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5B42069D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2F1961">
        <w:rPr>
          <w:rFonts w:ascii="Verdana" w:hAnsi="Verdana"/>
          <w:bCs/>
          <w:lang w:val="en-US"/>
        </w:rPr>
        <w:t>1513</w:t>
      </w:r>
      <w:r w:rsidRPr="004F1FA2">
        <w:rPr>
          <w:rFonts w:ascii="Verdana" w:hAnsi="Verdana"/>
          <w:bCs/>
        </w:rPr>
        <w:t>/</w:t>
      </w:r>
      <w:r w:rsidR="002F1961">
        <w:rPr>
          <w:rFonts w:ascii="Verdana" w:hAnsi="Verdana"/>
        </w:rPr>
        <w:t>26.06</w:t>
      </w:r>
      <w:r w:rsidR="00240815">
        <w:rPr>
          <w:rFonts w:ascii="Verdana" w:hAnsi="Verdana"/>
        </w:rPr>
        <w:t>.201</w:t>
      </w:r>
      <w:r w:rsidR="002679E4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42C64173" w:rsidR="00C959FF" w:rsidRDefault="004B3621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2F1961">
        <w:rPr>
          <w:rFonts w:ascii="Verdana" w:hAnsi="Verdana"/>
          <w:b/>
          <w:sz w:val="20"/>
          <w:szCs w:val="20"/>
        </w:rPr>
        <w:t>816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„Доставка на резервни части и консумативи за ППС“</w:t>
      </w:r>
    </w:p>
    <w:p w14:paraId="07EAABF8" w14:textId="541A41FB" w:rsidR="00A54B1A" w:rsidRPr="00A54B1A" w:rsidRDefault="00A54B1A" w:rsidP="00A54B1A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A54B1A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1 – Доставка на нови резервни части и консумативи за товарни МПС.</w:t>
      </w:r>
    </w:p>
    <w:p w14:paraId="50D3EE68" w14:textId="5B1FE0D4" w:rsidR="00A54B1A" w:rsidRPr="00A54B1A" w:rsidRDefault="00A54B1A" w:rsidP="00A54B1A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A54B1A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2 – Доставка на нови резервни части и консумативи за леки и лекотоварни МПС.</w:t>
      </w:r>
    </w:p>
    <w:p w14:paraId="576A7A9E" w14:textId="5B6630AD" w:rsidR="00C959FF" w:rsidRDefault="00A54B1A" w:rsidP="00A54B1A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A54B1A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3 - Доставка на резервни части за самосвали Камаз</w:t>
      </w:r>
      <w:r w:rsidR="002679E4" w:rsidRPr="002679E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.</w:t>
      </w: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06FB8A77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A54B1A">
        <w:rPr>
          <w:rFonts w:ascii="Verdana" w:hAnsi="Verdana"/>
          <w:b/>
          <w:sz w:val="20"/>
          <w:szCs w:val="20"/>
        </w:rPr>
        <w:t>01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A54B1A">
        <w:rPr>
          <w:rFonts w:ascii="Verdana" w:hAnsi="Verdana"/>
          <w:b/>
          <w:sz w:val="20"/>
          <w:szCs w:val="20"/>
          <w:lang w:val="en-US"/>
        </w:rPr>
        <w:t>07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A54B1A">
        <w:rPr>
          <w:rFonts w:ascii="Verdana" w:hAnsi="Verdana"/>
          <w:b/>
          <w:sz w:val="20"/>
          <w:szCs w:val="20"/>
        </w:rPr>
        <w:t>9 г. от 9</w:t>
      </w:r>
      <w:bookmarkStart w:id="0" w:name="_GoBack"/>
      <w:bookmarkEnd w:id="0"/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1CAC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ТТ001816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1585</PublicOrder>
  </documentManagement>
</p:properties>
</file>

<file path=customXml/itemProps1.xml><?xml version="1.0" encoding="utf-8"?>
<ds:datastoreItem xmlns:ds="http://schemas.openxmlformats.org/officeDocument/2006/customXml" ds:itemID="{AFBE7129-B78C-4287-94AB-AEF9B075513B}"/>
</file>

<file path=customXml/itemProps2.xml><?xml version="1.0" encoding="utf-8"?>
<ds:datastoreItem xmlns:ds="http://schemas.openxmlformats.org/officeDocument/2006/customXml" ds:itemID="{46F134DF-5EB0-48AD-A6B9-336E3A7E7635}"/>
</file>

<file path=customXml/itemProps3.xml><?xml version="1.0" encoding="utf-8"?>
<ds:datastoreItem xmlns:ds="http://schemas.openxmlformats.org/officeDocument/2006/customXml" ds:itemID="{322745FE-6E80-4F2B-9080-7DC3C3F809D9}"/>
</file>

<file path=customXml/itemProps4.xml><?xml version="1.0" encoding="utf-8"?>
<ds:datastoreItem xmlns:ds="http://schemas.openxmlformats.org/officeDocument/2006/customXml" ds:itemID="{1B1F26C1-0AC4-4FDB-86D4-5A3B6DFD3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2019-06-26T06:36:00Z</dcterms:created>
  <dcterms:modified xsi:type="dcterms:W3CDTF">2019-06-26T06:36:00Z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