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90"/>
      </w:tblGrid>
      <w:tr w:rsidR="0019577A" w:rsidRPr="008F02D7" w14:paraId="4AE817C0" w14:textId="77777777" w:rsidTr="00654037">
        <w:trPr>
          <w:trHeight w:val="255"/>
        </w:trPr>
        <w:tc>
          <w:tcPr>
            <w:tcW w:w="0" w:type="auto"/>
            <w:shd w:val="clear" w:color="auto" w:fill="auto"/>
            <w:noWrap/>
            <w:vAlign w:val="bottom"/>
            <w:hideMark/>
          </w:tcPr>
          <w:p w14:paraId="4AE817BC" w14:textId="3795CD4A" w:rsidR="0019577A" w:rsidRPr="008F02D7" w:rsidRDefault="00A03650" w:rsidP="0019577A">
            <w:pPr>
              <w:spacing w:after="0" w:line="240" w:lineRule="auto"/>
              <w:rPr>
                <w:rFonts w:ascii="Times New Roman" w:eastAsia="Times New Roman" w:hAnsi="Times New Roman"/>
                <w:color w:val="000000"/>
                <w:lang w:eastAsia="bg-BG"/>
              </w:rPr>
            </w:pPr>
            <w:r w:rsidRPr="008F02D7">
              <w:rPr>
                <w:rFonts w:ascii="Times New Roman" w:hAnsi="Times New Roman"/>
                <w:noProof/>
                <w:lang w:eastAsia="bg-BG"/>
              </w:rPr>
              <w:drawing>
                <wp:anchor distT="0" distB="0" distL="114300" distR="114300" simplePos="0" relativeHeight="251658752" behindDoc="0" locked="0" layoutInCell="1" allowOverlap="1" wp14:anchorId="4AE81A1B" wp14:editId="2CA7AC9D">
                  <wp:simplePos x="0" y="0"/>
                  <wp:positionH relativeFrom="column">
                    <wp:posOffset>190500</wp:posOffset>
                  </wp:positionH>
                  <wp:positionV relativeFrom="paragraph">
                    <wp:posOffset>0</wp:posOffset>
                  </wp:positionV>
                  <wp:extent cx="1238250" cy="695325"/>
                  <wp:effectExtent l="0" t="0" r="0" b="9525"/>
                  <wp:wrapNone/>
                  <wp:docPr id="2"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6953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50"/>
            </w:tblGrid>
            <w:tr w:rsidR="0019577A" w:rsidRPr="008F02D7" w14:paraId="4AE817BE"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AE817BD" w14:textId="77777777" w:rsidR="0019577A" w:rsidRPr="008F02D7" w:rsidRDefault="0019577A" w:rsidP="0019577A">
                  <w:pPr>
                    <w:spacing w:after="0" w:line="240" w:lineRule="auto"/>
                    <w:jc w:val="right"/>
                    <w:rPr>
                      <w:rFonts w:ascii="Times New Roman" w:eastAsia="Times New Roman" w:hAnsi="Times New Roman"/>
                      <w:b/>
                      <w:bCs/>
                      <w:color w:val="000000"/>
                      <w:sz w:val="20"/>
                      <w:szCs w:val="20"/>
                      <w:lang w:eastAsia="bg-BG"/>
                    </w:rPr>
                  </w:pPr>
                  <w:r w:rsidRPr="008F02D7">
                    <w:rPr>
                      <w:rFonts w:ascii="Times New Roman" w:eastAsia="Times New Roman" w:hAnsi="Times New Roman"/>
                      <w:b/>
                      <w:bCs/>
                      <w:color w:val="000000"/>
                      <w:sz w:val="20"/>
                      <w:szCs w:val="20"/>
                      <w:lang w:eastAsia="bg-BG"/>
                    </w:rPr>
                    <w:t>АГЕНЦИЯ ПО ОБЩЕСТВЕНИ ПОРЪЧКИ</w:t>
                  </w:r>
                </w:p>
              </w:tc>
            </w:tr>
          </w:tbl>
          <w:p w14:paraId="4AE817BF" w14:textId="77777777" w:rsidR="0019577A" w:rsidRPr="008F02D7" w:rsidRDefault="0019577A" w:rsidP="0019577A">
            <w:pPr>
              <w:spacing w:after="0" w:line="240" w:lineRule="auto"/>
              <w:rPr>
                <w:rFonts w:ascii="Times New Roman" w:eastAsia="Times New Roman" w:hAnsi="Times New Roman"/>
                <w:color w:val="000000"/>
                <w:lang w:eastAsia="bg-BG"/>
              </w:rPr>
            </w:pPr>
          </w:p>
        </w:tc>
      </w:tr>
      <w:tr w:rsidR="0019577A" w:rsidRPr="008F02D7" w14:paraId="4AE817C2" w14:textId="77777777" w:rsidTr="00654037">
        <w:trPr>
          <w:trHeight w:val="255"/>
        </w:trPr>
        <w:tc>
          <w:tcPr>
            <w:tcW w:w="0" w:type="auto"/>
            <w:shd w:val="clear" w:color="auto" w:fill="auto"/>
            <w:noWrap/>
            <w:vAlign w:val="center"/>
            <w:hideMark/>
          </w:tcPr>
          <w:p w14:paraId="4AE817C1" w14:textId="77777777" w:rsidR="0019577A" w:rsidRPr="008F02D7" w:rsidRDefault="0019577A" w:rsidP="0019577A">
            <w:pPr>
              <w:spacing w:after="0" w:line="240" w:lineRule="auto"/>
              <w:jc w:val="right"/>
              <w:rPr>
                <w:rFonts w:ascii="Times New Roman" w:eastAsia="Times New Roman" w:hAnsi="Times New Roman"/>
                <w:b/>
                <w:bCs/>
                <w:color w:val="000000"/>
                <w:sz w:val="20"/>
                <w:szCs w:val="20"/>
                <w:lang w:eastAsia="bg-BG"/>
              </w:rPr>
            </w:pPr>
            <w:r w:rsidRPr="008F02D7">
              <w:rPr>
                <w:rFonts w:ascii="Times New Roman" w:eastAsia="Times New Roman" w:hAnsi="Times New Roman"/>
                <w:b/>
                <w:bCs/>
                <w:color w:val="000000"/>
                <w:sz w:val="20"/>
                <w:szCs w:val="20"/>
                <w:lang w:eastAsia="bg-BG"/>
              </w:rPr>
              <w:t>1000 София, ул. "Леге" 4</w:t>
            </w:r>
          </w:p>
        </w:tc>
      </w:tr>
      <w:tr w:rsidR="0019577A" w:rsidRPr="008F02D7" w14:paraId="4AE817C4" w14:textId="77777777" w:rsidTr="00654037">
        <w:trPr>
          <w:trHeight w:val="255"/>
        </w:trPr>
        <w:tc>
          <w:tcPr>
            <w:tcW w:w="0" w:type="auto"/>
            <w:shd w:val="clear" w:color="auto" w:fill="auto"/>
            <w:noWrap/>
            <w:vAlign w:val="center"/>
            <w:hideMark/>
          </w:tcPr>
          <w:p w14:paraId="4AE817C3" w14:textId="77777777" w:rsidR="0019577A" w:rsidRPr="008F02D7" w:rsidRDefault="0019577A" w:rsidP="0019577A">
            <w:pPr>
              <w:spacing w:after="0" w:line="240" w:lineRule="auto"/>
              <w:jc w:val="right"/>
              <w:rPr>
                <w:rFonts w:ascii="Times New Roman" w:eastAsia="Times New Roman" w:hAnsi="Times New Roman"/>
                <w:b/>
                <w:bCs/>
                <w:color w:val="000000"/>
                <w:sz w:val="20"/>
                <w:szCs w:val="20"/>
                <w:lang w:eastAsia="bg-BG"/>
              </w:rPr>
            </w:pPr>
            <w:r w:rsidRPr="008F02D7">
              <w:rPr>
                <w:rFonts w:ascii="Times New Roman" w:eastAsia="Times New Roman" w:hAnsi="Times New Roman"/>
                <w:b/>
                <w:bCs/>
                <w:color w:val="000000"/>
                <w:sz w:val="20"/>
                <w:szCs w:val="20"/>
                <w:lang w:eastAsia="bg-BG"/>
              </w:rPr>
              <w:t>e-mail: aop@aop.bg</w:t>
            </w:r>
          </w:p>
        </w:tc>
      </w:tr>
      <w:tr w:rsidR="0019577A" w:rsidRPr="008F02D7" w14:paraId="4AE817C6" w14:textId="77777777" w:rsidTr="00654037">
        <w:trPr>
          <w:trHeight w:val="300"/>
        </w:trPr>
        <w:tc>
          <w:tcPr>
            <w:tcW w:w="0" w:type="auto"/>
            <w:shd w:val="clear" w:color="auto" w:fill="auto"/>
            <w:noWrap/>
            <w:vAlign w:val="center"/>
            <w:hideMark/>
          </w:tcPr>
          <w:p w14:paraId="4AE817C5" w14:textId="77777777" w:rsidR="0019577A" w:rsidRPr="008F02D7" w:rsidRDefault="0019577A" w:rsidP="0019577A">
            <w:pPr>
              <w:spacing w:after="0" w:line="240" w:lineRule="auto"/>
              <w:jc w:val="right"/>
              <w:rPr>
                <w:rFonts w:ascii="Times New Roman" w:eastAsia="Times New Roman" w:hAnsi="Times New Roman"/>
                <w:color w:val="0000FF"/>
                <w:lang w:eastAsia="bg-BG"/>
              </w:rPr>
            </w:pPr>
            <w:r w:rsidRPr="008F02D7">
              <w:rPr>
                <w:rFonts w:ascii="Times New Roman" w:eastAsia="Times New Roman" w:hAnsi="Times New Roman"/>
                <w:color w:val="0000FF"/>
                <w:lang w:eastAsia="bg-BG"/>
              </w:rPr>
              <w:t>интернет адрес: http://www.aop.bg</w:t>
            </w:r>
          </w:p>
        </w:tc>
      </w:tr>
      <w:tr w:rsidR="0019577A" w:rsidRPr="008F02D7" w14:paraId="4AE817C8" w14:textId="77777777" w:rsidTr="00654037">
        <w:trPr>
          <w:trHeight w:val="300"/>
        </w:trPr>
        <w:tc>
          <w:tcPr>
            <w:tcW w:w="0" w:type="auto"/>
            <w:shd w:val="clear" w:color="auto" w:fill="auto"/>
            <w:noWrap/>
            <w:vAlign w:val="center"/>
            <w:hideMark/>
          </w:tcPr>
          <w:p w14:paraId="4AE817C7" w14:textId="77777777" w:rsidR="0019577A" w:rsidRPr="008F02D7" w:rsidRDefault="0019577A" w:rsidP="0019577A">
            <w:pPr>
              <w:spacing w:after="0" w:line="240" w:lineRule="auto"/>
              <w:rPr>
                <w:rFonts w:ascii="Times New Roman" w:eastAsia="Times New Roman" w:hAnsi="Times New Roman"/>
                <w:color w:val="0000FF"/>
                <w:lang w:eastAsia="bg-BG"/>
              </w:rPr>
            </w:pPr>
          </w:p>
        </w:tc>
      </w:tr>
      <w:tr w:rsidR="0019577A" w:rsidRPr="008F02D7" w14:paraId="4AE817CA" w14:textId="77777777" w:rsidTr="00654037">
        <w:trPr>
          <w:trHeight w:val="300"/>
        </w:trPr>
        <w:tc>
          <w:tcPr>
            <w:tcW w:w="0" w:type="auto"/>
            <w:shd w:val="clear" w:color="auto" w:fill="auto"/>
            <w:noWrap/>
            <w:vAlign w:val="bottom"/>
            <w:hideMark/>
          </w:tcPr>
          <w:p w14:paraId="4AE817C9" w14:textId="77777777" w:rsidR="0019577A" w:rsidRPr="008F02D7" w:rsidRDefault="0019577A" w:rsidP="0019577A">
            <w:pPr>
              <w:spacing w:after="0" w:line="240" w:lineRule="auto"/>
              <w:rPr>
                <w:rFonts w:ascii="Times New Roman" w:eastAsia="Times New Roman" w:hAnsi="Times New Roman"/>
                <w:lang w:val="ru-RU" w:eastAsia="bg-BG"/>
              </w:rPr>
            </w:pPr>
          </w:p>
        </w:tc>
      </w:tr>
      <w:tr w:rsidR="0019577A" w:rsidRPr="008F02D7" w14:paraId="4AE817CC" w14:textId="77777777" w:rsidTr="00654037">
        <w:trPr>
          <w:trHeight w:val="375"/>
        </w:trPr>
        <w:tc>
          <w:tcPr>
            <w:tcW w:w="0" w:type="auto"/>
            <w:shd w:val="clear" w:color="auto" w:fill="auto"/>
            <w:noWrap/>
            <w:vAlign w:val="bottom"/>
            <w:hideMark/>
          </w:tcPr>
          <w:p w14:paraId="4AE817CB" w14:textId="77777777" w:rsidR="0019577A" w:rsidRPr="008F02D7" w:rsidRDefault="0019577A" w:rsidP="0019577A">
            <w:pPr>
              <w:spacing w:after="0" w:line="240" w:lineRule="auto"/>
              <w:jc w:val="center"/>
              <w:rPr>
                <w:rFonts w:ascii="Times New Roman" w:eastAsia="Times New Roman" w:hAnsi="Times New Roman"/>
                <w:b/>
                <w:bCs/>
                <w:sz w:val="28"/>
                <w:szCs w:val="28"/>
                <w:lang w:eastAsia="bg-BG"/>
              </w:rPr>
            </w:pPr>
            <w:r w:rsidRPr="008F02D7">
              <w:rPr>
                <w:rFonts w:ascii="Times New Roman" w:eastAsia="Times New Roman" w:hAnsi="Times New Roman"/>
                <w:b/>
                <w:bCs/>
                <w:sz w:val="28"/>
                <w:szCs w:val="28"/>
                <w:lang w:eastAsia="bg-BG"/>
              </w:rPr>
              <w:t>ОБЯВА</w:t>
            </w:r>
          </w:p>
        </w:tc>
      </w:tr>
      <w:tr w:rsidR="0019577A" w:rsidRPr="008F02D7" w14:paraId="4AE817CE" w14:textId="77777777" w:rsidTr="00654037">
        <w:trPr>
          <w:trHeight w:val="375"/>
        </w:trPr>
        <w:tc>
          <w:tcPr>
            <w:tcW w:w="0" w:type="auto"/>
            <w:shd w:val="clear" w:color="auto" w:fill="auto"/>
            <w:noWrap/>
            <w:vAlign w:val="bottom"/>
            <w:hideMark/>
          </w:tcPr>
          <w:p w14:paraId="4AE817CD" w14:textId="77777777" w:rsidR="0019577A" w:rsidRPr="008F02D7" w:rsidRDefault="0019577A" w:rsidP="0019577A">
            <w:pPr>
              <w:spacing w:after="0" w:line="240" w:lineRule="auto"/>
              <w:jc w:val="center"/>
              <w:rPr>
                <w:rFonts w:ascii="Times New Roman" w:eastAsia="Times New Roman" w:hAnsi="Times New Roman"/>
                <w:b/>
                <w:bCs/>
                <w:sz w:val="28"/>
                <w:szCs w:val="28"/>
                <w:lang w:eastAsia="bg-BG"/>
              </w:rPr>
            </w:pPr>
            <w:r w:rsidRPr="008F02D7">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8F02D7" w14:paraId="4AE817D0" w14:textId="77777777" w:rsidTr="00654037">
        <w:trPr>
          <w:trHeight w:val="375"/>
        </w:trPr>
        <w:tc>
          <w:tcPr>
            <w:tcW w:w="0" w:type="auto"/>
            <w:shd w:val="clear" w:color="auto" w:fill="auto"/>
            <w:noWrap/>
            <w:vAlign w:val="bottom"/>
            <w:hideMark/>
          </w:tcPr>
          <w:p w14:paraId="4AE817CF" w14:textId="77777777" w:rsidR="0019577A" w:rsidRPr="008F02D7"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8F02D7" w14:paraId="4AE817D2" w14:textId="77777777" w:rsidTr="00654037">
        <w:trPr>
          <w:trHeight w:val="300"/>
        </w:trPr>
        <w:tc>
          <w:tcPr>
            <w:tcW w:w="0" w:type="auto"/>
            <w:shd w:val="clear" w:color="auto" w:fill="auto"/>
            <w:noWrap/>
            <w:vAlign w:val="center"/>
            <w:hideMark/>
          </w:tcPr>
          <w:p w14:paraId="4AE817D1" w14:textId="029C7046" w:rsidR="0019577A" w:rsidRPr="008F02D7" w:rsidRDefault="0019577A" w:rsidP="00865D1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Номер на обявата: </w:t>
            </w:r>
            <w:r w:rsidRPr="008F02D7">
              <w:rPr>
                <w:rFonts w:ascii="Times New Roman" w:eastAsia="Times New Roman" w:hAnsi="Times New Roman"/>
                <w:color w:val="000000"/>
                <w:lang w:eastAsia="bg-BG"/>
              </w:rPr>
              <w:t>[</w:t>
            </w:r>
            <w:r w:rsidR="00865D11" w:rsidRPr="008F02D7">
              <w:rPr>
                <w:rFonts w:ascii="Times New Roman" w:eastAsia="Times New Roman" w:hAnsi="Times New Roman"/>
                <w:color w:val="000000"/>
                <w:lang w:val="en-US" w:eastAsia="bg-BG"/>
              </w:rPr>
              <w:t>47995/SP/2603</w:t>
            </w:r>
            <w:r w:rsidRPr="008F02D7">
              <w:rPr>
                <w:rFonts w:ascii="Times New Roman" w:eastAsia="Times New Roman" w:hAnsi="Times New Roman"/>
                <w:color w:val="000000"/>
                <w:lang w:eastAsia="bg-BG"/>
              </w:rPr>
              <w:t>]</w:t>
            </w:r>
          </w:p>
        </w:tc>
      </w:tr>
      <w:tr w:rsidR="0019577A" w:rsidRPr="008F02D7" w14:paraId="4AE817D4" w14:textId="77777777" w:rsidTr="00654037">
        <w:trPr>
          <w:trHeight w:val="375"/>
        </w:trPr>
        <w:tc>
          <w:tcPr>
            <w:tcW w:w="0" w:type="auto"/>
            <w:shd w:val="clear" w:color="auto" w:fill="auto"/>
            <w:noWrap/>
            <w:vAlign w:val="bottom"/>
            <w:hideMark/>
          </w:tcPr>
          <w:p w14:paraId="4AE817D3" w14:textId="77777777" w:rsidR="0019577A" w:rsidRPr="008F02D7" w:rsidRDefault="0019577A" w:rsidP="0019577A">
            <w:pPr>
              <w:spacing w:after="0" w:line="240" w:lineRule="auto"/>
              <w:jc w:val="center"/>
              <w:rPr>
                <w:rFonts w:ascii="Times New Roman" w:eastAsia="Times New Roman" w:hAnsi="Times New Roman"/>
                <w:b/>
                <w:bCs/>
                <w:sz w:val="28"/>
                <w:szCs w:val="28"/>
                <w:lang w:eastAsia="bg-BG"/>
              </w:rPr>
            </w:pPr>
            <w:r w:rsidRPr="008F02D7">
              <w:rPr>
                <w:rFonts w:ascii="Times New Roman" w:eastAsia="Times New Roman" w:hAnsi="Times New Roman"/>
                <w:b/>
                <w:bCs/>
                <w:sz w:val="28"/>
                <w:szCs w:val="28"/>
                <w:lang w:eastAsia="bg-BG"/>
              </w:rPr>
              <w:t> </w:t>
            </w:r>
          </w:p>
        </w:tc>
      </w:tr>
      <w:tr w:rsidR="0019577A" w:rsidRPr="008F02D7" w14:paraId="4AE817D6" w14:textId="77777777" w:rsidTr="00654037">
        <w:trPr>
          <w:trHeight w:val="375"/>
        </w:trPr>
        <w:tc>
          <w:tcPr>
            <w:tcW w:w="0" w:type="auto"/>
            <w:shd w:val="clear" w:color="auto" w:fill="auto"/>
            <w:noWrap/>
            <w:vAlign w:val="bottom"/>
            <w:hideMark/>
          </w:tcPr>
          <w:p w14:paraId="4AE817D5" w14:textId="77777777" w:rsidR="0019577A" w:rsidRPr="008F02D7"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8F02D7" w14:paraId="4AE817D8" w14:textId="77777777" w:rsidTr="00654037">
        <w:trPr>
          <w:trHeight w:val="300"/>
        </w:trPr>
        <w:tc>
          <w:tcPr>
            <w:tcW w:w="0" w:type="auto"/>
            <w:shd w:val="clear" w:color="auto" w:fill="auto"/>
            <w:noWrap/>
            <w:vAlign w:val="center"/>
            <w:hideMark/>
          </w:tcPr>
          <w:p w14:paraId="4AE817D7" w14:textId="4898E044" w:rsidR="0019577A" w:rsidRPr="008F02D7" w:rsidRDefault="0019577A" w:rsidP="00865D1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Възложител: </w:t>
            </w:r>
            <w:r w:rsidRPr="008F02D7">
              <w:rPr>
                <w:rFonts w:ascii="Times New Roman" w:eastAsia="Times New Roman" w:hAnsi="Times New Roman"/>
                <w:color w:val="000000"/>
                <w:lang w:eastAsia="bg-BG"/>
              </w:rPr>
              <w:t>[</w:t>
            </w:r>
            <w:r w:rsidR="00821E95" w:rsidRPr="008F02D7">
              <w:rPr>
                <w:rFonts w:ascii="Times New Roman" w:eastAsia="Times New Roman" w:hAnsi="Times New Roman"/>
                <w:b/>
                <w:bCs/>
                <w:color w:val="000000"/>
                <w:lang w:eastAsia="bg-BG"/>
              </w:rPr>
              <w:t>“СОФИЙСКА ВОДА” АД</w:t>
            </w:r>
            <w:r w:rsidR="00821E95" w:rsidRPr="008F02D7">
              <w:rPr>
                <w:rFonts w:ascii="Times New Roman" w:eastAsia="Times New Roman" w:hAnsi="Times New Roman"/>
                <w:color w:val="000000"/>
                <w:lang w:eastAsia="bg-BG"/>
              </w:rPr>
              <w:t xml:space="preserve">, ЕИК 130175000 представлявано от </w:t>
            </w:r>
            <w:r w:rsidR="00865D11" w:rsidRPr="008F02D7">
              <w:rPr>
                <w:rFonts w:ascii="Times New Roman" w:eastAsia="Times New Roman" w:hAnsi="Times New Roman"/>
                <w:color w:val="000000"/>
                <w:lang w:eastAsia="bg-BG"/>
              </w:rPr>
              <w:t>Васил Борисов Тренев</w:t>
            </w:r>
            <w:r w:rsidRPr="008F02D7">
              <w:rPr>
                <w:rFonts w:ascii="Times New Roman" w:eastAsia="Times New Roman" w:hAnsi="Times New Roman"/>
                <w:color w:val="000000"/>
                <w:lang w:eastAsia="bg-BG"/>
              </w:rPr>
              <w:t>]</w:t>
            </w:r>
          </w:p>
        </w:tc>
      </w:tr>
      <w:tr w:rsidR="0019577A" w:rsidRPr="008F02D7" w14:paraId="4AE817DA" w14:textId="77777777" w:rsidTr="00654037">
        <w:trPr>
          <w:trHeight w:val="300"/>
        </w:trPr>
        <w:tc>
          <w:tcPr>
            <w:tcW w:w="0" w:type="auto"/>
            <w:shd w:val="clear" w:color="000000" w:fill="FFFFFF"/>
            <w:noWrap/>
            <w:vAlign w:val="center"/>
            <w:hideMark/>
          </w:tcPr>
          <w:p w14:paraId="4AE817D9" w14:textId="77777777" w:rsidR="0019577A" w:rsidRPr="008F02D7" w:rsidRDefault="0019577A" w:rsidP="0019577A">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Поделение </w:t>
            </w:r>
            <w:r w:rsidRPr="008F02D7">
              <w:rPr>
                <w:rFonts w:ascii="Times New Roman" w:eastAsia="Times New Roman" w:hAnsi="Times New Roman"/>
                <w:i/>
                <w:iCs/>
                <w:color w:val="000000"/>
                <w:lang w:eastAsia="bg-BG"/>
              </w:rPr>
              <w:t xml:space="preserve">(когато е приложимо): </w:t>
            </w:r>
            <w:r w:rsidRPr="008F02D7">
              <w:rPr>
                <w:rFonts w:ascii="Times New Roman" w:eastAsia="Times New Roman" w:hAnsi="Times New Roman"/>
                <w:color w:val="000000"/>
                <w:lang w:eastAsia="bg-BG"/>
              </w:rPr>
              <w:t>[……]</w:t>
            </w:r>
          </w:p>
        </w:tc>
      </w:tr>
      <w:tr w:rsidR="0019577A" w:rsidRPr="008F02D7" w14:paraId="4AE817DC" w14:textId="77777777" w:rsidTr="00654037">
        <w:trPr>
          <w:trHeight w:val="300"/>
        </w:trPr>
        <w:tc>
          <w:tcPr>
            <w:tcW w:w="0" w:type="auto"/>
            <w:shd w:val="clear" w:color="000000" w:fill="FFFFFF"/>
            <w:noWrap/>
            <w:vAlign w:val="center"/>
            <w:hideMark/>
          </w:tcPr>
          <w:p w14:paraId="4AE817DB" w14:textId="77777777" w:rsidR="0019577A" w:rsidRPr="008F02D7" w:rsidRDefault="0019577A" w:rsidP="00821E95">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Партида в регистъра на обществените поръчки: </w:t>
            </w:r>
            <w:r w:rsidRPr="008F02D7">
              <w:rPr>
                <w:rFonts w:ascii="Times New Roman" w:eastAsia="Times New Roman" w:hAnsi="Times New Roman"/>
                <w:color w:val="000000"/>
                <w:lang w:eastAsia="bg-BG"/>
              </w:rPr>
              <w:t>[</w:t>
            </w:r>
            <w:r w:rsidR="00821E95" w:rsidRPr="008F02D7">
              <w:rPr>
                <w:rFonts w:ascii="Times New Roman" w:eastAsia="Times New Roman" w:hAnsi="Times New Roman"/>
                <w:color w:val="000000"/>
                <w:lang w:eastAsia="bg-BG"/>
              </w:rPr>
              <w:t>00435</w:t>
            </w:r>
            <w:r w:rsidRPr="008F02D7">
              <w:rPr>
                <w:rFonts w:ascii="Times New Roman" w:eastAsia="Times New Roman" w:hAnsi="Times New Roman"/>
                <w:color w:val="000000"/>
                <w:lang w:eastAsia="bg-BG"/>
              </w:rPr>
              <w:t>]</w:t>
            </w:r>
          </w:p>
        </w:tc>
      </w:tr>
      <w:tr w:rsidR="0019577A" w:rsidRPr="008F02D7" w14:paraId="4AE817DE" w14:textId="77777777" w:rsidTr="00654037">
        <w:trPr>
          <w:trHeight w:val="300"/>
        </w:trPr>
        <w:tc>
          <w:tcPr>
            <w:tcW w:w="0" w:type="auto"/>
            <w:shd w:val="clear" w:color="000000" w:fill="FFFFFF"/>
            <w:noWrap/>
            <w:vAlign w:val="center"/>
            <w:hideMark/>
          </w:tcPr>
          <w:p w14:paraId="4AE817DD" w14:textId="77777777" w:rsidR="0019577A" w:rsidRPr="008F02D7" w:rsidRDefault="0019577A" w:rsidP="0019577A">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Адрес: </w:t>
            </w:r>
            <w:r w:rsidRPr="008F02D7">
              <w:rPr>
                <w:rFonts w:ascii="Times New Roman" w:eastAsia="Times New Roman" w:hAnsi="Times New Roman"/>
                <w:color w:val="000000"/>
                <w:lang w:eastAsia="bg-BG"/>
              </w:rPr>
              <w:t>[</w:t>
            </w:r>
            <w:r w:rsidR="00821E95" w:rsidRPr="008F02D7">
              <w:rPr>
                <w:rFonts w:ascii="Times New Roman" w:eastAsia="Times New Roman" w:hAnsi="Times New Roman"/>
                <w:color w:val="000000"/>
                <w:lang w:eastAsia="bg-BG"/>
              </w:rPr>
              <w:t>гр. София 1766, район Младост, ж.к. Младост 4, ул. Бизнес парк №1, сграда 2А</w:t>
            </w:r>
            <w:r w:rsidRPr="008F02D7">
              <w:rPr>
                <w:rFonts w:ascii="Times New Roman" w:eastAsia="Times New Roman" w:hAnsi="Times New Roman"/>
                <w:color w:val="000000"/>
                <w:lang w:eastAsia="bg-BG"/>
              </w:rPr>
              <w:t>]</w:t>
            </w:r>
          </w:p>
        </w:tc>
      </w:tr>
      <w:tr w:rsidR="0019577A" w:rsidRPr="008F02D7" w14:paraId="4AE817E0" w14:textId="77777777" w:rsidTr="00654037">
        <w:trPr>
          <w:trHeight w:val="300"/>
        </w:trPr>
        <w:tc>
          <w:tcPr>
            <w:tcW w:w="0" w:type="auto"/>
            <w:shd w:val="clear" w:color="000000" w:fill="FFFFFF"/>
            <w:noWrap/>
            <w:vAlign w:val="center"/>
            <w:hideMark/>
          </w:tcPr>
          <w:p w14:paraId="4AE817DF" w14:textId="77777777" w:rsidR="0019577A" w:rsidRPr="008F02D7" w:rsidRDefault="0019577A" w:rsidP="0019577A">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Лице за контакт </w:t>
            </w:r>
            <w:r w:rsidRPr="008F02D7">
              <w:rPr>
                <w:rFonts w:ascii="Times New Roman" w:eastAsia="Times New Roman" w:hAnsi="Times New Roman"/>
                <w:i/>
                <w:iCs/>
                <w:color w:val="000000"/>
                <w:lang w:eastAsia="bg-BG"/>
              </w:rPr>
              <w:t xml:space="preserve">(може и повече от едно лица): </w:t>
            </w:r>
            <w:r w:rsidRPr="008F02D7">
              <w:rPr>
                <w:rFonts w:ascii="Times New Roman" w:eastAsia="Times New Roman" w:hAnsi="Times New Roman"/>
                <w:color w:val="000000"/>
                <w:lang w:eastAsia="bg-BG"/>
              </w:rPr>
              <w:t>[</w:t>
            </w:r>
            <w:r w:rsidR="004534E7" w:rsidRPr="008F02D7">
              <w:rPr>
                <w:rFonts w:ascii="Times New Roman" w:eastAsia="Times New Roman" w:hAnsi="Times New Roman"/>
                <w:color w:val="000000"/>
                <w:lang w:eastAsia="bg-BG"/>
              </w:rPr>
              <w:t>Сергей Поборников</w:t>
            </w:r>
            <w:r w:rsidRPr="008F02D7">
              <w:rPr>
                <w:rFonts w:ascii="Times New Roman" w:eastAsia="Times New Roman" w:hAnsi="Times New Roman"/>
                <w:color w:val="000000"/>
                <w:lang w:eastAsia="bg-BG"/>
              </w:rPr>
              <w:t>]</w:t>
            </w:r>
          </w:p>
        </w:tc>
      </w:tr>
      <w:tr w:rsidR="0019577A" w:rsidRPr="008F02D7" w14:paraId="4AE817E2" w14:textId="77777777" w:rsidTr="00654037">
        <w:trPr>
          <w:trHeight w:val="300"/>
        </w:trPr>
        <w:tc>
          <w:tcPr>
            <w:tcW w:w="0" w:type="auto"/>
            <w:shd w:val="clear" w:color="000000" w:fill="FFFFFF"/>
            <w:noWrap/>
            <w:vAlign w:val="center"/>
            <w:hideMark/>
          </w:tcPr>
          <w:p w14:paraId="4AE817E1" w14:textId="77777777" w:rsidR="0019577A" w:rsidRPr="008F02D7" w:rsidRDefault="0019577A" w:rsidP="0019577A">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Телефон: </w:t>
            </w:r>
            <w:r w:rsidRPr="008F02D7">
              <w:rPr>
                <w:rFonts w:ascii="Times New Roman" w:eastAsia="Times New Roman" w:hAnsi="Times New Roman"/>
                <w:color w:val="000000"/>
                <w:lang w:eastAsia="bg-BG"/>
              </w:rPr>
              <w:t>[</w:t>
            </w:r>
            <w:r w:rsidR="004534E7" w:rsidRPr="008F02D7">
              <w:rPr>
                <w:rFonts w:ascii="Times New Roman" w:eastAsia="Times New Roman" w:hAnsi="Times New Roman"/>
                <w:color w:val="000000"/>
                <w:lang w:eastAsia="bg-BG"/>
              </w:rPr>
              <w:t>02/8122456</w:t>
            </w:r>
            <w:r w:rsidRPr="008F02D7">
              <w:rPr>
                <w:rFonts w:ascii="Times New Roman" w:eastAsia="Times New Roman" w:hAnsi="Times New Roman"/>
                <w:color w:val="000000"/>
                <w:lang w:eastAsia="bg-BG"/>
              </w:rPr>
              <w:t>]</w:t>
            </w:r>
          </w:p>
        </w:tc>
      </w:tr>
      <w:tr w:rsidR="0019577A" w:rsidRPr="008F02D7" w14:paraId="4AE817E4" w14:textId="77777777" w:rsidTr="00654037">
        <w:trPr>
          <w:trHeight w:val="300"/>
        </w:trPr>
        <w:tc>
          <w:tcPr>
            <w:tcW w:w="0" w:type="auto"/>
            <w:shd w:val="clear" w:color="000000" w:fill="FFFFFF"/>
            <w:noWrap/>
            <w:vAlign w:val="center"/>
            <w:hideMark/>
          </w:tcPr>
          <w:p w14:paraId="4AE817E3" w14:textId="77777777" w:rsidR="0019577A" w:rsidRPr="008F02D7" w:rsidRDefault="0019577A" w:rsidP="0019577A">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E-mail: </w:t>
            </w:r>
            <w:r w:rsidRPr="008F02D7">
              <w:rPr>
                <w:rFonts w:ascii="Times New Roman" w:eastAsia="Times New Roman" w:hAnsi="Times New Roman"/>
                <w:color w:val="000000"/>
                <w:lang w:eastAsia="bg-BG"/>
              </w:rPr>
              <w:t>[</w:t>
            </w:r>
            <w:r w:rsidR="004534E7" w:rsidRPr="008F02D7">
              <w:rPr>
                <w:rFonts w:ascii="Times New Roman" w:eastAsia="Times New Roman" w:hAnsi="Times New Roman"/>
                <w:color w:val="000000"/>
                <w:lang w:eastAsia="bg-BG"/>
              </w:rPr>
              <w:t>spobornikov@sofiyskavoda.bg</w:t>
            </w:r>
            <w:r w:rsidRPr="008F02D7">
              <w:rPr>
                <w:rFonts w:ascii="Times New Roman" w:eastAsia="Times New Roman" w:hAnsi="Times New Roman"/>
                <w:color w:val="000000"/>
                <w:lang w:eastAsia="bg-BG"/>
              </w:rPr>
              <w:t>]</w:t>
            </w:r>
          </w:p>
        </w:tc>
      </w:tr>
      <w:tr w:rsidR="0019577A" w:rsidRPr="008F02D7" w14:paraId="4AE817E6" w14:textId="77777777" w:rsidTr="00654037">
        <w:trPr>
          <w:trHeight w:val="300"/>
        </w:trPr>
        <w:tc>
          <w:tcPr>
            <w:tcW w:w="0" w:type="auto"/>
            <w:shd w:val="clear" w:color="000000" w:fill="FFFFFF"/>
            <w:noWrap/>
            <w:vAlign w:val="bottom"/>
            <w:hideMark/>
          </w:tcPr>
          <w:p w14:paraId="4AE817E5" w14:textId="77777777" w:rsidR="0019577A" w:rsidRPr="008F02D7" w:rsidRDefault="0019577A" w:rsidP="0019577A">
            <w:pPr>
              <w:spacing w:after="0" w:line="240" w:lineRule="auto"/>
              <w:rPr>
                <w:rFonts w:ascii="Times New Roman" w:eastAsia="Times New Roman" w:hAnsi="Times New Roman"/>
                <w:b/>
                <w:bCs/>
                <w:lang w:eastAsia="bg-BG"/>
              </w:rPr>
            </w:pPr>
            <w:r w:rsidRPr="008F02D7">
              <w:rPr>
                <w:rFonts w:ascii="Times New Roman" w:eastAsia="Times New Roman" w:hAnsi="Times New Roman"/>
                <w:b/>
                <w:bCs/>
                <w:lang w:eastAsia="bg-BG"/>
              </w:rPr>
              <w:t xml:space="preserve">Достъпът до документацията за поръчката е ограничен: </w:t>
            </w:r>
            <w:r w:rsidRPr="008F02D7">
              <w:rPr>
                <w:rFonts w:ascii="Times New Roman" w:eastAsia="Times New Roman" w:hAnsi="Times New Roman"/>
                <w:lang w:eastAsia="bg-BG"/>
              </w:rPr>
              <w:t>[] Да [</w:t>
            </w:r>
            <w:r w:rsidR="004534E7" w:rsidRPr="008F02D7">
              <w:rPr>
                <w:rFonts w:ascii="Times New Roman" w:eastAsia="Times New Roman" w:hAnsi="Times New Roman"/>
                <w:lang w:eastAsia="bg-BG"/>
              </w:rPr>
              <w:t>Х</w:t>
            </w:r>
            <w:r w:rsidRPr="008F02D7">
              <w:rPr>
                <w:rFonts w:ascii="Times New Roman" w:eastAsia="Times New Roman" w:hAnsi="Times New Roman"/>
                <w:lang w:eastAsia="bg-BG"/>
              </w:rPr>
              <w:t>] Не</w:t>
            </w:r>
          </w:p>
        </w:tc>
      </w:tr>
      <w:tr w:rsidR="0019577A" w:rsidRPr="008F02D7" w14:paraId="4AE817E8" w14:textId="77777777" w:rsidTr="00654037">
        <w:trPr>
          <w:trHeight w:val="300"/>
        </w:trPr>
        <w:tc>
          <w:tcPr>
            <w:tcW w:w="0" w:type="auto"/>
            <w:shd w:val="clear" w:color="000000" w:fill="FFFFFF"/>
            <w:noWrap/>
            <w:vAlign w:val="bottom"/>
            <w:hideMark/>
          </w:tcPr>
          <w:p w14:paraId="4AE817E7" w14:textId="77777777" w:rsidR="0019577A" w:rsidRPr="008F02D7" w:rsidRDefault="0019577A" w:rsidP="0019577A">
            <w:pPr>
              <w:spacing w:after="0" w:line="240" w:lineRule="auto"/>
              <w:rPr>
                <w:rFonts w:ascii="Times New Roman" w:eastAsia="Times New Roman" w:hAnsi="Times New Roman"/>
                <w:b/>
                <w:bCs/>
                <w:lang w:eastAsia="bg-BG"/>
              </w:rPr>
            </w:pPr>
            <w:r w:rsidRPr="008F02D7">
              <w:rPr>
                <w:rFonts w:ascii="Times New Roman" w:eastAsia="Times New Roman" w:hAnsi="Times New Roman"/>
                <w:b/>
                <w:bCs/>
                <w:lang w:eastAsia="bg-BG"/>
              </w:rPr>
              <w:t>Допълнителна информация може да бъде получена от:</w:t>
            </w:r>
          </w:p>
        </w:tc>
      </w:tr>
      <w:tr w:rsidR="0019577A" w:rsidRPr="008F02D7" w14:paraId="4AE817EA" w14:textId="77777777" w:rsidTr="00654037">
        <w:trPr>
          <w:trHeight w:val="300"/>
        </w:trPr>
        <w:tc>
          <w:tcPr>
            <w:tcW w:w="0" w:type="auto"/>
            <w:shd w:val="clear" w:color="000000" w:fill="FFFFFF"/>
            <w:noWrap/>
            <w:vAlign w:val="bottom"/>
            <w:hideMark/>
          </w:tcPr>
          <w:p w14:paraId="4AE817E9" w14:textId="77095F06" w:rsidR="0019577A" w:rsidRPr="008F02D7" w:rsidRDefault="0019577A" w:rsidP="0019577A">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w:t>
            </w:r>
            <w:r w:rsidR="003905A7" w:rsidRPr="008F02D7">
              <w:rPr>
                <w:rFonts w:ascii="Times New Roman" w:eastAsia="Times New Roman" w:hAnsi="Times New Roman"/>
                <w:lang w:val="en-US" w:eastAsia="bg-BG"/>
              </w:rPr>
              <w:t>X</w:t>
            </w:r>
            <w:r w:rsidRPr="008F02D7">
              <w:rPr>
                <w:rFonts w:ascii="Times New Roman" w:eastAsia="Times New Roman" w:hAnsi="Times New Roman"/>
                <w:lang w:eastAsia="bg-BG"/>
              </w:rPr>
              <w:t>] Горепосоченото/ите място/места за контакт</w:t>
            </w:r>
          </w:p>
        </w:tc>
      </w:tr>
      <w:tr w:rsidR="0019577A" w:rsidRPr="008F02D7" w14:paraId="4AE817EC" w14:textId="77777777" w:rsidTr="00654037">
        <w:trPr>
          <w:trHeight w:val="300"/>
        </w:trPr>
        <w:tc>
          <w:tcPr>
            <w:tcW w:w="0" w:type="auto"/>
            <w:shd w:val="clear" w:color="000000" w:fill="FFFFFF"/>
            <w:noWrap/>
            <w:vAlign w:val="bottom"/>
            <w:hideMark/>
          </w:tcPr>
          <w:p w14:paraId="4AE817EB" w14:textId="77777777" w:rsidR="0019577A" w:rsidRPr="008F02D7" w:rsidRDefault="0019577A" w:rsidP="0019577A">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 xml:space="preserve">[] Друг адрес: </w:t>
            </w:r>
            <w:r w:rsidRPr="008F02D7">
              <w:rPr>
                <w:rFonts w:ascii="Times New Roman" w:eastAsia="Times New Roman" w:hAnsi="Times New Roman"/>
                <w:i/>
                <w:iCs/>
                <w:lang w:eastAsia="bg-BG"/>
              </w:rPr>
              <w:t>(моля, посочете друг адрес)</w:t>
            </w:r>
          </w:p>
        </w:tc>
      </w:tr>
      <w:tr w:rsidR="0019577A" w:rsidRPr="008F02D7" w14:paraId="4AE817EE" w14:textId="77777777" w:rsidTr="00654037">
        <w:trPr>
          <w:trHeight w:val="300"/>
        </w:trPr>
        <w:tc>
          <w:tcPr>
            <w:tcW w:w="0" w:type="auto"/>
            <w:shd w:val="clear" w:color="auto" w:fill="auto"/>
            <w:noWrap/>
            <w:vAlign w:val="center"/>
            <w:hideMark/>
          </w:tcPr>
          <w:p w14:paraId="4AE817ED" w14:textId="77777777" w:rsidR="0019577A" w:rsidRPr="008F02D7" w:rsidRDefault="0019577A" w:rsidP="0019577A">
            <w:pPr>
              <w:spacing w:after="0" w:line="240" w:lineRule="auto"/>
              <w:rPr>
                <w:rFonts w:ascii="Times New Roman" w:eastAsia="Times New Roman" w:hAnsi="Times New Roman"/>
                <w:b/>
                <w:bCs/>
                <w:lang w:eastAsia="bg-BG"/>
              </w:rPr>
            </w:pPr>
            <w:r w:rsidRPr="008F02D7">
              <w:rPr>
                <w:rFonts w:ascii="Times New Roman" w:eastAsia="Times New Roman" w:hAnsi="Times New Roman"/>
                <w:b/>
                <w:bCs/>
                <w:lang w:eastAsia="bg-BG"/>
              </w:rPr>
              <w:t xml:space="preserve">Приемане на документи и оферти по електронен път: </w:t>
            </w:r>
            <w:r w:rsidRPr="008F02D7">
              <w:rPr>
                <w:rFonts w:ascii="Times New Roman" w:eastAsia="Times New Roman" w:hAnsi="Times New Roman"/>
                <w:lang w:eastAsia="bg-BG"/>
              </w:rPr>
              <w:t>[] Да [</w:t>
            </w:r>
            <w:r w:rsidR="004534E7" w:rsidRPr="008F02D7">
              <w:rPr>
                <w:rFonts w:ascii="Times New Roman" w:eastAsia="Times New Roman" w:hAnsi="Times New Roman"/>
                <w:lang w:eastAsia="bg-BG"/>
              </w:rPr>
              <w:t>Х</w:t>
            </w:r>
            <w:r w:rsidRPr="008F02D7">
              <w:rPr>
                <w:rFonts w:ascii="Times New Roman" w:eastAsia="Times New Roman" w:hAnsi="Times New Roman"/>
                <w:lang w:eastAsia="bg-BG"/>
              </w:rPr>
              <w:t>] Не</w:t>
            </w:r>
          </w:p>
        </w:tc>
      </w:tr>
      <w:tr w:rsidR="0019577A" w:rsidRPr="008F02D7" w14:paraId="4AE817F2" w14:textId="77777777" w:rsidTr="00654037">
        <w:trPr>
          <w:trHeight w:val="300"/>
        </w:trPr>
        <w:tc>
          <w:tcPr>
            <w:tcW w:w="0" w:type="auto"/>
            <w:shd w:val="clear" w:color="auto" w:fill="auto"/>
            <w:noWrap/>
            <w:vAlign w:val="center"/>
            <w:hideMark/>
          </w:tcPr>
          <w:p w14:paraId="4AE817F1" w14:textId="77777777" w:rsidR="0019577A" w:rsidRPr="008F02D7" w:rsidRDefault="0019577A" w:rsidP="0019577A">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Обект на поръчката:</w:t>
            </w:r>
          </w:p>
        </w:tc>
      </w:tr>
      <w:tr w:rsidR="0019577A" w:rsidRPr="008F02D7" w14:paraId="4AE817F4" w14:textId="77777777" w:rsidTr="00654037">
        <w:trPr>
          <w:trHeight w:val="300"/>
        </w:trPr>
        <w:tc>
          <w:tcPr>
            <w:tcW w:w="0" w:type="auto"/>
            <w:shd w:val="clear" w:color="auto" w:fill="auto"/>
            <w:noWrap/>
            <w:vAlign w:val="bottom"/>
            <w:hideMark/>
          </w:tcPr>
          <w:p w14:paraId="4AE817F3" w14:textId="35EBD211" w:rsidR="0019577A" w:rsidRPr="008F02D7" w:rsidRDefault="0019577A" w:rsidP="0019577A">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 Строителство</w:t>
            </w:r>
          </w:p>
        </w:tc>
      </w:tr>
      <w:tr w:rsidR="0019577A" w:rsidRPr="008F02D7" w14:paraId="4AE817F6" w14:textId="77777777" w:rsidTr="00654037">
        <w:trPr>
          <w:trHeight w:val="300"/>
        </w:trPr>
        <w:tc>
          <w:tcPr>
            <w:tcW w:w="0" w:type="auto"/>
            <w:shd w:val="clear" w:color="auto" w:fill="auto"/>
            <w:noWrap/>
            <w:vAlign w:val="bottom"/>
            <w:hideMark/>
          </w:tcPr>
          <w:p w14:paraId="4AE817F5" w14:textId="77777777" w:rsidR="0019577A" w:rsidRPr="008F02D7" w:rsidRDefault="0019577A" w:rsidP="003D01EC">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 Доставки</w:t>
            </w:r>
          </w:p>
        </w:tc>
      </w:tr>
      <w:tr w:rsidR="0019577A" w:rsidRPr="008F02D7" w14:paraId="4AE817F8" w14:textId="77777777" w:rsidTr="00654037">
        <w:trPr>
          <w:trHeight w:val="300"/>
        </w:trPr>
        <w:tc>
          <w:tcPr>
            <w:tcW w:w="0" w:type="auto"/>
            <w:shd w:val="clear" w:color="auto" w:fill="auto"/>
            <w:noWrap/>
            <w:vAlign w:val="bottom"/>
            <w:hideMark/>
          </w:tcPr>
          <w:p w14:paraId="4AE817F7" w14:textId="6F2DB4F0" w:rsidR="0019577A" w:rsidRPr="008F02D7" w:rsidRDefault="0019577A" w:rsidP="0019577A">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w:t>
            </w:r>
            <w:r w:rsidR="00C658F1" w:rsidRPr="008F02D7">
              <w:rPr>
                <w:rFonts w:ascii="Times New Roman" w:eastAsia="Times New Roman" w:hAnsi="Times New Roman"/>
                <w:lang w:val="en-US" w:eastAsia="bg-BG"/>
              </w:rPr>
              <w:t>X</w:t>
            </w:r>
            <w:r w:rsidRPr="008F02D7">
              <w:rPr>
                <w:rFonts w:ascii="Times New Roman" w:eastAsia="Times New Roman" w:hAnsi="Times New Roman"/>
                <w:lang w:eastAsia="bg-BG"/>
              </w:rPr>
              <w:t>] Услуги</w:t>
            </w:r>
          </w:p>
        </w:tc>
      </w:tr>
      <w:tr w:rsidR="0019577A" w:rsidRPr="008F02D7" w14:paraId="4AE817FA" w14:textId="77777777" w:rsidTr="00654037">
        <w:trPr>
          <w:trHeight w:val="300"/>
        </w:trPr>
        <w:tc>
          <w:tcPr>
            <w:tcW w:w="0" w:type="auto"/>
            <w:shd w:val="clear" w:color="auto" w:fill="auto"/>
            <w:noWrap/>
            <w:vAlign w:val="center"/>
            <w:hideMark/>
          </w:tcPr>
          <w:p w14:paraId="4AE817F9" w14:textId="01C46DB1" w:rsidR="0019577A" w:rsidRPr="008F02D7" w:rsidRDefault="0019577A" w:rsidP="00323215">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Предмет на поръчката: </w:t>
            </w:r>
            <w:r w:rsidRPr="008F02D7">
              <w:rPr>
                <w:rFonts w:ascii="Times New Roman" w:eastAsia="Times New Roman" w:hAnsi="Times New Roman"/>
                <w:b/>
                <w:color w:val="000000"/>
                <w:lang w:eastAsia="bg-BG"/>
              </w:rPr>
              <w:t>[</w:t>
            </w:r>
            <w:r w:rsidR="001E23DC" w:rsidRPr="008F02D7">
              <w:rPr>
                <w:rFonts w:ascii="Times New Roman" w:eastAsia="Times New Roman" w:hAnsi="Times New Roman"/>
                <w:b/>
                <w:sz w:val="20"/>
                <w:szCs w:val="20"/>
              </w:rPr>
              <w:t>Снегопочистване и опесъчаване на подходните, вътрешноплощадковите пътища, пешеходните пътеки и тротоари на ПСПВ и СОЗ на сервизни резервоари, хлораторни и помпени станции.</w:t>
            </w:r>
            <w:r w:rsidRPr="008F02D7">
              <w:rPr>
                <w:rFonts w:ascii="Times New Roman" w:eastAsia="Times New Roman" w:hAnsi="Times New Roman"/>
                <w:b/>
                <w:color w:val="000000"/>
                <w:lang w:eastAsia="bg-BG"/>
              </w:rPr>
              <w:t>]</w:t>
            </w:r>
          </w:p>
        </w:tc>
      </w:tr>
      <w:tr w:rsidR="0019577A" w:rsidRPr="008F02D7" w14:paraId="4AE817FE" w14:textId="77777777" w:rsidTr="00654037">
        <w:trPr>
          <w:trHeight w:val="300"/>
        </w:trPr>
        <w:tc>
          <w:tcPr>
            <w:tcW w:w="0" w:type="auto"/>
            <w:shd w:val="clear" w:color="auto" w:fill="auto"/>
            <w:noWrap/>
            <w:vAlign w:val="center"/>
            <w:hideMark/>
          </w:tcPr>
          <w:p w14:paraId="4AE817FD" w14:textId="77777777" w:rsidR="0019577A" w:rsidRPr="008F02D7" w:rsidRDefault="0019577A" w:rsidP="0019577A">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Кратко описание: </w:t>
            </w:r>
            <w:r w:rsidRPr="008F02D7">
              <w:rPr>
                <w:rFonts w:ascii="Times New Roman" w:eastAsia="Times New Roman" w:hAnsi="Times New Roman"/>
                <w:color w:val="000000"/>
                <w:lang w:eastAsia="bg-BG"/>
              </w:rPr>
              <w:t>[</w:t>
            </w:r>
            <w:r w:rsidR="00C35E18" w:rsidRPr="008F02D7">
              <w:rPr>
                <w:rFonts w:ascii="Times New Roman" w:eastAsia="Times New Roman" w:hAnsi="Times New Roman"/>
                <w:i/>
                <w:color w:val="000000"/>
                <w:lang w:eastAsia="bg-BG"/>
              </w:rPr>
              <w:t>съгласно приложения проекто-договор</w:t>
            </w:r>
            <w:r w:rsidRPr="008F02D7">
              <w:rPr>
                <w:rFonts w:ascii="Times New Roman" w:eastAsia="Times New Roman" w:hAnsi="Times New Roman"/>
                <w:color w:val="000000"/>
                <w:lang w:eastAsia="bg-BG"/>
              </w:rPr>
              <w:t>]</w:t>
            </w:r>
          </w:p>
        </w:tc>
      </w:tr>
      <w:tr w:rsidR="0019577A" w:rsidRPr="008F02D7" w14:paraId="4AE8181D" w14:textId="77777777" w:rsidTr="00654037">
        <w:trPr>
          <w:trHeight w:val="300"/>
        </w:trPr>
        <w:tc>
          <w:tcPr>
            <w:tcW w:w="0" w:type="auto"/>
            <w:shd w:val="clear" w:color="000000" w:fill="FFFFFF"/>
            <w:noWrap/>
            <w:vAlign w:val="center"/>
            <w:hideMark/>
          </w:tcPr>
          <w:p w14:paraId="4AE8181C" w14:textId="60700254" w:rsidR="0019577A" w:rsidRPr="008F02D7" w:rsidRDefault="008D3722" w:rsidP="001E23DC">
            <w:pPr>
              <w:spacing w:after="0" w:line="240" w:lineRule="auto"/>
              <w:rPr>
                <w:rFonts w:ascii="Times New Roman" w:eastAsia="Times New Roman" w:hAnsi="Times New Roman"/>
                <w:b/>
                <w:bCs/>
                <w:color w:val="000000"/>
                <w:lang w:eastAsia="bg-BG"/>
              </w:rPr>
            </w:pPr>
            <w:r w:rsidRPr="008F02D7">
              <w:rPr>
                <w:rFonts w:ascii="Times New Roman" w:hAnsi="Times New Roman"/>
                <w:b/>
              </w:rPr>
              <w:t>Дейностите, предмет на ОП, включват:</w:t>
            </w:r>
            <w:r w:rsidR="001E23DC" w:rsidRPr="008F02D7">
              <w:rPr>
                <w:rFonts w:ascii="Times New Roman" w:hAnsi="Times New Roman"/>
                <w:b/>
              </w:rPr>
              <w:t xml:space="preserve"> съгласно </w:t>
            </w:r>
            <w:r w:rsidR="001E23DC" w:rsidRPr="008F02D7">
              <w:rPr>
                <w:rFonts w:ascii="Times New Roman" w:hAnsi="Times New Roman"/>
                <w:b/>
                <w:sz w:val="20"/>
                <w:szCs w:val="20"/>
              </w:rPr>
              <w:t>РАЗДЕЛ А: ТЕХНИЧЕСКО ЗАДАНИЕ – ПРЕДМЕТ НА ДОГОВОРА от приложения проекто-договор</w:t>
            </w:r>
            <w:r w:rsidR="001E23DC" w:rsidRPr="008F02D7" w:rsidDel="001E23DC">
              <w:rPr>
                <w:rFonts w:ascii="Times New Roman" w:eastAsia="Times New Roman" w:hAnsi="Times New Roman"/>
                <w:b/>
                <w:bCs/>
                <w:color w:val="000000"/>
                <w:lang w:eastAsia="bg-BG"/>
              </w:rPr>
              <w:t xml:space="preserve"> </w:t>
            </w:r>
          </w:p>
        </w:tc>
      </w:tr>
      <w:tr w:rsidR="0019577A" w:rsidRPr="008F02D7" w14:paraId="4AE81825" w14:textId="77777777" w:rsidTr="00654037">
        <w:trPr>
          <w:trHeight w:val="300"/>
        </w:trPr>
        <w:tc>
          <w:tcPr>
            <w:tcW w:w="0" w:type="auto"/>
            <w:shd w:val="clear" w:color="auto" w:fill="auto"/>
            <w:noWrap/>
            <w:vAlign w:val="center"/>
            <w:hideMark/>
          </w:tcPr>
          <w:p w14:paraId="4AE81824" w14:textId="7BB157BF" w:rsidR="0019577A" w:rsidRPr="008F02D7" w:rsidRDefault="0019577A" w:rsidP="008A7F7B">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Обща прогнозна стойност на поръчката </w:t>
            </w:r>
            <w:r w:rsidRPr="008F02D7">
              <w:rPr>
                <w:rFonts w:ascii="Times New Roman" w:eastAsia="Times New Roman" w:hAnsi="Times New Roman"/>
                <w:i/>
                <w:iCs/>
                <w:color w:val="000000"/>
                <w:lang w:eastAsia="bg-BG"/>
              </w:rPr>
              <w:t xml:space="preserve">(в лв., без ДДС): </w:t>
            </w:r>
            <w:r w:rsidRPr="008F02D7">
              <w:rPr>
                <w:rFonts w:ascii="Times New Roman" w:eastAsia="Times New Roman" w:hAnsi="Times New Roman"/>
                <w:color w:val="000000"/>
                <w:lang w:eastAsia="bg-BG"/>
              </w:rPr>
              <w:t>[</w:t>
            </w:r>
            <w:r w:rsidR="008A7F7B" w:rsidRPr="008F02D7">
              <w:rPr>
                <w:rFonts w:ascii="Times New Roman" w:eastAsia="Times New Roman" w:hAnsi="Times New Roman"/>
                <w:color w:val="000000"/>
                <w:lang w:eastAsia="bg-BG"/>
              </w:rPr>
              <w:t>6</w:t>
            </w:r>
            <w:r w:rsidR="0003312F" w:rsidRPr="008F02D7">
              <w:rPr>
                <w:rFonts w:ascii="Times New Roman" w:eastAsia="Times New Roman" w:hAnsi="Times New Roman"/>
                <w:color w:val="000000"/>
                <w:lang w:eastAsia="bg-BG"/>
              </w:rPr>
              <w:t>9</w:t>
            </w:r>
            <w:r w:rsidR="00AD74A7" w:rsidRPr="008F02D7">
              <w:rPr>
                <w:rFonts w:ascii="Times New Roman" w:eastAsia="Times New Roman" w:hAnsi="Times New Roman"/>
                <w:color w:val="000000"/>
                <w:lang w:val="ru-RU" w:eastAsia="bg-BG"/>
              </w:rPr>
              <w:t xml:space="preserve"> </w:t>
            </w:r>
            <w:r w:rsidR="008A7F7B" w:rsidRPr="008F02D7">
              <w:rPr>
                <w:rFonts w:ascii="Times New Roman" w:eastAsia="Times New Roman" w:hAnsi="Times New Roman"/>
                <w:color w:val="000000"/>
                <w:lang w:eastAsia="bg-BG"/>
              </w:rPr>
              <w:t>9</w:t>
            </w:r>
            <w:r w:rsidR="00AC2726" w:rsidRPr="008F02D7">
              <w:rPr>
                <w:rFonts w:ascii="Times New Roman" w:eastAsia="Times New Roman" w:hAnsi="Times New Roman"/>
                <w:color w:val="000000"/>
                <w:lang w:eastAsia="bg-BG"/>
              </w:rPr>
              <w:t>00</w:t>
            </w:r>
            <w:r w:rsidRPr="008F02D7">
              <w:rPr>
                <w:rFonts w:ascii="Times New Roman" w:eastAsia="Times New Roman" w:hAnsi="Times New Roman"/>
                <w:color w:val="000000"/>
                <w:lang w:eastAsia="bg-BG"/>
              </w:rPr>
              <w:t>]</w:t>
            </w:r>
          </w:p>
        </w:tc>
      </w:tr>
      <w:tr w:rsidR="0019577A" w:rsidRPr="008F02D7" w14:paraId="4AE81829" w14:textId="77777777" w:rsidTr="00654037">
        <w:trPr>
          <w:trHeight w:val="300"/>
        </w:trPr>
        <w:tc>
          <w:tcPr>
            <w:tcW w:w="0" w:type="auto"/>
            <w:shd w:val="clear" w:color="auto" w:fill="auto"/>
            <w:noWrap/>
            <w:vAlign w:val="center"/>
            <w:hideMark/>
          </w:tcPr>
          <w:p w14:paraId="4AE81828" w14:textId="1FF67C5F" w:rsidR="0019577A" w:rsidRPr="008F02D7" w:rsidRDefault="0019577A" w:rsidP="001E23DC">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Обособени позиции </w:t>
            </w:r>
            <w:r w:rsidRPr="008F02D7">
              <w:rPr>
                <w:rFonts w:ascii="Times New Roman" w:eastAsia="Times New Roman" w:hAnsi="Times New Roman"/>
                <w:i/>
                <w:iCs/>
                <w:color w:val="000000"/>
                <w:lang w:eastAsia="bg-BG"/>
              </w:rPr>
              <w:t>(когато е приложимо)</w:t>
            </w:r>
            <w:r w:rsidRPr="008F02D7">
              <w:rPr>
                <w:rFonts w:ascii="Times New Roman" w:eastAsia="Times New Roman" w:hAnsi="Times New Roman"/>
                <w:b/>
                <w:bCs/>
                <w:color w:val="000000"/>
                <w:lang w:eastAsia="bg-BG"/>
              </w:rPr>
              <w:t xml:space="preserve">: </w:t>
            </w:r>
            <w:r w:rsidRPr="008F02D7">
              <w:rPr>
                <w:rFonts w:ascii="Times New Roman" w:eastAsia="Times New Roman" w:hAnsi="Times New Roman"/>
                <w:color w:val="000000"/>
                <w:lang w:eastAsia="bg-BG"/>
              </w:rPr>
              <w:t>[] Да [</w:t>
            </w:r>
            <w:r w:rsidR="001E23DC" w:rsidRPr="008F02D7">
              <w:rPr>
                <w:rFonts w:ascii="Times New Roman" w:eastAsia="Times New Roman" w:hAnsi="Times New Roman"/>
                <w:color w:val="000000"/>
                <w:lang w:eastAsia="bg-BG"/>
              </w:rPr>
              <w:t>Х</w:t>
            </w:r>
            <w:r w:rsidRPr="008F02D7">
              <w:rPr>
                <w:rFonts w:ascii="Times New Roman" w:eastAsia="Times New Roman" w:hAnsi="Times New Roman"/>
                <w:color w:val="000000"/>
                <w:lang w:eastAsia="bg-BG"/>
              </w:rPr>
              <w:t>] Не</w:t>
            </w:r>
          </w:p>
        </w:tc>
      </w:tr>
      <w:tr w:rsidR="0019577A" w:rsidRPr="008F02D7" w14:paraId="4AE8182D" w14:textId="77777777" w:rsidTr="00654037">
        <w:trPr>
          <w:trHeight w:val="300"/>
        </w:trPr>
        <w:tc>
          <w:tcPr>
            <w:tcW w:w="0" w:type="auto"/>
            <w:shd w:val="clear" w:color="auto" w:fill="auto"/>
            <w:noWrap/>
            <w:vAlign w:val="center"/>
            <w:hideMark/>
          </w:tcPr>
          <w:p w14:paraId="4AE8182C" w14:textId="679C2168" w:rsidR="0019577A" w:rsidRPr="008F02D7" w:rsidRDefault="0019577A" w:rsidP="001E23DC">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Номер на обособената позиция:</w:t>
            </w:r>
            <w:r w:rsidR="00F578EB" w:rsidRPr="008F02D7">
              <w:rPr>
                <w:rFonts w:ascii="Times New Roman" w:eastAsia="Times New Roman" w:hAnsi="Times New Roman"/>
                <w:b/>
                <w:bCs/>
                <w:color w:val="000000"/>
                <w:lang w:eastAsia="bg-BG"/>
              </w:rPr>
              <w:t xml:space="preserve"> няма</w:t>
            </w:r>
          </w:p>
        </w:tc>
      </w:tr>
      <w:tr w:rsidR="0019577A" w:rsidRPr="008F02D7" w14:paraId="4AE81831" w14:textId="77777777" w:rsidTr="00654037">
        <w:trPr>
          <w:trHeight w:val="300"/>
        </w:trPr>
        <w:tc>
          <w:tcPr>
            <w:tcW w:w="0" w:type="auto"/>
            <w:shd w:val="clear" w:color="auto" w:fill="auto"/>
            <w:noWrap/>
            <w:vAlign w:val="center"/>
            <w:hideMark/>
          </w:tcPr>
          <w:p w14:paraId="4AE81830" w14:textId="16576EF2" w:rsidR="0019577A" w:rsidRPr="008F02D7" w:rsidRDefault="0019577A" w:rsidP="001E23DC">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Наименование: </w:t>
            </w:r>
            <w:r w:rsidRPr="008F02D7">
              <w:rPr>
                <w:rFonts w:ascii="Times New Roman" w:eastAsia="Times New Roman" w:hAnsi="Times New Roman"/>
                <w:b/>
                <w:color w:val="000000"/>
                <w:lang w:eastAsia="bg-BG"/>
              </w:rPr>
              <w:t>[</w:t>
            </w:r>
            <w:r w:rsidR="00F578EB" w:rsidRPr="008F02D7">
              <w:rPr>
                <w:rFonts w:ascii="Times New Roman" w:eastAsia="Times New Roman" w:hAnsi="Times New Roman"/>
                <w:b/>
                <w:color w:val="000000"/>
                <w:lang w:eastAsia="bg-BG"/>
              </w:rPr>
              <w:t>няма</w:t>
            </w:r>
            <w:r w:rsidRPr="008F02D7">
              <w:rPr>
                <w:rFonts w:ascii="Times New Roman" w:eastAsia="Times New Roman" w:hAnsi="Times New Roman"/>
                <w:b/>
                <w:color w:val="000000"/>
                <w:lang w:eastAsia="bg-BG"/>
              </w:rPr>
              <w:t>]</w:t>
            </w:r>
          </w:p>
        </w:tc>
      </w:tr>
      <w:tr w:rsidR="0019577A" w:rsidRPr="008F02D7" w14:paraId="4AE81835" w14:textId="77777777" w:rsidTr="00654037">
        <w:trPr>
          <w:trHeight w:val="300"/>
        </w:trPr>
        <w:tc>
          <w:tcPr>
            <w:tcW w:w="0" w:type="auto"/>
            <w:shd w:val="clear" w:color="auto" w:fill="auto"/>
            <w:noWrap/>
            <w:vAlign w:val="center"/>
            <w:hideMark/>
          </w:tcPr>
          <w:p w14:paraId="4AE81834" w14:textId="1B727179" w:rsidR="00DE74E1" w:rsidRPr="008F02D7" w:rsidRDefault="0019577A" w:rsidP="00F578EB">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Прогнозна стойност </w:t>
            </w:r>
            <w:r w:rsidRPr="008F02D7">
              <w:rPr>
                <w:rFonts w:ascii="Times New Roman" w:eastAsia="Times New Roman" w:hAnsi="Times New Roman"/>
                <w:i/>
                <w:iCs/>
                <w:color w:val="000000"/>
                <w:lang w:eastAsia="bg-BG"/>
              </w:rPr>
              <w:t>(в лв., без ДДС)</w:t>
            </w:r>
            <w:r w:rsidRPr="008F02D7">
              <w:rPr>
                <w:rFonts w:ascii="Times New Roman" w:eastAsia="Times New Roman" w:hAnsi="Times New Roman"/>
                <w:b/>
                <w:bCs/>
                <w:color w:val="000000"/>
                <w:lang w:eastAsia="bg-BG"/>
              </w:rPr>
              <w:t xml:space="preserve">: </w:t>
            </w:r>
            <w:r w:rsidR="008D3722" w:rsidRPr="008F02D7">
              <w:rPr>
                <w:rFonts w:ascii="Times New Roman" w:eastAsia="Times New Roman" w:hAnsi="Times New Roman"/>
                <w:b/>
                <w:bCs/>
                <w:color w:val="000000"/>
                <w:lang w:val="ru-RU" w:eastAsia="bg-BG"/>
              </w:rPr>
              <w:t>[</w:t>
            </w:r>
            <w:r w:rsidR="00F578EB" w:rsidRPr="008F02D7">
              <w:rPr>
                <w:rFonts w:ascii="Times New Roman" w:eastAsia="Times New Roman" w:hAnsi="Times New Roman"/>
                <w:b/>
                <w:bCs/>
                <w:color w:val="000000"/>
                <w:lang w:val="ru-RU" w:eastAsia="bg-BG"/>
              </w:rPr>
              <w:t>няма</w:t>
            </w:r>
            <w:r w:rsidRPr="008F02D7">
              <w:rPr>
                <w:rFonts w:ascii="Times New Roman" w:eastAsia="Times New Roman" w:hAnsi="Times New Roman"/>
                <w:color w:val="000000"/>
                <w:lang w:eastAsia="bg-BG"/>
              </w:rPr>
              <w:t>]</w:t>
            </w:r>
          </w:p>
        </w:tc>
      </w:tr>
      <w:tr w:rsidR="00DE74E1" w:rsidRPr="008F02D7" w14:paraId="39D64A20" w14:textId="77777777" w:rsidTr="00654037">
        <w:trPr>
          <w:trHeight w:val="300"/>
        </w:trPr>
        <w:tc>
          <w:tcPr>
            <w:tcW w:w="0" w:type="auto"/>
            <w:shd w:val="clear" w:color="auto" w:fill="auto"/>
            <w:noWrap/>
            <w:vAlign w:val="center"/>
          </w:tcPr>
          <w:p w14:paraId="2882B7EA" w14:textId="4E2D47E3" w:rsidR="00DE74E1" w:rsidRPr="008F02D7" w:rsidRDefault="00DE74E1" w:rsidP="001E23DC">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Номер на обособената позиция: </w:t>
            </w:r>
            <w:r w:rsidRPr="008F02D7">
              <w:rPr>
                <w:rFonts w:ascii="Times New Roman" w:eastAsia="Times New Roman" w:hAnsi="Times New Roman"/>
                <w:color w:val="000000"/>
                <w:lang w:eastAsia="bg-BG"/>
              </w:rPr>
              <w:t>[</w:t>
            </w:r>
            <w:r w:rsidR="00F578EB" w:rsidRPr="008F02D7">
              <w:rPr>
                <w:rFonts w:ascii="Times New Roman" w:eastAsia="Times New Roman" w:hAnsi="Times New Roman"/>
                <w:color w:val="000000"/>
                <w:lang w:eastAsia="bg-BG"/>
              </w:rPr>
              <w:t>няма</w:t>
            </w:r>
            <w:r w:rsidRPr="008F02D7">
              <w:rPr>
                <w:rFonts w:ascii="Times New Roman" w:eastAsia="Times New Roman" w:hAnsi="Times New Roman"/>
                <w:color w:val="000000"/>
                <w:lang w:eastAsia="bg-BG"/>
              </w:rPr>
              <w:t>]</w:t>
            </w:r>
          </w:p>
        </w:tc>
      </w:tr>
      <w:tr w:rsidR="00DE74E1" w:rsidRPr="008F02D7" w14:paraId="06835D34" w14:textId="77777777" w:rsidTr="00654037">
        <w:trPr>
          <w:trHeight w:val="300"/>
        </w:trPr>
        <w:tc>
          <w:tcPr>
            <w:tcW w:w="0" w:type="auto"/>
            <w:shd w:val="clear" w:color="auto" w:fill="auto"/>
            <w:noWrap/>
            <w:vAlign w:val="center"/>
          </w:tcPr>
          <w:p w14:paraId="507DD5E4" w14:textId="7BBED349" w:rsidR="00DE74E1" w:rsidRPr="008F02D7" w:rsidRDefault="00DE74E1" w:rsidP="001E23DC">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Наименование: </w:t>
            </w:r>
            <w:r w:rsidRPr="008F02D7">
              <w:rPr>
                <w:rFonts w:ascii="Times New Roman" w:eastAsia="Times New Roman" w:hAnsi="Times New Roman"/>
                <w:color w:val="000000"/>
                <w:lang w:eastAsia="bg-BG"/>
              </w:rPr>
              <w:t>[</w:t>
            </w:r>
            <w:r w:rsidR="00F578EB" w:rsidRPr="008F02D7">
              <w:rPr>
                <w:rFonts w:ascii="Times New Roman" w:eastAsia="Times New Roman" w:hAnsi="Times New Roman"/>
                <w:color w:val="000000"/>
                <w:lang w:eastAsia="bg-BG"/>
              </w:rPr>
              <w:t>няма</w:t>
            </w:r>
            <w:r w:rsidRPr="008F02D7">
              <w:rPr>
                <w:rFonts w:ascii="Times New Roman" w:eastAsia="Times New Roman" w:hAnsi="Times New Roman"/>
                <w:color w:val="000000"/>
                <w:lang w:eastAsia="bg-BG"/>
              </w:rPr>
              <w:t>]</w:t>
            </w:r>
          </w:p>
        </w:tc>
      </w:tr>
      <w:tr w:rsidR="00DE74E1" w:rsidRPr="008F02D7" w14:paraId="75630BAE" w14:textId="77777777" w:rsidTr="00654037">
        <w:trPr>
          <w:trHeight w:val="300"/>
        </w:trPr>
        <w:tc>
          <w:tcPr>
            <w:tcW w:w="0" w:type="auto"/>
            <w:shd w:val="clear" w:color="auto" w:fill="auto"/>
            <w:noWrap/>
            <w:vAlign w:val="center"/>
          </w:tcPr>
          <w:p w14:paraId="796D6906" w14:textId="396B8B3F" w:rsidR="00DE74E1" w:rsidRPr="008F02D7" w:rsidRDefault="00DE74E1" w:rsidP="00F578EB">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Прогнозна стойност </w:t>
            </w:r>
            <w:r w:rsidRPr="008F02D7">
              <w:rPr>
                <w:rFonts w:ascii="Times New Roman" w:eastAsia="Times New Roman" w:hAnsi="Times New Roman"/>
                <w:i/>
                <w:iCs/>
                <w:color w:val="000000"/>
                <w:lang w:eastAsia="bg-BG"/>
              </w:rPr>
              <w:t>(в лв., без ДДС)</w:t>
            </w:r>
            <w:r w:rsidRPr="008F02D7">
              <w:rPr>
                <w:rFonts w:ascii="Times New Roman" w:eastAsia="Times New Roman" w:hAnsi="Times New Roman"/>
                <w:b/>
                <w:bCs/>
                <w:color w:val="000000"/>
                <w:lang w:eastAsia="bg-BG"/>
              </w:rPr>
              <w:t xml:space="preserve">: </w:t>
            </w:r>
            <w:r w:rsidR="008D3722" w:rsidRPr="008F02D7">
              <w:rPr>
                <w:rFonts w:ascii="Times New Roman" w:eastAsia="Times New Roman" w:hAnsi="Times New Roman"/>
                <w:b/>
                <w:bCs/>
                <w:color w:val="000000"/>
                <w:lang w:val="ru-RU" w:eastAsia="bg-BG"/>
              </w:rPr>
              <w:t>[</w:t>
            </w:r>
            <w:r w:rsidR="00F578EB" w:rsidRPr="008F02D7">
              <w:rPr>
                <w:rFonts w:ascii="Times New Roman" w:eastAsia="Times New Roman" w:hAnsi="Times New Roman"/>
                <w:b/>
                <w:bCs/>
                <w:color w:val="000000"/>
                <w:lang w:val="ru-RU" w:eastAsia="bg-BG"/>
              </w:rPr>
              <w:t>няма</w:t>
            </w:r>
            <w:r w:rsidRPr="008F02D7">
              <w:rPr>
                <w:rFonts w:ascii="Times New Roman" w:eastAsia="Times New Roman" w:hAnsi="Times New Roman"/>
                <w:color w:val="000000"/>
                <w:lang w:eastAsia="bg-BG"/>
              </w:rPr>
              <w:t>]</w:t>
            </w:r>
          </w:p>
        </w:tc>
      </w:tr>
      <w:tr w:rsidR="00DE74E1" w:rsidRPr="008F02D7" w14:paraId="4AE81837" w14:textId="77777777" w:rsidTr="00654037">
        <w:trPr>
          <w:trHeight w:val="300"/>
        </w:trPr>
        <w:tc>
          <w:tcPr>
            <w:tcW w:w="0" w:type="auto"/>
            <w:shd w:val="clear" w:color="auto" w:fill="auto"/>
            <w:noWrap/>
            <w:hideMark/>
          </w:tcPr>
          <w:p w14:paraId="4AE81836" w14:textId="77777777" w:rsidR="00DE74E1" w:rsidRPr="008F02D7" w:rsidRDefault="00DE74E1" w:rsidP="00DE74E1">
            <w:pPr>
              <w:spacing w:after="0" w:line="240" w:lineRule="auto"/>
              <w:rPr>
                <w:rFonts w:ascii="Times New Roman" w:eastAsia="Times New Roman" w:hAnsi="Times New Roman"/>
                <w:i/>
                <w:iCs/>
                <w:lang w:eastAsia="bg-BG"/>
              </w:rPr>
            </w:pPr>
            <w:r w:rsidRPr="008F02D7">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DE74E1" w:rsidRPr="008F02D7" w14:paraId="4AE8183B" w14:textId="77777777" w:rsidTr="00654037">
        <w:trPr>
          <w:trHeight w:val="300"/>
        </w:trPr>
        <w:tc>
          <w:tcPr>
            <w:tcW w:w="0" w:type="auto"/>
            <w:shd w:val="clear" w:color="auto" w:fill="auto"/>
            <w:noWrap/>
            <w:vAlign w:val="center"/>
            <w:hideMark/>
          </w:tcPr>
          <w:p w14:paraId="4AE8183A"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Условия, на които трябва да отговарят участниците </w:t>
            </w:r>
            <w:r w:rsidRPr="008F02D7">
              <w:rPr>
                <w:rFonts w:ascii="Times New Roman" w:eastAsia="Times New Roman" w:hAnsi="Times New Roman"/>
                <w:i/>
                <w:iCs/>
                <w:color w:val="000000"/>
                <w:lang w:eastAsia="bg-BG"/>
              </w:rPr>
              <w:t>(когато е приложимо):</w:t>
            </w:r>
          </w:p>
        </w:tc>
      </w:tr>
      <w:tr w:rsidR="00DE74E1" w:rsidRPr="008F02D7" w14:paraId="4AE8183D" w14:textId="77777777" w:rsidTr="00654037">
        <w:trPr>
          <w:trHeight w:val="300"/>
        </w:trPr>
        <w:tc>
          <w:tcPr>
            <w:tcW w:w="0" w:type="auto"/>
            <w:shd w:val="clear" w:color="auto" w:fill="auto"/>
            <w:noWrap/>
            <w:vAlign w:val="center"/>
            <w:hideMark/>
          </w:tcPr>
          <w:p w14:paraId="4AE8183C"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в т.ч.:</w:t>
            </w:r>
          </w:p>
        </w:tc>
      </w:tr>
      <w:tr w:rsidR="00DE74E1" w:rsidRPr="008F02D7" w14:paraId="4AE81843" w14:textId="77777777" w:rsidTr="00654037">
        <w:trPr>
          <w:trHeight w:val="300"/>
        </w:trPr>
        <w:tc>
          <w:tcPr>
            <w:tcW w:w="0" w:type="auto"/>
            <w:shd w:val="clear" w:color="auto" w:fill="auto"/>
            <w:noWrap/>
            <w:vAlign w:val="center"/>
            <w:hideMark/>
          </w:tcPr>
          <w:p w14:paraId="4AE8183E" w14:textId="77777777" w:rsidR="00DE74E1" w:rsidRPr="008F02D7" w:rsidRDefault="00DE74E1" w:rsidP="00DE74E1">
            <w:pPr>
              <w:numPr>
                <w:ilvl w:val="0"/>
                <w:numId w:val="1"/>
              </w:numPr>
              <w:spacing w:after="0" w:line="240" w:lineRule="auto"/>
              <w:rPr>
                <w:rFonts w:ascii="Times New Roman" w:eastAsia="Times New Roman" w:hAnsi="Times New Roman"/>
                <w:color w:val="000000"/>
                <w:lang w:eastAsia="bg-BG"/>
              </w:rPr>
            </w:pPr>
            <w:r w:rsidRPr="008F02D7">
              <w:rPr>
                <w:rFonts w:ascii="Times New Roman" w:eastAsia="Times New Roman" w:hAnsi="Times New Roman"/>
                <w:b/>
                <w:bCs/>
                <w:color w:val="000000"/>
                <w:lang w:eastAsia="bg-BG"/>
              </w:rPr>
              <w:lastRenderedPageBreak/>
              <w:t xml:space="preserve">Изисквания за личното състояние: </w:t>
            </w:r>
            <w:r w:rsidRPr="008F02D7">
              <w:rPr>
                <w:rFonts w:ascii="Times New Roman" w:eastAsia="Times New Roman" w:hAnsi="Times New Roman"/>
                <w:color w:val="000000"/>
                <w:lang w:eastAsia="bg-BG"/>
              </w:rPr>
              <w:t>[Следва да не са налице обстоятелства по чл. 54, ал. 1, т. 1, 2 и 7 от ЗОП).</w:t>
            </w:r>
          </w:p>
          <w:p w14:paraId="4AE8183F" w14:textId="77777777" w:rsidR="00DE74E1" w:rsidRPr="008F02D7" w:rsidRDefault="00DE74E1" w:rsidP="00DE74E1">
            <w:pPr>
              <w:numPr>
                <w:ilvl w:val="0"/>
                <w:numId w:val="1"/>
              </w:numPr>
              <w:spacing w:after="0" w:line="240" w:lineRule="auto"/>
              <w:rPr>
                <w:rFonts w:ascii="Times New Roman" w:eastAsia="Times New Roman" w:hAnsi="Times New Roman"/>
                <w:color w:val="000000"/>
                <w:lang w:eastAsia="bg-BG"/>
              </w:rPr>
            </w:pPr>
            <w:r w:rsidRPr="008F02D7">
              <w:rPr>
                <w:rFonts w:ascii="Times New Roman" w:eastAsia="Times New Roman" w:hAnsi="Times New Roman"/>
                <w:color w:val="000000"/>
                <w:lang w:eastAsia="bg-BG"/>
              </w:rPr>
              <w:t>Следва да не са налице обстоятелствата по чл. 54, ал. 1, т.3-5 от ЗОП.</w:t>
            </w:r>
          </w:p>
          <w:p w14:paraId="4AE81840" w14:textId="77777777" w:rsidR="00DE74E1" w:rsidRPr="008F02D7" w:rsidRDefault="00DE74E1" w:rsidP="00DE74E1">
            <w:pPr>
              <w:numPr>
                <w:ilvl w:val="0"/>
                <w:numId w:val="1"/>
              </w:numPr>
              <w:spacing w:after="0" w:line="240" w:lineRule="auto"/>
              <w:rPr>
                <w:rFonts w:ascii="Times New Roman" w:eastAsia="Times New Roman" w:hAnsi="Times New Roman"/>
                <w:color w:val="000000"/>
                <w:lang w:eastAsia="bg-BG"/>
              </w:rPr>
            </w:pPr>
            <w:r w:rsidRPr="008F02D7">
              <w:rPr>
                <w:rFonts w:ascii="Times New Roman" w:eastAsia="Times New Roman" w:hAnsi="Times New Roman"/>
                <w:color w:val="000000"/>
                <w:lang w:eastAsia="bg-BG"/>
              </w:rPr>
              <w:t>Следва да не е налице обстоятелството по чл.55, ал.1, т.4 от ЗОП.</w:t>
            </w:r>
          </w:p>
          <w:p w14:paraId="4AE81841" w14:textId="77777777" w:rsidR="00DE74E1" w:rsidRPr="008F02D7" w:rsidRDefault="00DE74E1" w:rsidP="00DE74E1">
            <w:pPr>
              <w:numPr>
                <w:ilvl w:val="0"/>
                <w:numId w:val="1"/>
              </w:numPr>
              <w:spacing w:after="0" w:line="240" w:lineRule="auto"/>
              <w:rPr>
                <w:rFonts w:ascii="Times New Roman" w:eastAsia="Times New Roman" w:hAnsi="Times New Roman"/>
                <w:color w:val="000000"/>
                <w:lang w:eastAsia="bg-BG"/>
              </w:rPr>
            </w:pPr>
            <w:r w:rsidRPr="008F02D7">
              <w:rPr>
                <w:rFonts w:ascii="Times New Roman" w:eastAsia="Times New Roman" w:hAnsi="Times New Roman"/>
                <w:color w:val="000000"/>
                <w:lang w:eastAsia="bg-BG"/>
              </w:rPr>
              <w:t>Следва да не е налице обстоятелството по чл. 101, ал.11 от ЗОП.</w:t>
            </w:r>
          </w:p>
          <w:p w14:paraId="4AE81842" w14:textId="77777777" w:rsidR="00DE74E1" w:rsidRPr="008F02D7" w:rsidRDefault="00DE74E1" w:rsidP="00DE74E1">
            <w:pPr>
              <w:numPr>
                <w:ilvl w:val="0"/>
                <w:numId w:val="1"/>
              </w:num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Cs/>
                <w:color w:val="000000"/>
                <w:lang w:eastAsia="bg-BG"/>
              </w:rPr>
              <w:t>Следва да не е налице обстоятелството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8F02D7">
              <w:rPr>
                <w:rFonts w:ascii="Times New Roman" w:eastAsia="Times New Roman" w:hAnsi="Times New Roman"/>
                <w:color w:val="000000"/>
                <w:lang w:eastAsia="bg-BG"/>
              </w:rPr>
              <w:t>]</w:t>
            </w:r>
          </w:p>
        </w:tc>
      </w:tr>
      <w:tr w:rsidR="00DE74E1" w:rsidRPr="008F02D7" w14:paraId="4AE81845" w14:textId="77777777" w:rsidTr="00654037">
        <w:trPr>
          <w:trHeight w:val="300"/>
        </w:trPr>
        <w:tc>
          <w:tcPr>
            <w:tcW w:w="0" w:type="auto"/>
            <w:shd w:val="clear" w:color="auto" w:fill="auto"/>
            <w:noWrap/>
            <w:vAlign w:val="center"/>
            <w:hideMark/>
          </w:tcPr>
          <w:p w14:paraId="4AE81844"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w:t>
            </w:r>
          </w:p>
        </w:tc>
      </w:tr>
      <w:tr w:rsidR="00DE74E1" w:rsidRPr="008F02D7" w14:paraId="4AE81847" w14:textId="77777777" w:rsidTr="00654037">
        <w:trPr>
          <w:trHeight w:val="300"/>
        </w:trPr>
        <w:tc>
          <w:tcPr>
            <w:tcW w:w="0" w:type="auto"/>
            <w:shd w:val="clear" w:color="auto" w:fill="auto"/>
            <w:noWrap/>
            <w:vAlign w:val="center"/>
            <w:hideMark/>
          </w:tcPr>
          <w:p w14:paraId="4AE81846"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Правоспособност за упражняване на професионална дейност: </w:t>
            </w:r>
            <w:r w:rsidRPr="008F02D7">
              <w:rPr>
                <w:rFonts w:ascii="Times New Roman" w:eastAsia="Times New Roman" w:hAnsi="Times New Roman"/>
                <w:color w:val="000000"/>
                <w:lang w:eastAsia="bg-BG"/>
              </w:rPr>
              <w:t>[няма]</w:t>
            </w:r>
          </w:p>
        </w:tc>
      </w:tr>
      <w:tr w:rsidR="00DE74E1" w:rsidRPr="008F02D7" w14:paraId="4AE81849" w14:textId="77777777" w:rsidTr="00654037">
        <w:trPr>
          <w:trHeight w:val="300"/>
        </w:trPr>
        <w:tc>
          <w:tcPr>
            <w:tcW w:w="0" w:type="auto"/>
            <w:shd w:val="clear" w:color="auto" w:fill="auto"/>
            <w:noWrap/>
            <w:vAlign w:val="center"/>
            <w:hideMark/>
          </w:tcPr>
          <w:p w14:paraId="4AE81848"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 </w:t>
            </w:r>
          </w:p>
        </w:tc>
      </w:tr>
      <w:tr w:rsidR="00DE74E1" w:rsidRPr="008F02D7" w14:paraId="4AE8184B" w14:textId="77777777" w:rsidTr="00654037">
        <w:trPr>
          <w:trHeight w:val="300"/>
        </w:trPr>
        <w:tc>
          <w:tcPr>
            <w:tcW w:w="0" w:type="auto"/>
            <w:shd w:val="clear" w:color="auto" w:fill="auto"/>
            <w:noWrap/>
            <w:vAlign w:val="center"/>
            <w:hideMark/>
          </w:tcPr>
          <w:p w14:paraId="4AE8184A"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Икономическо и финансово състояние: </w:t>
            </w:r>
            <w:r w:rsidRPr="008F02D7">
              <w:rPr>
                <w:rFonts w:ascii="Times New Roman" w:eastAsia="Times New Roman" w:hAnsi="Times New Roman"/>
                <w:color w:val="000000"/>
                <w:lang w:eastAsia="bg-BG"/>
              </w:rPr>
              <w:t>[няма]</w:t>
            </w:r>
          </w:p>
        </w:tc>
      </w:tr>
      <w:tr w:rsidR="00DE74E1" w:rsidRPr="008F02D7" w14:paraId="4AE8184D" w14:textId="77777777" w:rsidTr="00654037">
        <w:trPr>
          <w:trHeight w:val="300"/>
        </w:trPr>
        <w:tc>
          <w:tcPr>
            <w:tcW w:w="0" w:type="auto"/>
            <w:shd w:val="clear" w:color="auto" w:fill="auto"/>
            <w:noWrap/>
            <w:vAlign w:val="center"/>
            <w:hideMark/>
          </w:tcPr>
          <w:p w14:paraId="4AE8184C"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w:t>
            </w:r>
          </w:p>
        </w:tc>
      </w:tr>
      <w:tr w:rsidR="00DE74E1" w:rsidRPr="008F02D7" w14:paraId="4AE8184F" w14:textId="77777777" w:rsidTr="00654037">
        <w:trPr>
          <w:trHeight w:val="300"/>
        </w:trPr>
        <w:tc>
          <w:tcPr>
            <w:tcW w:w="0" w:type="auto"/>
            <w:shd w:val="clear" w:color="auto" w:fill="auto"/>
            <w:noWrap/>
            <w:vAlign w:val="center"/>
            <w:hideMark/>
          </w:tcPr>
          <w:p w14:paraId="1E4FF1D5" w14:textId="77777777" w:rsidR="00F578EB" w:rsidRPr="008F02D7" w:rsidRDefault="00DE74E1" w:rsidP="00F578EB">
            <w:pPr>
              <w:spacing w:beforeLines="60" w:before="144" w:afterLines="60" w:after="144" w:line="240" w:lineRule="auto"/>
              <w:jc w:val="both"/>
              <w:rPr>
                <w:rFonts w:ascii="Times New Roman" w:hAnsi="Times New Roman"/>
                <w:sz w:val="20"/>
                <w:szCs w:val="20"/>
              </w:rPr>
            </w:pPr>
            <w:r w:rsidRPr="008F02D7">
              <w:rPr>
                <w:rFonts w:ascii="Times New Roman" w:eastAsia="Times New Roman" w:hAnsi="Times New Roman"/>
                <w:b/>
                <w:bCs/>
                <w:color w:val="000000"/>
                <w:lang w:eastAsia="bg-BG"/>
              </w:rPr>
              <w:t>Технически и професионални способности:</w:t>
            </w:r>
            <w:r w:rsidRPr="008F02D7">
              <w:rPr>
                <w:rFonts w:ascii="Times New Roman" w:eastAsia="Times New Roman" w:hAnsi="Times New Roman"/>
                <w:color w:val="000000"/>
                <w:lang w:eastAsia="bg-BG"/>
              </w:rPr>
              <w:t xml:space="preserve"> [</w:t>
            </w:r>
            <w:r w:rsidR="001E23DC" w:rsidRPr="008F02D7">
              <w:rPr>
                <w:rFonts w:ascii="Times New Roman" w:hAnsi="Times New Roman"/>
                <w:sz w:val="20"/>
                <w:szCs w:val="20"/>
              </w:rPr>
              <w:t>Минимално необходимата снегопочистваща техника за механизирано почистване и опесъчаване на подходите и вътрешноплощадковите пътища на ПСПВ, НИР, помпени и хлораторни станции: Комбинирани колесни багери – 4бр., Верижен багер с гребло за сняг – 1бр., Челен товарач (фадрома) – 1бр., Мини</w:t>
            </w:r>
            <w:r w:rsidR="003905A7" w:rsidRPr="008F02D7">
              <w:rPr>
                <w:rFonts w:ascii="Times New Roman" w:hAnsi="Times New Roman"/>
                <w:sz w:val="20"/>
                <w:szCs w:val="20"/>
                <w:lang w:val="en-US"/>
              </w:rPr>
              <w:t xml:space="preserve"> </w:t>
            </w:r>
            <w:r w:rsidR="001E23DC" w:rsidRPr="008F02D7">
              <w:rPr>
                <w:rFonts w:ascii="Times New Roman" w:hAnsi="Times New Roman"/>
                <w:sz w:val="20"/>
                <w:szCs w:val="20"/>
              </w:rPr>
              <w:t>челен товарач (бобкат) – 1бр., Високо</w:t>
            </w:r>
            <w:r w:rsidR="003905A7" w:rsidRPr="008F02D7">
              <w:rPr>
                <w:rFonts w:ascii="Times New Roman" w:hAnsi="Times New Roman"/>
                <w:sz w:val="20"/>
                <w:szCs w:val="20"/>
                <w:lang w:val="en-US"/>
              </w:rPr>
              <w:t xml:space="preserve"> </w:t>
            </w:r>
            <w:r w:rsidR="001E23DC" w:rsidRPr="008F02D7">
              <w:rPr>
                <w:rFonts w:ascii="Times New Roman" w:hAnsi="Times New Roman"/>
                <w:sz w:val="20"/>
                <w:szCs w:val="20"/>
              </w:rPr>
              <w:t>проходим снегорин 4х4 с бункер за пясък, устройство за опесъчаване и голямо гребло за сняг - 1бр., Снегорини с бункер за пясък, устройство за опесъчаване и голямо гребло за сняг - 2бр., Високо</w:t>
            </w:r>
            <w:r w:rsidR="003905A7" w:rsidRPr="008F02D7">
              <w:rPr>
                <w:rFonts w:ascii="Times New Roman" w:hAnsi="Times New Roman"/>
                <w:sz w:val="20"/>
                <w:szCs w:val="20"/>
                <w:lang w:val="en-US"/>
              </w:rPr>
              <w:t xml:space="preserve"> </w:t>
            </w:r>
            <w:r w:rsidR="001E23DC" w:rsidRPr="008F02D7">
              <w:rPr>
                <w:rFonts w:ascii="Times New Roman" w:hAnsi="Times New Roman"/>
                <w:sz w:val="20"/>
                <w:szCs w:val="20"/>
              </w:rPr>
              <w:t>проходим джип оборудван със средно</w:t>
            </w:r>
            <w:r w:rsidR="003905A7" w:rsidRPr="008F02D7">
              <w:rPr>
                <w:rFonts w:ascii="Times New Roman" w:hAnsi="Times New Roman"/>
                <w:sz w:val="20"/>
                <w:szCs w:val="20"/>
                <w:lang w:val="en-US"/>
              </w:rPr>
              <w:t xml:space="preserve"> </w:t>
            </w:r>
            <w:r w:rsidR="001E23DC" w:rsidRPr="008F02D7">
              <w:rPr>
                <w:rFonts w:ascii="Times New Roman" w:hAnsi="Times New Roman"/>
                <w:sz w:val="20"/>
                <w:szCs w:val="20"/>
              </w:rPr>
              <w:t>голямо (малко) гребло за сняг и устройство за опесъчаване – 4бр., За механизирано почистване на тротоари и пешеходни пътеки е необходимо да Изпълнителя да разполага с минимум 2бр. моторни роторни машини.</w:t>
            </w:r>
            <w:r w:rsidR="00F578EB" w:rsidRPr="008F02D7">
              <w:rPr>
                <w:rFonts w:ascii="Times New Roman" w:hAnsi="Times New Roman"/>
                <w:sz w:val="20"/>
                <w:szCs w:val="20"/>
              </w:rPr>
              <w:t xml:space="preserve"> </w:t>
            </w:r>
            <w:r w:rsidR="001E23DC" w:rsidRPr="008F02D7">
              <w:rPr>
                <w:rFonts w:ascii="Times New Roman" w:hAnsi="Times New Roman"/>
                <w:sz w:val="20"/>
                <w:szCs w:val="20"/>
              </w:rPr>
              <w:t>Желателно е снегопочистващата техника да бъде базирана в близост до двете ПСПВ на не повече от 15км с възможност за бързо реагиране при възникнала необходимост.</w:t>
            </w:r>
            <w:r w:rsidR="00F578EB" w:rsidRPr="008F02D7">
              <w:rPr>
                <w:rFonts w:ascii="Times New Roman" w:hAnsi="Times New Roman"/>
                <w:sz w:val="20"/>
                <w:szCs w:val="20"/>
              </w:rPr>
              <w:t xml:space="preserve"> </w:t>
            </w:r>
          </w:p>
          <w:p w14:paraId="4AE8184E" w14:textId="5265969D" w:rsidR="00DE74E1" w:rsidRPr="008F02D7" w:rsidRDefault="00654037" w:rsidP="00F578EB">
            <w:pPr>
              <w:spacing w:beforeLines="60" w:before="144" w:afterLines="60" w:after="144" w:line="240" w:lineRule="auto"/>
              <w:jc w:val="both"/>
              <w:rPr>
                <w:rFonts w:ascii="Times New Roman" w:eastAsia="Times New Roman" w:hAnsi="Times New Roman"/>
                <w:color w:val="000000"/>
                <w:lang w:eastAsia="bg-BG"/>
              </w:rPr>
            </w:pPr>
            <w:r w:rsidRPr="008F02D7">
              <w:rPr>
                <w:rFonts w:ascii="Times New Roman" w:eastAsia="Times New Roman" w:hAnsi="Times New Roman"/>
                <w:b/>
                <w:bCs/>
                <w:color w:val="000000"/>
                <w:lang w:eastAsia="bg-BG"/>
              </w:rPr>
              <w:t>Участникът представя списък на притежаваното от него механизирано оборудване, необходимо за изпълнение на поръчката, отговарящо като минимум на изискванията посочени по-горе.</w:t>
            </w:r>
            <w:r w:rsidR="00DE74E1" w:rsidRPr="008F02D7">
              <w:rPr>
                <w:rFonts w:ascii="Times New Roman" w:eastAsia="Times New Roman" w:hAnsi="Times New Roman"/>
                <w:color w:val="000000"/>
                <w:lang w:eastAsia="bg-BG"/>
              </w:rPr>
              <w:t>]</w:t>
            </w:r>
          </w:p>
        </w:tc>
      </w:tr>
      <w:tr w:rsidR="00DE74E1" w:rsidRPr="008F02D7" w14:paraId="4AE81851" w14:textId="77777777" w:rsidTr="00654037">
        <w:trPr>
          <w:trHeight w:val="300"/>
        </w:trPr>
        <w:tc>
          <w:tcPr>
            <w:tcW w:w="0" w:type="auto"/>
            <w:shd w:val="clear" w:color="auto" w:fill="auto"/>
            <w:noWrap/>
            <w:vAlign w:val="center"/>
            <w:hideMark/>
          </w:tcPr>
          <w:p w14:paraId="4AE81850"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w:t>
            </w:r>
          </w:p>
        </w:tc>
      </w:tr>
      <w:tr w:rsidR="00DE74E1" w:rsidRPr="008F02D7" w14:paraId="4AE81853" w14:textId="77777777" w:rsidTr="00654037">
        <w:trPr>
          <w:trHeight w:val="300"/>
        </w:trPr>
        <w:tc>
          <w:tcPr>
            <w:tcW w:w="0" w:type="auto"/>
            <w:shd w:val="clear" w:color="auto" w:fill="auto"/>
            <w:noWrap/>
            <w:vAlign w:val="center"/>
            <w:hideMark/>
          </w:tcPr>
          <w:p w14:paraId="4AE81852" w14:textId="77777777" w:rsidR="00DE74E1" w:rsidRPr="008F02D7" w:rsidRDefault="00DE74E1" w:rsidP="00DE74E1">
            <w:pPr>
              <w:spacing w:after="0" w:line="240" w:lineRule="auto"/>
              <w:rPr>
                <w:rFonts w:ascii="Times New Roman" w:eastAsia="Times New Roman" w:hAnsi="Times New Roman"/>
                <w:b/>
                <w:bCs/>
                <w:color w:val="000000"/>
                <w:lang w:eastAsia="bg-BG"/>
              </w:rPr>
            </w:pPr>
          </w:p>
        </w:tc>
      </w:tr>
      <w:tr w:rsidR="00DE74E1" w:rsidRPr="008F02D7" w14:paraId="4AE81855" w14:textId="77777777" w:rsidTr="00654037">
        <w:trPr>
          <w:trHeight w:val="300"/>
        </w:trPr>
        <w:tc>
          <w:tcPr>
            <w:tcW w:w="0" w:type="auto"/>
            <w:shd w:val="clear" w:color="auto" w:fill="auto"/>
            <w:noWrap/>
            <w:vAlign w:val="center"/>
            <w:hideMark/>
          </w:tcPr>
          <w:p w14:paraId="4AE81854"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Информация относно запазени поръчки  </w:t>
            </w:r>
            <w:r w:rsidRPr="008F02D7">
              <w:rPr>
                <w:rFonts w:ascii="Times New Roman" w:eastAsia="Times New Roman" w:hAnsi="Times New Roman"/>
                <w:i/>
                <w:iCs/>
                <w:color w:val="000000"/>
                <w:lang w:eastAsia="bg-BG"/>
              </w:rPr>
              <w:t>(когато е приложимо):</w:t>
            </w:r>
          </w:p>
        </w:tc>
      </w:tr>
      <w:tr w:rsidR="00DE74E1" w:rsidRPr="008F02D7" w14:paraId="4AE81857" w14:textId="77777777" w:rsidTr="00654037">
        <w:trPr>
          <w:trHeight w:val="300"/>
        </w:trPr>
        <w:tc>
          <w:tcPr>
            <w:tcW w:w="0" w:type="auto"/>
            <w:shd w:val="clear" w:color="auto" w:fill="auto"/>
            <w:noWrap/>
            <w:vAlign w:val="center"/>
            <w:hideMark/>
          </w:tcPr>
          <w:p w14:paraId="4AE81856" w14:textId="77777777" w:rsidR="00DE74E1" w:rsidRPr="008F02D7" w:rsidRDefault="00DE74E1" w:rsidP="00DE74E1">
            <w:pPr>
              <w:spacing w:after="0" w:line="240" w:lineRule="auto"/>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DE74E1" w:rsidRPr="008F02D7" w14:paraId="4AE81859" w14:textId="77777777" w:rsidTr="00654037">
        <w:trPr>
          <w:trHeight w:val="300"/>
        </w:trPr>
        <w:tc>
          <w:tcPr>
            <w:tcW w:w="0" w:type="auto"/>
            <w:shd w:val="clear" w:color="auto" w:fill="auto"/>
            <w:noWrap/>
            <w:vAlign w:val="center"/>
            <w:hideMark/>
          </w:tcPr>
          <w:p w14:paraId="4AE81858" w14:textId="77777777" w:rsidR="00DE74E1" w:rsidRPr="008F02D7" w:rsidRDefault="00DE74E1" w:rsidP="00DE74E1">
            <w:pPr>
              <w:spacing w:after="0" w:line="240" w:lineRule="auto"/>
              <w:rPr>
                <w:rFonts w:ascii="Times New Roman" w:eastAsia="Times New Roman" w:hAnsi="Times New Roman"/>
                <w:color w:val="000000"/>
                <w:lang w:eastAsia="bg-BG"/>
              </w:rPr>
            </w:pPr>
            <w:r w:rsidRPr="008F02D7">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DE74E1" w:rsidRPr="008F02D7" w14:paraId="4AE8185B" w14:textId="77777777" w:rsidTr="00654037">
        <w:trPr>
          <w:trHeight w:val="300"/>
        </w:trPr>
        <w:tc>
          <w:tcPr>
            <w:tcW w:w="0" w:type="auto"/>
            <w:shd w:val="clear" w:color="auto" w:fill="auto"/>
            <w:noWrap/>
            <w:vAlign w:val="center"/>
            <w:hideMark/>
          </w:tcPr>
          <w:p w14:paraId="4AE8185A" w14:textId="77777777" w:rsidR="00DE74E1" w:rsidRPr="008F02D7" w:rsidRDefault="00DE74E1" w:rsidP="00DE74E1">
            <w:pPr>
              <w:spacing w:after="0" w:line="240" w:lineRule="auto"/>
              <w:rPr>
                <w:rFonts w:ascii="Times New Roman" w:eastAsia="Times New Roman" w:hAnsi="Times New Roman"/>
                <w:color w:val="000000"/>
                <w:lang w:eastAsia="bg-BG"/>
              </w:rPr>
            </w:pPr>
            <w:r w:rsidRPr="008F02D7">
              <w:rPr>
                <w:rFonts w:ascii="Times New Roman" w:eastAsia="Times New Roman" w:hAnsi="Times New Roman"/>
                <w:color w:val="000000"/>
                <w:lang w:eastAsia="bg-BG"/>
              </w:rPr>
              <w:t>увреждания или на хора в неравностойно положение</w:t>
            </w:r>
          </w:p>
        </w:tc>
      </w:tr>
      <w:tr w:rsidR="00DE74E1" w:rsidRPr="008F02D7" w14:paraId="4AE8185D" w14:textId="77777777" w:rsidTr="00654037">
        <w:trPr>
          <w:trHeight w:val="300"/>
        </w:trPr>
        <w:tc>
          <w:tcPr>
            <w:tcW w:w="0" w:type="auto"/>
            <w:shd w:val="clear" w:color="auto" w:fill="auto"/>
            <w:noWrap/>
            <w:vAlign w:val="center"/>
            <w:hideMark/>
          </w:tcPr>
          <w:p w14:paraId="4AE8185C"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w:t>
            </w:r>
          </w:p>
        </w:tc>
      </w:tr>
      <w:tr w:rsidR="00DE74E1" w:rsidRPr="008F02D7" w14:paraId="4AE8185F" w14:textId="77777777" w:rsidTr="00654037">
        <w:trPr>
          <w:trHeight w:val="300"/>
        </w:trPr>
        <w:tc>
          <w:tcPr>
            <w:tcW w:w="0" w:type="auto"/>
            <w:shd w:val="clear" w:color="auto" w:fill="auto"/>
            <w:noWrap/>
            <w:vAlign w:val="center"/>
            <w:hideMark/>
          </w:tcPr>
          <w:p w14:paraId="4AE8185E" w14:textId="77777777" w:rsidR="00DE74E1" w:rsidRPr="008F02D7" w:rsidRDefault="00DE74E1" w:rsidP="00DE74E1">
            <w:pPr>
              <w:spacing w:after="0" w:line="240" w:lineRule="auto"/>
              <w:rPr>
                <w:rFonts w:ascii="Times New Roman" w:eastAsia="Times New Roman" w:hAnsi="Times New Roman"/>
                <w:color w:val="000000"/>
                <w:lang w:eastAsia="bg-BG"/>
              </w:rPr>
            </w:pPr>
            <w:r w:rsidRPr="008F02D7">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DE74E1" w:rsidRPr="008F02D7" w14:paraId="4AE81861" w14:textId="77777777" w:rsidTr="00654037">
        <w:trPr>
          <w:trHeight w:val="300"/>
        </w:trPr>
        <w:tc>
          <w:tcPr>
            <w:tcW w:w="0" w:type="auto"/>
            <w:shd w:val="clear" w:color="auto" w:fill="auto"/>
            <w:noWrap/>
            <w:vAlign w:val="center"/>
            <w:hideMark/>
          </w:tcPr>
          <w:p w14:paraId="4AE81860" w14:textId="77777777" w:rsidR="00DE74E1" w:rsidRPr="008F02D7" w:rsidRDefault="00DE74E1" w:rsidP="00DE74E1">
            <w:pPr>
              <w:spacing w:after="0" w:line="240" w:lineRule="auto"/>
              <w:rPr>
                <w:rFonts w:ascii="Times New Roman" w:eastAsia="Times New Roman" w:hAnsi="Times New Roman"/>
                <w:color w:val="000000"/>
                <w:lang w:eastAsia="bg-BG"/>
              </w:rPr>
            </w:pPr>
            <w:r w:rsidRPr="008F02D7">
              <w:rPr>
                <w:rFonts w:ascii="Times New Roman" w:eastAsia="Times New Roman" w:hAnsi="Times New Roman"/>
                <w:color w:val="000000"/>
                <w:lang w:eastAsia="bg-BG"/>
              </w:rPr>
              <w:t>защитени работни места</w:t>
            </w:r>
          </w:p>
        </w:tc>
      </w:tr>
      <w:tr w:rsidR="00DE74E1" w:rsidRPr="008F02D7" w14:paraId="4AE81863" w14:textId="77777777" w:rsidTr="00654037">
        <w:trPr>
          <w:trHeight w:val="300"/>
        </w:trPr>
        <w:tc>
          <w:tcPr>
            <w:tcW w:w="0" w:type="auto"/>
            <w:shd w:val="clear" w:color="auto" w:fill="auto"/>
            <w:noWrap/>
            <w:vAlign w:val="center"/>
            <w:hideMark/>
          </w:tcPr>
          <w:p w14:paraId="4AE81862" w14:textId="77777777" w:rsidR="00DE74E1" w:rsidRPr="008F02D7" w:rsidRDefault="00DE74E1" w:rsidP="00DE74E1">
            <w:pPr>
              <w:spacing w:after="0" w:line="240" w:lineRule="auto"/>
              <w:rPr>
                <w:rFonts w:ascii="Times New Roman" w:eastAsia="Times New Roman" w:hAnsi="Times New Roman"/>
                <w:b/>
                <w:bCs/>
                <w:color w:val="000000"/>
                <w:lang w:eastAsia="bg-BG"/>
              </w:rPr>
            </w:pPr>
          </w:p>
        </w:tc>
      </w:tr>
      <w:tr w:rsidR="00DE74E1" w:rsidRPr="008F02D7" w14:paraId="4AE81865" w14:textId="77777777" w:rsidTr="00654037">
        <w:trPr>
          <w:trHeight w:val="300"/>
        </w:trPr>
        <w:tc>
          <w:tcPr>
            <w:tcW w:w="0" w:type="auto"/>
            <w:shd w:val="clear" w:color="auto" w:fill="auto"/>
            <w:noWrap/>
            <w:vAlign w:val="center"/>
            <w:hideMark/>
          </w:tcPr>
          <w:p w14:paraId="4AE81864"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Критерий за възлагане:</w:t>
            </w:r>
          </w:p>
        </w:tc>
      </w:tr>
      <w:tr w:rsidR="00DE74E1" w:rsidRPr="008F02D7" w14:paraId="4AE81867" w14:textId="77777777" w:rsidTr="00654037">
        <w:trPr>
          <w:trHeight w:val="300"/>
        </w:trPr>
        <w:tc>
          <w:tcPr>
            <w:tcW w:w="0" w:type="auto"/>
            <w:shd w:val="clear" w:color="auto" w:fill="auto"/>
            <w:noWrap/>
            <w:vAlign w:val="bottom"/>
            <w:hideMark/>
          </w:tcPr>
          <w:p w14:paraId="4AE81866" w14:textId="77777777" w:rsidR="00DE74E1" w:rsidRPr="008F02D7" w:rsidRDefault="00DE74E1" w:rsidP="00DE74E1">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 Оптимално съотношение качество/цена въз основа на:</w:t>
            </w:r>
          </w:p>
        </w:tc>
      </w:tr>
      <w:tr w:rsidR="00DE74E1" w:rsidRPr="008F02D7" w14:paraId="4AE81869" w14:textId="77777777" w:rsidTr="00654037">
        <w:trPr>
          <w:trHeight w:val="300"/>
        </w:trPr>
        <w:tc>
          <w:tcPr>
            <w:tcW w:w="0" w:type="auto"/>
            <w:shd w:val="clear" w:color="auto" w:fill="auto"/>
            <w:noWrap/>
            <w:vAlign w:val="bottom"/>
            <w:hideMark/>
          </w:tcPr>
          <w:p w14:paraId="4AE81868" w14:textId="77777777" w:rsidR="00DE74E1" w:rsidRPr="008F02D7" w:rsidRDefault="00DE74E1" w:rsidP="00DE74E1">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 xml:space="preserve">      [] Цена и качествени показатели</w:t>
            </w:r>
          </w:p>
        </w:tc>
      </w:tr>
      <w:tr w:rsidR="00DE74E1" w:rsidRPr="008F02D7" w14:paraId="4AE8186B" w14:textId="77777777" w:rsidTr="00654037">
        <w:trPr>
          <w:trHeight w:val="300"/>
        </w:trPr>
        <w:tc>
          <w:tcPr>
            <w:tcW w:w="0" w:type="auto"/>
            <w:shd w:val="clear" w:color="auto" w:fill="auto"/>
            <w:noWrap/>
            <w:vAlign w:val="bottom"/>
            <w:hideMark/>
          </w:tcPr>
          <w:p w14:paraId="4AE8186A" w14:textId="77777777" w:rsidR="00DE74E1" w:rsidRPr="008F02D7" w:rsidRDefault="00DE74E1" w:rsidP="00DE74E1">
            <w:pPr>
              <w:spacing w:after="0" w:line="240" w:lineRule="auto"/>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      [] Разходи и качествени показатели </w:t>
            </w:r>
          </w:p>
        </w:tc>
      </w:tr>
      <w:tr w:rsidR="00DE74E1" w:rsidRPr="008F02D7" w14:paraId="4AE8186D" w14:textId="77777777" w:rsidTr="00654037">
        <w:trPr>
          <w:trHeight w:val="300"/>
        </w:trPr>
        <w:tc>
          <w:tcPr>
            <w:tcW w:w="0" w:type="auto"/>
            <w:shd w:val="clear" w:color="auto" w:fill="auto"/>
            <w:noWrap/>
            <w:vAlign w:val="bottom"/>
            <w:hideMark/>
          </w:tcPr>
          <w:p w14:paraId="4AE8186C" w14:textId="77777777" w:rsidR="00DE74E1" w:rsidRPr="008F02D7" w:rsidRDefault="00DE74E1" w:rsidP="00DE74E1">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 Ниво на разходите</w:t>
            </w:r>
          </w:p>
        </w:tc>
      </w:tr>
      <w:tr w:rsidR="00DE74E1" w:rsidRPr="008F02D7" w14:paraId="4AE8186F" w14:textId="77777777" w:rsidTr="00654037">
        <w:trPr>
          <w:trHeight w:val="300"/>
        </w:trPr>
        <w:tc>
          <w:tcPr>
            <w:tcW w:w="0" w:type="auto"/>
            <w:shd w:val="clear" w:color="auto" w:fill="auto"/>
            <w:noWrap/>
            <w:vAlign w:val="bottom"/>
            <w:hideMark/>
          </w:tcPr>
          <w:p w14:paraId="4AE8186E" w14:textId="77777777" w:rsidR="00DE74E1" w:rsidRPr="008F02D7" w:rsidRDefault="00DE74E1" w:rsidP="00DE74E1">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 xml:space="preserve">[Х] Най-ниска цена </w:t>
            </w:r>
          </w:p>
        </w:tc>
      </w:tr>
      <w:tr w:rsidR="00DE74E1" w:rsidRPr="008F02D7" w14:paraId="4AE81871" w14:textId="77777777" w:rsidTr="00654037">
        <w:trPr>
          <w:trHeight w:val="300"/>
        </w:trPr>
        <w:tc>
          <w:tcPr>
            <w:tcW w:w="0" w:type="auto"/>
            <w:shd w:val="clear" w:color="auto" w:fill="auto"/>
            <w:noWrap/>
            <w:vAlign w:val="bottom"/>
            <w:hideMark/>
          </w:tcPr>
          <w:p w14:paraId="4AE81870" w14:textId="77777777" w:rsidR="00DE74E1" w:rsidRPr="008F02D7" w:rsidRDefault="00DE74E1" w:rsidP="00DE74E1">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 </w:t>
            </w:r>
          </w:p>
        </w:tc>
      </w:tr>
      <w:tr w:rsidR="00DE74E1" w:rsidRPr="008F02D7" w14:paraId="4AE81873" w14:textId="77777777" w:rsidTr="00654037">
        <w:trPr>
          <w:trHeight w:val="300"/>
        </w:trPr>
        <w:tc>
          <w:tcPr>
            <w:tcW w:w="0" w:type="auto"/>
            <w:shd w:val="clear" w:color="auto" w:fill="auto"/>
            <w:noWrap/>
            <w:vAlign w:val="center"/>
            <w:hideMark/>
          </w:tcPr>
          <w:p w14:paraId="4AE81872"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Показатели за оценка: </w:t>
            </w:r>
            <w:r w:rsidRPr="008F02D7">
              <w:rPr>
                <w:rFonts w:ascii="Times New Roman" w:eastAsia="Times New Roman" w:hAnsi="Times New Roman"/>
                <w:i/>
                <w:iCs/>
                <w:color w:val="000000"/>
                <w:lang w:eastAsia="bg-BG"/>
              </w:rPr>
              <w:t>(моля, повторете, колкото пъти е необходимо)</w:t>
            </w:r>
          </w:p>
        </w:tc>
      </w:tr>
      <w:tr w:rsidR="00DE74E1" w:rsidRPr="008F02D7" w14:paraId="4AE81875" w14:textId="77777777" w:rsidTr="00654037">
        <w:trPr>
          <w:trHeight w:val="300"/>
        </w:trPr>
        <w:tc>
          <w:tcPr>
            <w:tcW w:w="0" w:type="auto"/>
            <w:shd w:val="clear" w:color="auto" w:fill="auto"/>
            <w:noWrap/>
            <w:vAlign w:val="center"/>
            <w:hideMark/>
          </w:tcPr>
          <w:p w14:paraId="4AE81874" w14:textId="34C33867" w:rsidR="00654037" w:rsidRPr="008F02D7" w:rsidRDefault="00DE74E1" w:rsidP="008A126B">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Име: [</w:t>
            </w:r>
            <w:r w:rsidR="00266FED" w:rsidRPr="008F02D7">
              <w:rPr>
                <w:rFonts w:ascii="Times New Roman" w:hAnsi="Times New Roman"/>
              </w:rPr>
              <w:t xml:space="preserve">Участниците ще бъдат оценени по критерий за възлагане </w:t>
            </w:r>
            <w:r w:rsidR="00266FED" w:rsidRPr="008F02D7">
              <w:rPr>
                <w:rFonts w:ascii="Times New Roman" w:hAnsi="Times New Roman"/>
                <w:bCs/>
                <w:color w:val="000000"/>
                <w:lang w:val="ru-RU" w:eastAsia="bg-BG"/>
              </w:rPr>
              <w:t>най-ниска предложена цена, която се сформира от сбора на всички единични цени в клетка общо</w:t>
            </w:r>
            <w:r w:rsidR="00266FED" w:rsidRPr="008F02D7">
              <w:rPr>
                <w:rFonts w:ascii="Times New Roman" w:hAnsi="Times New Roman"/>
                <w:lang w:val="ru-RU"/>
              </w:rPr>
              <w:t xml:space="preserve"> в Ценовата таблица.</w:t>
            </w:r>
            <w:r w:rsidRPr="008F02D7">
              <w:rPr>
                <w:rFonts w:ascii="Times New Roman" w:eastAsia="Times New Roman" w:hAnsi="Times New Roman"/>
                <w:b/>
                <w:bCs/>
                <w:color w:val="000000"/>
                <w:lang w:eastAsia="bg-BG"/>
              </w:rPr>
              <w:t>]                                           Тежест: [</w:t>
            </w:r>
            <w:r w:rsidR="00266FED" w:rsidRPr="008F02D7">
              <w:rPr>
                <w:rFonts w:ascii="Times New Roman" w:eastAsia="Times New Roman" w:hAnsi="Times New Roman"/>
                <w:b/>
                <w:bCs/>
                <w:color w:val="000000"/>
                <w:lang w:eastAsia="bg-BG"/>
              </w:rPr>
              <w:t>100</w:t>
            </w:r>
            <w:r w:rsidRPr="008F02D7">
              <w:rPr>
                <w:rFonts w:ascii="Times New Roman" w:eastAsia="Times New Roman" w:hAnsi="Times New Roman"/>
                <w:b/>
                <w:bCs/>
                <w:color w:val="000000"/>
                <w:lang w:eastAsia="bg-BG"/>
              </w:rPr>
              <w:t>]</w:t>
            </w:r>
          </w:p>
        </w:tc>
      </w:tr>
      <w:tr w:rsidR="00DE74E1" w:rsidRPr="008F02D7" w14:paraId="4AE81877" w14:textId="77777777" w:rsidTr="00654037">
        <w:trPr>
          <w:trHeight w:val="300"/>
        </w:trPr>
        <w:tc>
          <w:tcPr>
            <w:tcW w:w="0" w:type="auto"/>
            <w:shd w:val="clear" w:color="auto" w:fill="auto"/>
            <w:noWrap/>
            <w:vAlign w:val="center"/>
            <w:hideMark/>
          </w:tcPr>
          <w:p w14:paraId="4AE81876" w14:textId="0D3FA5B9" w:rsidR="00DE74E1" w:rsidRPr="008F02D7" w:rsidRDefault="00DE74E1" w:rsidP="00654037">
            <w:pPr>
              <w:spacing w:after="0" w:line="240" w:lineRule="auto"/>
              <w:jc w:val="both"/>
              <w:rPr>
                <w:rFonts w:ascii="Times New Roman" w:eastAsia="Times New Roman" w:hAnsi="Times New Roman"/>
                <w:bCs/>
                <w:color w:val="000000"/>
                <w:lang w:eastAsia="bg-BG"/>
              </w:rPr>
            </w:pPr>
            <w:r w:rsidRPr="008F02D7">
              <w:rPr>
                <w:rFonts w:ascii="Times New Roman" w:eastAsia="Times New Roman" w:hAnsi="Times New Roman"/>
                <w:bCs/>
                <w:color w:val="000000"/>
                <w:lang w:eastAsia="bg-BG"/>
              </w:rPr>
              <w:t xml:space="preserve"> </w:t>
            </w:r>
          </w:p>
        </w:tc>
      </w:tr>
      <w:tr w:rsidR="00DE74E1" w:rsidRPr="008F02D7" w14:paraId="4AE81879" w14:textId="77777777" w:rsidTr="00654037">
        <w:trPr>
          <w:trHeight w:val="300"/>
        </w:trPr>
        <w:tc>
          <w:tcPr>
            <w:tcW w:w="0" w:type="auto"/>
            <w:shd w:val="clear" w:color="auto" w:fill="auto"/>
            <w:noWrap/>
            <w:vAlign w:val="center"/>
            <w:hideMark/>
          </w:tcPr>
          <w:p w14:paraId="4AE81878"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w:t>
            </w:r>
          </w:p>
        </w:tc>
      </w:tr>
      <w:tr w:rsidR="00DE74E1" w:rsidRPr="008F02D7" w14:paraId="4AE8187B" w14:textId="77777777" w:rsidTr="00654037">
        <w:trPr>
          <w:trHeight w:val="300"/>
        </w:trPr>
        <w:tc>
          <w:tcPr>
            <w:tcW w:w="0" w:type="auto"/>
            <w:shd w:val="clear" w:color="auto" w:fill="auto"/>
            <w:noWrap/>
            <w:vAlign w:val="center"/>
            <w:hideMark/>
          </w:tcPr>
          <w:p w14:paraId="4AE8187A"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Срок за получаване на офертите:</w:t>
            </w:r>
          </w:p>
        </w:tc>
      </w:tr>
      <w:tr w:rsidR="00DE74E1" w:rsidRPr="008F02D7" w14:paraId="4AE8187D" w14:textId="77777777" w:rsidTr="00654037">
        <w:trPr>
          <w:trHeight w:val="300"/>
        </w:trPr>
        <w:tc>
          <w:tcPr>
            <w:tcW w:w="0" w:type="auto"/>
            <w:shd w:val="clear" w:color="auto" w:fill="auto"/>
            <w:noWrap/>
            <w:vAlign w:val="bottom"/>
            <w:hideMark/>
          </w:tcPr>
          <w:p w14:paraId="4AE8187C" w14:textId="33C6AC3F" w:rsidR="00DE74E1" w:rsidRPr="008F02D7" w:rsidRDefault="00DE74E1" w:rsidP="001B7F98">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 xml:space="preserve">Дата: </w:t>
            </w:r>
            <w:r w:rsidRPr="008F02D7">
              <w:rPr>
                <w:rFonts w:ascii="Times New Roman" w:eastAsia="Times New Roman" w:hAnsi="Times New Roman"/>
                <w:i/>
                <w:iCs/>
                <w:lang w:eastAsia="bg-BG"/>
              </w:rPr>
              <w:t xml:space="preserve">(дд/мм/гггг) </w:t>
            </w:r>
            <w:r w:rsidRPr="008F02D7">
              <w:rPr>
                <w:rFonts w:ascii="Times New Roman" w:eastAsia="Times New Roman" w:hAnsi="Times New Roman"/>
                <w:lang w:eastAsia="bg-BG"/>
              </w:rPr>
              <w:t>[</w:t>
            </w:r>
            <w:r w:rsidR="001B7F98">
              <w:rPr>
                <w:rFonts w:ascii="Times New Roman" w:eastAsia="Times New Roman" w:hAnsi="Times New Roman"/>
                <w:lang w:val="en-US" w:eastAsia="bg-BG"/>
              </w:rPr>
              <w:t>14</w:t>
            </w:r>
            <w:r w:rsidR="00F578EB" w:rsidRPr="008F02D7">
              <w:rPr>
                <w:rFonts w:ascii="Times New Roman" w:eastAsia="Times New Roman" w:hAnsi="Times New Roman"/>
                <w:lang w:eastAsia="bg-BG"/>
              </w:rPr>
              <w:t>.01</w:t>
            </w:r>
            <w:r w:rsidRPr="008F02D7">
              <w:rPr>
                <w:rFonts w:ascii="Times New Roman" w:hAnsi="Times New Roman"/>
              </w:rPr>
              <w:t>.201</w:t>
            </w:r>
            <w:r w:rsidR="00266FED" w:rsidRPr="008F02D7">
              <w:rPr>
                <w:rFonts w:ascii="Times New Roman" w:hAnsi="Times New Roman"/>
              </w:rPr>
              <w:t>9</w:t>
            </w:r>
            <w:r w:rsidRPr="008F02D7">
              <w:rPr>
                <w:rFonts w:ascii="Times New Roman" w:eastAsia="Times New Roman" w:hAnsi="Times New Roman"/>
                <w:lang w:eastAsia="bg-BG"/>
              </w:rPr>
              <w:t>]                      Час: (чч:мм) [16:30]</w:t>
            </w:r>
          </w:p>
        </w:tc>
      </w:tr>
      <w:tr w:rsidR="00DE74E1" w:rsidRPr="008F02D7" w14:paraId="4AE8187F" w14:textId="77777777" w:rsidTr="00654037">
        <w:trPr>
          <w:trHeight w:val="300"/>
        </w:trPr>
        <w:tc>
          <w:tcPr>
            <w:tcW w:w="0" w:type="auto"/>
            <w:shd w:val="clear" w:color="auto" w:fill="auto"/>
            <w:noWrap/>
            <w:vAlign w:val="bottom"/>
            <w:hideMark/>
          </w:tcPr>
          <w:p w14:paraId="4AE8187E" w14:textId="77777777" w:rsidR="00DE74E1" w:rsidRPr="008F02D7" w:rsidRDefault="00DE74E1" w:rsidP="00DE74E1">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 </w:t>
            </w:r>
          </w:p>
        </w:tc>
      </w:tr>
      <w:tr w:rsidR="00DE74E1" w:rsidRPr="008F02D7" w14:paraId="4AE81881" w14:textId="77777777" w:rsidTr="00654037">
        <w:trPr>
          <w:trHeight w:val="300"/>
        </w:trPr>
        <w:tc>
          <w:tcPr>
            <w:tcW w:w="0" w:type="auto"/>
            <w:shd w:val="clear" w:color="auto" w:fill="auto"/>
            <w:noWrap/>
            <w:vAlign w:val="center"/>
            <w:hideMark/>
          </w:tcPr>
          <w:p w14:paraId="4AE81880"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Срок на валидност на офертите:</w:t>
            </w:r>
          </w:p>
        </w:tc>
      </w:tr>
      <w:tr w:rsidR="00DE74E1" w:rsidRPr="008F02D7" w14:paraId="4AE81883" w14:textId="77777777" w:rsidTr="00654037">
        <w:trPr>
          <w:trHeight w:val="300"/>
        </w:trPr>
        <w:tc>
          <w:tcPr>
            <w:tcW w:w="0" w:type="auto"/>
            <w:shd w:val="clear" w:color="auto" w:fill="auto"/>
            <w:noWrap/>
            <w:vAlign w:val="bottom"/>
            <w:hideMark/>
          </w:tcPr>
          <w:p w14:paraId="4AE81882" w14:textId="5AFE335C" w:rsidR="00DE74E1" w:rsidRPr="008F02D7" w:rsidRDefault="00DE74E1" w:rsidP="001B7F98">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 xml:space="preserve">Дата: </w:t>
            </w:r>
            <w:r w:rsidRPr="008F02D7">
              <w:rPr>
                <w:rFonts w:ascii="Times New Roman" w:eastAsia="Times New Roman" w:hAnsi="Times New Roman"/>
                <w:i/>
                <w:iCs/>
                <w:lang w:eastAsia="bg-BG"/>
              </w:rPr>
              <w:t xml:space="preserve">(дд/мм/гггг) </w:t>
            </w:r>
            <w:r w:rsidRPr="008F02D7">
              <w:rPr>
                <w:rFonts w:ascii="Times New Roman" w:eastAsia="Times New Roman" w:hAnsi="Times New Roman"/>
                <w:lang w:eastAsia="bg-BG"/>
              </w:rPr>
              <w:t>[</w:t>
            </w:r>
            <w:r w:rsidR="001B7F98">
              <w:rPr>
                <w:rFonts w:ascii="Times New Roman" w:eastAsia="Times New Roman" w:hAnsi="Times New Roman"/>
                <w:lang w:val="en-US" w:eastAsia="bg-BG"/>
              </w:rPr>
              <w:t>14.</w:t>
            </w:r>
            <w:r w:rsidR="00F578EB" w:rsidRPr="008F02D7">
              <w:rPr>
                <w:rFonts w:ascii="Times New Roman" w:eastAsia="Times New Roman" w:hAnsi="Times New Roman"/>
                <w:lang w:eastAsia="bg-BG"/>
              </w:rPr>
              <w:t>06</w:t>
            </w:r>
            <w:r w:rsidRPr="008F02D7">
              <w:rPr>
                <w:rFonts w:ascii="Times New Roman" w:hAnsi="Times New Roman"/>
              </w:rPr>
              <w:t>.201</w:t>
            </w:r>
            <w:r w:rsidR="00266FED" w:rsidRPr="008F02D7">
              <w:rPr>
                <w:rFonts w:ascii="Times New Roman" w:hAnsi="Times New Roman"/>
              </w:rPr>
              <w:t>9</w:t>
            </w:r>
            <w:r w:rsidRPr="008F02D7">
              <w:rPr>
                <w:rFonts w:ascii="Times New Roman" w:eastAsia="Times New Roman" w:hAnsi="Times New Roman"/>
                <w:lang w:eastAsia="bg-BG"/>
              </w:rPr>
              <w:t>]                      Час: (чч:мм) [14:30]</w:t>
            </w:r>
          </w:p>
        </w:tc>
      </w:tr>
      <w:tr w:rsidR="00DE74E1" w:rsidRPr="008F02D7" w14:paraId="4AE81885" w14:textId="77777777" w:rsidTr="00654037">
        <w:trPr>
          <w:trHeight w:val="300"/>
        </w:trPr>
        <w:tc>
          <w:tcPr>
            <w:tcW w:w="0" w:type="auto"/>
            <w:shd w:val="clear" w:color="auto" w:fill="auto"/>
            <w:noWrap/>
            <w:vAlign w:val="bottom"/>
            <w:hideMark/>
          </w:tcPr>
          <w:p w14:paraId="4AE81884" w14:textId="77777777" w:rsidR="00DE74E1" w:rsidRPr="008F02D7" w:rsidRDefault="00DE74E1" w:rsidP="00DE74E1">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 </w:t>
            </w:r>
          </w:p>
        </w:tc>
      </w:tr>
      <w:tr w:rsidR="00DE74E1" w:rsidRPr="008F02D7" w14:paraId="4AE81887" w14:textId="77777777" w:rsidTr="00654037">
        <w:trPr>
          <w:trHeight w:val="300"/>
        </w:trPr>
        <w:tc>
          <w:tcPr>
            <w:tcW w:w="0" w:type="auto"/>
            <w:shd w:val="clear" w:color="auto" w:fill="auto"/>
            <w:noWrap/>
            <w:vAlign w:val="center"/>
            <w:hideMark/>
          </w:tcPr>
          <w:p w14:paraId="4AE81886"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Дата и час на отваряне на офертите:</w:t>
            </w:r>
          </w:p>
        </w:tc>
      </w:tr>
      <w:tr w:rsidR="00DE74E1" w:rsidRPr="008F02D7" w14:paraId="4AE81889" w14:textId="77777777" w:rsidTr="00654037">
        <w:trPr>
          <w:trHeight w:val="300"/>
        </w:trPr>
        <w:tc>
          <w:tcPr>
            <w:tcW w:w="0" w:type="auto"/>
            <w:shd w:val="clear" w:color="auto" w:fill="auto"/>
            <w:noWrap/>
            <w:vAlign w:val="bottom"/>
            <w:hideMark/>
          </w:tcPr>
          <w:p w14:paraId="4AE81888" w14:textId="419B73B0" w:rsidR="00DE74E1" w:rsidRPr="008F02D7" w:rsidRDefault="00DE74E1" w:rsidP="001B7F98">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 xml:space="preserve">Дата: </w:t>
            </w:r>
            <w:r w:rsidRPr="008F02D7">
              <w:rPr>
                <w:rFonts w:ascii="Times New Roman" w:eastAsia="Times New Roman" w:hAnsi="Times New Roman"/>
                <w:i/>
                <w:iCs/>
                <w:lang w:eastAsia="bg-BG"/>
              </w:rPr>
              <w:t xml:space="preserve">(дд/мм/гггг) </w:t>
            </w:r>
            <w:r w:rsidRPr="008F02D7">
              <w:rPr>
                <w:rFonts w:ascii="Times New Roman" w:eastAsia="Times New Roman" w:hAnsi="Times New Roman"/>
                <w:lang w:eastAsia="bg-BG"/>
              </w:rPr>
              <w:t>[</w:t>
            </w:r>
            <w:r w:rsidR="001B7F98">
              <w:rPr>
                <w:rFonts w:ascii="Times New Roman" w:eastAsia="Times New Roman" w:hAnsi="Times New Roman"/>
                <w:lang w:val="en-US" w:eastAsia="bg-BG"/>
              </w:rPr>
              <w:t>15.</w:t>
            </w:r>
            <w:r w:rsidR="00F578EB" w:rsidRPr="008F02D7">
              <w:rPr>
                <w:rFonts w:ascii="Times New Roman" w:eastAsia="Times New Roman" w:hAnsi="Times New Roman"/>
                <w:lang w:eastAsia="bg-BG"/>
              </w:rPr>
              <w:t>01</w:t>
            </w:r>
            <w:r w:rsidRPr="008F02D7">
              <w:rPr>
                <w:rFonts w:ascii="Times New Roman" w:hAnsi="Times New Roman"/>
              </w:rPr>
              <w:t>.201</w:t>
            </w:r>
            <w:r w:rsidR="00266FED" w:rsidRPr="008F02D7">
              <w:rPr>
                <w:rFonts w:ascii="Times New Roman" w:hAnsi="Times New Roman"/>
              </w:rPr>
              <w:t>9</w:t>
            </w:r>
            <w:r w:rsidRPr="008F02D7">
              <w:rPr>
                <w:rFonts w:ascii="Times New Roman" w:eastAsia="Times New Roman" w:hAnsi="Times New Roman"/>
                <w:lang w:eastAsia="bg-BG"/>
              </w:rPr>
              <w:t>]                      Час: (чч:мм) [14:30]</w:t>
            </w:r>
          </w:p>
        </w:tc>
      </w:tr>
      <w:tr w:rsidR="00DE74E1" w:rsidRPr="008F02D7" w14:paraId="4AE8188B" w14:textId="77777777" w:rsidTr="00654037">
        <w:trPr>
          <w:trHeight w:val="300"/>
        </w:trPr>
        <w:tc>
          <w:tcPr>
            <w:tcW w:w="0" w:type="auto"/>
            <w:shd w:val="clear" w:color="auto" w:fill="auto"/>
            <w:noWrap/>
            <w:vAlign w:val="bottom"/>
            <w:hideMark/>
          </w:tcPr>
          <w:p w14:paraId="4AE8188A" w14:textId="68A50CE1" w:rsidR="00DE74E1" w:rsidRPr="008F02D7" w:rsidRDefault="00DE74E1" w:rsidP="00DE74E1">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 xml:space="preserve">    </w:t>
            </w:r>
          </w:p>
        </w:tc>
      </w:tr>
      <w:tr w:rsidR="00DE74E1" w:rsidRPr="008F02D7" w14:paraId="4AE8188D" w14:textId="77777777" w:rsidTr="00654037">
        <w:trPr>
          <w:trHeight w:val="300"/>
        </w:trPr>
        <w:tc>
          <w:tcPr>
            <w:tcW w:w="0" w:type="auto"/>
            <w:shd w:val="clear" w:color="auto" w:fill="auto"/>
            <w:noWrap/>
            <w:vAlign w:val="center"/>
            <w:hideMark/>
          </w:tcPr>
          <w:p w14:paraId="4AE8188C"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Място на отваряне на офертите: </w:t>
            </w:r>
            <w:r w:rsidRPr="008F02D7">
              <w:rPr>
                <w:rFonts w:ascii="Times New Roman" w:eastAsia="Times New Roman" w:hAnsi="Times New Roman"/>
                <w:color w:val="000000"/>
                <w:lang w:eastAsia="bg-BG"/>
              </w:rPr>
              <w:t xml:space="preserve">[на адреса на възложителя - </w:t>
            </w:r>
            <w:r w:rsidRPr="008F02D7">
              <w:rPr>
                <w:rFonts w:ascii="Times New Roman" w:eastAsia="Times New Roman" w:hAnsi="Times New Roman"/>
                <w:b/>
                <w:bCs/>
                <w:i/>
                <w:color w:val="000000"/>
                <w:lang w:eastAsia="bg-BG"/>
              </w:rPr>
              <w:t>“СОФИЙСКА ВОДА” АД</w:t>
            </w:r>
            <w:r w:rsidRPr="008F02D7">
              <w:rPr>
                <w:rFonts w:ascii="Times New Roman" w:eastAsia="Times New Roman" w:hAnsi="Times New Roman"/>
                <w:i/>
                <w:color w:val="000000"/>
                <w:lang w:eastAsia="bg-BG"/>
              </w:rPr>
              <w:t>, ЕИК 130175000, гр. София 1766, район Младост, ж.к. Младост 4, ул. Бизнес парк, сграда 2А</w:t>
            </w:r>
            <w:r w:rsidRPr="008F02D7">
              <w:rPr>
                <w:rFonts w:ascii="Times New Roman" w:eastAsia="Times New Roman" w:hAnsi="Times New Roman"/>
                <w:color w:val="000000"/>
                <w:lang w:eastAsia="bg-BG"/>
              </w:rPr>
              <w:t>]</w:t>
            </w:r>
          </w:p>
        </w:tc>
      </w:tr>
      <w:tr w:rsidR="00DE74E1" w:rsidRPr="008F02D7" w14:paraId="4AE8188F" w14:textId="77777777" w:rsidTr="00654037">
        <w:trPr>
          <w:trHeight w:val="300"/>
        </w:trPr>
        <w:tc>
          <w:tcPr>
            <w:tcW w:w="0" w:type="auto"/>
            <w:shd w:val="clear" w:color="auto" w:fill="auto"/>
            <w:noWrap/>
            <w:vAlign w:val="bottom"/>
            <w:hideMark/>
          </w:tcPr>
          <w:p w14:paraId="4AE8188E" w14:textId="77777777" w:rsidR="00DE74E1" w:rsidRPr="008F02D7" w:rsidRDefault="00DE74E1" w:rsidP="00DE74E1">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 </w:t>
            </w:r>
          </w:p>
        </w:tc>
      </w:tr>
      <w:tr w:rsidR="00DE74E1" w:rsidRPr="008F02D7" w14:paraId="4AE81891" w14:textId="77777777" w:rsidTr="00654037">
        <w:trPr>
          <w:trHeight w:val="300"/>
        </w:trPr>
        <w:tc>
          <w:tcPr>
            <w:tcW w:w="0" w:type="auto"/>
            <w:shd w:val="clear" w:color="auto" w:fill="auto"/>
            <w:noWrap/>
            <w:vAlign w:val="bottom"/>
            <w:hideMark/>
          </w:tcPr>
          <w:p w14:paraId="4AE81890" w14:textId="77777777" w:rsidR="00DE74E1" w:rsidRPr="008F02D7" w:rsidRDefault="00DE74E1" w:rsidP="00DE74E1">
            <w:pPr>
              <w:spacing w:after="0" w:line="240" w:lineRule="auto"/>
              <w:rPr>
                <w:rFonts w:ascii="Times New Roman" w:eastAsia="Times New Roman" w:hAnsi="Times New Roman"/>
                <w:b/>
                <w:bCs/>
                <w:color w:val="FF0000"/>
                <w:lang w:eastAsia="bg-BG"/>
              </w:rPr>
            </w:pPr>
          </w:p>
        </w:tc>
      </w:tr>
      <w:tr w:rsidR="00DE74E1" w:rsidRPr="008F02D7" w14:paraId="4AE81893" w14:textId="77777777" w:rsidTr="00654037">
        <w:trPr>
          <w:trHeight w:val="300"/>
        </w:trPr>
        <w:tc>
          <w:tcPr>
            <w:tcW w:w="0" w:type="auto"/>
            <w:shd w:val="clear" w:color="auto" w:fill="auto"/>
            <w:noWrap/>
            <w:vAlign w:val="center"/>
            <w:hideMark/>
          </w:tcPr>
          <w:p w14:paraId="4AE81892"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Информация относно средства от Европейския съюз:</w:t>
            </w:r>
          </w:p>
        </w:tc>
      </w:tr>
      <w:tr w:rsidR="00DE74E1" w:rsidRPr="008F02D7" w14:paraId="4AE81895" w14:textId="77777777" w:rsidTr="00654037">
        <w:trPr>
          <w:trHeight w:val="300"/>
        </w:trPr>
        <w:tc>
          <w:tcPr>
            <w:tcW w:w="0" w:type="auto"/>
            <w:shd w:val="clear" w:color="auto" w:fill="auto"/>
            <w:noWrap/>
            <w:hideMark/>
          </w:tcPr>
          <w:p w14:paraId="4AE81894" w14:textId="77777777" w:rsidR="00DE74E1" w:rsidRPr="008F02D7" w:rsidRDefault="00DE74E1" w:rsidP="00DE74E1">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DE74E1" w:rsidRPr="008F02D7" w14:paraId="4AE81897" w14:textId="77777777" w:rsidTr="00654037">
        <w:trPr>
          <w:trHeight w:val="300"/>
        </w:trPr>
        <w:tc>
          <w:tcPr>
            <w:tcW w:w="0" w:type="auto"/>
            <w:shd w:val="clear" w:color="auto" w:fill="auto"/>
            <w:noWrap/>
            <w:vAlign w:val="bottom"/>
            <w:hideMark/>
          </w:tcPr>
          <w:p w14:paraId="4AE81896" w14:textId="77777777" w:rsidR="00DE74E1" w:rsidRPr="008F02D7" w:rsidRDefault="00DE74E1" w:rsidP="00DE74E1">
            <w:pPr>
              <w:spacing w:after="0" w:line="240" w:lineRule="auto"/>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европейските фондове и програми:  [] Да [Х] Не        </w:t>
            </w:r>
          </w:p>
        </w:tc>
      </w:tr>
      <w:tr w:rsidR="00DE74E1" w:rsidRPr="008F02D7" w14:paraId="4AE81899" w14:textId="77777777" w:rsidTr="00654037">
        <w:trPr>
          <w:trHeight w:val="300"/>
        </w:trPr>
        <w:tc>
          <w:tcPr>
            <w:tcW w:w="0" w:type="auto"/>
            <w:shd w:val="clear" w:color="auto" w:fill="auto"/>
            <w:noWrap/>
            <w:vAlign w:val="bottom"/>
            <w:hideMark/>
          </w:tcPr>
          <w:p w14:paraId="4AE81898" w14:textId="77777777" w:rsidR="00DE74E1" w:rsidRPr="008F02D7" w:rsidRDefault="00DE74E1" w:rsidP="00DE74E1">
            <w:pPr>
              <w:spacing w:after="0" w:line="240" w:lineRule="auto"/>
              <w:rPr>
                <w:rFonts w:ascii="Times New Roman" w:eastAsia="Times New Roman" w:hAnsi="Times New Roman"/>
                <w:color w:val="000000"/>
                <w:lang w:eastAsia="bg-BG"/>
              </w:rPr>
            </w:pPr>
            <w:r w:rsidRPr="008F02D7">
              <w:rPr>
                <w:rFonts w:ascii="Times New Roman" w:eastAsia="Times New Roman" w:hAnsi="Times New Roman"/>
                <w:color w:val="000000"/>
                <w:lang w:eastAsia="bg-BG"/>
              </w:rPr>
              <w:t>Идентификация на проекта, когато е приложимо: [……]</w:t>
            </w:r>
          </w:p>
        </w:tc>
      </w:tr>
      <w:tr w:rsidR="00DE74E1" w:rsidRPr="008F02D7" w14:paraId="4AE818A1" w14:textId="77777777" w:rsidTr="00654037">
        <w:trPr>
          <w:trHeight w:val="255"/>
        </w:trPr>
        <w:tc>
          <w:tcPr>
            <w:tcW w:w="0" w:type="auto"/>
            <w:shd w:val="clear" w:color="auto" w:fill="auto"/>
            <w:noWrap/>
            <w:vAlign w:val="bottom"/>
            <w:hideMark/>
          </w:tcPr>
          <w:p w14:paraId="4AE818A0" w14:textId="77777777" w:rsidR="00DE74E1" w:rsidRPr="008F02D7" w:rsidRDefault="00DE74E1" w:rsidP="00DE74E1">
            <w:pPr>
              <w:spacing w:after="0" w:line="240" w:lineRule="auto"/>
              <w:rPr>
                <w:rFonts w:ascii="Times New Roman" w:eastAsia="Times New Roman" w:hAnsi="Times New Roman"/>
                <w:color w:val="000000"/>
                <w:sz w:val="20"/>
                <w:szCs w:val="20"/>
                <w:lang w:eastAsia="bg-BG"/>
              </w:rPr>
            </w:pPr>
          </w:p>
        </w:tc>
      </w:tr>
      <w:tr w:rsidR="00DE74E1" w:rsidRPr="008F02D7" w14:paraId="4AE818A3" w14:textId="77777777" w:rsidTr="00654037">
        <w:trPr>
          <w:trHeight w:val="300"/>
        </w:trPr>
        <w:tc>
          <w:tcPr>
            <w:tcW w:w="0" w:type="auto"/>
            <w:shd w:val="clear" w:color="auto" w:fill="auto"/>
            <w:noWrap/>
            <w:vAlign w:val="center"/>
            <w:hideMark/>
          </w:tcPr>
          <w:p w14:paraId="4AE818A2" w14:textId="77777777" w:rsidR="00DE74E1" w:rsidRPr="008F02D7" w:rsidRDefault="00DE74E1" w:rsidP="00DE74E1">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Друга информация </w:t>
            </w:r>
            <w:r w:rsidRPr="008F02D7">
              <w:rPr>
                <w:rFonts w:ascii="Times New Roman" w:eastAsia="Times New Roman" w:hAnsi="Times New Roman"/>
                <w:i/>
                <w:iCs/>
                <w:color w:val="000000"/>
                <w:lang w:eastAsia="bg-BG"/>
              </w:rPr>
              <w:t xml:space="preserve">(когато е приложимо): </w:t>
            </w:r>
            <w:r w:rsidRPr="008F02D7">
              <w:rPr>
                <w:rFonts w:ascii="Times New Roman" w:eastAsia="Times New Roman" w:hAnsi="Times New Roman"/>
                <w:color w:val="000000"/>
                <w:lang w:eastAsia="bg-BG"/>
              </w:rPr>
              <w:t>[……]</w:t>
            </w:r>
          </w:p>
        </w:tc>
      </w:tr>
      <w:tr w:rsidR="00DE74E1" w:rsidRPr="008F02D7" w14:paraId="4AE818B2" w14:textId="77777777" w:rsidTr="00654037">
        <w:trPr>
          <w:trHeight w:val="300"/>
        </w:trPr>
        <w:tc>
          <w:tcPr>
            <w:tcW w:w="0" w:type="auto"/>
            <w:shd w:val="clear" w:color="auto" w:fill="auto"/>
            <w:noWrap/>
            <w:vAlign w:val="center"/>
            <w:hideMark/>
          </w:tcPr>
          <w:p w14:paraId="4AE818A4" w14:textId="77777777" w:rsidR="00DE74E1" w:rsidRPr="008F02D7" w:rsidRDefault="00DE74E1" w:rsidP="00DE74E1">
            <w:pPr>
              <w:numPr>
                <w:ilvl w:val="0"/>
                <w:numId w:val="2"/>
              </w:numPr>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Офертите за участие се подават в Деловодството на “Софийска вода” АД, град София 1766, район Младост, ж. к. Младост ІV, ул. "Бизнес парк" №1, сграда 2А, не по-късно от 16:30 часа на посочената по-горе дата.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14:paraId="4AE818A5" w14:textId="51DDC1DC" w:rsidR="00DE74E1" w:rsidRPr="008F02D7" w:rsidRDefault="00DE74E1" w:rsidP="00DE74E1">
            <w:pPr>
              <w:numPr>
                <w:ilvl w:val="0"/>
                <w:numId w:val="2"/>
              </w:numPr>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Офертата и документите, свързани с участието в процедурата, се представят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Опаковката следва да е адресирана на вниманието на ръководещия процедурата: Сергей Поборников и надписан: „</w:t>
            </w:r>
            <w:r w:rsidR="00323215" w:rsidRPr="008F02D7">
              <w:rPr>
                <w:rFonts w:ascii="Times New Roman" w:eastAsia="Times New Roman" w:hAnsi="Times New Roman"/>
                <w:b/>
                <w:bCs/>
                <w:i/>
                <w:color w:val="000000"/>
                <w:lang w:eastAsia="bg-BG"/>
              </w:rPr>
              <w:t>Снегопочистване и опесъчаване на подходните, вътрешноплощадковите пътища, пешеходните пътеки и тротоари на ПСПВ и СОЗ на сервизни резервоари, хлораторни и помпени станции</w:t>
            </w:r>
            <w:r w:rsidRPr="008F02D7">
              <w:rPr>
                <w:rFonts w:ascii="Times New Roman" w:eastAsia="Times New Roman" w:hAnsi="Times New Roman"/>
                <w:b/>
                <w:bCs/>
                <w:i/>
                <w:color w:val="000000"/>
                <w:lang w:eastAsia="bg-BG"/>
              </w:rPr>
              <w:t>“</w:t>
            </w:r>
            <w:r w:rsidRPr="008F02D7">
              <w:rPr>
                <w:rFonts w:ascii="Times New Roman" w:eastAsia="Times New Roman" w:hAnsi="Times New Roman"/>
                <w:color w:val="000000"/>
                <w:lang w:eastAsia="bg-BG"/>
              </w:rPr>
              <w:t xml:space="preserve">, с реквизити на участника - наименование, адрес за кореспонденция, телефон и по възможност факс и електронен адрес. </w:t>
            </w:r>
          </w:p>
          <w:p w14:paraId="4AE818A6" w14:textId="77777777" w:rsidR="00DE74E1" w:rsidRPr="008F02D7" w:rsidRDefault="00DE74E1" w:rsidP="00DE74E1">
            <w:pPr>
              <w:numPr>
                <w:ilvl w:val="0"/>
                <w:numId w:val="2"/>
              </w:numPr>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Не се разрешава един Участник да участва с повече от една оферта. В процедурата за възлагане на обществена поръчка едно физическо или юридическо лице може да участва само в едно обединение. </w:t>
            </w:r>
          </w:p>
          <w:p w14:paraId="4AE818A7" w14:textId="77777777" w:rsidR="00DE74E1" w:rsidRPr="008F02D7" w:rsidRDefault="00DE74E1" w:rsidP="00DE74E1">
            <w:pPr>
              <w:numPr>
                <w:ilvl w:val="0"/>
                <w:numId w:val="2"/>
              </w:numPr>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AE818A8" w14:textId="77777777" w:rsidR="00DE74E1" w:rsidRPr="008F02D7" w:rsidRDefault="00DE74E1" w:rsidP="00DE74E1">
            <w:pPr>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AE818A9" w14:textId="77777777" w:rsidR="00DE74E1" w:rsidRPr="008F02D7" w:rsidRDefault="00DE74E1" w:rsidP="00DE74E1">
            <w:pPr>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а) лицата, едното от които контролира другото лице или негово дъщерно дружество;</w:t>
            </w:r>
          </w:p>
          <w:p w14:paraId="4AE818AA" w14:textId="77777777" w:rsidR="00DE74E1" w:rsidRPr="008F02D7" w:rsidRDefault="00DE74E1" w:rsidP="00DE74E1">
            <w:pPr>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б) лицата, чиято дейност се контролира от трето лице;</w:t>
            </w:r>
          </w:p>
          <w:p w14:paraId="4AE818AB" w14:textId="77777777" w:rsidR="00DE74E1" w:rsidRPr="008F02D7" w:rsidRDefault="00DE74E1" w:rsidP="00DE74E1">
            <w:pPr>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в) лицата, които съвместно контролират трето лице;</w:t>
            </w:r>
          </w:p>
          <w:p w14:paraId="4AE818AC" w14:textId="77777777" w:rsidR="00DE74E1" w:rsidRPr="008F02D7" w:rsidRDefault="00DE74E1" w:rsidP="00DE74E1">
            <w:pPr>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AE818AD" w14:textId="77777777" w:rsidR="00DE74E1" w:rsidRPr="008F02D7" w:rsidRDefault="00DE74E1" w:rsidP="00DE74E1">
            <w:pPr>
              <w:numPr>
                <w:ilvl w:val="0"/>
                <w:numId w:val="2"/>
              </w:numPr>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AE818AE" w14:textId="77777777" w:rsidR="00DE74E1" w:rsidRPr="008F02D7" w:rsidRDefault="00DE74E1" w:rsidP="00DE74E1">
            <w:pPr>
              <w:numPr>
                <w:ilvl w:val="0"/>
                <w:numId w:val="2"/>
              </w:numPr>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Клон на чуждестранно лице може да е самостоятелен участник в обществената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AE818AF" w14:textId="77777777" w:rsidR="00DE74E1" w:rsidRPr="008F02D7" w:rsidRDefault="00DE74E1" w:rsidP="00DE74E1">
            <w:pPr>
              <w:numPr>
                <w:ilvl w:val="0"/>
                <w:numId w:val="2"/>
              </w:numPr>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w:t>
            </w:r>
          </w:p>
          <w:p w14:paraId="4AE818B0" w14:textId="77777777" w:rsidR="00DE74E1" w:rsidRPr="008F02D7" w:rsidRDefault="00DE74E1" w:rsidP="00DE74E1">
            <w:pPr>
              <w:numPr>
                <w:ilvl w:val="0"/>
                <w:numId w:val="2"/>
              </w:numPr>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Не се допускат алтернативни варианти. Оферти, които поставят допълнителни или алтернативни условия могат да не бъдат разгледани и могат да бъдат отхвърлени на основание тези условия.</w:t>
            </w:r>
          </w:p>
          <w:p w14:paraId="4AE818B1" w14:textId="77777777" w:rsidR="00DE74E1" w:rsidRPr="008F02D7" w:rsidRDefault="00DE74E1" w:rsidP="00DE74E1">
            <w:pPr>
              <w:spacing w:before="90" w:after="90" w:line="240" w:lineRule="auto"/>
              <w:jc w:val="both"/>
              <w:rPr>
                <w:rFonts w:ascii="Times New Roman" w:eastAsia="Times New Roman" w:hAnsi="Times New Roman"/>
                <w:b/>
                <w:bCs/>
                <w:color w:val="000000"/>
                <w:lang w:eastAsia="bg-BG"/>
              </w:rPr>
            </w:pPr>
            <w:r w:rsidRPr="008F02D7">
              <w:rPr>
                <w:rFonts w:ascii="Times New Roman" w:eastAsia="Times New Roman" w:hAnsi="Times New Roman"/>
                <w:color w:val="000000"/>
                <w:lang w:eastAsia="bg-BG"/>
              </w:rP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незапечатана или скъсана опаковка. Тези обстоятелства се отбелязват във входящия регистър.]</w:t>
            </w:r>
          </w:p>
        </w:tc>
      </w:tr>
      <w:tr w:rsidR="00DE74E1" w:rsidRPr="008F02D7" w14:paraId="4AE818B4" w14:textId="77777777" w:rsidTr="00654037">
        <w:trPr>
          <w:trHeight w:val="300"/>
        </w:trPr>
        <w:tc>
          <w:tcPr>
            <w:tcW w:w="0" w:type="auto"/>
            <w:shd w:val="clear" w:color="auto" w:fill="auto"/>
            <w:noWrap/>
            <w:vAlign w:val="center"/>
            <w:hideMark/>
          </w:tcPr>
          <w:p w14:paraId="4AE818B3" w14:textId="77777777" w:rsidR="00DE74E1" w:rsidRPr="008F02D7" w:rsidRDefault="00DE74E1" w:rsidP="00DE74E1">
            <w:pPr>
              <w:spacing w:after="0" w:line="240" w:lineRule="auto"/>
              <w:jc w:val="both"/>
              <w:rPr>
                <w:rFonts w:ascii="Times New Roman" w:eastAsia="Times New Roman" w:hAnsi="Times New Roman"/>
                <w:color w:val="000000"/>
                <w:lang w:eastAsia="bg-BG"/>
              </w:rPr>
            </w:pPr>
          </w:p>
        </w:tc>
      </w:tr>
      <w:tr w:rsidR="00DE74E1" w:rsidRPr="008F02D7" w14:paraId="4AE818DF" w14:textId="77777777" w:rsidTr="00654037">
        <w:trPr>
          <w:trHeight w:val="300"/>
        </w:trPr>
        <w:tc>
          <w:tcPr>
            <w:tcW w:w="0" w:type="auto"/>
            <w:shd w:val="clear" w:color="auto" w:fill="auto"/>
            <w:noWrap/>
            <w:vAlign w:val="center"/>
            <w:hideMark/>
          </w:tcPr>
          <w:p w14:paraId="4AE818B5" w14:textId="77777777" w:rsidR="00DE74E1" w:rsidRPr="008F02D7" w:rsidRDefault="00DE74E1" w:rsidP="00DE74E1">
            <w:pPr>
              <w:tabs>
                <w:tab w:val="left" w:pos="231"/>
              </w:tabs>
              <w:spacing w:after="0" w:line="240" w:lineRule="auto"/>
              <w:jc w:val="both"/>
              <w:rPr>
                <w:rFonts w:ascii="Times New Roman" w:eastAsia="Times New Roman" w:hAnsi="Times New Roman"/>
                <w:b/>
                <w:color w:val="000000"/>
                <w:lang w:eastAsia="bg-BG"/>
              </w:rPr>
            </w:pPr>
            <w:r w:rsidRPr="008F02D7">
              <w:rPr>
                <w:rFonts w:ascii="Times New Roman" w:eastAsia="Times New Roman" w:hAnsi="Times New Roman"/>
                <w:b/>
                <w:color w:val="000000"/>
                <w:lang w:eastAsia="bg-BG"/>
              </w:rPr>
              <w:t xml:space="preserve">Запечатаната и непрозрачна опаковка с офертата трябва да съдържа следните документи: </w:t>
            </w:r>
          </w:p>
          <w:p w14:paraId="4AE818B6" w14:textId="77777777" w:rsidR="00DE74E1" w:rsidRPr="008F02D7" w:rsidRDefault="00DE74E1" w:rsidP="00A541B3">
            <w:pPr>
              <w:numPr>
                <w:ilvl w:val="0"/>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Декларация за приемане на условията в проекта на договор /по образец/.</w:t>
            </w:r>
          </w:p>
          <w:p w14:paraId="4AE818B7" w14:textId="77777777" w:rsidR="00DE74E1" w:rsidRPr="008F02D7" w:rsidRDefault="00DE74E1" w:rsidP="00A541B3">
            <w:pPr>
              <w:numPr>
                <w:ilvl w:val="0"/>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Представяне на Участника /по образец/. </w:t>
            </w:r>
          </w:p>
          <w:p w14:paraId="4AE818B8" w14:textId="77777777" w:rsidR="00DE74E1" w:rsidRPr="008F02D7" w:rsidRDefault="00DE74E1" w:rsidP="00A541B3">
            <w:pPr>
              <w:numPr>
                <w:ilvl w:val="0"/>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Декларация  за липса на обстоятелства по чл. 97, ал. 5 от ППЗОП (за обстоятелствата по чл. 54, ал. 1, т. 1, 2 и 7от ЗОП) /по образец/. Декларацията се изготвя по приложения към настоящата документация образец.</w:t>
            </w:r>
          </w:p>
          <w:p w14:paraId="4AE818B9" w14:textId="77777777" w:rsidR="00DE74E1" w:rsidRPr="008F02D7" w:rsidRDefault="00DE74E1" w:rsidP="00A541B3">
            <w:pPr>
              <w:numPr>
                <w:ilvl w:val="0"/>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Декларация  за липса на обстоятелства по чл. 97, ал. 5 от ППЗОП (за обстоятелствата по чл. 54, ал. 1, т.3-5 от ЗОП)  /по образец/.  Декларацията се изготвя по приложения към настоящата документация образец.</w:t>
            </w:r>
          </w:p>
          <w:p w14:paraId="4AE818BA" w14:textId="77777777" w:rsidR="00DE74E1" w:rsidRPr="008F02D7" w:rsidRDefault="00DE74E1" w:rsidP="00A541B3">
            <w:pPr>
              <w:numPr>
                <w:ilvl w:val="0"/>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4AE818BB" w14:textId="77777777" w:rsidR="00DE74E1" w:rsidRPr="008F02D7" w:rsidRDefault="00DE74E1" w:rsidP="00A541B3">
            <w:pPr>
              <w:numPr>
                <w:ilvl w:val="0"/>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При участници обединения - документ, подписан от лицата в обединението, в който задължително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AE818BC" w14:textId="77777777" w:rsidR="00DE74E1" w:rsidRPr="008F02D7" w:rsidRDefault="00DE74E1" w:rsidP="00A541B3">
            <w:pPr>
              <w:numPr>
                <w:ilvl w:val="0"/>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 както и видът на работите, които ще извършват и делът на тяхното участие. Участникът изцяло отговаря за работата на подизпълнителите, като документите по чл. 54, ал. 1, т. 1, 2 и 7 от ЗОП се представят за всеки един от подизпълнителите, а изискванията към тях се прилагат съобразно вида и дела на тяхното участие. </w:t>
            </w:r>
          </w:p>
          <w:p w14:paraId="4AE818BD" w14:textId="77777777" w:rsidR="00DE74E1" w:rsidRPr="008F02D7" w:rsidRDefault="00DE74E1" w:rsidP="00A541B3">
            <w:pPr>
              <w:numPr>
                <w:ilvl w:val="0"/>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 </w:t>
            </w:r>
          </w:p>
          <w:p w14:paraId="4AE818BE" w14:textId="77777777" w:rsidR="00DE74E1" w:rsidRPr="008F02D7" w:rsidRDefault="00DE74E1" w:rsidP="00A541B3">
            <w:pPr>
              <w:numPr>
                <w:ilvl w:val="0"/>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61E76A95" w14:textId="77777777" w:rsidR="00DE74E1" w:rsidRPr="008F02D7" w:rsidRDefault="00DE74E1" w:rsidP="00A541B3">
            <w:pPr>
              <w:numPr>
                <w:ilvl w:val="0"/>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hAnsi="Times New Roman"/>
              </w:rPr>
              <w:t>П</w:t>
            </w:r>
            <w:r w:rsidRPr="008F02D7">
              <w:rPr>
                <w:rFonts w:ascii="Times New Roman" w:hAnsi="Times New Roman"/>
                <w:lang w:val="ru-RU"/>
              </w:rPr>
              <w:t>редложение за изпълнение на поръчката, което трябва да отговаря на техническите изисквания посочени в поканата и договора.</w:t>
            </w:r>
          </w:p>
          <w:p w14:paraId="4AE818C1" w14:textId="3EC00882" w:rsidR="00DE74E1" w:rsidRPr="008F02D7" w:rsidRDefault="00DE74E1" w:rsidP="00A541B3">
            <w:pPr>
              <w:numPr>
                <w:ilvl w:val="0"/>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Списък на притежаваното от Участника механизирано оборудване, необходимо за изпълнение на поръчката, отговарящо като минимум на изискванията посочени в проекто-договора;</w:t>
            </w:r>
          </w:p>
          <w:p w14:paraId="5AF22B0D" w14:textId="34051438" w:rsidR="00A541B3" w:rsidRPr="008F02D7" w:rsidRDefault="004E2A5E" w:rsidP="004E2A5E">
            <w:pPr>
              <w:keepNext/>
              <w:keepLines/>
              <w:numPr>
                <w:ilvl w:val="0"/>
                <w:numId w:val="3"/>
              </w:numPr>
              <w:suppressAutoHyphens/>
              <w:spacing w:before="120" w:after="120" w:line="240" w:lineRule="auto"/>
              <w:jc w:val="both"/>
              <w:rPr>
                <w:rFonts w:ascii="Times New Roman" w:hAnsi="Times New Roman"/>
                <w:bCs/>
                <w:lang w:val="ru-RU" w:eastAsia="bg-BG"/>
              </w:rPr>
            </w:pPr>
            <w:r w:rsidRPr="008F02D7">
              <w:rPr>
                <w:rFonts w:ascii="Times New Roman" w:hAnsi="Times New Roman"/>
                <w:bCs/>
                <w:lang w:val="ru-RU" w:eastAsia="bg-BG"/>
              </w:rPr>
              <w:t>Двустранно подписан от представители на Участника и Възложителя протокол за Задължителен оглед на обектите, предмет на договора.</w:t>
            </w:r>
            <w:r w:rsidR="00A541B3" w:rsidRPr="008F02D7">
              <w:rPr>
                <w:rFonts w:ascii="Times New Roman" w:hAnsi="Times New Roman"/>
                <w:bCs/>
                <w:lang w:val="ru-RU" w:eastAsia="bg-BG"/>
              </w:rPr>
              <w:t xml:space="preserve"> Лиц</w:t>
            </w:r>
            <w:r w:rsidR="00266FED" w:rsidRPr="008F02D7">
              <w:rPr>
                <w:rFonts w:ascii="Times New Roman" w:hAnsi="Times New Roman"/>
                <w:bCs/>
                <w:lang w:val="ru-RU" w:eastAsia="bg-BG"/>
              </w:rPr>
              <w:t>а</w:t>
            </w:r>
            <w:r w:rsidR="00A541B3" w:rsidRPr="008F02D7">
              <w:rPr>
                <w:rFonts w:ascii="Times New Roman" w:hAnsi="Times New Roman"/>
                <w:bCs/>
                <w:lang w:val="ru-RU" w:eastAsia="bg-BG"/>
              </w:rPr>
              <w:t xml:space="preserve"> за контакт – инж. Райко Цветанов – тел. 0887762944</w:t>
            </w:r>
            <w:r w:rsidR="00266FED" w:rsidRPr="008F02D7">
              <w:rPr>
                <w:rFonts w:ascii="Times New Roman" w:hAnsi="Times New Roman"/>
                <w:bCs/>
                <w:lang w:val="ru-RU" w:eastAsia="bg-BG"/>
              </w:rPr>
              <w:t xml:space="preserve"> и</w:t>
            </w:r>
            <w:r w:rsidR="00F578EB" w:rsidRPr="008F02D7">
              <w:rPr>
                <w:rFonts w:ascii="Times New Roman" w:hAnsi="Times New Roman"/>
                <w:bCs/>
                <w:lang w:val="ru-RU" w:eastAsia="bg-BG"/>
              </w:rPr>
              <w:t>ли</w:t>
            </w:r>
            <w:r w:rsidR="00266FED" w:rsidRPr="008F02D7">
              <w:rPr>
                <w:rFonts w:ascii="Times New Roman" w:hAnsi="Times New Roman"/>
                <w:bCs/>
                <w:lang w:val="ru-RU" w:eastAsia="bg-BG"/>
              </w:rPr>
              <w:t xml:space="preserve"> инж. Манол Иванов – тел.</w:t>
            </w:r>
            <w:r w:rsidR="00266FED" w:rsidRPr="008F02D7">
              <w:rPr>
                <w:rFonts w:ascii="Times New Roman" w:hAnsi="Times New Roman"/>
                <w:color w:val="595959"/>
                <w:lang w:val="ru-RU" w:eastAsia="bg-BG"/>
              </w:rPr>
              <w:t xml:space="preserve"> </w:t>
            </w:r>
            <w:r w:rsidR="00266FED" w:rsidRPr="008F02D7">
              <w:rPr>
                <w:rFonts w:ascii="Times New Roman" w:hAnsi="Times New Roman"/>
                <w:bCs/>
                <w:lang w:val="ru-RU" w:eastAsia="bg-BG"/>
              </w:rPr>
              <w:t>0879 662 932</w:t>
            </w:r>
            <w:r w:rsidR="00A541B3" w:rsidRPr="008F02D7">
              <w:rPr>
                <w:rFonts w:ascii="Times New Roman" w:hAnsi="Times New Roman"/>
                <w:bCs/>
                <w:lang w:val="ru-RU" w:eastAsia="bg-BG"/>
              </w:rPr>
              <w:t xml:space="preserve">. </w:t>
            </w:r>
          </w:p>
          <w:p w14:paraId="4AE818C2" w14:textId="4FC8A209" w:rsidR="00DE74E1" w:rsidRPr="008F02D7" w:rsidRDefault="004E2A5E" w:rsidP="00A541B3">
            <w:pPr>
              <w:numPr>
                <w:ilvl w:val="0"/>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Декларация от </w:t>
            </w:r>
            <w:r w:rsidR="00DE74E1" w:rsidRPr="008F02D7">
              <w:rPr>
                <w:rFonts w:ascii="Times New Roman" w:eastAsia="Times New Roman" w:hAnsi="Times New Roman"/>
                <w:color w:val="000000"/>
                <w:lang w:eastAsia="bg-BG"/>
              </w:rPr>
              <w:t>Участник</w:t>
            </w:r>
            <w:r w:rsidRPr="008F02D7">
              <w:rPr>
                <w:rFonts w:ascii="Times New Roman" w:eastAsia="Times New Roman" w:hAnsi="Times New Roman"/>
                <w:color w:val="000000"/>
                <w:lang w:eastAsia="bg-BG"/>
              </w:rPr>
              <w:t>а</w:t>
            </w:r>
            <w:r w:rsidR="00DE74E1" w:rsidRPr="008F02D7">
              <w:rPr>
                <w:rFonts w:ascii="Times New Roman" w:eastAsia="Times New Roman" w:hAnsi="Times New Roman"/>
                <w:color w:val="000000"/>
                <w:lang w:eastAsia="bg-BG"/>
              </w:rPr>
              <w:t>, че в случай, че бъде избран за изпълнител, при подписване на договора ще представи необходимия комплект документи за служителите, които ще работят на обекта с цел издаване на разрешение за допуск до стратегическите обекти и зони от състава на „Софийска вода” АД, на основание Постановление №181 от 20.07.2009 г. на МС и във връзка с чл.4, ал.4 от ЗДАНС и чл.40 т.2 и чл. 44, ал. 1 от ППЗДАНС. Документите са, както следва: Свидетелство за съдимост. Медицинска справка от Център за психично здраве. Служебна бележка от НСлС. Попълнен въпросник (приложение № 6 към чл.44, ал.1 от ППЗДАНС).</w:t>
            </w:r>
          </w:p>
          <w:p w14:paraId="4AE818C3" w14:textId="73E3B885" w:rsidR="00DE74E1" w:rsidRPr="008F02D7" w:rsidRDefault="00DE74E1" w:rsidP="00A541B3">
            <w:pPr>
              <w:numPr>
                <w:ilvl w:val="0"/>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Попълнена ценова таблица </w:t>
            </w:r>
            <w:r w:rsidR="008A126B" w:rsidRPr="008F02D7">
              <w:rPr>
                <w:rFonts w:ascii="Times New Roman" w:eastAsia="Times New Roman" w:hAnsi="Times New Roman"/>
                <w:color w:val="000000"/>
                <w:lang w:eastAsia="bg-BG"/>
              </w:rPr>
              <w:t xml:space="preserve">за съответната обособена позиция </w:t>
            </w:r>
            <w:r w:rsidRPr="008F02D7">
              <w:rPr>
                <w:rFonts w:ascii="Times New Roman" w:eastAsia="Times New Roman" w:hAnsi="Times New Roman"/>
                <w:color w:val="000000"/>
                <w:lang w:eastAsia="bg-BG"/>
              </w:rPr>
              <w:t>по образец на хартиен носител, в която всички празни клетки трябва да бъдат попълнени, съгласно изискванията на документацията за участие.</w:t>
            </w:r>
          </w:p>
          <w:p w14:paraId="4AE818C4" w14:textId="77777777" w:rsidR="00DE74E1" w:rsidRPr="008F02D7" w:rsidRDefault="00DE74E1" w:rsidP="00A541B3">
            <w:pPr>
              <w:numPr>
                <w:ilvl w:val="0"/>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Списък на документите, съдържащи се в опаковката с офертата /по образец/, подписан от участника.</w:t>
            </w:r>
          </w:p>
          <w:p w14:paraId="4AE818C5" w14:textId="77777777" w:rsidR="00DE74E1" w:rsidRPr="008F02D7" w:rsidRDefault="00DE74E1" w:rsidP="00DE74E1">
            <w:pPr>
              <w:tabs>
                <w:tab w:val="left" w:pos="231"/>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Липсата, на която и да е от горните категории информация, е несъответствие на офертата с изискванията на възложителя и ще доведе до дисквалификация на Участника. </w:t>
            </w:r>
          </w:p>
          <w:p w14:paraId="4AE818C6" w14:textId="77777777" w:rsidR="00DE74E1" w:rsidRPr="008F02D7" w:rsidRDefault="00DE74E1" w:rsidP="00DE74E1">
            <w:pPr>
              <w:tabs>
                <w:tab w:val="left" w:pos="231"/>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Участник, чиято оферта не отговаря на изискванията на документацията за участие, ще бъде отстранен от участие в процедурата.</w:t>
            </w:r>
          </w:p>
          <w:p w14:paraId="4AE818C7" w14:textId="77777777" w:rsidR="00DE74E1" w:rsidRPr="008F02D7" w:rsidRDefault="00DE74E1" w:rsidP="00DE74E1">
            <w:pPr>
              <w:tabs>
                <w:tab w:val="left" w:pos="231"/>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При </w:t>
            </w:r>
            <w:r w:rsidRPr="008F02D7">
              <w:rPr>
                <w:rFonts w:ascii="Times New Roman" w:eastAsia="Times New Roman" w:hAnsi="Times New Roman"/>
                <w:b/>
                <w:color w:val="000000"/>
                <w:lang w:eastAsia="bg-BG"/>
              </w:rPr>
              <w:t>подписване</w:t>
            </w:r>
            <w:r w:rsidRPr="008F02D7">
              <w:rPr>
                <w:rFonts w:ascii="Times New Roman" w:eastAsia="Times New Roman" w:hAnsi="Times New Roman"/>
                <w:color w:val="000000"/>
                <w:lang w:eastAsia="bg-BG"/>
              </w:rPr>
              <w:t xml:space="preserve"> на договор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w:t>
            </w:r>
          </w:p>
          <w:p w14:paraId="4AE818C8" w14:textId="77777777" w:rsidR="00DE74E1" w:rsidRPr="008F02D7" w:rsidRDefault="00DE74E1" w:rsidP="00DE74E1">
            <w:pPr>
              <w:tabs>
                <w:tab w:val="left" w:pos="231"/>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Доказване липсата на основания за отстраняване:</w:t>
            </w:r>
          </w:p>
          <w:p w14:paraId="4AE818C9" w14:textId="77777777" w:rsidR="00DE74E1" w:rsidRPr="008F02D7" w:rsidRDefault="00DE74E1" w:rsidP="00A541B3">
            <w:pPr>
              <w:numPr>
                <w:ilvl w:val="0"/>
                <w:numId w:val="3"/>
              </w:numPr>
              <w:tabs>
                <w:tab w:val="left" w:pos="231"/>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за обстоятелствата по чл. 54, ал. 1, т. 1 ЗОП - свидетелство за съдимост;</w:t>
            </w:r>
          </w:p>
          <w:p w14:paraId="4AE818CA" w14:textId="12D43AAE" w:rsidR="00DE74E1" w:rsidRPr="008F02D7" w:rsidRDefault="00DE74E1" w:rsidP="00A541B3">
            <w:pPr>
              <w:numPr>
                <w:ilvl w:val="0"/>
                <w:numId w:val="3"/>
              </w:numPr>
              <w:tabs>
                <w:tab w:val="left" w:pos="231"/>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кандидата или участника, издадено не по-късно от 1 месец преди датата на сключване на договора;</w:t>
            </w:r>
          </w:p>
          <w:p w14:paraId="4AE818CB" w14:textId="77777777" w:rsidR="00DE74E1" w:rsidRPr="008F02D7" w:rsidRDefault="00DE74E1" w:rsidP="00A541B3">
            <w:pPr>
              <w:numPr>
                <w:ilvl w:val="0"/>
                <w:numId w:val="3"/>
              </w:numPr>
              <w:tabs>
                <w:tab w:val="left" w:pos="231"/>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за обстоятелството по чл. 54, ал. 1, т. 6 ЗОП - удостоверение от органите на Изпълнителна агенция „Главна инспекция по труда";</w:t>
            </w:r>
          </w:p>
          <w:p w14:paraId="4AE818CC" w14:textId="77777777" w:rsidR="00DE74E1" w:rsidRPr="008F02D7" w:rsidRDefault="00DE74E1" w:rsidP="00A541B3">
            <w:pPr>
              <w:numPr>
                <w:ilvl w:val="0"/>
                <w:numId w:val="3"/>
              </w:numPr>
              <w:tabs>
                <w:tab w:val="left" w:pos="231"/>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за обстоятелствата по чл. 55, ал. 1, т. 1 ЗОП - удостоверение, издадено от Агенцията по вписванията.</w:t>
            </w:r>
          </w:p>
          <w:p w14:paraId="7BF33FC8" w14:textId="6A7A8420" w:rsidR="00DE74E1" w:rsidRPr="008F02D7" w:rsidRDefault="00DE74E1" w:rsidP="00A541B3">
            <w:pPr>
              <w:numPr>
                <w:ilvl w:val="0"/>
                <w:numId w:val="3"/>
              </w:numPr>
              <w:tabs>
                <w:tab w:val="left" w:pos="231"/>
              </w:tabs>
              <w:spacing w:before="90" w:after="90" w:line="240" w:lineRule="auto"/>
              <w:jc w:val="both"/>
              <w:rPr>
                <w:rFonts w:ascii="Times New Roman" w:hAnsi="Times New Roman"/>
              </w:rPr>
            </w:pPr>
            <w:r w:rsidRPr="008F02D7">
              <w:rPr>
                <w:rFonts w:ascii="Times New Roman" w:hAnsi="Times New Roman"/>
              </w:rPr>
              <w:t xml:space="preserve">Преди подписване на договора, определеният за изпълнител представя гаранция за  изпълнение в размер на 5% от стойността на </w:t>
            </w:r>
            <w:r w:rsidR="008A126B" w:rsidRPr="008F02D7">
              <w:rPr>
                <w:rFonts w:ascii="Times New Roman" w:hAnsi="Times New Roman"/>
              </w:rPr>
              <w:t xml:space="preserve">съответната обособена позиция по </w:t>
            </w:r>
            <w:r w:rsidRPr="008F02D7">
              <w:rPr>
                <w:rFonts w:ascii="Times New Roman" w:hAnsi="Times New Roman"/>
              </w:rPr>
              <w:t xml:space="preserve">договора, съгласно условията на проекта на договора. </w:t>
            </w:r>
          </w:p>
          <w:p w14:paraId="0A44EA88" w14:textId="77777777" w:rsidR="00725F92" w:rsidRPr="008F02D7" w:rsidRDefault="00725F92" w:rsidP="00A541B3">
            <w:pPr>
              <w:numPr>
                <w:ilvl w:val="0"/>
                <w:numId w:val="3"/>
              </w:numPr>
              <w:tabs>
                <w:tab w:val="left" w:pos="231"/>
              </w:tabs>
              <w:spacing w:before="90" w:after="90" w:line="240" w:lineRule="auto"/>
              <w:jc w:val="both"/>
              <w:rPr>
                <w:rFonts w:ascii="Times New Roman" w:hAnsi="Times New Roman"/>
              </w:rPr>
            </w:pPr>
            <w:r w:rsidRPr="008F02D7">
              <w:rPr>
                <w:rFonts w:ascii="Times New Roman" w:hAnsi="Times New Roman"/>
              </w:rPr>
              <w:t xml:space="preserve">Гаранцията за изпълнение се предоставя в една от следните форми: </w:t>
            </w:r>
          </w:p>
          <w:p w14:paraId="10E62259" w14:textId="77777777" w:rsidR="00725F92" w:rsidRPr="008F02D7" w:rsidRDefault="00725F92" w:rsidP="00F578EB">
            <w:pPr>
              <w:numPr>
                <w:ilvl w:val="1"/>
                <w:numId w:val="3"/>
              </w:numPr>
              <w:tabs>
                <w:tab w:val="left" w:pos="231"/>
              </w:tabs>
              <w:spacing w:before="90" w:after="90" w:line="240" w:lineRule="auto"/>
              <w:ind w:left="558"/>
              <w:jc w:val="both"/>
              <w:rPr>
                <w:rFonts w:ascii="Times New Roman" w:hAnsi="Times New Roman"/>
              </w:rPr>
            </w:pPr>
            <w:r w:rsidRPr="008F02D7">
              <w:rPr>
                <w:rFonts w:ascii="Times New Roman" w:hAnsi="Times New Roman"/>
              </w:rPr>
              <w:t>Парична сума:</w:t>
            </w:r>
          </w:p>
          <w:p w14:paraId="67C079FC" w14:textId="77777777" w:rsidR="00725F92" w:rsidRPr="008F02D7" w:rsidRDefault="00725F92" w:rsidP="00F578EB">
            <w:pPr>
              <w:numPr>
                <w:ilvl w:val="2"/>
                <w:numId w:val="3"/>
              </w:numPr>
              <w:tabs>
                <w:tab w:val="left" w:pos="231"/>
              </w:tabs>
              <w:spacing w:before="90" w:after="90" w:line="240" w:lineRule="auto"/>
              <w:ind w:left="558"/>
              <w:jc w:val="both"/>
              <w:rPr>
                <w:rFonts w:ascii="Times New Roman" w:hAnsi="Times New Roman"/>
              </w:rPr>
            </w:pPr>
            <w:r w:rsidRPr="008F02D7">
              <w:rPr>
                <w:rFonts w:ascii="Times New Roman" w:hAnsi="Times New Roman"/>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5E14A797" w14:textId="77777777" w:rsidR="00725F92" w:rsidRPr="008F02D7" w:rsidRDefault="00725F92" w:rsidP="00F578EB">
            <w:pPr>
              <w:numPr>
                <w:ilvl w:val="2"/>
                <w:numId w:val="3"/>
              </w:numPr>
              <w:tabs>
                <w:tab w:val="left" w:pos="231"/>
              </w:tabs>
              <w:spacing w:before="90" w:after="90" w:line="240" w:lineRule="auto"/>
              <w:ind w:left="558"/>
              <w:jc w:val="both"/>
              <w:rPr>
                <w:rFonts w:ascii="Times New Roman" w:hAnsi="Times New Roman"/>
              </w:rPr>
            </w:pPr>
            <w:r w:rsidRPr="008F02D7">
              <w:rPr>
                <w:rFonts w:ascii="Times New Roman" w:hAnsi="Times New Roman"/>
              </w:rPr>
              <w:t>Преведена по банков път на сметка на "Софийска вода" АД: Общинска банка, клон Денкоглу, IBAN: BG07 SOMB 9130 1010 3079 02, BIC: SOMB BGSF, като в основанието се посочват номерът на търга.</w:t>
            </w:r>
          </w:p>
          <w:p w14:paraId="596E2D09" w14:textId="77777777" w:rsidR="00725F92" w:rsidRPr="008F02D7" w:rsidRDefault="00725F92" w:rsidP="00F578EB">
            <w:pPr>
              <w:numPr>
                <w:ilvl w:val="2"/>
                <w:numId w:val="3"/>
              </w:numPr>
              <w:tabs>
                <w:tab w:val="left" w:pos="231"/>
              </w:tabs>
              <w:spacing w:before="90" w:after="90" w:line="240" w:lineRule="auto"/>
              <w:ind w:left="558"/>
              <w:jc w:val="both"/>
              <w:rPr>
                <w:rFonts w:ascii="Times New Roman" w:hAnsi="Times New Roman"/>
              </w:rPr>
            </w:pPr>
            <w:r w:rsidRPr="008F02D7">
              <w:rPr>
                <w:rFonts w:ascii="Times New Roman" w:hAnsi="Times New Roman"/>
              </w:rPr>
              <w:t>Банкова гаранция: оригинал за съответния, предвиден в проекта на договор, срок. В банковата гаранция трябва да е посочено, че същата се подчинява на “Еднообразните правила за гаранции до поискване” (URDG – Uniform Rules for Demand Guarantees) на Международната търговска камара (ICC), Париж и тяхната последна действаща публикация и ревизия. Съответно да съдържа текста най-отдолу: „Настоящата гаранция е подчинена на Еднообразните правила за гаранции до поискване (URDG), Публикация 758, Ревизия 2010 г. на Международната търговска камара, Париж“.</w:t>
            </w:r>
          </w:p>
          <w:p w14:paraId="72C2A2A9" w14:textId="77777777" w:rsidR="00725F92" w:rsidRPr="008F02D7" w:rsidRDefault="00725F92" w:rsidP="00F578EB">
            <w:pPr>
              <w:numPr>
                <w:ilvl w:val="2"/>
                <w:numId w:val="3"/>
              </w:numPr>
              <w:tabs>
                <w:tab w:val="left" w:pos="231"/>
              </w:tabs>
              <w:spacing w:before="90" w:after="90" w:line="240" w:lineRule="auto"/>
              <w:ind w:left="558"/>
              <w:jc w:val="both"/>
              <w:rPr>
                <w:rFonts w:ascii="Times New Roman" w:hAnsi="Times New Roman"/>
              </w:rPr>
            </w:pPr>
            <w:r w:rsidRPr="008F02D7">
              <w:rPr>
                <w:rFonts w:ascii="Times New Roman" w:hAnsi="Times New Roman"/>
              </w:rPr>
              <w:t>Застраховка, която обезпечава изпълнението чрез покритие на отговорността на изпълнителя.</w:t>
            </w:r>
          </w:p>
          <w:p w14:paraId="2FE718EB" w14:textId="77777777" w:rsidR="00725F92" w:rsidRPr="008F02D7" w:rsidRDefault="00725F92" w:rsidP="00A541B3">
            <w:pPr>
              <w:numPr>
                <w:ilvl w:val="0"/>
                <w:numId w:val="3"/>
              </w:numPr>
              <w:tabs>
                <w:tab w:val="left" w:pos="231"/>
              </w:tabs>
              <w:spacing w:before="90" w:after="90" w:line="240" w:lineRule="auto"/>
              <w:jc w:val="both"/>
              <w:rPr>
                <w:rFonts w:ascii="Times New Roman" w:hAnsi="Times New Roman"/>
              </w:rPr>
            </w:pPr>
            <w:r w:rsidRPr="008F02D7">
              <w:rPr>
                <w:rFonts w:ascii="Times New Roman" w:hAnsi="Times New Roman"/>
              </w:rPr>
              <w:t>Изисквания към гаранцията за изпълнение:</w:t>
            </w:r>
          </w:p>
          <w:p w14:paraId="4FB3BC06" w14:textId="77777777" w:rsidR="00725F92" w:rsidRPr="008F02D7" w:rsidRDefault="00725F92" w:rsidP="00A541B3">
            <w:pPr>
              <w:numPr>
                <w:ilvl w:val="1"/>
                <w:numId w:val="3"/>
              </w:numPr>
              <w:tabs>
                <w:tab w:val="left" w:pos="231"/>
              </w:tabs>
              <w:spacing w:before="90" w:after="90" w:line="240" w:lineRule="auto"/>
              <w:jc w:val="both"/>
              <w:rPr>
                <w:rFonts w:ascii="Times New Roman" w:hAnsi="Times New Roman"/>
              </w:rPr>
            </w:pPr>
            <w:r w:rsidRPr="008F02D7">
              <w:rPr>
                <w:rFonts w:ascii="Times New Roman" w:hAnsi="Times New Roman"/>
              </w:rPr>
              <w:t xml:space="preserve">Участникът, определен за изпълнител, избира сам формата на гаранцията. </w:t>
            </w:r>
          </w:p>
          <w:p w14:paraId="3D41050D" w14:textId="77777777" w:rsidR="00725F92" w:rsidRPr="008F02D7" w:rsidRDefault="00725F92" w:rsidP="00A541B3">
            <w:pPr>
              <w:numPr>
                <w:ilvl w:val="1"/>
                <w:numId w:val="3"/>
              </w:numPr>
              <w:tabs>
                <w:tab w:val="left" w:pos="231"/>
              </w:tabs>
              <w:spacing w:before="90" w:after="90" w:line="240" w:lineRule="auto"/>
              <w:jc w:val="both"/>
              <w:rPr>
                <w:rFonts w:ascii="Times New Roman" w:hAnsi="Times New Roman"/>
              </w:rPr>
            </w:pPr>
            <w:r w:rsidRPr="008F02D7">
              <w:rPr>
                <w:rFonts w:ascii="Times New Roman" w:hAnsi="Times New Roman"/>
              </w:rPr>
              <w:t>При представяне на застраховка или банкова гаранция, същите следва да бъдат неотменими и безусловни.</w:t>
            </w:r>
          </w:p>
          <w:p w14:paraId="026B9985" w14:textId="77777777" w:rsidR="00725F92" w:rsidRPr="008F02D7" w:rsidRDefault="00725F92" w:rsidP="00A541B3">
            <w:pPr>
              <w:numPr>
                <w:ilvl w:val="1"/>
                <w:numId w:val="3"/>
              </w:numPr>
              <w:tabs>
                <w:tab w:val="left" w:pos="231"/>
              </w:tabs>
              <w:spacing w:before="90" w:after="90" w:line="240" w:lineRule="auto"/>
              <w:jc w:val="both"/>
              <w:rPr>
                <w:rFonts w:ascii="Times New Roman" w:hAnsi="Times New Roman"/>
              </w:rPr>
            </w:pPr>
            <w:r w:rsidRPr="008F02D7">
              <w:rPr>
                <w:rFonts w:ascii="Times New Roman" w:hAnsi="Times New Roman"/>
              </w:rPr>
              <w:t>Паричната и банковата гаранция може да се предоставят от името на изпълнителя за сметка на трето лице-гарант.</w:t>
            </w:r>
          </w:p>
          <w:p w14:paraId="74ED35F7" w14:textId="77777777" w:rsidR="00725F92" w:rsidRPr="008F02D7" w:rsidRDefault="00725F92" w:rsidP="00A541B3">
            <w:pPr>
              <w:numPr>
                <w:ilvl w:val="1"/>
                <w:numId w:val="3"/>
              </w:numPr>
              <w:tabs>
                <w:tab w:val="left" w:pos="231"/>
              </w:tabs>
              <w:spacing w:before="90" w:after="90" w:line="240" w:lineRule="auto"/>
              <w:jc w:val="both"/>
              <w:rPr>
                <w:rFonts w:ascii="Times New Roman" w:hAnsi="Times New Roman"/>
              </w:rPr>
            </w:pPr>
            <w:r w:rsidRPr="008F02D7">
              <w:rPr>
                <w:rFonts w:ascii="Times New Roman" w:hAnsi="Times New Roman"/>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4B3C3CD8" w14:textId="77777777" w:rsidR="00725F92" w:rsidRPr="008F02D7" w:rsidRDefault="00725F92" w:rsidP="00A541B3">
            <w:pPr>
              <w:numPr>
                <w:ilvl w:val="1"/>
                <w:numId w:val="3"/>
              </w:numPr>
              <w:tabs>
                <w:tab w:val="left" w:pos="231"/>
              </w:tabs>
              <w:spacing w:before="90" w:after="90" w:line="240" w:lineRule="auto"/>
              <w:jc w:val="both"/>
              <w:rPr>
                <w:rFonts w:ascii="Times New Roman" w:hAnsi="Times New Roman"/>
              </w:rPr>
            </w:pPr>
            <w:r w:rsidRPr="008F02D7">
              <w:rPr>
                <w:rFonts w:ascii="Times New Roman" w:hAnsi="Times New Roman"/>
              </w:rPr>
              <w:t>В случай на представяне на банкова гаранция от съдружник в обединение, гаранцията следва да обезпечава задълженията на обединението.</w:t>
            </w:r>
          </w:p>
          <w:p w14:paraId="60F6FB77" w14:textId="77777777" w:rsidR="00725F92" w:rsidRPr="008F02D7" w:rsidRDefault="00725F92" w:rsidP="00A541B3">
            <w:pPr>
              <w:numPr>
                <w:ilvl w:val="1"/>
                <w:numId w:val="3"/>
              </w:numPr>
              <w:tabs>
                <w:tab w:val="left" w:pos="231"/>
              </w:tabs>
              <w:spacing w:before="90" w:after="90" w:line="240" w:lineRule="auto"/>
              <w:jc w:val="both"/>
              <w:rPr>
                <w:rFonts w:ascii="Times New Roman" w:hAnsi="Times New Roman"/>
              </w:rPr>
            </w:pPr>
            <w:r w:rsidRPr="008F02D7">
              <w:rPr>
                <w:rFonts w:ascii="Times New Roman" w:hAnsi="Times New Roman"/>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7E19EBA1" w14:textId="77777777" w:rsidR="00725F92" w:rsidRPr="008F02D7" w:rsidRDefault="00725F92" w:rsidP="00A541B3">
            <w:pPr>
              <w:numPr>
                <w:ilvl w:val="1"/>
                <w:numId w:val="3"/>
              </w:numPr>
              <w:tabs>
                <w:tab w:val="left" w:pos="231"/>
              </w:tabs>
              <w:spacing w:before="90" w:after="90" w:line="240" w:lineRule="auto"/>
              <w:jc w:val="both"/>
              <w:rPr>
                <w:rFonts w:ascii="Times New Roman" w:hAnsi="Times New Roman"/>
              </w:rPr>
            </w:pPr>
            <w:r w:rsidRPr="008F02D7">
              <w:rPr>
                <w:rFonts w:ascii="Times New Roman" w:hAnsi="Times New Roman"/>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437172CE" w14:textId="77777777" w:rsidR="00725F92" w:rsidRPr="008F02D7" w:rsidRDefault="00725F92" w:rsidP="00A541B3">
            <w:pPr>
              <w:numPr>
                <w:ilvl w:val="1"/>
                <w:numId w:val="3"/>
              </w:numPr>
              <w:tabs>
                <w:tab w:val="left" w:pos="231"/>
              </w:tabs>
              <w:spacing w:before="90" w:after="90" w:line="240" w:lineRule="auto"/>
              <w:jc w:val="both"/>
              <w:rPr>
                <w:rFonts w:ascii="Times New Roman" w:hAnsi="Times New Roman"/>
              </w:rPr>
            </w:pPr>
            <w:r w:rsidRPr="008F02D7">
              <w:rPr>
                <w:rFonts w:ascii="Times New Roman" w:hAnsi="Times New Roman"/>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724E114A" w14:textId="77777777" w:rsidR="00725F92" w:rsidRPr="008F02D7" w:rsidRDefault="00725F92" w:rsidP="00A541B3">
            <w:pPr>
              <w:numPr>
                <w:ilvl w:val="1"/>
                <w:numId w:val="3"/>
              </w:numPr>
              <w:tabs>
                <w:tab w:val="left" w:pos="231"/>
              </w:tabs>
              <w:spacing w:before="90" w:after="90" w:line="240" w:lineRule="auto"/>
              <w:jc w:val="both"/>
              <w:rPr>
                <w:rFonts w:ascii="Times New Roman" w:hAnsi="Times New Roman"/>
              </w:rPr>
            </w:pPr>
            <w:r w:rsidRPr="008F02D7">
              <w:rPr>
                <w:rFonts w:ascii="Times New Roman" w:hAnsi="Times New Roman"/>
              </w:rPr>
              <w:t xml:space="preserve">Условията и сроковете за задържане или освобождаване на гаранцията за изпълнение са уредени в договора за обществена поръчка. </w:t>
            </w:r>
          </w:p>
          <w:p w14:paraId="4AE818DB" w14:textId="77777777" w:rsidR="00DE74E1" w:rsidRPr="008F02D7" w:rsidRDefault="00DE74E1" w:rsidP="00A541B3">
            <w:pPr>
              <w:numPr>
                <w:ilvl w:val="0"/>
                <w:numId w:val="3"/>
              </w:numPr>
              <w:tabs>
                <w:tab w:val="left" w:pos="231"/>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Когато в удостоверението по 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w:t>
            </w:r>
          </w:p>
          <w:p w14:paraId="72773A8B" w14:textId="34CDAA0F" w:rsidR="00A541B3" w:rsidRPr="008F02D7" w:rsidRDefault="00DE74E1" w:rsidP="00A541B3">
            <w:pPr>
              <w:numPr>
                <w:ilvl w:val="0"/>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Комплект документи за служителите, които ще работят на обекта с цел издаване на разрешение за допуск до стратегическите обекти и зони от състава на „Софийска вода” АД, на основание Постановление №181 от 20.07.2009 г. на МС и във връзка с чл.4, ал.4 от ЗДАНС и чл.40 т.2 и чл. 44, ал. 1 от ППЗДАНС. Документите са, както следва: </w:t>
            </w:r>
          </w:p>
          <w:p w14:paraId="09045891" w14:textId="77777777" w:rsidR="00A541B3" w:rsidRPr="008F02D7" w:rsidRDefault="00DE74E1" w:rsidP="00A541B3">
            <w:pPr>
              <w:numPr>
                <w:ilvl w:val="1"/>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Свидетелство за съдимост. </w:t>
            </w:r>
          </w:p>
          <w:p w14:paraId="3CAA6406" w14:textId="77777777" w:rsidR="00A541B3" w:rsidRPr="008F02D7" w:rsidRDefault="00DE74E1" w:rsidP="00A541B3">
            <w:pPr>
              <w:numPr>
                <w:ilvl w:val="1"/>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Медицинска справка от Център за психично здраве. </w:t>
            </w:r>
          </w:p>
          <w:p w14:paraId="58597B6A" w14:textId="418594CD" w:rsidR="00DE74E1" w:rsidRPr="008F02D7" w:rsidRDefault="00DE74E1" w:rsidP="00A541B3">
            <w:pPr>
              <w:numPr>
                <w:ilvl w:val="1"/>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Служебна бележка от НСлС. Попълнен въпросник (приложение № 6 към чл.44, ал.1 от ППЗДАНС).</w:t>
            </w:r>
          </w:p>
          <w:p w14:paraId="13A2FA80" w14:textId="663BEA9E" w:rsidR="00DE74E1" w:rsidRPr="008F02D7" w:rsidRDefault="004E2A5E" w:rsidP="00A541B3">
            <w:pPr>
              <w:numPr>
                <w:ilvl w:val="0"/>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Подписано </w:t>
            </w:r>
            <w:r w:rsidR="00DE74E1" w:rsidRPr="008F02D7">
              <w:rPr>
                <w:rFonts w:ascii="Times New Roman" w:eastAsia="Times New Roman" w:hAnsi="Times New Roman"/>
                <w:color w:val="000000"/>
                <w:lang w:eastAsia="bg-BG"/>
              </w:rPr>
              <w:t>Приложение № 1 П-БЗР 4.4.6-1- Д 1 Формуляр за компетентност по БЗР на контрактори</w:t>
            </w:r>
            <w:r w:rsidR="00266279" w:rsidRPr="008F02D7">
              <w:rPr>
                <w:rFonts w:ascii="Times New Roman" w:eastAsia="Times New Roman" w:hAnsi="Times New Roman"/>
                <w:color w:val="000000"/>
                <w:lang w:eastAsia="bg-BG"/>
              </w:rPr>
              <w:t>,</w:t>
            </w:r>
            <w:r w:rsidR="00DE74E1" w:rsidRPr="008F02D7">
              <w:rPr>
                <w:rFonts w:ascii="Times New Roman" w:eastAsia="Times New Roman" w:hAnsi="Times New Roman"/>
                <w:color w:val="000000"/>
                <w:lang w:eastAsia="bg-BG"/>
              </w:rPr>
              <w:t xml:space="preserve"> </w:t>
            </w:r>
            <w:r w:rsidR="00266279" w:rsidRPr="008F02D7">
              <w:rPr>
                <w:rFonts w:ascii="Times New Roman" w:eastAsia="Times New Roman" w:hAnsi="Times New Roman"/>
                <w:color w:val="000000"/>
                <w:lang w:eastAsia="bg-BG"/>
              </w:rPr>
              <w:t>придружено със</w:t>
            </w:r>
          </w:p>
          <w:p w14:paraId="23A49574" w14:textId="2947747F" w:rsidR="00266279" w:rsidRPr="008F02D7" w:rsidRDefault="00266279" w:rsidP="00266279">
            <w:pPr>
              <w:numPr>
                <w:ilvl w:val="1"/>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Карти за оценка на риска на основни професии за извършваната дейност.</w:t>
            </w:r>
          </w:p>
          <w:p w14:paraId="354CEEE6" w14:textId="06EA145B" w:rsidR="00266279" w:rsidRPr="008F02D7" w:rsidRDefault="00266279" w:rsidP="00266279">
            <w:pPr>
              <w:numPr>
                <w:ilvl w:val="1"/>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Здравни книжки.</w:t>
            </w:r>
          </w:p>
          <w:p w14:paraId="7216C1DA" w14:textId="1F9E00D4" w:rsidR="00DE74E1" w:rsidRPr="008F02D7" w:rsidRDefault="004E2A5E" w:rsidP="00A541B3">
            <w:pPr>
              <w:numPr>
                <w:ilvl w:val="0"/>
                <w:numId w:val="3"/>
              </w:num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 xml:space="preserve">Подписано </w:t>
            </w:r>
            <w:r w:rsidR="00DE74E1" w:rsidRPr="008F02D7">
              <w:rPr>
                <w:rFonts w:ascii="Times New Roman" w:eastAsia="Times New Roman" w:hAnsi="Times New Roman"/>
                <w:color w:val="000000"/>
                <w:lang w:eastAsia="bg-BG"/>
              </w:rPr>
              <w:t>Приложение №2 П-БЗР 4.4.6-1- Д 2 СПОРАЗУМЕНИЕ 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46F52883" w14:textId="7CCDC402" w:rsidR="00725F92" w:rsidRPr="008F02D7" w:rsidRDefault="004E2A5E" w:rsidP="00A541B3">
            <w:pPr>
              <w:numPr>
                <w:ilvl w:val="0"/>
                <w:numId w:val="3"/>
              </w:numPr>
              <w:tabs>
                <w:tab w:val="left" w:pos="426"/>
              </w:tabs>
              <w:spacing w:before="90" w:after="90" w:line="240" w:lineRule="auto"/>
              <w:jc w:val="both"/>
              <w:rPr>
                <w:rFonts w:ascii="Times New Roman" w:eastAsia="Times New Roman" w:hAnsi="Times New Roman"/>
                <w:lang w:eastAsia="bg-BG"/>
              </w:rPr>
            </w:pPr>
            <w:r w:rsidRPr="008F02D7">
              <w:rPr>
                <w:rFonts w:ascii="Times New Roman" w:eastAsia="Times New Roman" w:hAnsi="Times New Roman"/>
                <w:lang w:eastAsia="bg-BG"/>
              </w:rPr>
              <w:t xml:space="preserve">Подписано </w:t>
            </w:r>
            <w:r w:rsidR="00725F92" w:rsidRPr="008F02D7">
              <w:rPr>
                <w:rFonts w:ascii="Times New Roman" w:eastAsia="Times New Roman" w:hAnsi="Times New Roman"/>
                <w:lang w:eastAsia="bg-BG"/>
              </w:rPr>
              <w:t>Приложение №3 СПОРАЗУМЕНИЕ, към договор № ........................,за съвместно осигуряване опазването на околната среда, при доставка на продукти и услуги, възложени от “Софийска вода” АД</w:t>
            </w:r>
          </w:p>
          <w:p w14:paraId="4AE818DC" w14:textId="77777777" w:rsidR="00DE74E1" w:rsidRPr="008F02D7" w:rsidRDefault="00DE74E1" w:rsidP="00DE74E1">
            <w:pPr>
              <w:tabs>
                <w:tab w:val="left" w:pos="231"/>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В случай че изпълнителят е обединение, което не е юридическо лице, тези документи се представят за всеки един от участниците в обединението;</w:t>
            </w:r>
          </w:p>
          <w:p w14:paraId="4AE818DD" w14:textId="77777777" w:rsidR="00DE74E1" w:rsidRPr="008F02D7" w:rsidRDefault="00DE74E1" w:rsidP="00DE74E1">
            <w:pPr>
              <w:tabs>
                <w:tab w:val="left" w:pos="231"/>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Документи за съответна регистрация или удостоверяващи изпълнение на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14:paraId="4AE818DE" w14:textId="77777777" w:rsidR="00DE74E1" w:rsidRPr="008F02D7" w:rsidRDefault="00DE74E1" w:rsidP="00DE74E1">
            <w:pPr>
              <w:tabs>
                <w:tab w:val="left" w:pos="231"/>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При непредставяне на изисканите по-горе документи от определения за изпълнител участник, Възложителят не сключва договор с него.</w:t>
            </w:r>
          </w:p>
        </w:tc>
      </w:tr>
      <w:tr w:rsidR="00DE74E1" w:rsidRPr="008F02D7" w14:paraId="4AE818E1" w14:textId="77777777" w:rsidTr="00654037">
        <w:trPr>
          <w:trHeight w:val="300"/>
        </w:trPr>
        <w:tc>
          <w:tcPr>
            <w:tcW w:w="0" w:type="auto"/>
            <w:shd w:val="clear" w:color="auto" w:fill="auto"/>
            <w:noWrap/>
            <w:vAlign w:val="center"/>
            <w:hideMark/>
          </w:tcPr>
          <w:p w14:paraId="4AE818E0" w14:textId="77777777" w:rsidR="00DE74E1" w:rsidRPr="008F02D7" w:rsidRDefault="00DE74E1" w:rsidP="00DE74E1">
            <w:pPr>
              <w:spacing w:after="0" w:line="240" w:lineRule="auto"/>
              <w:rPr>
                <w:rFonts w:ascii="Times New Roman" w:eastAsia="Times New Roman" w:hAnsi="Times New Roman"/>
                <w:color w:val="000000"/>
                <w:lang w:eastAsia="bg-BG"/>
              </w:rPr>
            </w:pPr>
            <w:r w:rsidRPr="008F02D7">
              <w:rPr>
                <w:rFonts w:ascii="Times New Roman" w:eastAsia="Times New Roman" w:hAnsi="Times New Roman"/>
                <w:color w:val="000000"/>
                <w:lang w:eastAsia="bg-BG"/>
              </w:rPr>
              <w:t> </w:t>
            </w:r>
          </w:p>
        </w:tc>
      </w:tr>
      <w:tr w:rsidR="00DE74E1" w:rsidRPr="008F02D7" w14:paraId="4AE818E3" w14:textId="77777777" w:rsidTr="00654037">
        <w:trPr>
          <w:trHeight w:val="300"/>
        </w:trPr>
        <w:tc>
          <w:tcPr>
            <w:tcW w:w="0" w:type="auto"/>
            <w:shd w:val="clear" w:color="auto" w:fill="auto"/>
            <w:noWrap/>
            <w:vAlign w:val="bottom"/>
            <w:hideMark/>
          </w:tcPr>
          <w:p w14:paraId="4AE818E2" w14:textId="77777777" w:rsidR="00DE74E1" w:rsidRPr="008F02D7" w:rsidRDefault="00DE74E1" w:rsidP="00DE74E1">
            <w:pPr>
              <w:spacing w:after="0" w:line="240" w:lineRule="auto"/>
              <w:rPr>
                <w:rFonts w:ascii="Times New Roman" w:eastAsia="Times New Roman" w:hAnsi="Times New Roman"/>
                <w:b/>
                <w:bCs/>
                <w:lang w:eastAsia="bg-BG"/>
              </w:rPr>
            </w:pPr>
            <w:r w:rsidRPr="008F02D7">
              <w:rPr>
                <w:rFonts w:ascii="Times New Roman" w:eastAsia="Times New Roman" w:hAnsi="Times New Roman"/>
                <w:b/>
                <w:bCs/>
                <w:lang w:eastAsia="bg-BG"/>
              </w:rPr>
              <w:t>Дата на настоящата обява</w:t>
            </w:r>
          </w:p>
        </w:tc>
      </w:tr>
      <w:tr w:rsidR="00DE74E1" w:rsidRPr="008F02D7" w14:paraId="4AE818E5" w14:textId="77777777" w:rsidTr="00654037">
        <w:trPr>
          <w:trHeight w:val="300"/>
        </w:trPr>
        <w:tc>
          <w:tcPr>
            <w:tcW w:w="0" w:type="auto"/>
            <w:shd w:val="clear" w:color="auto" w:fill="auto"/>
            <w:noWrap/>
            <w:vAlign w:val="bottom"/>
            <w:hideMark/>
          </w:tcPr>
          <w:p w14:paraId="4AE818E4" w14:textId="6A0D23B6" w:rsidR="00DE74E1" w:rsidRPr="008F02D7" w:rsidRDefault="00DE74E1" w:rsidP="001B7F98">
            <w:pPr>
              <w:spacing w:after="0" w:line="240" w:lineRule="auto"/>
              <w:rPr>
                <w:rFonts w:ascii="Times New Roman" w:eastAsia="Times New Roman" w:hAnsi="Times New Roman"/>
                <w:lang w:eastAsia="bg-BG"/>
              </w:rPr>
            </w:pPr>
            <w:r w:rsidRPr="008F02D7">
              <w:rPr>
                <w:rFonts w:ascii="Times New Roman" w:eastAsia="Times New Roman" w:hAnsi="Times New Roman"/>
                <w:lang w:eastAsia="bg-BG"/>
              </w:rPr>
              <w:t xml:space="preserve">Дата: </w:t>
            </w:r>
            <w:r w:rsidRPr="008F02D7">
              <w:rPr>
                <w:rFonts w:ascii="Times New Roman" w:eastAsia="Times New Roman" w:hAnsi="Times New Roman"/>
                <w:i/>
                <w:iCs/>
                <w:lang w:eastAsia="bg-BG"/>
              </w:rPr>
              <w:t xml:space="preserve">(дд/мм/гггг) </w:t>
            </w:r>
            <w:r w:rsidRPr="008F02D7">
              <w:rPr>
                <w:rFonts w:ascii="Times New Roman" w:eastAsia="Times New Roman" w:hAnsi="Times New Roman"/>
                <w:lang w:eastAsia="bg-BG"/>
              </w:rPr>
              <w:t>[</w:t>
            </w:r>
            <w:r w:rsidR="001B7F98">
              <w:rPr>
                <w:rFonts w:ascii="Times New Roman" w:eastAsia="Times New Roman" w:hAnsi="Times New Roman"/>
                <w:lang w:val="en-US" w:eastAsia="bg-BG"/>
              </w:rPr>
              <w:t>07.</w:t>
            </w:r>
            <w:r w:rsidR="00266279" w:rsidRPr="008F02D7">
              <w:rPr>
                <w:rFonts w:ascii="Times New Roman" w:eastAsia="Times New Roman" w:hAnsi="Times New Roman"/>
                <w:lang w:eastAsia="bg-BG"/>
              </w:rPr>
              <w:t>01</w:t>
            </w:r>
            <w:r w:rsidRPr="008F02D7">
              <w:rPr>
                <w:rFonts w:ascii="Times New Roman" w:eastAsia="Times New Roman" w:hAnsi="Times New Roman"/>
                <w:lang w:eastAsia="bg-BG"/>
              </w:rPr>
              <w:t>.201</w:t>
            </w:r>
            <w:r w:rsidR="001E23DC" w:rsidRPr="008F02D7">
              <w:rPr>
                <w:rFonts w:ascii="Times New Roman" w:eastAsia="Times New Roman" w:hAnsi="Times New Roman"/>
                <w:lang w:eastAsia="bg-BG"/>
              </w:rPr>
              <w:t>9</w:t>
            </w:r>
            <w:r w:rsidRPr="008F02D7">
              <w:rPr>
                <w:rFonts w:ascii="Times New Roman" w:eastAsia="Times New Roman" w:hAnsi="Times New Roman"/>
                <w:lang w:eastAsia="bg-BG"/>
              </w:rPr>
              <w:t>]</w:t>
            </w:r>
          </w:p>
        </w:tc>
      </w:tr>
      <w:tr w:rsidR="00DE74E1" w:rsidRPr="008F02D7" w14:paraId="4AE818E7" w14:textId="77777777" w:rsidTr="00654037">
        <w:trPr>
          <w:trHeight w:val="330"/>
        </w:trPr>
        <w:tc>
          <w:tcPr>
            <w:tcW w:w="0" w:type="auto"/>
            <w:shd w:val="clear" w:color="auto" w:fill="auto"/>
            <w:noWrap/>
            <w:vAlign w:val="bottom"/>
            <w:hideMark/>
          </w:tcPr>
          <w:p w14:paraId="4AE818E6" w14:textId="77777777" w:rsidR="00DE74E1" w:rsidRPr="008F02D7" w:rsidRDefault="00DE74E1" w:rsidP="00DE74E1">
            <w:pPr>
              <w:spacing w:after="0" w:line="240" w:lineRule="auto"/>
              <w:rPr>
                <w:rFonts w:ascii="Times New Roman" w:eastAsia="Times New Roman" w:hAnsi="Times New Roman"/>
                <w:b/>
                <w:bCs/>
                <w:color w:val="000000"/>
                <w:sz w:val="26"/>
                <w:szCs w:val="26"/>
                <w:lang w:eastAsia="bg-BG"/>
              </w:rPr>
            </w:pPr>
            <w:r w:rsidRPr="008F02D7">
              <w:rPr>
                <w:rFonts w:ascii="Times New Roman" w:eastAsia="Times New Roman" w:hAnsi="Times New Roman"/>
                <w:b/>
                <w:bCs/>
                <w:color w:val="000000"/>
                <w:sz w:val="26"/>
                <w:szCs w:val="26"/>
                <w:lang w:eastAsia="bg-BG"/>
              </w:rPr>
              <w:t>Възложител</w:t>
            </w:r>
          </w:p>
        </w:tc>
      </w:tr>
      <w:tr w:rsidR="00DE74E1" w:rsidRPr="008F02D7" w14:paraId="4AE818E9" w14:textId="77777777" w:rsidTr="00654037">
        <w:trPr>
          <w:trHeight w:val="300"/>
        </w:trPr>
        <w:tc>
          <w:tcPr>
            <w:tcW w:w="0" w:type="auto"/>
            <w:shd w:val="clear" w:color="auto" w:fill="auto"/>
            <w:noWrap/>
            <w:vAlign w:val="center"/>
            <w:hideMark/>
          </w:tcPr>
          <w:p w14:paraId="4AE818E8" w14:textId="5AF3556F" w:rsidR="00DE74E1" w:rsidRPr="008F02D7" w:rsidRDefault="00DE74E1" w:rsidP="001E23DC">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Трите имена: </w:t>
            </w:r>
            <w:r w:rsidRPr="008F02D7">
              <w:rPr>
                <w:rFonts w:ascii="Times New Roman" w:eastAsia="Times New Roman" w:hAnsi="Times New Roman"/>
                <w:i/>
                <w:iCs/>
                <w:color w:val="000000"/>
                <w:lang w:eastAsia="bg-BG"/>
              </w:rPr>
              <w:t xml:space="preserve">(Подпис и печат) </w:t>
            </w:r>
            <w:r w:rsidRPr="008F02D7">
              <w:rPr>
                <w:rFonts w:ascii="Times New Roman" w:eastAsia="Times New Roman" w:hAnsi="Times New Roman"/>
                <w:color w:val="000000"/>
                <w:lang w:eastAsia="bg-BG"/>
              </w:rPr>
              <w:t>[</w:t>
            </w:r>
            <w:r w:rsidR="001E23DC" w:rsidRPr="008F02D7">
              <w:rPr>
                <w:rFonts w:ascii="Times New Roman" w:eastAsia="Times New Roman" w:hAnsi="Times New Roman"/>
                <w:color w:val="000000"/>
                <w:lang w:eastAsia="bg-BG"/>
              </w:rPr>
              <w:t>Васил Борисов Тренев</w:t>
            </w:r>
            <w:r w:rsidRPr="008F02D7">
              <w:rPr>
                <w:rFonts w:ascii="Times New Roman" w:eastAsia="Times New Roman" w:hAnsi="Times New Roman"/>
                <w:color w:val="000000"/>
                <w:lang w:eastAsia="bg-BG"/>
              </w:rPr>
              <w:t>]</w:t>
            </w:r>
          </w:p>
        </w:tc>
      </w:tr>
      <w:tr w:rsidR="00DE74E1" w:rsidRPr="008F02D7" w14:paraId="4AE818EB" w14:textId="77777777" w:rsidTr="00654037">
        <w:trPr>
          <w:trHeight w:val="300"/>
        </w:trPr>
        <w:tc>
          <w:tcPr>
            <w:tcW w:w="0" w:type="auto"/>
            <w:shd w:val="clear" w:color="auto" w:fill="auto"/>
            <w:noWrap/>
            <w:vAlign w:val="center"/>
            <w:hideMark/>
          </w:tcPr>
          <w:p w14:paraId="4AE818EA" w14:textId="5BA522F1" w:rsidR="00DE74E1" w:rsidRPr="008F02D7" w:rsidRDefault="00DE74E1" w:rsidP="001E23DC">
            <w:pPr>
              <w:spacing w:after="0" w:line="240" w:lineRule="auto"/>
              <w:rPr>
                <w:rFonts w:ascii="Times New Roman" w:eastAsia="Times New Roman" w:hAnsi="Times New Roman"/>
                <w:b/>
                <w:bCs/>
                <w:color w:val="000000"/>
                <w:lang w:eastAsia="bg-BG"/>
              </w:rPr>
            </w:pPr>
            <w:r w:rsidRPr="008F02D7">
              <w:rPr>
                <w:rFonts w:ascii="Times New Roman" w:eastAsia="Times New Roman" w:hAnsi="Times New Roman"/>
                <w:b/>
                <w:bCs/>
                <w:color w:val="000000"/>
                <w:lang w:eastAsia="bg-BG"/>
              </w:rPr>
              <w:t xml:space="preserve">Длъжност: </w:t>
            </w:r>
            <w:r w:rsidRPr="008F02D7">
              <w:rPr>
                <w:rFonts w:ascii="Times New Roman" w:eastAsia="Times New Roman" w:hAnsi="Times New Roman"/>
                <w:color w:val="000000"/>
                <w:lang w:eastAsia="bg-BG"/>
              </w:rPr>
              <w:t>[</w:t>
            </w:r>
            <w:r w:rsidR="00AD5A43" w:rsidRPr="008F02D7">
              <w:rPr>
                <w:rFonts w:ascii="Times New Roman" w:eastAsia="Times New Roman" w:hAnsi="Times New Roman"/>
                <w:color w:val="000000"/>
                <w:lang w:eastAsia="bg-BG"/>
              </w:rPr>
              <w:t xml:space="preserve"> </w:t>
            </w:r>
            <w:r w:rsidRPr="008F02D7">
              <w:rPr>
                <w:rFonts w:ascii="Times New Roman" w:eastAsia="Times New Roman" w:hAnsi="Times New Roman"/>
                <w:color w:val="000000"/>
                <w:lang w:eastAsia="bg-BG"/>
              </w:rPr>
              <w:t>Изпълнител</w:t>
            </w:r>
            <w:r w:rsidR="001E23DC" w:rsidRPr="008F02D7">
              <w:rPr>
                <w:rFonts w:ascii="Times New Roman" w:eastAsia="Times New Roman" w:hAnsi="Times New Roman"/>
                <w:color w:val="000000"/>
                <w:lang w:eastAsia="bg-BG"/>
              </w:rPr>
              <w:t>е</w:t>
            </w:r>
            <w:r w:rsidRPr="008F02D7">
              <w:rPr>
                <w:rFonts w:ascii="Times New Roman" w:eastAsia="Times New Roman" w:hAnsi="Times New Roman"/>
                <w:color w:val="000000"/>
                <w:lang w:eastAsia="bg-BG"/>
              </w:rPr>
              <w:t>н директор]</w:t>
            </w:r>
          </w:p>
        </w:tc>
      </w:tr>
    </w:tbl>
    <w:p w14:paraId="4AE818EC" w14:textId="77777777" w:rsidR="00B86F18" w:rsidRPr="008F02D7" w:rsidRDefault="00B86F18" w:rsidP="0019577A">
      <w:pPr>
        <w:rPr>
          <w:rFonts w:ascii="Times New Roman" w:hAnsi="Times New Roman"/>
        </w:rPr>
        <w:sectPr w:rsidR="00B86F18" w:rsidRPr="008F02D7" w:rsidSect="00C646EF">
          <w:footerReference w:type="default" r:id="rId12"/>
          <w:pgSz w:w="11906" w:h="16838"/>
          <w:pgMar w:top="1021" w:right="1418" w:bottom="1021" w:left="1418" w:header="709" w:footer="709" w:gutter="0"/>
          <w:cols w:space="708"/>
          <w:docGrid w:linePitch="360"/>
        </w:sectPr>
      </w:pPr>
    </w:p>
    <w:p w14:paraId="4AE818ED" w14:textId="77777777" w:rsidR="00B86F18" w:rsidRPr="008F02D7" w:rsidRDefault="00B86F18" w:rsidP="00236F30">
      <w:pPr>
        <w:jc w:val="center"/>
        <w:rPr>
          <w:rFonts w:ascii="Times New Roman" w:hAnsi="Times New Roman"/>
          <w:b/>
        </w:rPr>
        <w:sectPr w:rsidR="00B86F18" w:rsidRPr="008F02D7" w:rsidSect="00B86F18">
          <w:footerReference w:type="default" r:id="rId13"/>
          <w:pgSz w:w="11906" w:h="16838" w:code="9"/>
          <w:pgMar w:top="1440" w:right="1440" w:bottom="1440" w:left="1440" w:header="709" w:footer="1015" w:gutter="0"/>
          <w:cols w:space="720"/>
          <w:vAlign w:val="center"/>
        </w:sectPr>
      </w:pPr>
      <w:r w:rsidRPr="008F02D7">
        <w:rPr>
          <w:rFonts w:ascii="Times New Roman" w:hAnsi="Times New Roman"/>
          <w:b/>
          <w:lang w:val="en-US"/>
        </w:rPr>
        <w:t>ПРИЛОЖЕНИЯ</w:t>
      </w:r>
    </w:p>
    <w:p w14:paraId="23868348" w14:textId="5280E1FC" w:rsidR="00F9787D" w:rsidRPr="008F02D7" w:rsidRDefault="00F9787D" w:rsidP="00F9787D">
      <w:pPr>
        <w:spacing w:before="2250" w:afterLines="60" w:after="144" w:line="240" w:lineRule="auto"/>
        <w:jc w:val="center"/>
        <w:rPr>
          <w:rFonts w:ascii="Times New Roman" w:hAnsi="Times New Roman"/>
          <w:b/>
          <w:sz w:val="32"/>
        </w:rPr>
      </w:pPr>
      <w:bookmarkStart w:id="0" w:name="_ПРОЕКТО-ДОГОВОР"/>
      <w:bookmarkEnd w:id="0"/>
      <w:r w:rsidRPr="008F02D7">
        <w:rPr>
          <w:rFonts w:ascii="Times New Roman" w:hAnsi="Times New Roman"/>
          <w:b/>
          <w:sz w:val="32"/>
        </w:rPr>
        <w:t>Ценова Таблица</w:t>
      </w:r>
      <w:r w:rsidR="00725F92" w:rsidRPr="008F02D7">
        <w:rPr>
          <w:rFonts w:ascii="Times New Roman" w:hAnsi="Times New Roman"/>
          <w:b/>
          <w:sz w:val="32"/>
        </w:rPr>
        <w:t xml:space="preserve"> </w:t>
      </w:r>
    </w:p>
    <w:p w14:paraId="3662DDEC" w14:textId="3CC89C8B" w:rsidR="00725F92" w:rsidRPr="008F02D7" w:rsidRDefault="00840D5D" w:rsidP="00F9787D">
      <w:pPr>
        <w:spacing w:before="2250" w:afterLines="60" w:after="144" w:line="240" w:lineRule="auto"/>
        <w:jc w:val="center"/>
        <w:rPr>
          <w:rFonts w:ascii="Times New Roman" w:hAnsi="Times New Roman"/>
          <w:b/>
          <w:sz w:val="32"/>
        </w:rPr>
      </w:pPr>
      <w:r w:rsidRPr="008F02D7">
        <w:rPr>
          <w:rFonts w:ascii="Times New Roman" w:hAnsi="Times New Roman"/>
          <w:b/>
          <w:sz w:val="32"/>
        </w:rPr>
        <w:t>Снегопочистване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0"/>
        <w:gridCol w:w="3640"/>
      </w:tblGrid>
      <w:tr w:rsidR="001E23DC" w:rsidRPr="008F02D7" w14:paraId="0AB699FF" w14:textId="77777777" w:rsidTr="00961869">
        <w:tc>
          <w:tcPr>
            <w:tcW w:w="2991" w:type="pct"/>
            <w:tcBorders>
              <w:top w:val="single" w:sz="4" w:space="0" w:color="auto"/>
              <w:left w:val="single" w:sz="4" w:space="0" w:color="auto"/>
              <w:bottom w:val="single" w:sz="4" w:space="0" w:color="auto"/>
              <w:right w:val="single" w:sz="4" w:space="0" w:color="auto"/>
            </w:tcBorders>
            <w:vAlign w:val="center"/>
            <w:hideMark/>
          </w:tcPr>
          <w:p w14:paraId="5A5EFB26" w14:textId="77777777" w:rsidR="001E23DC" w:rsidRPr="008F02D7" w:rsidRDefault="001E23DC" w:rsidP="001E23DC">
            <w:pPr>
              <w:spacing w:beforeLines="60" w:before="144" w:afterLines="60" w:after="144"/>
              <w:ind w:left="180" w:hanging="180"/>
              <w:jc w:val="center"/>
              <w:rPr>
                <w:rFonts w:ascii="Times New Roman" w:hAnsi="Times New Roman"/>
                <w:b/>
                <w:sz w:val="20"/>
                <w:szCs w:val="20"/>
              </w:rPr>
            </w:pPr>
            <w:r w:rsidRPr="008F02D7">
              <w:rPr>
                <w:rFonts w:ascii="Times New Roman" w:hAnsi="Times New Roman"/>
                <w:b/>
                <w:sz w:val="20"/>
                <w:szCs w:val="20"/>
              </w:rPr>
              <w:t>Наименование</w:t>
            </w:r>
          </w:p>
        </w:tc>
        <w:tc>
          <w:tcPr>
            <w:tcW w:w="2009" w:type="pct"/>
            <w:tcBorders>
              <w:top w:val="single" w:sz="4" w:space="0" w:color="auto"/>
              <w:left w:val="single" w:sz="4" w:space="0" w:color="auto"/>
              <w:bottom w:val="single" w:sz="4" w:space="0" w:color="auto"/>
              <w:right w:val="single" w:sz="4" w:space="0" w:color="auto"/>
            </w:tcBorders>
            <w:hideMark/>
          </w:tcPr>
          <w:p w14:paraId="08D5BCBF" w14:textId="77777777" w:rsidR="001E23DC" w:rsidRPr="008F02D7" w:rsidRDefault="001E23DC" w:rsidP="001E23DC">
            <w:pPr>
              <w:spacing w:beforeLines="60" w:before="144" w:afterLines="60" w:after="144"/>
              <w:ind w:left="180" w:hanging="180"/>
              <w:jc w:val="center"/>
              <w:rPr>
                <w:rFonts w:ascii="Times New Roman" w:hAnsi="Times New Roman"/>
                <w:b/>
                <w:sz w:val="20"/>
                <w:szCs w:val="20"/>
              </w:rPr>
            </w:pPr>
            <w:r w:rsidRPr="008F02D7">
              <w:rPr>
                <w:rFonts w:ascii="Times New Roman" w:hAnsi="Times New Roman"/>
                <w:b/>
                <w:sz w:val="20"/>
                <w:szCs w:val="20"/>
              </w:rPr>
              <w:t>Единична цена в лева без ДДС/км.</w:t>
            </w:r>
          </w:p>
        </w:tc>
      </w:tr>
      <w:tr w:rsidR="001E23DC" w:rsidRPr="008F02D7" w14:paraId="2DA1A0BD" w14:textId="77777777" w:rsidTr="00961869">
        <w:tc>
          <w:tcPr>
            <w:tcW w:w="2991" w:type="pct"/>
            <w:tcBorders>
              <w:top w:val="single" w:sz="4" w:space="0" w:color="auto"/>
              <w:left w:val="single" w:sz="4" w:space="0" w:color="auto"/>
              <w:bottom w:val="single" w:sz="4" w:space="0" w:color="auto"/>
              <w:right w:val="single" w:sz="4" w:space="0" w:color="auto"/>
            </w:tcBorders>
            <w:vAlign w:val="center"/>
            <w:hideMark/>
          </w:tcPr>
          <w:p w14:paraId="1A3E7E5E" w14:textId="77777777" w:rsidR="001E23DC" w:rsidRPr="008F02D7" w:rsidRDefault="001E23DC" w:rsidP="001E23DC">
            <w:pPr>
              <w:spacing w:beforeLines="60" w:before="144" w:afterLines="60" w:after="144"/>
              <w:jc w:val="both"/>
              <w:rPr>
                <w:rFonts w:ascii="Times New Roman" w:hAnsi="Times New Roman"/>
                <w:sz w:val="20"/>
                <w:szCs w:val="20"/>
              </w:rPr>
            </w:pPr>
            <w:r w:rsidRPr="008F02D7">
              <w:rPr>
                <w:rFonts w:ascii="Times New Roman" w:hAnsi="Times New Roman"/>
                <w:sz w:val="20"/>
                <w:szCs w:val="20"/>
              </w:rPr>
              <w:t>Ед. цена за придвижване до обекта</w:t>
            </w:r>
          </w:p>
        </w:tc>
        <w:tc>
          <w:tcPr>
            <w:tcW w:w="2009" w:type="pct"/>
            <w:tcBorders>
              <w:top w:val="single" w:sz="4" w:space="0" w:color="auto"/>
              <w:left w:val="single" w:sz="4" w:space="0" w:color="auto"/>
              <w:bottom w:val="single" w:sz="4" w:space="0" w:color="auto"/>
              <w:right w:val="single" w:sz="4" w:space="0" w:color="auto"/>
            </w:tcBorders>
          </w:tcPr>
          <w:p w14:paraId="6A828E7F" w14:textId="77777777" w:rsidR="001E23DC" w:rsidRPr="008F02D7" w:rsidRDefault="001E23DC" w:rsidP="001E23DC">
            <w:pPr>
              <w:spacing w:beforeLines="60" w:before="144" w:afterLines="60" w:after="144"/>
              <w:ind w:left="180" w:hanging="180"/>
              <w:jc w:val="both"/>
              <w:rPr>
                <w:rFonts w:ascii="Times New Roman" w:hAnsi="Times New Roman"/>
                <w:sz w:val="20"/>
                <w:szCs w:val="20"/>
              </w:rPr>
            </w:pPr>
          </w:p>
        </w:tc>
      </w:tr>
      <w:tr w:rsidR="001E23DC" w:rsidRPr="008F02D7" w14:paraId="7D4851C9" w14:textId="77777777" w:rsidTr="00961869">
        <w:trPr>
          <w:trHeight w:val="576"/>
        </w:trPr>
        <w:tc>
          <w:tcPr>
            <w:tcW w:w="2991" w:type="pct"/>
            <w:tcBorders>
              <w:top w:val="single" w:sz="4" w:space="0" w:color="auto"/>
              <w:left w:val="single" w:sz="4" w:space="0" w:color="auto"/>
              <w:bottom w:val="single" w:sz="4" w:space="0" w:color="auto"/>
              <w:right w:val="single" w:sz="4" w:space="0" w:color="auto"/>
            </w:tcBorders>
            <w:vAlign w:val="center"/>
            <w:hideMark/>
          </w:tcPr>
          <w:p w14:paraId="2CA03D24" w14:textId="77777777" w:rsidR="001E23DC" w:rsidRPr="008F02D7" w:rsidRDefault="001E23DC" w:rsidP="001E23DC">
            <w:pPr>
              <w:spacing w:beforeLines="60" w:before="144" w:afterLines="60" w:after="144"/>
              <w:jc w:val="both"/>
              <w:rPr>
                <w:rFonts w:ascii="Times New Roman" w:hAnsi="Times New Roman"/>
                <w:sz w:val="20"/>
                <w:szCs w:val="20"/>
              </w:rPr>
            </w:pPr>
            <w:r w:rsidRPr="008F02D7">
              <w:rPr>
                <w:rFonts w:ascii="Times New Roman" w:hAnsi="Times New Roman"/>
                <w:sz w:val="20"/>
                <w:szCs w:val="20"/>
              </w:rPr>
              <w:t>Ед. цена на 1 км. почистен подходен път с широчина на почистване до 4м.</w:t>
            </w:r>
          </w:p>
        </w:tc>
        <w:tc>
          <w:tcPr>
            <w:tcW w:w="2009" w:type="pct"/>
            <w:tcBorders>
              <w:top w:val="single" w:sz="4" w:space="0" w:color="auto"/>
              <w:left w:val="single" w:sz="4" w:space="0" w:color="auto"/>
              <w:bottom w:val="single" w:sz="4" w:space="0" w:color="auto"/>
              <w:right w:val="single" w:sz="4" w:space="0" w:color="auto"/>
            </w:tcBorders>
          </w:tcPr>
          <w:p w14:paraId="1A5656B0" w14:textId="77777777" w:rsidR="001E23DC" w:rsidRPr="008F02D7" w:rsidRDefault="001E23DC" w:rsidP="001E23DC">
            <w:pPr>
              <w:spacing w:beforeLines="60" w:before="144" w:afterLines="60" w:after="144"/>
              <w:ind w:left="180" w:hanging="180"/>
              <w:jc w:val="both"/>
              <w:rPr>
                <w:rFonts w:ascii="Times New Roman" w:hAnsi="Times New Roman"/>
                <w:sz w:val="20"/>
                <w:szCs w:val="20"/>
              </w:rPr>
            </w:pPr>
          </w:p>
        </w:tc>
      </w:tr>
      <w:tr w:rsidR="001E23DC" w:rsidRPr="008F02D7" w14:paraId="6B10138D" w14:textId="77777777" w:rsidTr="00961869">
        <w:tc>
          <w:tcPr>
            <w:tcW w:w="2991" w:type="pct"/>
            <w:tcBorders>
              <w:top w:val="single" w:sz="4" w:space="0" w:color="auto"/>
              <w:left w:val="single" w:sz="4" w:space="0" w:color="auto"/>
              <w:bottom w:val="single" w:sz="4" w:space="0" w:color="auto"/>
              <w:right w:val="single" w:sz="4" w:space="0" w:color="auto"/>
            </w:tcBorders>
            <w:vAlign w:val="center"/>
          </w:tcPr>
          <w:p w14:paraId="5A768088" w14:textId="77777777" w:rsidR="001E23DC" w:rsidRPr="008F02D7" w:rsidRDefault="001E23DC" w:rsidP="001E23DC">
            <w:pPr>
              <w:spacing w:beforeLines="60" w:before="144" w:afterLines="60" w:after="144"/>
              <w:jc w:val="both"/>
              <w:rPr>
                <w:rFonts w:ascii="Times New Roman" w:hAnsi="Times New Roman"/>
                <w:sz w:val="20"/>
                <w:szCs w:val="20"/>
              </w:rPr>
            </w:pPr>
            <w:r w:rsidRPr="008F02D7">
              <w:rPr>
                <w:rFonts w:ascii="Times New Roman" w:hAnsi="Times New Roman"/>
                <w:sz w:val="20"/>
                <w:szCs w:val="20"/>
              </w:rPr>
              <w:t>Ед. цена на 1 км. почистен подходен път с широчина на почистване до 6м.</w:t>
            </w:r>
          </w:p>
        </w:tc>
        <w:tc>
          <w:tcPr>
            <w:tcW w:w="2009" w:type="pct"/>
            <w:tcBorders>
              <w:top w:val="single" w:sz="4" w:space="0" w:color="auto"/>
              <w:left w:val="single" w:sz="4" w:space="0" w:color="auto"/>
              <w:bottom w:val="single" w:sz="4" w:space="0" w:color="auto"/>
              <w:right w:val="single" w:sz="4" w:space="0" w:color="auto"/>
            </w:tcBorders>
          </w:tcPr>
          <w:p w14:paraId="0F2DCCA2" w14:textId="77777777" w:rsidR="001E23DC" w:rsidRPr="008F02D7" w:rsidRDefault="001E23DC" w:rsidP="001E23DC">
            <w:pPr>
              <w:spacing w:beforeLines="60" w:before="144" w:afterLines="60" w:after="144"/>
              <w:ind w:left="180" w:hanging="180"/>
              <w:jc w:val="both"/>
              <w:rPr>
                <w:rFonts w:ascii="Times New Roman" w:hAnsi="Times New Roman"/>
                <w:sz w:val="20"/>
                <w:szCs w:val="20"/>
              </w:rPr>
            </w:pPr>
          </w:p>
        </w:tc>
      </w:tr>
      <w:tr w:rsidR="001E23DC" w:rsidRPr="008F02D7" w14:paraId="5C26939C" w14:textId="77777777" w:rsidTr="00961869">
        <w:tc>
          <w:tcPr>
            <w:tcW w:w="2991" w:type="pct"/>
            <w:tcBorders>
              <w:top w:val="single" w:sz="4" w:space="0" w:color="auto"/>
              <w:left w:val="single" w:sz="4" w:space="0" w:color="auto"/>
              <w:bottom w:val="single" w:sz="4" w:space="0" w:color="auto"/>
              <w:right w:val="single" w:sz="4" w:space="0" w:color="auto"/>
            </w:tcBorders>
            <w:vAlign w:val="center"/>
            <w:hideMark/>
          </w:tcPr>
          <w:p w14:paraId="62CB0AF9" w14:textId="77777777" w:rsidR="001E23DC" w:rsidRPr="008F02D7" w:rsidRDefault="001E23DC" w:rsidP="001E23DC">
            <w:pPr>
              <w:spacing w:beforeLines="60" w:before="144" w:afterLines="60" w:after="144"/>
              <w:jc w:val="both"/>
              <w:rPr>
                <w:rFonts w:ascii="Times New Roman" w:hAnsi="Times New Roman"/>
                <w:sz w:val="20"/>
                <w:szCs w:val="20"/>
              </w:rPr>
            </w:pPr>
            <w:r w:rsidRPr="008F02D7">
              <w:rPr>
                <w:rFonts w:ascii="Times New Roman" w:hAnsi="Times New Roman"/>
                <w:sz w:val="20"/>
                <w:szCs w:val="20"/>
              </w:rPr>
              <w:t>Ед. цена на кв.м. машинно почистена площ в СОЗ</w:t>
            </w:r>
          </w:p>
        </w:tc>
        <w:tc>
          <w:tcPr>
            <w:tcW w:w="2009" w:type="pct"/>
            <w:tcBorders>
              <w:top w:val="single" w:sz="4" w:space="0" w:color="auto"/>
              <w:left w:val="single" w:sz="4" w:space="0" w:color="auto"/>
              <w:bottom w:val="single" w:sz="4" w:space="0" w:color="auto"/>
              <w:right w:val="single" w:sz="4" w:space="0" w:color="auto"/>
            </w:tcBorders>
          </w:tcPr>
          <w:p w14:paraId="2270CAF3" w14:textId="77777777" w:rsidR="001E23DC" w:rsidRPr="008F02D7" w:rsidRDefault="001E23DC" w:rsidP="001E23DC">
            <w:pPr>
              <w:spacing w:beforeLines="60" w:before="144" w:afterLines="60" w:after="144"/>
              <w:ind w:left="180" w:hanging="180"/>
              <w:jc w:val="right"/>
              <w:rPr>
                <w:rFonts w:ascii="Times New Roman" w:hAnsi="Times New Roman"/>
                <w:sz w:val="20"/>
                <w:szCs w:val="20"/>
              </w:rPr>
            </w:pPr>
          </w:p>
        </w:tc>
      </w:tr>
      <w:tr w:rsidR="001E23DC" w:rsidRPr="008F02D7" w14:paraId="78CE881A" w14:textId="77777777" w:rsidTr="00961869">
        <w:tc>
          <w:tcPr>
            <w:tcW w:w="2991" w:type="pct"/>
            <w:tcBorders>
              <w:top w:val="single" w:sz="4" w:space="0" w:color="auto"/>
              <w:left w:val="single" w:sz="4" w:space="0" w:color="auto"/>
              <w:bottom w:val="single" w:sz="4" w:space="0" w:color="auto"/>
              <w:right w:val="single" w:sz="4" w:space="0" w:color="auto"/>
            </w:tcBorders>
            <w:vAlign w:val="center"/>
            <w:hideMark/>
          </w:tcPr>
          <w:p w14:paraId="4EF99E83" w14:textId="77777777" w:rsidR="001E23DC" w:rsidRPr="008F02D7" w:rsidRDefault="001E23DC" w:rsidP="001E23DC">
            <w:pPr>
              <w:spacing w:beforeLines="60" w:before="144" w:afterLines="60" w:after="144"/>
              <w:ind w:left="180" w:hanging="180"/>
              <w:jc w:val="both"/>
              <w:rPr>
                <w:rFonts w:ascii="Times New Roman" w:hAnsi="Times New Roman"/>
                <w:sz w:val="20"/>
                <w:szCs w:val="20"/>
              </w:rPr>
            </w:pPr>
            <w:r w:rsidRPr="008F02D7">
              <w:rPr>
                <w:rFonts w:ascii="Times New Roman" w:hAnsi="Times New Roman"/>
                <w:sz w:val="20"/>
                <w:szCs w:val="20"/>
              </w:rPr>
              <w:t>Ед. цена на 1 км. опесъчена пътна настилка</w:t>
            </w:r>
          </w:p>
        </w:tc>
        <w:tc>
          <w:tcPr>
            <w:tcW w:w="2009" w:type="pct"/>
            <w:tcBorders>
              <w:top w:val="single" w:sz="4" w:space="0" w:color="auto"/>
              <w:left w:val="single" w:sz="4" w:space="0" w:color="auto"/>
              <w:bottom w:val="single" w:sz="4" w:space="0" w:color="auto"/>
              <w:right w:val="single" w:sz="4" w:space="0" w:color="auto"/>
            </w:tcBorders>
          </w:tcPr>
          <w:p w14:paraId="5942F56F" w14:textId="77777777" w:rsidR="001E23DC" w:rsidRPr="008F02D7" w:rsidRDefault="001E23DC" w:rsidP="001E23DC">
            <w:pPr>
              <w:spacing w:beforeLines="60" w:before="144" w:afterLines="60" w:after="144"/>
              <w:ind w:left="180" w:hanging="180"/>
              <w:jc w:val="both"/>
              <w:rPr>
                <w:rFonts w:ascii="Times New Roman" w:hAnsi="Times New Roman"/>
                <w:sz w:val="20"/>
                <w:szCs w:val="20"/>
              </w:rPr>
            </w:pPr>
          </w:p>
        </w:tc>
      </w:tr>
      <w:tr w:rsidR="001E23DC" w:rsidRPr="008F02D7" w14:paraId="07223B07" w14:textId="77777777" w:rsidTr="00961869">
        <w:tc>
          <w:tcPr>
            <w:tcW w:w="2991" w:type="pct"/>
            <w:tcBorders>
              <w:top w:val="single" w:sz="4" w:space="0" w:color="auto"/>
              <w:left w:val="single" w:sz="4" w:space="0" w:color="auto"/>
              <w:bottom w:val="single" w:sz="4" w:space="0" w:color="auto"/>
              <w:right w:val="single" w:sz="4" w:space="0" w:color="auto"/>
            </w:tcBorders>
            <w:vAlign w:val="center"/>
            <w:hideMark/>
          </w:tcPr>
          <w:p w14:paraId="2648330D" w14:textId="77777777" w:rsidR="001E23DC" w:rsidRPr="008F02D7" w:rsidRDefault="001E23DC" w:rsidP="001E23DC">
            <w:pPr>
              <w:spacing w:beforeLines="60" w:before="144" w:afterLines="60" w:after="144"/>
              <w:ind w:left="180" w:hanging="180"/>
              <w:jc w:val="right"/>
              <w:rPr>
                <w:rFonts w:ascii="Times New Roman" w:hAnsi="Times New Roman"/>
                <w:b/>
                <w:sz w:val="20"/>
                <w:szCs w:val="20"/>
              </w:rPr>
            </w:pPr>
            <w:r w:rsidRPr="008F02D7">
              <w:rPr>
                <w:rFonts w:ascii="Times New Roman" w:hAnsi="Times New Roman"/>
                <w:b/>
                <w:sz w:val="20"/>
                <w:szCs w:val="20"/>
              </w:rPr>
              <w:t>Общо:</w:t>
            </w:r>
          </w:p>
        </w:tc>
        <w:tc>
          <w:tcPr>
            <w:tcW w:w="2009" w:type="pct"/>
            <w:tcBorders>
              <w:top w:val="single" w:sz="4" w:space="0" w:color="auto"/>
              <w:left w:val="single" w:sz="4" w:space="0" w:color="auto"/>
              <w:bottom w:val="single" w:sz="4" w:space="0" w:color="auto"/>
              <w:right w:val="single" w:sz="4" w:space="0" w:color="auto"/>
            </w:tcBorders>
            <w:vAlign w:val="center"/>
          </w:tcPr>
          <w:p w14:paraId="3ADB38E3" w14:textId="77777777" w:rsidR="001E23DC" w:rsidRPr="008F02D7" w:rsidRDefault="001E23DC" w:rsidP="001E23DC">
            <w:pPr>
              <w:spacing w:beforeLines="60" w:before="144" w:afterLines="60" w:after="144"/>
              <w:ind w:left="180" w:hanging="180"/>
              <w:jc w:val="both"/>
              <w:rPr>
                <w:rFonts w:ascii="Times New Roman" w:hAnsi="Times New Roman"/>
                <w:sz w:val="20"/>
                <w:szCs w:val="20"/>
              </w:rPr>
            </w:pPr>
          </w:p>
        </w:tc>
      </w:tr>
    </w:tbl>
    <w:p w14:paraId="4DDB4D42" w14:textId="77777777" w:rsidR="001E23DC" w:rsidRPr="008F02D7" w:rsidRDefault="001E23DC" w:rsidP="00F9787D">
      <w:pPr>
        <w:spacing w:before="2250" w:afterLines="60" w:after="144" w:line="240" w:lineRule="auto"/>
        <w:jc w:val="center"/>
        <w:rPr>
          <w:rFonts w:ascii="Times New Roman" w:hAnsi="Times New Roman"/>
          <w:b/>
          <w:sz w:val="32"/>
        </w:rPr>
      </w:pPr>
    </w:p>
    <w:p w14:paraId="3ADFE3E8" w14:textId="43F88E96" w:rsidR="00725F92" w:rsidRPr="008F02D7" w:rsidRDefault="00F9787D" w:rsidP="00725F92">
      <w:pPr>
        <w:spacing w:beforeLines="60" w:before="144" w:afterLines="60" w:after="144" w:line="240" w:lineRule="auto"/>
        <w:jc w:val="center"/>
        <w:rPr>
          <w:rFonts w:ascii="Times New Roman" w:hAnsi="Times New Roman"/>
          <w:b/>
        </w:rPr>
        <w:sectPr w:rsidR="00725F92" w:rsidRPr="008F02D7" w:rsidSect="00B86F18">
          <w:pgSz w:w="11906" w:h="16838"/>
          <w:pgMar w:top="992" w:right="1418" w:bottom="709" w:left="1418" w:header="709" w:footer="709" w:gutter="0"/>
          <w:cols w:space="720"/>
          <w:vAlign w:val="both"/>
        </w:sectPr>
      </w:pPr>
      <w:r w:rsidRPr="008F02D7">
        <w:rPr>
          <w:rFonts w:ascii="Times New Roman" w:hAnsi="Times New Roman"/>
          <w:b/>
        </w:rPr>
        <w:t>Подпис и печат:</w:t>
      </w:r>
    </w:p>
    <w:p w14:paraId="3538A926" w14:textId="4B4C87AF" w:rsidR="005E46D7" w:rsidRPr="008F02D7" w:rsidRDefault="005E46D7" w:rsidP="001E06B7">
      <w:pPr>
        <w:spacing w:beforeLines="60" w:before="144" w:afterLines="60" w:after="144" w:line="240" w:lineRule="auto"/>
        <w:jc w:val="center"/>
        <w:rPr>
          <w:rFonts w:ascii="Times New Roman" w:hAnsi="Times New Roman"/>
          <w:b/>
        </w:rPr>
      </w:pPr>
      <w:r w:rsidRPr="008F02D7">
        <w:rPr>
          <w:rFonts w:ascii="Times New Roman" w:hAnsi="Times New Roman"/>
          <w:b/>
        </w:rPr>
        <w:t>ПРОЕКТО-ДОГОВОР</w:t>
      </w:r>
    </w:p>
    <w:p w14:paraId="59BDEB3F" w14:textId="70EC07D6" w:rsidR="005E46D7" w:rsidRPr="008F02D7" w:rsidRDefault="00323215" w:rsidP="001E06B7">
      <w:pPr>
        <w:spacing w:beforeLines="60" w:before="144" w:afterLines="60" w:after="144" w:line="240" w:lineRule="auto"/>
        <w:jc w:val="center"/>
        <w:rPr>
          <w:rFonts w:ascii="Times New Roman" w:hAnsi="Times New Roman"/>
          <w:b/>
        </w:rPr>
      </w:pPr>
      <w:r w:rsidRPr="008F02D7">
        <w:rPr>
          <w:rFonts w:ascii="Times New Roman" w:hAnsi="Times New Roman"/>
          <w:b/>
          <w:bCs/>
          <w:i/>
          <w:lang w:bidi="bg-BG"/>
        </w:rPr>
        <w:t>Снегопочистване и опесъчаване на подходните, вътрешноплощадковите пътища, пешеходните пътеки и тротоари на ПСПВ и СОЗ на сервизни резервоари, хлораторни и помпени станции</w:t>
      </w:r>
    </w:p>
    <w:p w14:paraId="4F439106" w14:textId="78E55B87" w:rsidR="00865D11" w:rsidRPr="008F02D7" w:rsidRDefault="00865D11" w:rsidP="00F578EB">
      <w:pPr>
        <w:shd w:val="clear" w:color="auto" w:fill="FFFFFF"/>
        <w:spacing w:before="120"/>
        <w:ind w:right="-1"/>
        <w:jc w:val="both"/>
        <w:rPr>
          <w:rFonts w:ascii="Times New Roman" w:hAnsi="Times New Roman"/>
          <w:bCs/>
          <w:sz w:val="20"/>
          <w:szCs w:val="20"/>
        </w:rPr>
      </w:pPr>
      <w:r w:rsidRPr="008F02D7">
        <w:rPr>
          <w:rFonts w:ascii="Times New Roman" w:hAnsi="Times New Roman"/>
          <w:bCs/>
          <w:sz w:val="20"/>
          <w:szCs w:val="20"/>
        </w:rPr>
        <w:t>Днес, …………………. год., в гр. София се сключи настоящият договор между:</w:t>
      </w:r>
    </w:p>
    <w:p w14:paraId="6E1F673F" w14:textId="77777777" w:rsidR="00865D11" w:rsidRPr="008F02D7" w:rsidRDefault="00865D11" w:rsidP="00F578EB">
      <w:pPr>
        <w:spacing w:before="120"/>
        <w:jc w:val="both"/>
        <w:rPr>
          <w:rFonts w:ascii="Times New Roman" w:hAnsi="Times New Roman"/>
          <w:b/>
          <w:sz w:val="20"/>
          <w:szCs w:val="20"/>
        </w:rPr>
      </w:pPr>
      <w:r w:rsidRPr="008F02D7">
        <w:rPr>
          <w:rFonts w:ascii="Times New Roman" w:hAnsi="Times New Roman"/>
          <w:b/>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8F02D7">
        <w:rPr>
          <w:rFonts w:ascii="Times New Roman" w:hAnsi="Times New Roman"/>
          <w:b/>
          <w:vanish/>
          <w:sz w:val="20"/>
          <w:szCs w:val="20"/>
        </w:rPr>
        <w:t xml:space="preserve">район Младост, </w:t>
      </w:r>
      <w:r w:rsidRPr="008F02D7">
        <w:rPr>
          <w:rFonts w:ascii="Times New Roman" w:hAnsi="Times New Roman"/>
          <w:b/>
          <w:sz w:val="20"/>
          <w:szCs w:val="20"/>
        </w:rPr>
        <w:t>ж.к. Младост 4, ул. “Бизнес парк” №1, сграда 2А,  представлявано от Васил Тренев, в качеството му на  Изпълнителен Директор, наричано за краткост в този договор ВЪЗЛОЖИТЕЛ;</w:t>
      </w:r>
    </w:p>
    <w:p w14:paraId="45C8D472" w14:textId="77777777" w:rsidR="00865D11" w:rsidRPr="008F02D7" w:rsidRDefault="00865D11" w:rsidP="00F578EB">
      <w:pPr>
        <w:spacing w:before="120"/>
        <w:ind w:right="-1"/>
        <w:jc w:val="both"/>
        <w:rPr>
          <w:rFonts w:ascii="Times New Roman" w:hAnsi="Times New Roman"/>
          <w:sz w:val="20"/>
          <w:szCs w:val="20"/>
        </w:rPr>
      </w:pPr>
      <w:r w:rsidRPr="008F02D7">
        <w:rPr>
          <w:rFonts w:ascii="Times New Roman" w:hAnsi="Times New Roman"/>
          <w:sz w:val="20"/>
          <w:szCs w:val="20"/>
        </w:rPr>
        <w:t>и</w:t>
      </w:r>
    </w:p>
    <w:p w14:paraId="448AFD4B" w14:textId="77777777" w:rsidR="00865D11" w:rsidRPr="008F02D7" w:rsidRDefault="00865D11" w:rsidP="00F578EB">
      <w:pPr>
        <w:spacing w:before="120"/>
        <w:jc w:val="both"/>
        <w:rPr>
          <w:rFonts w:ascii="Times New Roman" w:hAnsi="Times New Roman"/>
          <w:b/>
          <w:bCs/>
          <w:sz w:val="20"/>
          <w:szCs w:val="20"/>
        </w:rPr>
      </w:pPr>
      <w:r w:rsidRPr="008F02D7">
        <w:rPr>
          <w:rFonts w:ascii="Times New Roman" w:hAnsi="Times New Roman"/>
          <w:b/>
          <w:sz w:val="20"/>
          <w:szCs w:val="20"/>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232404F5" w14:textId="77777777" w:rsidR="00865D11" w:rsidRPr="008F02D7" w:rsidRDefault="00865D11" w:rsidP="00F578EB">
      <w:pPr>
        <w:spacing w:beforeLines="60" w:before="144" w:afterLines="60" w:after="144" w:line="240" w:lineRule="auto"/>
        <w:jc w:val="both"/>
        <w:rPr>
          <w:rFonts w:ascii="Times New Roman" w:hAnsi="Times New Roman"/>
          <w:sz w:val="20"/>
          <w:szCs w:val="20"/>
        </w:rPr>
      </w:pPr>
      <w:r w:rsidRPr="008F02D7">
        <w:rPr>
          <w:rFonts w:ascii="Times New Roman" w:hAnsi="Times New Roman"/>
          <w:b/>
          <w:sz w:val="20"/>
          <w:szCs w:val="20"/>
        </w:rPr>
        <w:t>Възложителят</w:t>
      </w:r>
      <w:r w:rsidRPr="008F02D7">
        <w:rPr>
          <w:rFonts w:ascii="Times New Roman" w:hAnsi="Times New Roman"/>
          <w:sz w:val="20"/>
          <w:szCs w:val="20"/>
        </w:rPr>
        <w:t xml:space="preserve"> възлага, а </w:t>
      </w:r>
      <w:r w:rsidRPr="008F02D7">
        <w:rPr>
          <w:rFonts w:ascii="Times New Roman" w:hAnsi="Times New Roman"/>
          <w:b/>
          <w:sz w:val="20"/>
          <w:szCs w:val="20"/>
        </w:rPr>
        <w:t>Изпълнителят</w:t>
      </w:r>
      <w:r w:rsidRPr="008F02D7">
        <w:rPr>
          <w:rFonts w:ascii="Times New Roman" w:hAnsi="Times New Roman"/>
          <w:sz w:val="20"/>
          <w:szCs w:val="20"/>
        </w:rPr>
        <w:t xml:space="preserve"> приема и се задължава да извършва работите, предмет на обществената поръчка за: Снегопочистване и опесъчаване на подходните, вътрешноплощадковите пътища, </w:t>
      </w:r>
      <w:r w:rsidRPr="008F02D7">
        <w:rPr>
          <w:rFonts w:ascii="Times New Roman" w:hAnsi="Times New Roman"/>
          <w:bCs/>
          <w:sz w:val="20"/>
          <w:szCs w:val="20"/>
          <w:lang w:eastAsia="bg-BG"/>
        </w:rPr>
        <w:t xml:space="preserve">пешеходните пътеки и тротоари </w:t>
      </w:r>
      <w:r w:rsidRPr="008F02D7">
        <w:rPr>
          <w:rFonts w:ascii="Times New Roman" w:hAnsi="Times New Roman"/>
          <w:sz w:val="20"/>
          <w:szCs w:val="20"/>
        </w:rPr>
        <w:t>на ПСПВ и СОЗ на сервизни резервоари, хлораторни и помпени станции</w:t>
      </w:r>
      <w:r w:rsidRPr="008F02D7">
        <w:rPr>
          <w:rFonts w:ascii="Times New Roman" w:hAnsi="Times New Roman"/>
          <w:b/>
          <w:i/>
          <w:sz w:val="20"/>
          <w:szCs w:val="20"/>
        </w:rPr>
        <w:t>,</w:t>
      </w:r>
      <w:r w:rsidRPr="008F02D7">
        <w:rPr>
          <w:rFonts w:ascii="Times New Roman" w:hAnsi="Times New Roman"/>
          <w:b/>
          <w:sz w:val="20"/>
          <w:szCs w:val="20"/>
        </w:rPr>
        <w:t xml:space="preserve"> </w:t>
      </w:r>
      <w:r w:rsidRPr="008F02D7">
        <w:rPr>
          <w:rFonts w:ascii="Times New Roman" w:hAnsi="Times New Roman"/>
          <w:sz w:val="20"/>
          <w:szCs w:val="20"/>
        </w:rPr>
        <w:t xml:space="preserve">съгласно одобрено от </w:t>
      </w:r>
      <w:r w:rsidRPr="008F02D7">
        <w:rPr>
          <w:rFonts w:ascii="Times New Roman" w:hAnsi="Times New Roman"/>
          <w:b/>
          <w:sz w:val="20"/>
          <w:szCs w:val="20"/>
        </w:rPr>
        <w:t>Възложителя</w:t>
      </w:r>
      <w:r w:rsidRPr="008F02D7">
        <w:rPr>
          <w:rFonts w:ascii="Times New Roman" w:hAnsi="Times New Roman"/>
          <w:sz w:val="20"/>
          <w:szCs w:val="20"/>
        </w:rPr>
        <w:t xml:space="preserve"> техническо и финансово предложение на</w:t>
      </w:r>
      <w:r w:rsidRPr="008F02D7">
        <w:rPr>
          <w:rFonts w:ascii="Times New Roman" w:hAnsi="Times New Roman"/>
          <w:b/>
          <w:sz w:val="20"/>
          <w:szCs w:val="20"/>
        </w:rPr>
        <w:t xml:space="preserve"> Изпълнителя</w:t>
      </w:r>
      <w:r w:rsidRPr="008F02D7">
        <w:rPr>
          <w:rFonts w:ascii="Times New Roman" w:hAnsi="Times New Roman"/>
          <w:sz w:val="20"/>
          <w:szCs w:val="20"/>
        </w:rPr>
        <w:t>, което е неразделна част от настоящия Договор.</w:t>
      </w:r>
    </w:p>
    <w:p w14:paraId="37DEF542"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Възложителят и Изпълнителят се договориха за следното:</w:t>
      </w:r>
    </w:p>
    <w:p w14:paraId="7F73BF09" w14:textId="77777777" w:rsidR="00865D11" w:rsidRPr="008F02D7" w:rsidRDefault="00865D11" w:rsidP="00F578EB">
      <w:pPr>
        <w:numPr>
          <w:ilvl w:val="0"/>
          <w:numId w:val="4"/>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b/>
          <w:sz w:val="20"/>
          <w:szCs w:val="20"/>
        </w:rPr>
        <w:t>Изпълнителят</w:t>
      </w:r>
      <w:r w:rsidRPr="008F02D7">
        <w:rPr>
          <w:rFonts w:ascii="Times New Roman" w:hAnsi="Times New Roman"/>
          <w:sz w:val="20"/>
          <w:szCs w:val="20"/>
        </w:rPr>
        <w:t xml:space="preserve"> приема и се задължава да извършва дейностите, предмет на настоящия договор, в съответствие с изискванията на договора.</w:t>
      </w:r>
    </w:p>
    <w:p w14:paraId="1674C936" w14:textId="77777777" w:rsidR="00865D11" w:rsidRPr="008F02D7" w:rsidRDefault="00865D11" w:rsidP="00F578EB">
      <w:pPr>
        <w:numPr>
          <w:ilvl w:val="0"/>
          <w:numId w:val="4"/>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В съответствие с качеството на изпълнението на задълженията по договора </w:t>
      </w:r>
      <w:r w:rsidRPr="008F02D7">
        <w:rPr>
          <w:rFonts w:ascii="Times New Roman" w:hAnsi="Times New Roman"/>
          <w:b/>
          <w:sz w:val="20"/>
          <w:szCs w:val="20"/>
        </w:rPr>
        <w:t>Възложителят</w:t>
      </w:r>
      <w:r w:rsidRPr="008F02D7">
        <w:rPr>
          <w:rFonts w:ascii="Times New Roman" w:hAnsi="Times New Roman"/>
          <w:sz w:val="20"/>
          <w:szCs w:val="20"/>
        </w:rPr>
        <w:t xml:space="preserve"> се задължава да заплаща на </w:t>
      </w:r>
      <w:r w:rsidRPr="008F02D7">
        <w:rPr>
          <w:rFonts w:ascii="Times New Roman" w:hAnsi="Times New Roman"/>
          <w:b/>
          <w:sz w:val="20"/>
          <w:szCs w:val="20"/>
        </w:rPr>
        <w:t>Изпълнителя</w:t>
      </w:r>
      <w:r w:rsidRPr="008F02D7">
        <w:rPr>
          <w:rFonts w:ascii="Times New Roman" w:hAnsi="Times New Roman"/>
          <w:sz w:val="20"/>
          <w:szCs w:val="20"/>
        </w:rPr>
        <w:t xml:space="preserve"> цените по договора по времето и начина, посочени в Раздел Б: „Цени и данни” и Раздел Г: „Общи условия на договора ”.</w:t>
      </w:r>
    </w:p>
    <w:p w14:paraId="1957E9B9" w14:textId="77777777" w:rsidR="00865D11" w:rsidRPr="008F02D7" w:rsidRDefault="00865D11" w:rsidP="00F578EB">
      <w:pPr>
        <w:numPr>
          <w:ilvl w:val="0"/>
          <w:numId w:val="4"/>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Договорът влиза в сила, считано от датата на подписването му и се сключва за срок от 12 месеца.</w:t>
      </w:r>
    </w:p>
    <w:p w14:paraId="5CAE0E29" w14:textId="77777777" w:rsidR="00865D11" w:rsidRPr="008F02D7" w:rsidRDefault="00865D11" w:rsidP="00F578EB">
      <w:pPr>
        <w:numPr>
          <w:ilvl w:val="0"/>
          <w:numId w:val="4"/>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Максималната стойност на договора е 69 900 лева без ДДС и не може да бъде надвишавана.</w:t>
      </w:r>
    </w:p>
    <w:p w14:paraId="1C621E54" w14:textId="77777777" w:rsidR="00865D11" w:rsidRPr="008F02D7" w:rsidRDefault="00865D11" w:rsidP="00F578EB">
      <w:pPr>
        <w:numPr>
          <w:ilvl w:val="0"/>
          <w:numId w:val="4"/>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b/>
          <w:sz w:val="20"/>
          <w:szCs w:val="20"/>
        </w:rPr>
        <w:t>Изпълнителят</w:t>
      </w:r>
      <w:r w:rsidRPr="008F02D7">
        <w:rPr>
          <w:rFonts w:ascii="Times New Roman" w:hAnsi="Times New Roman"/>
          <w:sz w:val="20"/>
          <w:szCs w:val="20"/>
        </w:rPr>
        <w:t xml:space="preserve"> е внесъл гаранция за изпълнение на настоящия Договор съгласно чл. 111 от ЗОП в размер на 5% (пет процента) от максималната стойността на договора, с валидност срока на договора.</w:t>
      </w:r>
    </w:p>
    <w:p w14:paraId="7B323169" w14:textId="77777777" w:rsidR="00865D11" w:rsidRPr="008F02D7" w:rsidRDefault="00865D11" w:rsidP="00F578EB">
      <w:pPr>
        <w:numPr>
          <w:ilvl w:val="0"/>
          <w:numId w:val="4"/>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b/>
          <w:sz w:val="20"/>
          <w:szCs w:val="20"/>
        </w:rPr>
        <w:t>Опции</w:t>
      </w:r>
      <w:r w:rsidRPr="008F02D7">
        <w:rPr>
          <w:rFonts w:ascii="Times New Roman" w:hAnsi="Times New Roman"/>
          <w:sz w:val="20"/>
          <w:szCs w:val="20"/>
        </w:rPr>
        <w:t>: Когато възложителят не разполага с текущ договор за възлагане на услугите, предмет на настоящия договор, при наличие на взаимно съгласие между страните и неизразходена стойност по договора, срокът на настоящия договор може да бъде продължен до сключване на нов договор, но с не повече от 12 месеца.</w:t>
      </w:r>
    </w:p>
    <w:p w14:paraId="4F9E927D" w14:textId="77777777" w:rsidR="00865D11" w:rsidRPr="008F02D7" w:rsidRDefault="00865D11" w:rsidP="00F578EB">
      <w:pPr>
        <w:spacing w:beforeLines="60" w:before="144" w:afterLines="60" w:after="144" w:line="240" w:lineRule="auto"/>
        <w:jc w:val="both"/>
        <w:rPr>
          <w:rFonts w:ascii="Times New Roman" w:hAnsi="Times New Roman"/>
          <w:sz w:val="20"/>
          <w:szCs w:val="20"/>
        </w:rPr>
      </w:pPr>
    </w:p>
    <w:p w14:paraId="11669D4E" w14:textId="77777777" w:rsidR="00865D11" w:rsidRPr="008F02D7" w:rsidRDefault="00865D11" w:rsidP="00F578EB">
      <w:pPr>
        <w:numPr>
          <w:ilvl w:val="0"/>
          <w:numId w:val="9"/>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РАЗДЕЛ А: ТЕХНИЧЕСКО ЗАДАНИЕ – ПРЕДМЕТ НА ДОГОВОРА</w:t>
      </w:r>
    </w:p>
    <w:p w14:paraId="28AD6F49" w14:textId="77777777" w:rsidR="00865D11" w:rsidRPr="008F02D7" w:rsidRDefault="00865D11" w:rsidP="00F578EB">
      <w:pPr>
        <w:numPr>
          <w:ilvl w:val="0"/>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b/>
          <w:sz w:val="20"/>
          <w:szCs w:val="20"/>
        </w:rPr>
        <w:t xml:space="preserve">Изисквания към обекта/предмета: </w:t>
      </w:r>
      <w:r w:rsidRPr="008F02D7">
        <w:rPr>
          <w:rFonts w:ascii="Times New Roman" w:hAnsi="Times New Roman"/>
          <w:sz w:val="20"/>
          <w:szCs w:val="20"/>
        </w:rPr>
        <w:t xml:space="preserve">Снегопочистване и опесъчаване на подходните, вътрешноплощадковите пътища, </w:t>
      </w:r>
      <w:r w:rsidRPr="008F02D7">
        <w:rPr>
          <w:rFonts w:ascii="Times New Roman" w:hAnsi="Times New Roman"/>
          <w:bCs/>
          <w:sz w:val="20"/>
          <w:szCs w:val="20"/>
          <w:lang w:eastAsia="bg-BG"/>
        </w:rPr>
        <w:t xml:space="preserve">пешеходните пътеки и тротоари </w:t>
      </w:r>
      <w:r w:rsidRPr="008F02D7">
        <w:rPr>
          <w:rFonts w:ascii="Times New Roman" w:hAnsi="Times New Roman"/>
          <w:sz w:val="20"/>
          <w:szCs w:val="20"/>
        </w:rPr>
        <w:t>на ПСПВ и СОЗ на сервизни резервоари, хлораторни и помпени станции</w:t>
      </w:r>
    </w:p>
    <w:p w14:paraId="209314F8" w14:textId="77777777" w:rsidR="00865D11" w:rsidRPr="008F02D7" w:rsidRDefault="00865D11" w:rsidP="00F578EB">
      <w:pPr>
        <w:numPr>
          <w:ilvl w:val="0"/>
          <w:numId w:val="10"/>
        </w:numPr>
        <w:spacing w:beforeLines="60" w:before="144" w:afterLines="60" w:after="144" w:line="240" w:lineRule="auto"/>
        <w:ind w:left="0" w:firstLine="0"/>
        <w:jc w:val="both"/>
        <w:rPr>
          <w:rFonts w:ascii="Times New Roman" w:hAnsi="Times New Roman"/>
          <w:bCs/>
          <w:sz w:val="20"/>
          <w:szCs w:val="20"/>
        </w:rPr>
      </w:pPr>
      <w:r w:rsidRPr="008F02D7">
        <w:rPr>
          <w:rFonts w:ascii="Times New Roman" w:hAnsi="Times New Roman"/>
          <w:b/>
          <w:sz w:val="20"/>
          <w:szCs w:val="20"/>
        </w:rPr>
        <w:t>Място на извършване на дейностите, предмет на договора:</w:t>
      </w:r>
      <w:r w:rsidRPr="008F02D7">
        <w:rPr>
          <w:rFonts w:ascii="Times New Roman" w:hAnsi="Times New Roman"/>
          <w:sz w:val="20"/>
          <w:szCs w:val="20"/>
        </w:rPr>
        <w:t xml:space="preserve"> на територията на столична община, </w:t>
      </w:r>
      <w:r w:rsidRPr="008F02D7">
        <w:rPr>
          <w:rFonts w:ascii="Times New Roman" w:hAnsi="Times New Roman"/>
          <w:bCs/>
          <w:sz w:val="20"/>
          <w:szCs w:val="20"/>
        </w:rPr>
        <w:t xml:space="preserve">в санитарно охранителните зони (СОЗ) на пречиствателни станции за питейни води (ПСПВ), главни резервоари (НИР), помпени и хлораторни станции има обособени вътрешноплощадкови пътища, чрез които се обслужват отделните подобекти и съоръжения възложителя „Софийска вода“ АД, съгласно приложените схеми. </w:t>
      </w:r>
    </w:p>
    <w:p w14:paraId="45983294" w14:textId="77777777" w:rsidR="00865D11" w:rsidRPr="008F02D7" w:rsidRDefault="00865D11" w:rsidP="00F578EB">
      <w:pPr>
        <w:numPr>
          <w:ilvl w:val="0"/>
          <w:numId w:val="10"/>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Дейностите, предмет на договора, включват:</w:t>
      </w:r>
    </w:p>
    <w:p w14:paraId="7AD9325A" w14:textId="77777777" w:rsidR="00865D11" w:rsidRPr="008F02D7" w:rsidRDefault="00865D11" w:rsidP="00F578EB">
      <w:pPr>
        <w:numPr>
          <w:ilvl w:val="1"/>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sz w:val="20"/>
          <w:szCs w:val="20"/>
        </w:rPr>
        <w:t>Снегопочистване и опесъчаване на подходните, вътрешноплощадковите пътища, пешеходните пътеки и тротоари на ПСПВ и СОЗ на сервизни резервоари, хлораторни и помпени станции</w:t>
      </w:r>
      <w:r w:rsidRPr="008F02D7">
        <w:rPr>
          <w:rFonts w:ascii="Times New Roman" w:hAnsi="Times New Roman"/>
          <w:bCs/>
          <w:sz w:val="20"/>
          <w:szCs w:val="20"/>
          <w:lang w:eastAsia="bg-BG"/>
        </w:rPr>
        <w:t>.</w:t>
      </w:r>
    </w:p>
    <w:p w14:paraId="796D97AF" w14:textId="77777777" w:rsidR="00865D11" w:rsidRPr="008F02D7" w:rsidRDefault="00865D11" w:rsidP="00F578EB">
      <w:pPr>
        <w:numPr>
          <w:ilvl w:val="1"/>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 xml:space="preserve">В санитарно охранителните зони (СОЗ) на пречиствателни станции за питейни води (ПСПВ), главни резервоари (НИР), помпени и хлораторни станции има обособени вътрешноплощадкови пътища, чрез които се обслужват отделните подобекти и съоръжения. Необходимо в зимни условия е същите да бъдат почиствани от сняг и опесъчавани при необходимост на приоритетен принцип. </w:t>
      </w:r>
    </w:p>
    <w:p w14:paraId="7C61117A" w14:textId="77777777" w:rsidR="00865D11" w:rsidRPr="008F02D7" w:rsidRDefault="00865D11" w:rsidP="00F578EB">
      <w:pPr>
        <w:numPr>
          <w:ilvl w:val="1"/>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Вътрешноплощадковите пътища са със старо асфалтово покритие с ширина варираща в зависимост от типа на пътя и местонахождението му от 3-6м.</w:t>
      </w:r>
    </w:p>
    <w:p w14:paraId="32E86DBB" w14:textId="77777777" w:rsidR="00865D11" w:rsidRPr="008F02D7" w:rsidRDefault="00865D11" w:rsidP="00F578EB">
      <w:pPr>
        <w:numPr>
          <w:ilvl w:val="1"/>
          <w:numId w:val="10"/>
        </w:numPr>
        <w:spacing w:beforeLines="60" w:before="144" w:afterLines="60" w:after="144"/>
        <w:ind w:left="0" w:firstLine="0"/>
        <w:jc w:val="both"/>
        <w:rPr>
          <w:rFonts w:ascii="Times New Roman" w:hAnsi="Times New Roman"/>
          <w:b/>
          <w:bCs/>
          <w:sz w:val="20"/>
          <w:szCs w:val="20"/>
          <w:lang w:eastAsia="bg-BG"/>
        </w:rPr>
      </w:pPr>
      <w:r w:rsidRPr="008F02D7">
        <w:rPr>
          <w:rFonts w:ascii="Times New Roman" w:hAnsi="Times New Roman"/>
          <w:b/>
          <w:bCs/>
          <w:sz w:val="20"/>
          <w:szCs w:val="20"/>
          <w:lang w:eastAsia="bg-BG"/>
        </w:rPr>
        <w:t>Характеристиките на обектите подлежащи на снегопочистване са както следва:</w:t>
      </w:r>
    </w:p>
    <w:p w14:paraId="19C674E1"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
          <w:bCs/>
          <w:sz w:val="20"/>
          <w:szCs w:val="20"/>
          <w:lang w:eastAsia="bg-BG"/>
        </w:rPr>
      </w:pPr>
      <w:r w:rsidRPr="008F02D7">
        <w:rPr>
          <w:rFonts w:ascii="Times New Roman" w:hAnsi="Times New Roman"/>
          <w:b/>
          <w:bCs/>
          <w:sz w:val="20"/>
          <w:szCs w:val="20"/>
          <w:lang w:eastAsia="bg-BG"/>
        </w:rPr>
        <w:t>Пречиствателни станции за питейни води (ПСПВ) – 3бр.</w:t>
      </w:r>
    </w:p>
    <w:p w14:paraId="6D7E9C53"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
          <w:bCs/>
          <w:sz w:val="20"/>
          <w:szCs w:val="20"/>
          <w:lang w:eastAsia="bg-BG"/>
        </w:rPr>
        <w:t>ПСПВ „Бистрица“</w:t>
      </w:r>
      <w:r w:rsidRPr="008F02D7">
        <w:rPr>
          <w:rFonts w:ascii="Times New Roman" w:hAnsi="Times New Roman"/>
          <w:bCs/>
          <w:sz w:val="20"/>
          <w:szCs w:val="20"/>
          <w:lang w:eastAsia="bg-BG"/>
        </w:rPr>
        <w:t xml:space="preserve"> – адрес: в.з. “Бункера“, ул. „Хотнишки водопад“ № 2, с приоритет 1. Площадковите пътища в СОЗ на станцията са разделени на три нива. </w:t>
      </w:r>
    </w:p>
    <w:p w14:paraId="2D400C06" w14:textId="77777777" w:rsidR="00865D11" w:rsidRPr="008F02D7" w:rsidRDefault="00865D11" w:rsidP="00F578EB">
      <w:pPr>
        <w:numPr>
          <w:ilvl w:val="4"/>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Първо ниво пътища включват - основен път от КПП до административна сграда широчина 6м и дължина 350м. От него има 3 отклонения-към станцията за пречистване на технологични отпадъчни води (СПТОВ), към пътища 2-ро и 3-то ниво и към транспортен подлез за машинна зала. Отклоненията са с широчина 4м, като има обособено уширение в западния край на филтърния корпус.</w:t>
      </w:r>
    </w:p>
    <w:p w14:paraId="0D19FD00" w14:textId="77777777" w:rsidR="00865D11" w:rsidRPr="008F02D7" w:rsidRDefault="00865D11" w:rsidP="00F578EB">
      <w:pPr>
        <w:numPr>
          <w:ilvl w:val="4"/>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Второ ниво пътища обслужват под обекти хлораторна станция, филтърен корпус, пясъчно поле, складове и гаражи, варово стопанство. Широчина на пътя при отклонението от 1-во ниво до хлораторната станция 6м, за останалите сгради 4м, като има обособени уширения пред хлораторната станция, складовете и гаражите и варовото стопанство.</w:t>
      </w:r>
    </w:p>
    <w:p w14:paraId="390BB308" w14:textId="77777777" w:rsidR="00865D11" w:rsidRPr="008F02D7" w:rsidRDefault="00865D11" w:rsidP="00F578EB">
      <w:pPr>
        <w:numPr>
          <w:ilvl w:val="4"/>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Трето ниво пътища обслужват апаратна камера с енергогасител и складове за материали, пясък и алуминиев сулфат и силози за вар. Широчина на пътищата 4 м, като има обособени уширения около всички съоръжения и пред складовете.</w:t>
      </w:r>
    </w:p>
    <w:p w14:paraId="10DFFF11"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Предвижда се да се почистват машинно описаните по-горе пътища, като за целта е приложена схема на снегопочистване. Общата дължина на пътищата възлиза на 2700 м, а общата площ за почистване на 12000 кв. м.</w:t>
      </w:r>
    </w:p>
    <w:p w14:paraId="7C48FBC0"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
          <w:bCs/>
          <w:sz w:val="20"/>
          <w:szCs w:val="20"/>
          <w:lang w:eastAsia="bg-BG"/>
        </w:rPr>
        <w:t xml:space="preserve">ПСПВ Панчарево </w:t>
      </w:r>
      <w:r w:rsidRPr="008F02D7">
        <w:rPr>
          <w:rFonts w:ascii="Times New Roman" w:hAnsi="Times New Roman"/>
          <w:bCs/>
          <w:sz w:val="20"/>
          <w:szCs w:val="20"/>
          <w:lang w:eastAsia="bg-BG"/>
        </w:rPr>
        <w:t>– адрес: в.з. “Градището“, ул. „Гауди“, с приоритет 1. Площадковите пътища в СОЗ на станцията са разделени на две нива.</w:t>
      </w:r>
    </w:p>
    <w:p w14:paraId="16EEE705"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Първо ниво пътища през КПП 1 обслужват административна сграда, котелна централа и съоръжения за ТОВ. Преди спускането към съоръжения ТОВ има отклонение в ляво, откъдето може да се стигне до пътища второ ниво.</w:t>
      </w:r>
    </w:p>
    <w:p w14:paraId="66215E71"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Второ ниво пътища през КПП 2 обслужват, сграда работилница, учебен център на СО, химически корпус, базов склад за хлор.</w:t>
      </w:r>
    </w:p>
    <w:p w14:paraId="2930F4A9"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Предвижда се да се почистват машинно описаните по-горе пътища, като за целта в е приложена схема на снегопочистване. Подходният път с дължина 1200 м обикновено се почиства от общината, като останалите 600 м към КПП 2 трябва да се почистват от Изпълнителя. Общата дължина на пътищата възлиза на в СОЗ  1400 м, а общата площ за почистване на 5600 кв. м.</w:t>
      </w:r>
    </w:p>
    <w:p w14:paraId="5626C88A"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
          <w:bCs/>
          <w:sz w:val="20"/>
          <w:szCs w:val="20"/>
          <w:lang w:eastAsia="bg-BG"/>
        </w:rPr>
        <w:t xml:space="preserve">ПСПВ Пасарел </w:t>
      </w:r>
      <w:r w:rsidRPr="008F02D7">
        <w:rPr>
          <w:rFonts w:ascii="Times New Roman" w:hAnsi="Times New Roman"/>
          <w:bCs/>
          <w:sz w:val="20"/>
          <w:szCs w:val="20"/>
          <w:lang w:eastAsia="bg-BG"/>
        </w:rPr>
        <w:t>– адрес: – над с. Пасарел, І прозорец ГНД – с. Д. Пасарел – м. „Дабие” машинно почистване, с приоритет 2:</w:t>
      </w:r>
    </w:p>
    <w:p w14:paraId="28E84B79"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Подходен път от главен път София - Самоков на 31,5 км отбивка в дясно (непосредствено след крайпътно заведение „Лаго Пасарел“) до ПСПВ Пасарел – 1500 м, широчина 2,50 м.</w:t>
      </w:r>
    </w:p>
    <w:p w14:paraId="72A425AA"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пътя и паркинга в СОЗ на станцията - ширина 5 м. и дължина 150 м. Площ 750 кв. м.</w:t>
      </w:r>
    </w:p>
    <w:p w14:paraId="1E45DA41"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 xml:space="preserve">Приложена е схема на снегопочистване. </w:t>
      </w:r>
    </w:p>
    <w:p w14:paraId="78D2ADE0"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
          <w:bCs/>
          <w:sz w:val="20"/>
          <w:szCs w:val="20"/>
          <w:lang w:eastAsia="bg-BG"/>
        </w:rPr>
      </w:pPr>
      <w:r w:rsidRPr="008F02D7">
        <w:rPr>
          <w:rFonts w:ascii="Times New Roman" w:hAnsi="Times New Roman"/>
          <w:b/>
          <w:bCs/>
          <w:sz w:val="20"/>
          <w:szCs w:val="20"/>
          <w:lang w:eastAsia="bg-BG"/>
        </w:rPr>
        <w:t>Хлоратони и помпени станции – 4бр.</w:t>
      </w:r>
    </w:p>
    <w:p w14:paraId="45656868"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Хлораторна станция „</w:t>
      </w:r>
      <w:r w:rsidRPr="008F02D7">
        <w:rPr>
          <w:rFonts w:ascii="Times New Roman" w:hAnsi="Times New Roman"/>
          <w:b/>
          <w:bCs/>
          <w:sz w:val="20"/>
          <w:szCs w:val="20"/>
          <w:lang w:eastAsia="bg-BG"/>
        </w:rPr>
        <w:t>Мрамор</w:t>
      </w:r>
      <w:r w:rsidRPr="008F02D7">
        <w:rPr>
          <w:rFonts w:ascii="Times New Roman" w:hAnsi="Times New Roman"/>
          <w:bCs/>
          <w:sz w:val="20"/>
          <w:szCs w:val="20"/>
          <w:lang w:eastAsia="bg-BG"/>
        </w:rPr>
        <w:t>” – адрес: над разклона със с. Доброславци и с. Житен, м. „Твърдако”, в землището на с. Мрамор, с приоритет 3</w:t>
      </w:r>
    </w:p>
    <w:p w14:paraId="5E632556" w14:textId="77777777" w:rsidR="00865D11" w:rsidRPr="008F02D7" w:rsidRDefault="00865D11" w:rsidP="00F578EB">
      <w:pPr>
        <w:numPr>
          <w:ilvl w:val="4"/>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на подстъпа до станцията машинно - ширина 4м. и дължина 100м. Площ 400кв.м.</w:t>
      </w:r>
    </w:p>
    <w:p w14:paraId="1C9C3FFE" w14:textId="77777777" w:rsidR="00865D11" w:rsidRPr="008F02D7" w:rsidRDefault="00865D11" w:rsidP="00F578EB">
      <w:pPr>
        <w:numPr>
          <w:ilvl w:val="4"/>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в СОЗ на станцията машинно - ширина 10м. и дължина 20м.</w:t>
      </w:r>
    </w:p>
    <w:p w14:paraId="314FAE65"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Хлораторна и помпена станция „</w:t>
      </w:r>
      <w:r w:rsidRPr="008F02D7">
        <w:rPr>
          <w:rFonts w:ascii="Times New Roman" w:hAnsi="Times New Roman"/>
          <w:b/>
          <w:bCs/>
          <w:sz w:val="20"/>
          <w:szCs w:val="20"/>
          <w:lang w:eastAsia="bg-BG"/>
        </w:rPr>
        <w:t>Плана</w:t>
      </w:r>
      <w:r w:rsidRPr="008F02D7">
        <w:rPr>
          <w:rFonts w:ascii="Times New Roman" w:hAnsi="Times New Roman"/>
          <w:bCs/>
          <w:sz w:val="20"/>
          <w:szCs w:val="20"/>
          <w:lang w:eastAsia="bg-BG"/>
        </w:rPr>
        <w:t>” – адрес: преди с. Плана, с приоритет 2</w:t>
      </w:r>
    </w:p>
    <w:p w14:paraId="58E2183B" w14:textId="77777777" w:rsidR="00865D11" w:rsidRPr="008F02D7" w:rsidRDefault="00865D11" w:rsidP="00F578EB">
      <w:pPr>
        <w:numPr>
          <w:ilvl w:val="4"/>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в СОЗ на станцията  машинно - ширина 5м. и дължина 50м. Площ 250кв.м.</w:t>
      </w:r>
    </w:p>
    <w:p w14:paraId="74C86A78"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Хлораторна станция „</w:t>
      </w:r>
      <w:r w:rsidRPr="008F02D7">
        <w:rPr>
          <w:rFonts w:ascii="Times New Roman" w:hAnsi="Times New Roman"/>
          <w:b/>
          <w:bCs/>
          <w:sz w:val="20"/>
          <w:szCs w:val="20"/>
          <w:lang w:eastAsia="bg-BG"/>
        </w:rPr>
        <w:t>ВЕЦ Пасарел</w:t>
      </w:r>
      <w:r w:rsidRPr="008F02D7">
        <w:rPr>
          <w:rFonts w:ascii="Times New Roman" w:hAnsi="Times New Roman"/>
          <w:bCs/>
          <w:sz w:val="20"/>
          <w:szCs w:val="20"/>
          <w:lang w:eastAsia="bg-BG"/>
        </w:rPr>
        <w:t>”  – адрес: при ВЕЦ „Пасарел”, по главен път София – Самоков, с приоритет 1.</w:t>
      </w:r>
    </w:p>
    <w:p w14:paraId="47A97208" w14:textId="77777777" w:rsidR="00865D11" w:rsidRPr="008F02D7" w:rsidRDefault="00865D11" w:rsidP="00F578EB">
      <w:pPr>
        <w:numPr>
          <w:ilvl w:val="4"/>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подхода и пътя СОЗ на станцията - ширина 4 м и дължина 50 м.</w:t>
      </w:r>
    </w:p>
    <w:p w14:paraId="4A88813C"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Хлораторна станция „</w:t>
      </w:r>
      <w:r w:rsidRPr="008F02D7">
        <w:rPr>
          <w:rFonts w:ascii="Times New Roman" w:hAnsi="Times New Roman"/>
          <w:b/>
          <w:bCs/>
          <w:sz w:val="20"/>
          <w:szCs w:val="20"/>
          <w:lang w:eastAsia="bg-BG"/>
        </w:rPr>
        <w:t>Симеоново</w:t>
      </w:r>
      <w:r w:rsidRPr="008F02D7">
        <w:rPr>
          <w:rFonts w:ascii="Times New Roman" w:hAnsi="Times New Roman"/>
          <w:bCs/>
          <w:sz w:val="20"/>
          <w:szCs w:val="20"/>
          <w:lang w:eastAsia="bg-BG"/>
        </w:rPr>
        <w:t>” –  адрес: кв. „Симеоново, над горското стопанство, с приоритет 3.</w:t>
      </w:r>
    </w:p>
    <w:p w14:paraId="71D2BCF3" w14:textId="77777777" w:rsidR="00865D11" w:rsidRPr="008F02D7" w:rsidRDefault="00865D11" w:rsidP="00F578EB">
      <w:pPr>
        <w:numPr>
          <w:ilvl w:val="4"/>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на подхода до станцията машинно - ширина 2,50м. и дължина 500м.</w:t>
      </w:r>
    </w:p>
    <w:p w14:paraId="3CA7B488" w14:textId="77777777" w:rsidR="00865D11" w:rsidRPr="008F02D7" w:rsidRDefault="00865D11" w:rsidP="00F578EB">
      <w:pPr>
        <w:numPr>
          <w:ilvl w:val="4"/>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в СОЗ на станцията машинно - ширина 10 м и дължина 10 м. Площ 100 кв. м.</w:t>
      </w:r>
    </w:p>
    <w:p w14:paraId="08C5A1CC"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
          <w:bCs/>
          <w:sz w:val="20"/>
          <w:szCs w:val="20"/>
          <w:lang w:eastAsia="bg-BG"/>
        </w:rPr>
      </w:pPr>
      <w:r w:rsidRPr="008F02D7">
        <w:rPr>
          <w:rFonts w:ascii="Times New Roman" w:hAnsi="Times New Roman"/>
          <w:b/>
          <w:bCs/>
          <w:sz w:val="20"/>
          <w:szCs w:val="20"/>
          <w:lang w:eastAsia="bg-BG"/>
        </w:rPr>
        <w:t>Главни резервоари (НИР) – 11 броя.</w:t>
      </w:r>
    </w:p>
    <w:p w14:paraId="20DCC12A"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w:t>
      </w:r>
      <w:r w:rsidRPr="008F02D7">
        <w:rPr>
          <w:rFonts w:ascii="Times New Roman" w:hAnsi="Times New Roman"/>
          <w:b/>
          <w:bCs/>
          <w:sz w:val="20"/>
          <w:szCs w:val="20"/>
          <w:lang w:eastAsia="bg-BG"/>
        </w:rPr>
        <w:t>Колежа</w:t>
      </w:r>
      <w:r w:rsidRPr="008F02D7">
        <w:rPr>
          <w:rFonts w:ascii="Times New Roman" w:hAnsi="Times New Roman"/>
          <w:bCs/>
          <w:sz w:val="20"/>
          <w:szCs w:val="20"/>
          <w:lang w:eastAsia="bg-BG"/>
        </w:rPr>
        <w:t>” – адрес: в.з. „Американски колеж“, бул.”Климент Охридски” № 129, с приоритет 2.</w:t>
      </w:r>
    </w:p>
    <w:p w14:paraId="4FEB289F"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на подстъпа до резервоара машинно - ширина 4 м. и дължина 500 м.</w:t>
      </w:r>
    </w:p>
    <w:p w14:paraId="0B8236BA"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в СОЗ на резервоара:</w:t>
      </w:r>
    </w:p>
    <w:p w14:paraId="1D7A44AE"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Машинно - ширина 6 м и дължина 190 м. Площ 1140 кв.м</w:t>
      </w:r>
    </w:p>
    <w:p w14:paraId="76A98925"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w:t>
      </w:r>
      <w:r w:rsidRPr="008F02D7">
        <w:rPr>
          <w:rFonts w:ascii="Times New Roman" w:hAnsi="Times New Roman"/>
          <w:b/>
          <w:bCs/>
          <w:sz w:val="20"/>
          <w:szCs w:val="20"/>
          <w:lang w:eastAsia="bg-BG"/>
        </w:rPr>
        <w:t>Изток</w:t>
      </w:r>
      <w:r w:rsidRPr="008F02D7">
        <w:rPr>
          <w:rFonts w:ascii="Times New Roman" w:hAnsi="Times New Roman"/>
          <w:bCs/>
          <w:sz w:val="20"/>
          <w:szCs w:val="20"/>
          <w:lang w:eastAsia="bg-BG"/>
        </w:rPr>
        <w:t>” – адрес: кв.”Малинова долина”, ул. 182, № 24, с приоритет 2.</w:t>
      </w:r>
    </w:p>
    <w:p w14:paraId="60FF4AA6"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на подстъпа до резервоара машинно - ширина 4 м и дължина 50 м.</w:t>
      </w:r>
    </w:p>
    <w:p w14:paraId="3CDFA609"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в СОЗ на резервоара:</w:t>
      </w:r>
    </w:p>
    <w:p w14:paraId="6AF1780A"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Машинно - ширина 6 м и дължина 110 м. Площ 660 кв.м.</w:t>
      </w:r>
    </w:p>
    <w:p w14:paraId="4C97107E"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w:t>
      </w:r>
      <w:r w:rsidRPr="008F02D7">
        <w:rPr>
          <w:rFonts w:ascii="Times New Roman" w:hAnsi="Times New Roman"/>
          <w:b/>
          <w:bCs/>
          <w:sz w:val="20"/>
          <w:szCs w:val="20"/>
          <w:lang w:eastAsia="bg-BG"/>
        </w:rPr>
        <w:t>Драгалевци</w:t>
      </w:r>
      <w:r w:rsidRPr="008F02D7">
        <w:rPr>
          <w:rFonts w:ascii="Times New Roman" w:hAnsi="Times New Roman"/>
          <w:bCs/>
          <w:sz w:val="20"/>
          <w:szCs w:val="20"/>
          <w:lang w:eastAsia="bg-BG"/>
        </w:rPr>
        <w:t>” – адрес: кв. „Кръстова вада, “бул.”Черни връх” № 192, с приоритет едно.</w:t>
      </w:r>
    </w:p>
    <w:p w14:paraId="5A608B29"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в СОЗ на резервоара:</w:t>
      </w:r>
    </w:p>
    <w:p w14:paraId="44C7987C"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Машинно - ширина 6 м и дължина 100 м. Площ 600 кв.м.</w:t>
      </w:r>
    </w:p>
    <w:p w14:paraId="383198CD"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w:t>
      </w:r>
      <w:r w:rsidRPr="008F02D7">
        <w:rPr>
          <w:rFonts w:ascii="Times New Roman" w:hAnsi="Times New Roman"/>
          <w:b/>
          <w:bCs/>
          <w:sz w:val="20"/>
          <w:szCs w:val="20"/>
          <w:lang w:eastAsia="bg-BG"/>
        </w:rPr>
        <w:t>Лозенец</w:t>
      </w:r>
      <w:r w:rsidRPr="008F02D7">
        <w:rPr>
          <w:rFonts w:ascii="Times New Roman" w:hAnsi="Times New Roman"/>
          <w:bCs/>
          <w:sz w:val="20"/>
          <w:szCs w:val="20"/>
          <w:lang w:eastAsia="bg-BG"/>
        </w:rPr>
        <w:t>” – адрес: кв. „Лозенец“, в края на ул.“Йосиф Петров” с приоритет 2.</w:t>
      </w:r>
    </w:p>
    <w:p w14:paraId="61BFBC73"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 xml:space="preserve">Почистване на подстъпа до резервоара машинно - ширина 4 м и дължина 90 м. </w:t>
      </w:r>
    </w:p>
    <w:p w14:paraId="13AD68AA"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в СОЗ на резервоара:</w:t>
      </w:r>
    </w:p>
    <w:p w14:paraId="7E94EFE9"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Машинно - ширина 4 м и дължина 50 м. Площ 200кв.м.</w:t>
      </w:r>
    </w:p>
    <w:p w14:paraId="32C4B9A7"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w:t>
      </w:r>
      <w:r w:rsidRPr="008F02D7">
        <w:rPr>
          <w:rFonts w:ascii="Times New Roman" w:hAnsi="Times New Roman"/>
          <w:b/>
          <w:bCs/>
          <w:sz w:val="20"/>
          <w:szCs w:val="20"/>
          <w:lang w:eastAsia="bg-BG"/>
        </w:rPr>
        <w:t>Бояна</w:t>
      </w:r>
      <w:r w:rsidRPr="008F02D7">
        <w:rPr>
          <w:rFonts w:ascii="Times New Roman" w:hAnsi="Times New Roman"/>
          <w:bCs/>
          <w:sz w:val="20"/>
          <w:szCs w:val="20"/>
          <w:lang w:eastAsia="bg-BG"/>
        </w:rPr>
        <w:t>” – адрес: кв. Бояна, ул.”Поп Евстати Витошки”, № 135, приоритет 1.</w:t>
      </w:r>
    </w:p>
    <w:p w14:paraId="401306D2"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в СОЗ на резервоара:</w:t>
      </w:r>
    </w:p>
    <w:p w14:paraId="34F9873F"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Машинно - ширина 6 м и дължина 100 м. Площ 600кв.</w:t>
      </w:r>
    </w:p>
    <w:p w14:paraId="63C6575F"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w:t>
      </w:r>
      <w:r w:rsidRPr="008F02D7">
        <w:rPr>
          <w:rFonts w:ascii="Times New Roman" w:hAnsi="Times New Roman"/>
          <w:b/>
          <w:bCs/>
          <w:sz w:val="20"/>
          <w:szCs w:val="20"/>
          <w:lang w:eastAsia="bg-BG"/>
        </w:rPr>
        <w:t>Коньовица</w:t>
      </w:r>
      <w:r w:rsidRPr="008F02D7">
        <w:rPr>
          <w:rFonts w:ascii="Times New Roman" w:hAnsi="Times New Roman"/>
          <w:bCs/>
          <w:sz w:val="20"/>
          <w:szCs w:val="20"/>
          <w:lang w:eastAsia="bg-BG"/>
        </w:rPr>
        <w:t>” – адрес: кв.”Факултета”, ул.”Павел Шатев” № 50, приоритет 3.</w:t>
      </w:r>
    </w:p>
    <w:p w14:paraId="4B12CF66"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на подстъпа до резервоара машинно - ширина 6 м и дължина 180 м.</w:t>
      </w:r>
    </w:p>
    <w:p w14:paraId="2BAB4782"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в СОЗ на резервоара:</w:t>
      </w:r>
    </w:p>
    <w:p w14:paraId="64E31CB1"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Машинно - ширина 6 м и дължина 80 м. Площ 480 кв. м.</w:t>
      </w:r>
    </w:p>
    <w:p w14:paraId="77D0A3AA"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w:t>
      </w:r>
      <w:r w:rsidRPr="008F02D7">
        <w:rPr>
          <w:rFonts w:ascii="Times New Roman" w:hAnsi="Times New Roman"/>
          <w:b/>
          <w:bCs/>
          <w:sz w:val="20"/>
          <w:szCs w:val="20"/>
          <w:lang w:eastAsia="bg-BG"/>
        </w:rPr>
        <w:t>Модерно предградие</w:t>
      </w:r>
      <w:r w:rsidRPr="008F02D7">
        <w:rPr>
          <w:rFonts w:ascii="Times New Roman" w:hAnsi="Times New Roman"/>
          <w:bCs/>
          <w:sz w:val="20"/>
          <w:szCs w:val="20"/>
          <w:lang w:eastAsia="bg-BG"/>
        </w:rPr>
        <w:t>” – адрес: кв. Факултета, в края на ул.”Сали Яшар”, приоритет 2.</w:t>
      </w:r>
    </w:p>
    <w:p w14:paraId="1A23AA25"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на подстъпа до резервоара машинно - ширина 4 м и дължина 700 м.</w:t>
      </w:r>
    </w:p>
    <w:p w14:paraId="65430ACE"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в СОЗ на резервоара:</w:t>
      </w:r>
    </w:p>
    <w:p w14:paraId="580277F9"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Машинно - ширина 4 м и дължина 120 м. Площ 480 кв. м.</w:t>
      </w:r>
    </w:p>
    <w:p w14:paraId="71C15DF3"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w:t>
      </w:r>
      <w:r w:rsidRPr="008F02D7">
        <w:rPr>
          <w:rFonts w:ascii="Times New Roman" w:hAnsi="Times New Roman"/>
          <w:b/>
          <w:bCs/>
          <w:sz w:val="20"/>
          <w:szCs w:val="20"/>
          <w:lang w:eastAsia="bg-BG"/>
        </w:rPr>
        <w:t>Лозище</w:t>
      </w:r>
      <w:r w:rsidRPr="008F02D7">
        <w:rPr>
          <w:rFonts w:ascii="Times New Roman" w:hAnsi="Times New Roman"/>
          <w:bCs/>
          <w:sz w:val="20"/>
          <w:szCs w:val="20"/>
          <w:lang w:eastAsia="bg-BG"/>
        </w:rPr>
        <w:t>” – адрес: кв.”Горна Баня”, в края на ул. „Лозище”, приоритет 2.</w:t>
      </w:r>
    </w:p>
    <w:p w14:paraId="223E32F5"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на подстъпа до резервоара машинно - ширина 4</w:t>
      </w:r>
      <w:r w:rsidRPr="008F02D7">
        <w:rPr>
          <w:rFonts w:ascii="Times New Roman" w:hAnsi="Times New Roman"/>
          <w:bCs/>
          <w:sz w:val="20"/>
          <w:szCs w:val="20"/>
          <w:lang w:val="ru-RU" w:eastAsia="bg-BG"/>
        </w:rPr>
        <w:t xml:space="preserve"> </w:t>
      </w:r>
      <w:r w:rsidRPr="008F02D7">
        <w:rPr>
          <w:rFonts w:ascii="Times New Roman" w:hAnsi="Times New Roman"/>
          <w:bCs/>
          <w:sz w:val="20"/>
          <w:szCs w:val="20"/>
          <w:lang w:eastAsia="bg-BG"/>
        </w:rPr>
        <w:t>м и дължина 320 м.</w:t>
      </w:r>
    </w:p>
    <w:p w14:paraId="4735A843"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в СОЗ на резервоара:</w:t>
      </w:r>
    </w:p>
    <w:p w14:paraId="7084E236"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Машинно - ширина 6</w:t>
      </w:r>
      <w:r w:rsidRPr="008F02D7">
        <w:rPr>
          <w:rFonts w:ascii="Times New Roman" w:hAnsi="Times New Roman"/>
          <w:bCs/>
          <w:sz w:val="20"/>
          <w:szCs w:val="20"/>
          <w:lang w:val="ru-RU" w:eastAsia="bg-BG"/>
        </w:rPr>
        <w:t xml:space="preserve"> </w:t>
      </w:r>
      <w:r w:rsidRPr="008F02D7">
        <w:rPr>
          <w:rFonts w:ascii="Times New Roman" w:hAnsi="Times New Roman"/>
          <w:bCs/>
          <w:sz w:val="20"/>
          <w:szCs w:val="20"/>
          <w:lang w:eastAsia="bg-BG"/>
        </w:rPr>
        <w:t>м и дължина 20</w:t>
      </w:r>
      <w:r w:rsidRPr="008F02D7">
        <w:rPr>
          <w:rFonts w:ascii="Times New Roman" w:hAnsi="Times New Roman"/>
          <w:bCs/>
          <w:sz w:val="20"/>
          <w:szCs w:val="20"/>
          <w:lang w:val="ru-RU" w:eastAsia="bg-BG"/>
        </w:rPr>
        <w:t xml:space="preserve"> </w:t>
      </w:r>
      <w:r w:rsidRPr="008F02D7">
        <w:rPr>
          <w:rFonts w:ascii="Times New Roman" w:hAnsi="Times New Roman"/>
          <w:bCs/>
          <w:sz w:val="20"/>
          <w:szCs w:val="20"/>
          <w:lang w:eastAsia="bg-BG"/>
        </w:rPr>
        <w:t>м. Площ 120</w:t>
      </w:r>
      <w:r w:rsidRPr="008F02D7">
        <w:rPr>
          <w:rFonts w:ascii="Times New Roman" w:hAnsi="Times New Roman"/>
          <w:bCs/>
          <w:sz w:val="20"/>
          <w:szCs w:val="20"/>
          <w:lang w:val="ru-RU" w:eastAsia="bg-BG"/>
        </w:rPr>
        <w:t xml:space="preserve"> </w:t>
      </w:r>
      <w:r w:rsidRPr="008F02D7">
        <w:rPr>
          <w:rFonts w:ascii="Times New Roman" w:hAnsi="Times New Roman"/>
          <w:bCs/>
          <w:sz w:val="20"/>
          <w:szCs w:val="20"/>
          <w:lang w:eastAsia="bg-BG"/>
        </w:rPr>
        <w:t>кв. м.</w:t>
      </w:r>
    </w:p>
    <w:p w14:paraId="34E72396"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w:t>
      </w:r>
      <w:r w:rsidRPr="008F02D7">
        <w:rPr>
          <w:rFonts w:ascii="Times New Roman" w:hAnsi="Times New Roman"/>
          <w:b/>
          <w:bCs/>
          <w:sz w:val="20"/>
          <w:szCs w:val="20"/>
          <w:lang w:eastAsia="bg-BG"/>
        </w:rPr>
        <w:t>Мало Бучино-нов</w:t>
      </w:r>
      <w:r w:rsidRPr="008F02D7">
        <w:rPr>
          <w:rFonts w:ascii="Times New Roman" w:hAnsi="Times New Roman"/>
          <w:bCs/>
          <w:sz w:val="20"/>
          <w:szCs w:val="20"/>
          <w:lang w:eastAsia="bg-BG"/>
        </w:rPr>
        <w:t>” – адрес: село „Мало Бучино”- южния край на ул.”Искър” /в подножието на планина „Люлин”/приоритет 3.</w:t>
      </w:r>
    </w:p>
    <w:p w14:paraId="224CEF9C"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на подстъпа до резервоара машинно - ширина 4 м и дължина 700 м.</w:t>
      </w:r>
    </w:p>
    <w:p w14:paraId="7C90FD66"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в СОЗ на резервоара: Машинно - ширина 6 м и дължина 90м. Площ 540 кв.м.</w:t>
      </w:r>
    </w:p>
    <w:p w14:paraId="61562811"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w:t>
      </w:r>
      <w:r w:rsidRPr="008F02D7">
        <w:rPr>
          <w:rFonts w:ascii="Times New Roman" w:hAnsi="Times New Roman"/>
          <w:b/>
          <w:bCs/>
          <w:sz w:val="20"/>
          <w:szCs w:val="20"/>
          <w:lang w:eastAsia="bg-BG"/>
        </w:rPr>
        <w:t>Бъкстон</w:t>
      </w:r>
      <w:r w:rsidRPr="008F02D7">
        <w:rPr>
          <w:rFonts w:ascii="Times New Roman" w:hAnsi="Times New Roman"/>
          <w:bCs/>
          <w:sz w:val="20"/>
          <w:szCs w:val="20"/>
          <w:lang w:eastAsia="bg-BG"/>
        </w:rPr>
        <w:t>” – адрес: кв. Бояна, резиденция „Бояна”, приоритет 2.</w:t>
      </w:r>
    </w:p>
    <w:p w14:paraId="414BF150"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на подстъпа до резервоара машинно - ширина 4 м и дължина 250 м в двора на резиденция „Бояна“.</w:t>
      </w:r>
    </w:p>
    <w:p w14:paraId="19755B70"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w:t>
      </w:r>
      <w:r w:rsidRPr="008F02D7">
        <w:rPr>
          <w:rFonts w:ascii="Times New Roman" w:hAnsi="Times New Roman"/>
          <w:b/>
          <w:bCs/>
          <w:sz w:val="20"/>
          <w:szCs w:val="20"/>
          <w:lang w:eastAsia="bg-BG"/>
        </w:rPr>
        <w:t>Под Симеоново</w:t>
      </w:r>
      <w:r w:rsidRPr="008F02D7">
        <w:rPr>
          <w:rFonts w:ascii="Times New Roman" w:hAnsi="Times New Roman"/>
          <w:bCs/>
          <w:sz w:val="20"/>
          <w:szCs w:val="20"/>
          <w:lang w:eastAsia="bg-BG"/>
        </w:rPr>
        <w:t>” – адрес: в.з.”Малинова долина”, м/у осеменителна станция и лифтова станция, приоритет 3.</w:t>
      </w:r>
    </w:p>
    <w:p w14:paraId="46419534"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на подстъпа до резервоара машинно - ширина 4 м и дължина 400 м.</w:t>
      </w:r>
    </w:p>
    <w:p w14:paraId="5D05CA99" w14:textId="77777777" w:rsidR="00865D11" w:rsidRPr="008F02D7" w:rsidRDefault="00865D11" w:rsidP="00F578EB">
      <w:pPr>
        <w:numPr>
          <w:ilvl w:val="3"/>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Почистване в СОЗ на резервоара: Машинно - ширина 6 м и дължина 80 м. Площ 480 кв. м.</w:t>
      </w:r>
    </w:p>
    <w:p w14:paraId="423A4033" w14:textId="77777777" w:rsidR="00865D11" w:rsidRPr="008F02D7" w:rsidRDefault="00865D11" w:rsidP="00F578EB">
      <w:pPr>
        <w:numPr>
          <w:ilvl w:val="1"/>
          <w:numId w:val="10"/>
        </w:numPr>
        <w:spacing w:beforeLines="60" w:before="144" w:afterLines="60" w:after="144"/>
        <w:ind w:left="0" w:firstLine="0"/>
        <w:jc w:val="both"/>
        <w:rPr>
          <w:rFonts w:ascii="Times New Roman" w:hAnsi="Times New Roman"/>
          <w:b/>
          <w:bCs/>
          <w:sz w:val="20"/>
          <w:szCs w:val="20"/>
          <w:lang w:eastAsia="bg-BG"/>
        </w:rPr>
      </w:pPr>
      <w:r w:rsidRPr="008F02D7">
        <w:rPr>
          <w:rFonts w:ascii="Times New Roman" w:hAnsi="Times New Roman"/>
          <w:b/>
          <w:bCs/>
          <w:sz w:val="20"/>
          <w:szCs w:val="20"/>
          <w:lang w:eastAsia="bg-BG"/>
        </w:rPr>
        <w:t>Опционални обекти – помпени станции и малки резервоари – 32 бр.</w:t>
      </w:r>
    </w:p>
    <w:p w14:paraId="4FBDBE97"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Всички опционални обекти са с приоритет 4. На тези обекти при възникнала необходимост се почистват подходите към съответния резервоар или ПС. Обикновено почистването се извършва чрез механизацията на съответните поддържащи териториалната водопроводна мрежа екипи.</w:t>
      </w:r>
    </w:p>
    <w:p w14:paraId="3D458D6F" w14:textId="77777777" w:rsidR="00865D11" w:rsidRPr="008F02D7" w:rsidRDefault="00865D11" w:rsidP="00F578EB">
      <w:pPr>
        <w:numPr>
          <w:ilvl w:val="1"/>
          <w:numId w:val="10"/>
        </w:numPr>
        <w:spacing w:beforeLines="60" w:before="144" w:afterLines="60" w:after="144"/>
        <w:ind w:left="0" w:firstLine="0"/>
        <w:jc w:val="both"/>
        <w:rPr>
          <w:rFonts w:ascii="Times New Roman" w:hAnsi="Times New Roman"/>
          <w:b/>
          <w:bCs/>
          <w:sz w:val="20"/>
          <w:szCs w:val="20"/>
          <w:lang w:eastAsia="bg-BG"/>
        </w:rPr>
      </w:pPr>
      <w:r w:rsidRPr="008F02D7">
        <w:rPr>
          <w:rFonts w:ascii="Times New Roman" w:hAnsi="Times New Roman"/>
          <w:b/>
          <w:bCs/>
          <w:sz w:val="20"/>
          <w:szCs w:val="20"/>
          <w:lang w:eastAsia="bg-BG"/>
        </w:rPr>
        <w:t>Списък на опционалните обекти групирани на териториален принцип:</w:t>
      </w:r>
    </w:p>
    <w:p w14:paraId="304FA85A"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"Имарецки-нов", НИР "Владая“, НИР"Мърчаево" – 3 бр.</w:t>
      </w:r>
    </w:p>
    <w:p w14:paraId="7AFA540B"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"Суходол ", НИР "М. Бучино – стар", НИР "Клисура (р-н Банкя)“ – 3 бр.</w:t>
      </w:r>
    </w:p>
    <w:p w14:paraId="7077118B"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"Шумака", НИР "Железница", НИР "Плана", НИР “Ловджийска чешма -Панчарево" – 4 бр.</w:t>
      </w:r>
    </w:p>
    <w:p w14:paraId="22E902E6"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"Лозен-кметство", НИР "Лозен-тунела", НИР "Кокаляне", НИР"Пасарел" – 4 бр.</w:t>
      </w:r>
    </w:p>
    <w:p w14:paraId="6020FFB4"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ПС „Яна“, НИР "Яна", НИР "Бухово", НИР "Желява"- 4 бр.</w:t>
      </w:r>
    </w:p>
    <w:p w14:paraId="6CFE8789"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ПС „Кремиковци“, НИР "Сеславци", НИР "Кремиковци" – 3 бр.</w:t>
      </w:r>
    </w:p>
    <w:p w14:paraId="7BA2893A"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"Световрачане и Негован“, НИР "Чепинци", НИР "Локорско от ПС" – 3 бр.</w:t>
      </w:r>
    </w:p>
    <w:p w14:paraId="25777D05"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"Войняговци“, НИР "Подгумер", НИР "Гниляне" ("Изгрев") – 3 бр.</w:t>
      </w:r>
    </w:p>
    <w:p w14:paraId="7403E189"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Cs/>
          <w:sz w:val="20"/>
          <w:szCs w:val="20"/>
          <w:lang w:eastAsia="bg-BG"/>
        </w:rPr>
      </w:pPr>
      <w:r w:rsidRPr="008F02D7">
        <w:rPr>
          <w:rFonts w:ascii="Times New Roman" w:hAnsi="Times New Roman"/>
          <w:bCs/>
          <w:sz w:val="20"/>
          <w:szCs w:val="20"/>
          <w:lang w:eastAsia="bg-BG"/>
        </w:rPr>
        <w:t>НИР "Кътина", НИР "Ласка" – 2 бр.</w:t>
      </w:r>
    </w:p>
    <w:p w14:paraId="53F031DD" w14:textId="77777777" w:rsidR="00865D11" w:rsidRPr="008F02D7" w:rsidRDefault="00865D11" w:rsidP="00F578EB">
      <w:pPr>
        <w:numPr>
          <w:ilvl w:val="2"/>
          <w:numId w:val="10"/>
        </w:numPr>
        <w:spacing w:beforeLines="60" w:before="144" w:afterLines="60" w:after="144"/>
        <w:ind w:left="0" w:firstLine="0"/>
        <w:jc w:val="both"/>
        <w:rPr>
          <w:rFonts w:ascii="Times New Roman" w:hAnsi="Times New Roman"/>
          <w:b/>
          <w:bCs/>
          <w:sz w:val="20"/>
          <w:szCs w:val="20"/>
          <w:lang w:eastAsia="bg-BG"/>
        </w:rPr>
      </w:pPr>
      <w:r w:rsidRPr="008F02D7">
        <w:rPr>
          <w:rFonts w:ascii="Times New Roman" w:hAnsi="Times New Roman"/>
          <w:bCs/>
          <w:sz w:val="20"/>
          <w:szCs w:val="20"/>
          <w:lang w:eastAsia="bg-BG"/>
        </w:rPr>
        <w:t>ПС „Доброславци“, НИР "Доброславци от ПС", НИР "Балша-от ПС“ – 3</w:t>
      </w:r>
      <w:r w:rsidRPr="008F02D7">
        <w:rPr>
          <w:rFonts w:ascii="Times New Roman" w:hAnsi="Times New Roman"/>
          <w:b/>
          <w:bCs/>
          <w:sz w:val="20"/>
          <w:szCs w:val="20"/>
          <w:lang w:eastAsia="bg-BG"/>
        </w:rPr>
        <w:t xml:space="preserve"> бр.</w:t>
      </w:r>
    </w:p>
    <w:p w14:paraId="40B5D71B" w14:textId="77777777" w:rsidR="00865D11" w:rsidRPr="008F02D7" w:rsidRDefault="00865D11" w:rsidP="00F578EB">
      <w:pPr>
        <w:numPr>
          <w:ilvl w:val="0"/>
          <w:numId w:val="10"/>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Изисквания към изпълнението на услугите предмет на договора:</w:t>
      </w:r>
    </w:p>
    <w:p w14:paraId="1B0A0F43" w14:textId="77777777" w:rsidR="00865D11" w:rsidRPr="008F02D7" w:rsidRDefault="00865D11" w:rsidP="00F578EB">
      <w:pPr>
        <w:numPr>
          <w:ilvl w:val="1"/>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За обектите с приоритет 1 дежурният началник смяна в ПСПВ „Бистрица“ след и/или по време на обилен снеговалеж събира информация от съответните дежурни за необходимостта от снегопочистване и/или опесъчаване. Обобщава информацията, като я отразява във оперативния дневник и по телефона предава заявката за снегопочистване на контактното лице на Изпълнителя. Обикновено (проактивно) снегопочистване се извършва сутрин в интервала от 06:00 часа до почистване на цялата територия на съответния обект, съгласно съответната приложена схема за снегопочистване. При подадена заявка за аварийно (реактивно) снегопочистване времето за реакция от страна на Изпълнителя е до 2 часа.</w:t>
      </w:r>
    </w:p>
    <w:p w14:paraId="6BF838C1" w14:textId="77777777" w:rsidR="00865D11" w:rsidRPr="008F02D7" w:rsidRDefault="00865D11" w:rsidP="00F578EB">
      <w:pPr>
        <w:numPr>
          <w:ilvl w:val="1"/>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За обектите с приоритет 2 се извършва след подадена заявка от супервайзор „Хлораторни станции“ или контролиращ служител по Договора по имейл или факс до контактното лице на Изпълнителя. Времето за начало на снегопочистване е до 6 часа от подаване на заявката. Снегопочистването се извършва съгласно приложената схема на снегопочистване.</w:t>
      </w:r>
    </w:p>
    <w:p w14:paraId="2CA645E4" w14:textId="77777777" w:rsidR="00865D11" w:rsidRPr="008F02D7" w:rsidRDefault="00865D11" w:rsidP="00F578EB">
      <w:pPr>
        <w:numPr>
          <w:ilvl w:val="1"/>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За обектите с приоритет 3 се извършва след подадена заявка от супервайзор „Хлораторни станции“ или контролиращ служител по Договора по имейл или факс до контактното лице на Изпълнителя. Времето за начало на снегопочистване е до 24 часа от подаване на заявката. Снегопочистването се извършва съгласно приложената схема на снегопочистване или по предварително дадени указания.</w:t>
      </w:r>
    </w:p>
    <w:p w14:paraId="01D40663" w14:textId="77777777" w:rsidR="00865D11" w:rsidRPr="008F02D7" w:rsidRDefault="00865D11" w:rsidP="00F578EB">
      <w:pPr>
        <w:numPr>
          <w:ilvl w:val="1"/>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За опционалните обекти с приоритет 4 се извършва след подадена заявка от супервайзор „Хлораторни станции“ или контролиращ служител по Договора по имейл или факс до контактното лице на Изпълнителя. Времето за начало на снегопочистване е описано в заявката, като е посочен ден и час и кратко описание на исканата услуга  и местонахождение на съответния обект. Снегопочистването се извършва, съгласно предварително дадени указания, описани в заявката.</w:t>
      </w:r>
    </w:p>
    <w:p w14:paraId="3E05AD2D" w14:textId="77777777" w:rsidR="00865D11" w:rsidRPr="008F02D7" w:rsidRDefault="00865D11" w:rsidP="00F578EB">
      <w:pPr>
        <w:numPr>
          <w:ilvl w:val="1"/>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Дейностите свързани с опесъчаване се договарят предварително за обекти с приоритет 1, а за останалите обекти се описват в съответната заявка за всеки конкретен обект. Възможно е за някои обекти да се възложи само една от дейностите, а за други да се наложи допълнително опесъчаване. </w:t>
      </w:r>
    </w:p>
    <w:p w14:paraId="7AD16D70" w14:textId="77777777" w:rsidR="00865D11" w:rsidRPr="008F02D7" w:rsidRDefault="00865D11" w:rsidP="00F578EB">
      <w:pPr>
        <w:numPr>
          <w:ilvl w:val="1"/>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Изпълнителят се задължава да изпълнява стриктно нормативните разпоредби и инструкциите на Възложителя, свързани с безопасност и здраве при работа, както и да осигури на служителите си необходимите лични предпазни средства.</w:t>
      </w:r>
    </w:p>
    <w:p w14:paraId="4F606D94" w14:textId="77777777" w:rsidR="00865D11" w:rsidRPr="008F02D7" w:rsidRDefault="00865D11" w:rsidP="00F578EB">
      <w:pPr>
        <w:numPr>
          <w:ilvl w:val="1"/>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Минимално необходимата снегопочистваща техника за механизирано почистване и опесъчаване на подходите и вътрешноплощадковите пътища на ПСПВ, НИР, помпени и хлораторни станции: </w:t>
      </w:r>
    </w:p>
    <w:p w14:paraId="4158A566" w14:textId="77777777" w:rsidR="00865D11" w:rsidRPr="008F02D7" w:rsidRDefault="00865D11" w:rsidP="00F578EB">
      <w:pPr>
        <w:numPr>
          <w:ilvl w:val="2"/>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Комбинирани колесни багери – 4бр., </w:t>
      </w:r>
    </w:p>
    <w:p w14:paraId="00CE23B5" w14:textId="77777777" w:rsidR="00865D11" w:rsidRPr="008F02D7" w:rsidRDefault="00865D11" w:rsidP="00F578EB">
      <w:pPr>
        <w:numPr>
          <w:ilvl w:val="2"/>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Верижен багер с гребло за сняг – 1бр., </w:t>
      </w:r>
    </w:p>
    <w:p w14:paraId="7F3C8E92" w14:textId="77777777" w:rsidR="00865D11" w:rsidRPr="008F02D7" w:rsidRDefault="00865D11" w:rsidP="00F578EB">
      <w:pPr>
        <w:numPr>
          <w:ilvl w:val="2"/>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Челен товарач (фадрома) – 1бр., </w:t>
      </w:r>
    </w:p>
    <w:p w14:paraId="5136839B" w14:textId="77777777" w:rsidR="00865D11" w:rsidRPr="008F02D7" w:rsidRDefault="00865D11" w:rsidP="00F578EB">
      <w:pPr>
        <w:numPr>
          <w:ilvl w:val="2"/>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Миничелен товарач (бобкат) – 1бр., </w:t>
      </w:r>
    </w:p>
    <w:p w14:paraId="3363AD66" w14:textId="77777777" w:rsidR="00865D11" w:rsidRPr="008F02D7" w:rsidRDefault="00865D11" w:rsidP="00F578EB">
      <w:pPr>
        <w:numPr>
          <w:ilvl w:val="2"/>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Високопроходим снегорин 4х4 с бункер за пясък, устройство за опесъчаване и голямо гребло за сняг - 1бр., </w:t>
      </w:r>
    </w:p>
    <w:p w14:paraId="11FFDE9A" w14:textId="77777777" w:rsidR="00865D11" w:rsidRPr="008F02D7" w:rsidRDefault="00865D11" w:rsidP="00F578EB">
      <w:pPr>
        <w:numPr>
          <w:ilvl w:val="2"/>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Снегорини с бункер за пясък, устройство за опесъчаване и голямо гребло за сняг - 2бр., </w:t>
      </w:r>
    </w:p>
    <w:p w14:paraId="200B646F" w14:textId="77777777" w:rsidR="00865D11" w:rsidRPr="008F02D7" w:rsidRDefault="00865D11" w:rsidP="00F578EB">
      <w:pPr>
        <w:numPr>
          <w:ilvl w:val="2"/>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Високопроходим джип оборудван със средноголямо (малко) гребло за сняг и устройство за опесъчаване – 4бр., </w:t>
      </w:r>
    </w:p>
    <w:p w14:paraId="7018A96C" w14:textId="77777777" w:rsidR="00865D11" w:rsidRPr="008F02D7" w:rsidRDefault="00865D11" w:rsidP="00F578EB">
      <w:pPr>
        <w:numPr>
          <w:ilvl w:val="2"/>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За механизирано почистване на тротоари и пешеходни пътеки е необходимо да Изпълнителя да разполага с минимум 2бр. моторни роторни машини.</w:t>
      </w:r>
    </w:p>
    <w:p w14:paraId="7D288FCA" w14:textId="77777777" w:rsidR="00865D11" w:rsidRPr="008F02D7" w:rsidRDefault="00865D11" w:rsidP="00F578EB">
      <w:pPr>
        <w:numPr>
          <w:ilvl w:val="2"/>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Желателно е снегопочистващата техника да бъде базирана в близост до двете ПСПВ на не повече от 15км с възможност за бързо реагиране при възникнала необходимост.</w:t>
      </w:r>
    </w:p>
    <w:p w14:paraId="18212675" w14:textId="77777777" w:rsidR="00865D11" w:rsidRPr="008F02D7" w:rsidRDefault="00865D11" w:rsidP="00F578EB">
      <w:pPr>
        <w:numPr>
          <w:ilvl w:val="1"/>
          <w:numId w:val="10"/>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sz w:val="20"/>
          <w:szCs w:val="20"/>
        </w:rPr>
        <w:t xml:space="preserve">Отстоянието на обектите от група/приоритет 1, 2 и 3 от ПСПВ „Бистрица“ е дадено в таблицата: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631"/>
        <w:gridCol w:w="3082"/>
      </w:tblGrid>
      <w:tr w:rsidR="00865D11" w:rsidRPr="008F02D7" w14:paraId="5E389410" w14:textId="77777777" w:rsidTr="00F578EB">
        <w:trPr>
          <w:jc w:val="center"/>
        </w:trPr>
        <w:tc>
          <w:tcPr>
            <w:tcW w:w="352" w:type="pct"/>
            <w:shd w:val="clear" w:color="auto" w:fill="auto"/>
          </w:tcPr>
          <w:p w14:paraId="4ACD0389"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w:t>
            </w:r>
          </w:p>
        </w:tc>
        <w:tc>
          <w:tcPr>
            <w:tcW w:w="3004" w:type="pct"/>
            <w:shd w:val="clear" w:color="auto" w:fill="auto"/>
          </w:tcPr>
          <w:p w14:paraId="360D7EFA"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От ПСПВ Бистрица до НИР/хлораторна станция</w:t>
            </w:r>
          </w:p>
        </w:tc>
        <w:tc>
          <w:tcPr>
            <w:tcW w:w="1644" w:type="pct"/>
            <w:shd w:val="clear" w:color="auto" w:fill="auto"/>
          </w:tcPr>
          <w:p w14:paraId="3ECD1F5A" w14:textId="77777777" w:rsidR="00865D11" w:rsidRPr="008F02D7" w:rsidRDefault="00865D11" w:rsidP="00F578EB">
            <w:pPr>
              <w:spacing w:beforeLines="60" w:before="144" w:afterLines="60" w:after="144" w:line="240" w:lineRule="auto"/>
              <w:jc w:val="center"/>
              <w:rPr>
                <w:rFonts w:ascii="Times New Roman" w:hAnsi="Times New Roman"/>
                <w:b/>
                <w:sz w:val="20"/>
                <w:szCs w:val="20"/>
              </w:rPr>
            </w:pPr>
            <w:r w:rsidRPr="008F02D7">
              <w:rPr>
                <w:rFonts w:ascii="Times New Roman" w:hAnsi="Times New Roman"/>
                <w:b/>
                <w:sz w:val="20"/>
                <w:szCs w:val="20"/>
              </w:rPr>
              <w:t>Разстояние в км.</w:t>
            </w:r>
          </w:p>
        </w:tc>
      </w:tr>
      <w:tr w:rsidR="00865D11" w:rsidRPr="008F02D7" w14:paraId="3C125C9C" w14:textId="77777777" w:rsidTr="00F578EB">
        <w:trPr>
          <w:jc w:val="center"/>
        </w:trPr>
        <w:tc>
          <w:tcPr>
            <w:tcW w:w="352" w:type="pct"/>
            <w:shd w:val="clear" w:color="auto" w:fill="auto"/>
          </w:tcPr>
          <w:p w14:paraId="3B9517E2"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1</w:t>
            </w:r>
          </w:p>
        </w:tc>
        <w:tc>
          <w:tcPr>
            <w:tcW w:w="3004" w:type="pct"/>
            <w:shd w:val="clear" w:color="auto" w:fill="auto"/>
          </w:tcPr>
          <w:p w14:paraId="61C20C6C"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Изток</w:t>
            </w:r>
          </w:p>
        </w:tc>
        <w:tc>
          <w:tcPr>
            <w:tcW w:w="1644" w:type="pct"/>
            <w:shd w:val="clear" w:color="auto" w:fill="auto"/>
          </w:tcPr>
          <w:p w14:paraId="6C636479" w14:textId="77777777" w:rsidR="00865D11" w:rsidRPr="008F02D7" w:rsidRDefault="00865D11" w:rsidP="00F578EB">
            <w:pPr>
              <w:spacing w:beforeLines="60" w:before="144" w:afterLines="60" w:after="144" w:line="240" w:lineRule="auto"/>
              <w:jc w:val="center"/>
              <w:rPr>
                <w:rFonts w:ascii="Times New Roman" w:hAnsi="Times New Roman"/>
                <w:b/>
                <w:sz w:val="20"/>
                <w:szCs w:val="20"/>
              </w:rPr>
            </w:pPr>
            <w:r w:rsidRPr="008F02D7">
              <w:rPr>
                <w:rFonts w:ascii="Times New Roman" w:hAnsi="Times New Roman"/>
                <w:b/>
                <w:sz w:val="20"/>
                <w:szCs w:val="20"/>
              </w:rPr>
              <w:t>2</w:t>
            </w:r>
          </w:p>
        </w:tc>
      </w:tr>
      <w:tr w:rsidR="00865D11" w:rsidRPr="008F02D7" w14:paraId="7CEB04BF" w14:textId="77777777" w:rsidTr="00F578EB">
        <w:trPr>
          <w:jc w:val="center"/>
        </w:trPr>
        <w:tc>
          <w:tcPr>
            <w:tcW w:w="352" w:type="pct"/>
            <w:shd w:val="clear" w:color="auto" w:fill="auto"/>
          </w:tcPr>
          <w:p w14:paraId="2777A0D1"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2</w:t>
            </w:r>
          </w:p>
        </w:tc>
        <w:tc>
          <w:tcPr>
            <w:tcW w:w="3004" w:type="pct"/>
            <w:shd w:val="clear" w:color="auto" w:fill="auto"/>
          </w:tcPr>
          <w:p w14:paraId="33614B17"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Колежа</w:t>
            </w:r>
          </w:p>
        </w:tc>
        <w:tc>
          <w:tcPr>
            <w:tcW w:w="1644" w:type="pct"/>
            <w:shd w:val="clear" w:color="auto" w:fill="auto"/>
          </w:tcPr>
          <w:p w14:paraId="368A910A" w14:textId="77777777" w:rsidR="00865D11" w:rsidRPr="008F02D7" w:rsidRDefault="00865D11" w:rsidP="00F578EB">
            <w:pPr>
              <w:spacing w:beforeLines="60" w:before="144" w:afterLines="60" w:after="144" w:line="240" w:lineRule="auto"/>
              <w:jc w:val="center"/>
              <w:rPr>
                <w:rFonts w:ascii="Times New Roman" w:hAnsi="Times New Roman"/>
                <w:b/>
                <w:sz w:val="20"/>
                <w:szCs w:val="20"/>
              </w:rPr>
            </w:pPr>
            <w:r w:rsidRPr="008F02D7">
              <w:rPr>
                <w:rFonts w:ascii="Times New Roman" w:hAnsi="Times New Roman"/>
                <w:b/>
                <w:sz w:val="20"/>
                <w:szCs w:val="20"/>
              </w:rPr>
              <w:t>3</w:t>
            </w:r>
          </w:p>
        </w:tc>
      </w:tr>
      <w:tr w:rsidR="00865D11" w:rsidRPr="008F02D7" w14:paraId="654256E3" w14:textId="77777777" w:rsidTr="00F578EB">
        <w:trPr>
          <w:jc w:val="center"/>
        </w:trPr>
        <w:tc>
          <w:tcPr>
            <w:tcW w:w="352" w:type="pct"/>
            <w:shd w:val="clear" w:color="auto" w:fill="auto"/>
          </w:tcPr>
          <w:p w14:paraId="5F22049A"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3</w:t>
            </w:r>
          </w:p>
        </w:tc>
        <w:tc>
          <w:tcPr>
            <w:tcW w:w="3004" w:type="pct"/>
            <w:shd w:val="clear" w:color="auto" w:fill="auto"/>
          </w:tcPr>
          <w:p w14:paraId="37177378"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Драгалевци</w:t>
            </w:r>
          </w:p>
        </w:tc>
        <w:tc>
          <w:tcPr>
            <w:tcW w:w="1644" w:type="pct"/>
            <w:shd w:val="clear" w:color="auto" w:fill="auto"/>
          </w:tcPr>
          <w:p w14:paraId="19B58F2C" w14:textId="77777777" w:rsidR="00865D11" w:rsidRPr="008F02D7" w:rsidRDefault="00865D11" w:rsidP="00F578EB">
            <w:pPr>
              <w:spacing w:beforeLines="60" w:before="144" w:afterLines="60" w:after="144" w:line="240" w:lineRule="auto"/>
              <w:jc w:val="center"/>
              <w:rPr>
                <w:rFonts w:ascii="Times New Roman" w:hAnsi="Times New Roman"/>
                <w:b/>
                <w:sz w:val="20"/>
                <w:szCs w:val="20"/>
              </w:rPr>
            </w:pPr>
            <w:r w:rsidRPr="008F02D7">
              <w:rPr>
                <w:rFonts w:ascii="Times New Roman" w:hAnsi="Times New Roman"/>
                <w:b/>
                <w:sz w:val="20"/>
                <w:szCs w:val="20"/>
              </w:rPr>
              <w:t>7</w:t>
            </w:r>
          </w:p>
        </w:tc>
      </w:tr>
      <w:tr w:rsidR="00865D11" w:rsidRPr="008F02D7" w14:paraId="7D1D0953" w14:textId="77777777" w:rsidTr="00F578EB">
        <w:trPr>
          <w:jc w:val="center"/>
        </w:trPr>
        <w:tc>
          <w:tcPr>
            <w:tcW w:w="352" w:type="pct"/>
            <w:shd w:val="clear" w:color="auto" w:fill="auto"/>
          </w:tcPr>
          <w:p w14:paraId="3D0C1C61"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4</w:t>
            </w:r>
          </w:p>
        </w:tc>
        <w:tc>
          <w:tcPr>
            <w:tcW w:w="3004" w:type="pct"/>
            <w:shd w:val="clear" w:color="auto" w:fill="auto"/>
          </w:tcPr>
          <w:p w14:paraId="14A98DE2"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Лозенец</w:t>
            </w:r>
          </w:p>
        </w:tc>
        <w:tc>
          <w:tcPr>
            <w:tcW w:w="1644" w:type="pct"/>
            <w:shd w:val="clear" w:color="auto" w:fill="auto"/>
          </w:tcPr>
          <w:p w14:paraId="47B4C602" w14:textId="77777777" w:rsidR="00865D11" w:rsidRPr="008F02D7" w:rsidRDefault="00865D11" w:rsidP="00F578EB">
            <w:pPr>
              <w:spacing w:beforeLines="60" w:before="144" w:afterLines="60" w:after="144" w:line="240" w:lineRule="auto"/>
              <w:jc w:val="center"/>
              <w:rPr>
                <w:rFonts w:ascii="Times New Roman" w:hAnsi="Times New Roman"/>
                <w:b/>
                <w:sz w:val="20"/>
                <w:szCs w:val="20"/>
              </w:rPr>
            </w:pPr>
            <w:r w:rsidRPr="008F02D7">
              <w:rPr>
                <w:rFonts w:ascii="Times New Roman" w:hAnsi="Times New Roman"/>
                <w:b/>
                <w:sz w:val="20"/>
                <w:szCs w:val="20"/>
              </w:rPr>
              <w:t>12</w:t>
            </w:r>
          </w:p>
        </w:tc>
      </w:tr>
      <w:tr w:rsidR="00865D11" w:rsidRPr="008F02D7" w14:paraId="08BA3EBB" w14:textId="77777777" w:rsidTr="00F578EB">
        <w:trPr>
          <w:jc w:val="center"/>
        </w:trPr>
        <w:tc>
          <w:tcPr>
            <w:tcW w:w="352" w:type="pct"/>
            <w:shd w:val="clear" w:color="auto" w:fill="auto"/>
          </w:tcPr>
          <w:p w14:paraId="5DFBA3BF"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5</w:t>
            </w:r>
          </w:p>
        </w:tc>
        <w:tc>
          <w:tcPr>
            <w:tcW w:w="3004" w:type="pct"/>
            <w:shd w:val="clear" w:color="auto" w:fill="auto"/>
          </w:tcPr>
          <w:p w14:paraId="19C5B420"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Бъкстон</w:t>
            </w:r>
          </w:p>
        </w:tc>
        <w:tc>
          <w:tcPr>
            <w:tcW w:w="1644" w:type="pct"/>
            <w:shd w:val="clear" w:color="auto" w:fill="auto"/>
          </w:tcPr>
          <w:p w14:paraId="509BEC04" w14:textId="77777777" w:rsidR="00865D11" w:rsidRPr="008F02D7" w:rsidRDefault="00865D11" w:rsidP="00F578EB">
            <w:pPr>
              <w:spacing w:beforeLines="60" w:before="144" w:afterLines="60" w:after="144" w:line="240" w:lineRule="auto"/>
              <w:jc w:val="center"/>
              <w:rPr>
                <w:rFonts w:ascii="Times New Roman" w:hAnsi="Times New Roman"/>
                <w:b/>
                <w:sz w:val="20"/>
                <w:szCs w:val="20"/>
              </w:rPr>
            </w:pPr>
            <w:r w:rsidRPr="008F02D7">
              <w:rPr>
                <w:rFonts w:ascii="Times New Roman" w:hAnsi="Times New Roman"/>
                <w:b/>
                <w:sz w:val="20"/>
                <w:szCs w:val="20"/>
              </w:rPr>
              <w:t>10</w:t>
            </w:r>
          </w:p>
        </w:tc>
      </w:tr>
      <w:tr w:rsidR="00865D11" w:rsidRPr="008F02D7" w14:paraId="15AC45D1" w14:textId="77777777" w:rsidTr="00F578EB">
        <w:trPr>
          <w:jc w:val="center"/>
        </w:trPr>
        <w:tc>
          <w:tcPr>
            <w:tcW w:w="352" w:type="pct"/>
            <w:shd w:val="clear" w:color="auto" w:fill="auto"/>
          </w:tcPr>
          <w:p w14:paraId="6C054746"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6</w:t>
            </w:r>
          </w:p>
        </w:tc>
        <w:tc>
          <w:tcPr>
            <w:tcW w:w="3004" w:type="pct"/>
            <w:shd w:val="clear" w:color="auto" w:fill="auto"/>
          </w:tcPr>
          <w:p w14:paraId="218C433D"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Бояна</w:t>
            </w:r>
          </w:p>
        </w:tc>
        <w:tc>
          <w:tcPr>
            <w:tcW w:w="1644" w:type="pct"/>
            <w:shd w:val="clear" w:color="auto" w:fill="auto"/>
          </w:tcPr>
          <w:p w14:paraId="1CFC49EA" w14:textId="77777777" w:rsidR="00865D11" w:rsidRPr="008F02D7" w:rsidRDefault="00865D11" w:rsidP="00F578EB">
            <w:pPr>
              <w:spacing w:beforeLines="60" w:before="144" w:afterLines="60" w:after="144" w:line="240" w:lineRule="auto"/>
              <w:jc w:val="center"/>
              <w:rPr>
                <w:rFonts w:ascii="Times New Roman" w:hAnsi="Times New Roman"/>
                <w:b/>
                <w:sz w:val="20"/>
                <w:szCs w:val="20"/>
              </w:rPr>
            </w:pPr>
            <w:r w:rsidRPr="008F02D7">
              <w:rPr>
                <w:rFonts w:ascii="Times New Roman" w:hAnsi="Times New Roman"/>
                <w:b/>
                <w:sz w:val="20"/>
                <w:szCs w:val="20"/>
              </w:rPr>
              <w:t>12</w:t>
            </w:r>
          </w:p>
        </w:tc>
      </w:tr>
      <w:tr w:rsidR="00865D11" w:rsidRPr="008F02D7" w14:paraId="6C43F7D9" w14:textId="77777777" w:rsidTr="00F578EB">
        <w:trPr>
          <w:jc w:val="center"/>
        </w:trPr>
        <w:tc>
          <w:tcPr>
            <w:tcW w:w="352" w:type="pct"/>
            <w:shd w:val="clear" w:color="auto" w:fill="auto"/>
          </w:tcPr>
          <w:p w14:paraId="0CFF120F"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7</w:t>
            </w:r>
          </w:p>
        </w:tc>
        <w:tc>
          <w:tcPr>
            <w:tcW w:w="3004" w:type="pct"/>
            <w:shd w:val="clear" w:color="auto" w:fill="auto"/>
          </w:tcPr>
          <w:p w14:paraId="30648698"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Лозище</w:t>
            </w:r>
          </w:p>
        </w:tc>
        <w:tc>
          <w:tcPr>
            <w:tcW w:w="1644" w:type="pct"/>
            <w:shd w:val="clear" w:color="auto" w:fill="auto"/>
          </w:tcPr>
          <w:p w14:paraId="1B8C3117" w14:textId="77777777" w:rsidR="00865D11" w:rsidRPr="008F02D7" w:rsidRDefault="00865D11" w:rsidP="00F578EB">
            <w:pPr>
              <w:spacing w:beforeLines="60" w:before="144" w:afterLines="60" w:after="144" w:line="240" w:lineRule="auto"/>
              <w:jc w:val="center"/>
              <w:rPr>
                <w:rFonts w:ascii="Times New Roman" w:hAnsi="Times New Roman"/>
                <w:b/>
                <w:sz w:val="20"/>
                <w:szCs w:val="20"/>
              </w:rPr>
            </w:pPr>
            <w:r w:rsidRPr="008F02D7">
              <w:rPr>
                <w:rFonts w:ascii="Times New Roman" w:hAnsi="Times New Roman"/>
                <w:b/>
                <w:sz w:val="20"/>
                <w:szCs w:val="20"/>
              </w:rPr>
              <w:t>18</w:t>
            </w:r>
          </w:p>
        </w:tc>
      </w:tr>
      <w:tr w:rsidR="00865D11" w:rsidRPr="008F02D7" w14:paraId="42000935" w14:textId="77777777" w:rsidTr="00F578EB">
        <w:trPr>
          <w:jc w:val="center"/>
        </w:trPr>
        <w:tc>
          <w:tcPr>
            <w:tcW w:w="352" w:type="pct"/>
            <w:shd w:val="clear" w:color="auto" w:fill="auto"/>
          </w:tcPr>
          <w:p w14:paraId="06883E64"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8</w:t>
            </w:r>
          </w:p>
        </w:tc>
        <w:tc>
          <w:tcPr>
            <w:tcW w:w="3004" w:type="pct"/>
            <w:shd w:val="clear" w:color="auto" w:fill="auto"/>
          </w:tcPr>
          <w:p w14:paraId="33CE2DDD"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Модерно предградие</w:t>
            </w:r>
          </w:p>
        </w:tc>
        <w:tc>
          <w:tcPr>
            <w:tcW w:w="1644" w:type="pct"/>
            <w:shd w:val="clear" w:color="auto" w:fill="auto"/>
          </w:tcPr>
          <w:p w14:paraId="07C23F38" w14:textId="77777777" w:rsidR="00865D11" w:rsidRPr="008F02D7" w:rsidRDefault="00865D11" w:rsidP="00F578EB">
            <w:pPr>
              <w:spacing w:beforeLines="60" w:before="144" w:afterLines="60" w:after="144" w:line="240" w:lineRule="auto"/>
              <w:jc w:val="center"/>
              <w:rPr>
                <w:rFonts w:ascii="Times New Roman" w:hAnsi="Times New Roman"/>
                <w:b/>
                <w:sz w:val="20"/>
                <w:szCs w:val="20"/>
              </w:rPr>
            </w:pPr>
            <w:r w:rsidRPr="008F02D7">
              <w:rPr>
                <w:rFonts w:ascii="Times New Roman" w:hAnsi="Times New Roman"/>
                <w:b/>
                <w:sz w:val="20"/>
                <w:szCs w:val="20"/>
              </w:rPr>
              <w:t>20</w:t>
            </w:r>
          </w:p>
        </w:tc>
      </w:tr>
      <w:tr w:rsidR="00865D11" w:rsidRPr="008F02D7" w14:paraId="6C1C18FD" w14:textId="77777777" w:rsidTr="00F578EB">
        <w:trPr>
          <w:jc w:val="center"/>
        </w:trPr>
        <w:tc>
          <w:tcPr>
            <w:tcW w:w="352" w:type="pct"/>
            <w:shd w:val="clear" w:color="auto" w:fill="auto"/>
          </w:tcPr>
          <w:p w14:paraId="166E0322"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9</w:t>
            </w:r>
          </w:p>
        </w:tc>
        <w:tc>
          <w:tcPr>
            <w:tcW w:w="3004" w:type="pct"/>
            <w:shd w:val="clear" w:color="auto" w:fill="auto"/>
          </w:tcPr>
          <w:p w14:paraId="157AF0C4"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Коньовица</w:t>
            </w:r>
          </w:p>
        </w:tc>
        <w:tc>
          <w:tcPr>
            <w:tcW w:w="1644" w:type="pct"/>
            <w:shd w:val="clear" w:color="auto" w:fill="auto"/>
          </w:tcPr>
          <w:p w14:paraId="287358A2" w14:textId="77777777" w:rsidR="00865D11" w:rsidRPr="008F02D7" w:rsidRDefault="00865D11" w:rsidP="00F578EB">
            <w:pPr>
              <w:spacing w:beforeLines="60" w:before="144" w:afterLines="60" w:after="144" w:line="240" w:lineRule="auto"/>
              <w:jc w:val="center"/>
              <w:rPr>
                <w:rFonts w:ascii="Times New Roman" w:hAnsi="Times New Roman"/>
                <w:b/>
                <w:sz w:val="20"/>
                <w:szCs w:val="20"/>
              </w:rPr>
            </w:pPr>
            <w:r w:rsidRPr="008F02D7">
              <w:rPr>
                <w:rFonts w:ascii="Times New Roman" w:hAnsi="Times New Roman"/>
                <w:b/>
                <w:sz w:val="20"/>
                <w:szCs w:val="20"/>
              </w:rPr>
              <w:t>21</w:t>
            </w:r>
          </w:p>
        </w:tc>
      </w:tr>
      <w:tr w:rsidR="00865D11" w:rsidRPr="008F02D7" w14:paraId="2EE3DF76" w14:textId="77777777" w:rsidTr="00F578EB">
        <w:trPr>
          <w:jc w:val="center"/>
        </w:trPr>
        <w:tc>
          <w:tcPr>
            <w:tcW w:w="352" w:type="pct"/>
            <w:shd w:val="clear" w:color="auto" w:fill="auto"/>
          </w:tcPr>
          <w:p w14:paraId="0CF78F75"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10</w:t>
            </w:r>
          </w:p>
        </w:tc>
        <w:tc>
          <w:tcPr>
            <w:tcW w:w="3004" w:type="pct"/>
            <w:shd w:val="clear" w:color="auto" w:fill="auto"/>
          </w:tcPr>
          <w:p w14:paraId="10474490"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Мало Бучино</w:t>
            </w:r>
          </w:p>
        </w:tc>
        <w:tc>
          <w:tcPr>
            <w:tcW w:w="1644" w:type="pct"/>
            <w:shd w:val="clear" w:color="auto" w:fill="auto"/>
          </w:tcPr>
          <w:p w14:paraId="191DFF9D" w14:textId="77777777" w:rsidR="00865D11" w:rsidRPr="008F02D7" w:rsidRDefault="00865D11" w:rsidP="00F578EB">
            <w:pPr>
              <w:spacing w:beforeLines="60" w:before="144" w:afterLines="60" w:after="144" w:line="240" w:lineRule="auto"/>
              <w:jc w:val="center"/>
              <w:rPr>
                <w:rFonts w:ascii="Times New Roman" w:hAnsi="Times New Roman"/>
                <w:b/>
                <w:sz w:val="20"/>
                <w:szCs w:val="20"/>
              </w:rPr>
            </w:pPr>
            <w:r w:rsidRPr="008F02D7">
              <w:rPr>
                <w:rFonts w:ascii="Times New Roman" w:hAnsi="Times New Roman"/>
                <w:b/>
                <w:sz w:val="20"/>
                <w:szCs w:val="20"/>
              </w:rPr>
              <w:t>27</w:t>
            </w:r>
          </w:p>
        </w:tc>
      </w:tr>
      <w:tr w:rsidR="00865D11" w:rsidRPr="008F02D7" w14:paraId="7CB49B1C" w14:textId="77777777" w:rsidTr="00F578EB">
        <w:trPr>
          <w:jc w:val="center"/>
        </w:trPr>
        <w:tc>
          <w:tcPr>
            <w:tcW w:w="352" w:type="pct"/>
            <w:shd w:val="clear" w:color="auto" w:fill="auto"/>
          </w:tcPr>
          <w:p w14:paraId="770078E5"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11</w:t>
            </w:r>
          </w:p>
        </w:tc>
        <w:tc>
          <w:tcPr>
            <w:tcW w:w="3004" w:type="pct"/>
            <w:shd w:val="clear" w:color="auto" w:fill="auto"/>
          </w:tcPr>
          <w:p w14:paraId="682AF0E2"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ВЕЦ Пасарел</w:t>
            </w:r>
          </w:p>
        </w:tc>
        <w:tc>
          <w:tcPr>
            <w:tcW w:w="1644" w:type="pct"/>
            <w:shd w:val="clear" w:color="auto" w:fill="auto"/>
          </w:tcPr>
          <w:p w14:paraId="52680C81" w14:textId="77777777" w:rsidR="00865D11" w:rsidRPr="008F02D7" w:rsidRDefault="00865D11" w:rsidP="00F578EB">
            <w:pPr>
              <w:spacing w:beforeLines="60" w:before="144" w:afterLines="60" w:after="144" w:line="240" w:lineRule="auto"/>
              <w:jc w:val="center"/>
              <w:rPr>
                <w:rFonts w:ascii="Times New Roman" w:hAnsi="Times New Roman"/>
                <w:b/>
                <w:sz w:val="20"/>
                <w:szCs w:val="20"/>
              </w:rPr>
            </w:pPr>
            <w:r w:rsidRPr="008F02D7">
              <w:rPr>
                <w:rFonts w:ascii="Times New Roman" w:hAnsi="Times New Roman"/>
                <w:b/>
                <w:sz w:val="20"/>
                <w:szCs w:val="20"/>
              </w:rPr>
              <w:t>26</w:t>
            </w:r>
          </w:p>
        </w:tc>
      </w:tr>
      <w:tr w:rsidR="00865D11" w:rsidRPr="008F02D7" w14:paraId="3DE69F5A" w14:textId="77777777" w:rsidTr="00F578EB">
        <w:trPr>
          <w:jc w:val="center"/>
        </w:trPr>
        <w:tc>
          <w:tcPr>
            <w:tcW w:w="352" w:type="pct"/>
            <w:shd w:val="clear" w:color="auto" w:fill="auto"/>
          </w:tcPr>
          <w:p w14:paraId="37AF70BE"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12</w:t>
            </w:r>
          </w:p>
        </w:tc>
        <w:tc>
          <w:tcPr>
            <w:tcW w:w="3004" w:type="pct"/>
            <w:shd w:val="clear" w:color="auto" w:fill="auto"/>
          </w:tcPr>
          <w:p w14:paraId="6084EE55"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ПСПВ Пасарел</w:t>
            </w:r>
          </w:p>
        </w:tc>
        <w:tc>
          <w:tcPr>
            <w:tcW w:w="1644" w:type="pct"/>
            <w:shd w:val="clear" w:color="auto" w:fill="auto"/>
          </w:tcPr>
          <w:p w14:paraId="66B80D64" w14:textId="77777777" w:rsidR="00865D11" w:rsidRPr="008F02D7" w:rsidRDefault="00865D11" w:rsidP="00F578EB">
            <w:pPr>
              <w:spacing w:beforeLines="60" w:before="144" w:afterLines="60" w:after="144" w:line="240" w:lineRule="auto"/>
              <w:jc w:val="center"/>
              <w:rPr>
                <w:rFonts w:ascii="Times New Roman" w:hAnsi="Times New Roman"/>
                <w:b/>
                <w:sz w:val="20"/>
                <w:szCs w:val="20"/>
              </w:rPr>
            </w:pPr>
            <w:r w:rsidRPr="008F02D7">
              <w:rPr>
                <w:rFonts w:ascii="Times New Roman" w:hAnsi="Times New Roman"/>
                <w:b/>
                <w:sz w:val="20"/>
                <w:szCs w:val="20"/>
              </w:rPr>
              <w:t>29</w:t>
            </w:r>
          </w:p>
        </w:tc>
      </w:tr>
      <w:tr w:rsidR="00865D11" w:rsidRPr="008F02D7" w14:paraId="07BF3583" w14:textId="77777777" w:rsidTr="00F578EB">
        <w:trPr>
          <w:jc w:val="center"/>
        </w:trPr>
        <w:tc>
          <w:tcPr>
            <w:tcW w:w="352" w:type="pct"/>
            <w:shd w:val="clear" w:color="auto" w:fill="auto"/>
          </w:tcPr>
          <w:p w14:paraId="537C1A5C"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13</w:t>
            </w:r>
          </w:p>
        </w:tc>
        <w:tc>
          <w:tcPr>
            <w:tcW w:w="3004" w:type="pct"/>
            <w:shd w:val="clear" w:color="auto" w:fill="auto"/>
          </w:tcPr>
          <w:p w14:paraId="5B0C0D04"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ПСПВ Панчарево</w:t>
            </w:r>
          </w:p>
        </w:tc>
        <w:tc>
          <w:tcPr>
            <w:tcW w:w="1644" w:type="pct"/>
            <w:shd w:val="clear" w:color="auto" w:fill="auto"/>
          </w:tcPr>
          <w:p w14:paraId="785C4B3C" w14:textId="77777777" w:rsidR="00865D11" w:rsidRPr="008F02D7" w:rsidRDefault="00865D11" w:rsidP="00F578EB">
            <w:pPr>
              <w:spacing w:beforeLines="60" w:before="144" w:afterLines="60" w:after="144" w:line="240" w:lineRule="auto"/>
              <w:jc w:val="center"/>
              <w:rPr>
                <w:rFonts w:ascii="Times New Roman" w:hAnsi="Times New Roman"/>
                <w:b/>
                <w:sz w:val="20"/>
                <w:szCs w:val="20"/>
              </w:rPr>
            </w:pPr>
            <w:r w:rsidRPr="008F02D7">
              <w:rPr>
                <w:rFonts w:ascii="Times New Roman" w:hAnsi="Times New Roman"/>
                <w:b/>
                <w:sz w:val="20"/>
                <w:szCs w:val="20"/>
              </w:rPr>
              <w:t>7</w:t>
            </w:r>
          </w:p>
        </w:tc>
      </w:tr>
      <w:tr w:rsidR="00865D11" w:rsidRPr="008F02D7" w14:paraId="71784B00" w14:textId="77777777" w:rsidTr="00F578EB">
        <w:trPr>
          <w:jc w:val="center"/>
        </w:trPr>
        <w:tc>
          <w:tcPr>
            <w:tcW w:w="352" w:type="pct"/>
            <w:shd w:val="clear" w:color="auto" w:fill="auto"/>
          </w:tcPr>
          <w:p w14:paraId="4D7487AE"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14</w:t>
            </w:r>
          </w:p>
        </w:tc>
        <w:tc>
          <w:tcPr>
            <w:tcW w:w="3004" w:type="pct"/>
            <w:shd w:val="clear" w:color="auto" w:fill="auto"/>
          </w:tcPr>
          <w:p w14:paraId="0A85F4AF"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Плана</w:t>
            </w:r>
          </w:p>
        </w:tc>
        <w:tc>
          <w:tcPr>
            <w:tcW w:w="1644" w:type="pct"/>
            <w:shd w:val="clear" w:color="auto" w:fill="auto"/>
          </w:tcPr>
          <w:p w14:paraId="50088237" w14:textId="77777777" w:rsidR="00865D11" w:rsidRPr="008F02D7" w:rsidRDefault="00865D11" w:rsidP="00F578EB">
            <w:pPr>
              <w:spacing w:beforeLines="60" w:before="144" w:afterLines="60" w:after="144" w:line="240" w:lineRule="auto"/>
              <w:jc w:val="center"/>
              <w:rPr>
                <w:rFonts w:ascii="Times New Roman" w:hAnsi="Times New Roman"/>
                <w:b/>
                <w:sz w:val="20"/>
                <w:szCs w:val="20"/>
              </w:rPr>
            </w:pPr>
            <w:r w:rsidRPr="008F02D7">
              <w:rPr>
                <w:rFonts w:ascii="Times New Roman" w:hAnsi="Times New Roman"/>
                <w:b/>
                <w:sz w:val="20"/>
                <w:szCs w:val="20"/>
              </w:rPr>
              <w:t>25</w:t>
            </w:r>
          </w:p>
        </w:tc>
      </w:tr>
      <w:tr w:rsidR="00865D11" w:rsidRPr="008F02D7" w14:paraId="12D47475" w14:textId="77777777" w:rsidTr="00F578EB">
        <w:trPr>
          <w:jc w:val="center"/>
        </w:trPr>
        <w:tc>
          <w:tcPr>
            <w:tcW w:w="352" w:type="pct"/>
            <w:shd w:val="clear" w:color="auto" w:fill="auto"/>
          </w:tcPr>
          <w:p w14:paraId="2EE222BB"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15</w:t>
            </w:r>
          </w:p>
        </w:tc>
        <w:tc>
          <w:tcPr>
            <w:tcW w:w="3004" w:type="pct"/>
            <w:shd w:val="clear" w:color="auto" w:fill="auto"/>
          </w:tcPr>
          <w:p w14:paraId="345B30C8"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Симеоново</w:t>
            </w:r>
          </w:p>
        </w:tc>
        <w:tc>
          <w:tcPr>
            <w:tcW w:w="1644" w:type="pct"/>
            <w:shd w:val="clear" w:color="auto" w:fill="auto"/>
          </w:tcPr>
          <w:p w14:paraId="296B421F" w14:textId="77777777" w:rsidR="00865D11" w:rsidRPr="008F02D7" w:rsidRDefault="00865D11" w:rsidP="00F578EB">
            <w:pPr>
              <w:spacing w:beforeLines="60" w:before="144" w:afterLines="60" w:after="144" w:line="240" w:lineRule="auto"/>
              <w:jc w:val="center"/>
              <w:rPr>
                <w:rFonts w:ascii="Times New Roman" w:hAnsi="Times New Roman"/>
                <w:b/>
                <w:sz w:val="20"/>
                <w:szCs w:val="20"/>
              </w:rPr>
            </w:pPr>
            <w:r w:rsidRPr="008F02D7">
              <w:rPr>
                <w:rFonts w:ascii="Times New Roman" w:hAnsi="Times New Roman"/>
                <w:b/>
                <w:sz w:val="20"/>
                <w:szCs w:val="20"/>
              </w:rPr>
              <w:t>7</w:t>
            </w:r>
          </w:p>
        </w:tc>
      </w:tr>
      <w:tr w:rsidR="00865D11" w:rsidRPr="008F02D7" w14:paraId="01D359EC" w14:textId="77777777" w:rsidTr="00F578EB">
        <w:trPr>
          <w:jc w:val="center"/>
        </w:trPr>
        <w:tc>
          <w:tcPr>
            <w:tcW w:w="352" w:type="pct"/>
            <w:shd w:val="clear" w:color="auto" w:fill="auto"/>
          </w:tcPr>
          <w:p w14:paraId="7B847422"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16</w:t>
            </w:r>
          </w:p>
        </w:tc>
        <w:tc>
          <w:tcPr>
            <w:tcW w:w="3004" w:type="pct"/>
            <w:shd w:val="clear" w:color="auto" w:fill="auto"/>
          </w:tcPr>
          <w:p w14:paraId="23682F12"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r w:rsidRPr="008F02D7">
              <w:rPr>
                <w:rFonts w:ascii="Times New Roman" w:hAnsi="Times New Roman"/>
                <w:b/>
                <w:sz w:val="20"/>
                <w:szCs w:val="20"/>
              </w:rPr>
              <w:t>Мрамор</w:t>
            </w:r>
          </w:p>
        </w:tc>
        <w:tc>
          <w:tcPr>
            <w:tcW w:w="1644" w:type="pct"/>
            <w:shd w:val="clear" w:color="auto" w:fill="auto"/>
          </w:tcPr>
          <w:p w14:paraId="6EE27C9C" w14:textId="77777777" w:rsidR="00865D11" w:rsidRPr="008F02D7" w:rsidRDefault="00865D11" w:rsidP="00F578EB">
            <w:pPr>
              <w:spacing w:beforeLines="60" w:before="144" w:afterLines="60" w:after="144" w:line="240" w:lineRule="auto"/>
              <w:jc w:val="center"/>
              <w:rPr>
                <w:rFonts w:ascii="Times New Roman" w:hAnsi="Times New Roman"/>
                <w:b/>
                <w:sz w:val="20"/>
                <w:szCs w:val="20"/>
              </w:rPr>
            </w:pPr>
            <w:r w:rsidRPr="008F02D7">
              <w:rPr>
                <w:rFonts w:ascii="Times New Roman" w:hAnsi="Times New Roman"/>
                <w:b/>
                <w:sz w:val="20"/>
                <w:szCs w:val="20"/>
              </w:rPr>
              <w:t>29</w:t>
            </w:r>
          </w:p>
        </w:tc>
      </w:tr>
    </w:tbl>
    <w:p w14:paraId="242D5FEB" w14:textId="77777777" w:rsidR="00865D11" w:rsidRPr="008F02D7" w:rsidRDefault="00865D11" w:rsidP="00F578EB">
      <w:pPr>
        <w:numPr>
          <w:ilvl w:val="1"/>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След приключване на снегопочистването на даден обект съответният дежурен екип проверява територията и докладва на прекия си ръководител за обхвата и качеството на извършените дейности, като те от своя страна докладват на контролиращия служител по договора.</w:t>
      </w:r>
    </w:p>
    <w:p w14:paraId="7BC58227" w14:textId="77777777" w:rsidR="00865D11" w:rsidRPr="008F02D7" w:rsidRDefault="00865D11" w:rsidP="00F578EB">
      <w:pPr>
        <w:numPr>
          <w:ilvl w:val="1"/>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Разходи за придвижване на снегопочистващата техника до ПСПВ „Бистрица“ не се предвиждат. За обекти отстоящи на повече от 10 км от ПСПВ „Бистрица“ се признават разходи за придвижване до обекта. </w:t>
      </w:r>
    </w:p>
    <w:p w14:paraId="631F0375" w14:textId="77777777" w:rsidR="00865D11" w:rsidRPr="008F02D7" w:rsidRDefault="00865D11" w:rsidP="00F578EB">
      <w:pPr>
        <w:numPr>
          <w:ilvl w:val="1"/>
          <w:numId w:val="10"/>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На заплащане подлежат само действително изпълнените услуги, доказани с Протокол за изпълнение, подписан без възражение от страна на Възложителя.</w:t>
      </w:r>
    </w:p>
    <w:p w14:paraId="37D491EC" w14:textId="77777777" w:rsidR="00865D11" w:rsidRPr="008F02D7" w:rsidRDefault="00865D11" w:rsidP="00F578EB">
      <w:pPr>
        <w:numPr>
          <w:ilvl w:val="1"/>
          <w:numId w:val="10"/>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sz w:val="20"/>
          <w:szCs w:val="20"/>
        </w:rPr>
        <w:t>Място за изпълнение: за първите 3 групи обекти адресите са дадени към конкретния обект. За 4-та група местонахождението и адресите ще се посочват в съответната заявка</w:t>
      </w:r>
      <w:r w:rsidRPr="008F02D7">
        <w:rPr>
          <w:rFonts w:ascii="Times New Roman" w:hAnsi="Times New Roman"/>
          <w:bCs/>
          <w:sz w:val="20"/>
          <w:szCs w:val="20"/>
          <w:lang w:val="ru-RU" w:eastAsia="bg-BG"/>
        </w:rPr>
        <w:t>.</w:t>
      </w:r>
    </w:p>
    <w:p w14:paraId="70EECC38"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p>
    <w:p w14:paraId="141D771C" w14:textId="77777777" w:rsidR="00865D11" w:rsidRPr="008F02D7" w:rsidRDefault="00865D11" w:rsidP="00F578EB">
      <w:pPr>
        <w:numPr>
          <w:ilvl w:val="0"/>
          <w:numId w:val="9"/>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РАЗДЕЛ Б: ЦЕНИ И ДАННИ</w:t>
      </w:r>
    </w:p>
    <w:p w14:paraId="496F1CE7" w14:textId="77777777" w:rsidR="00865D11" w:rsidRPr="008F02D7" w:rsidRDefault="00865D11" w:rsidP="00F578EB">
      <w:pPr>
        <w:numPr>
          <w:ilvl w:val="0"/>
          <w:numId w:val="5"/>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ОБЩИ ПОЛОЖЕНИЯ</w:t>
      </w:r>
    </w:p>
    <w:p w14:paraId="46B49871" w14:textId="77777777" w:rsidR="00865D11" w:rsidRPr="008F02D7" w:rsidRDefault="00865D11" w:rsidP="00F578EB">
      <w:pPr>
        <w:widowControl w:val="0"/>
        <w:numPr>
          <w:ilvl w:val="1"/>
          <w:numId w:val="5"/>
        </w:numPr>
        <w:spacing w:before="120" w:after="120"/>
        <w:ind w:left="0" w:firstLine="0"/>
        <w:jc w:val="both"/>
        <w:rPr>
          <w:rFonts w:ascii="Times New Roman" w:hAnsi="Times New Roman"/>
          <w:sz w:val="20"/>
          <w:szCs w:val="20"/>
          <w:lang w:val="ru-RU"/>
        </w:rPr>
      </w:pPr>
      <w:r w:rsidRPr="008F02D7">
        <w:rPr>
          <w:rFonts w:ascii="Times New Roman" w:hAnsi="Times New Roman"/>
          <w:sz w:val="20"/>
          <w:szCs w:val="20"/>
          <w:lang w:val="ru-RU"/>
        </w:rPr>
        <w:t xml:space="preserve">Посочените цени в ценовата таблица, включват всички договорни задължения на Изпълнителя по договора, </w:t>
      </w:r>
      <w:r w:rsidRPr="008F02D7">
        <w:rPr>
          <w:rFonts w:ascii="Times New Roman" w:hAnsi="Times New Roman"/>
          <w:sz w:val="20"/>
          <w:szCs w:val="20"/>
        </w:rPr>
        <w:t>включително транспортните разходи до съответното място на изпълнение (DDP място за изпълнение съгласно Incoterms 2015), както и всички разходи и такси, платими от Възложителя.</w:t>
      </w:r>
    </w:p>
    <w:p w14:paraId="19490EAE" w14:textId="77777777" w:rsidR="00865D11" w:rsidRPr="008F02D7" w:rsidRDefault="00865D11" w:rsidP="00F578EB">
      <w:pPr>
        <w:widowControl w:val="0"/>
        <w:numPr>
          <w:ilvl w:val="1"/>
          <w:numId w:val="5"/>
        </w:numPr>
        <w:spacing w:before="120" w:after="120"/>
        <w:ind w:left="0" w:firstLine="0"/>
        <w:jc w:val="both"/>
        <w:rPr>
          <w:rFonts w:ascii="Times New Roman" w:hAnsi="Times New Roman"/>
          <w:sz w:val="20"/>
          <w:szCs w:val="20"/>
        </w:rPr>
      </w:pPr>
      <w:r w:rsidRPr="008F02D7">
        <w:rPr>
          <w:rFonts w:ascii="Times New Roman" w:hAnsi="Times New Roman"/>
          <w:sz w:val="20"/>
          <w:szCs w:val="20"/>
        </w:rPr>
        <w:t>Цените са без ДДС, закръглени с точност до втория знак след десетичната запетая и изразени само в български лева.</w:t>
      </w:r>
    </w:p>
    <w:p w14:paraId="22C4E4B5" w14:textId="77777777" w:rsidR="00865D11" w:rsidRPr="008F02D7" w:rsidRDefault="00865D11" w:rsidP="00F578EB">
      <w:pPr>
        <w:widowControl w:val="0"/>
        <w:numPr>
          <w:ilvl w:val="1"/>
          <w:numId w:val="5"/>
        </w:numPr>
        <w:spacing w:before="120" w:after="120"/>
        <w:ind w:left="0" w:firstLine="0"/>
        <w:jc w:val="both"/>
        <w:rPr>
          <w:rFonts w:ascii="Times New Roman" w:hAnsi="Times New Roman"/>
          <w:sz w:val="20"/>
          <w:szCs w:val="20"/>
        </w:rPr>
      </w:pPr>
      <w:r w:rsidRPr="008F02D7">
        <w:rPr>
          <w:rFonts w:ascii="Times New Roman" w:hAnsi="Times New Roman"/>
          <w:sz w:val="20"/>
          <w:szCs w:val="20"/>
        </w:rPr>
        <w:t>На Изпълнителя не са гарантирани количества и продължителност на дейностите.</w:t>
      </w:r>
    </w:p>
    <w:p w14:paraId="7686AFC5" w14:textId="77777777" w:rsidR="00865D11" w:rsidRPr="008F02D7" w:rsidRDefault="00865D11" w:rsidP="00F578EB">
      <w:pPr>
        <w:widowControl w:val="0"/>
        <w:numPr>
          <w:ilvl w:val="1"/>
          <w:numId w:val="5"/>
        </w:numPr>
        <w:spacing w:before="120" w:after="120"/>
        <w:ind w:left="0" w:firstLine="0"/>
        <w:jc w:val="both"/>
        <w:rPr>
          <w:rFonts w:ascii="Times New Roman" w:hAnsi="Times New Roman"/>
          <w:sz w:val="20"/>
          <w:szCs w:val="20"/>
        </w:rPr>
      </w:pPr>
      <w:r w:rsidRPr="008F02D7">
        <w:rPr>
          <w:rFonts w:ascii="Times New Roman" w:hAnsi="Times New Roman"/>
          <w:sz w:val="20"/>
          <w:szCs w:val="20"/>
        </w:rPr>
        <w:t>Цените са постоянни за срока на Договора.</w:t>
      </w:r>
    </w:p>
    <w:p w14:paraId="2812055D" w14:textId="77777777" w:rsidR="00865D11" w:rsidRPr="008F02D7" w:rsidRDefault="00865D11" w:rsidP="00F578EB">
      <w:pPr>
        <w:widowControl w:val="0"/>
        <w:numPr>
          <w:ilvl w:val="1"/>
          <w:numId w:val="5"/>
        </w:numPr>
        <w:spacing w:before="120" w:after="120"/>
        <w:ind w:left="0" w:firstLine="0"/>
        <w:jc w:val="both"/>
        <w:rPr>
          <w:rFonts w:ascii="Times New Roman" w:hAnsi="Times New Roman"/>
          <w:bCs/>
          <w:sz w:val="20"/>
          <w:szCs w:val="20"/>
          <w:lang w:val="ru-RU" w:eastAsia="bg-BG"/>
        </w:rPr>
      </w:pPr>
      <w:r w:rsidRPr="008F02D7">
        <w:rPr>
          <w:rFonts w:ascii="Times New Roman" w:hAnsi="Times New Roman"/>
          <w:bCs/>
          <w:sz w:val="20"/>
          <w:szCs w:val="20"/>
          <w:lang w:val="ru-RU" w:eastAsia="bg-BG"/>
        </w:rPr>
        <w:t>На заплащане подлежат само действително изпълнените услуги, доказани с Протокол за изпълнение, подписан без възражение от страна на Възложителя.</w:t>
      </w:r>
    </w:p>
    <w:p w14:paraId="566490BC" w14:textId="77777777" w:rsidR="00865D11" w:rsidRPr="008F02D7" w:rsidRDefault="00865D11" w:rsidP="00F578EB">
      <w:pPr>
        <w:widowControl w:val="0"/>
        <w:numPr>
          <w:ilvl w:val="1"/>
          <w:numId w:val="5"/>
        </w:numPr>
        <w:spacing w:before="120" w:after="120"/>
        <w:ind w:left="0" w:firstLine="0"/>
        <w:jc w:val="both"/>
        <w:rPr>
          <w:rFonts w:ascii="Times New Roman" w:hAnsi="Times New Roman"/>
          <w:sz w:val="20"/>
          <w:szCs w:val="20"/>
          <w:lang w:val="ru-RU"/>
        </w:rPr>
      </w:pPr>
      <w:r w:rsidRPr="008F02D7">
        <w:rPr>
          <w:rFonts w:ascii="Times New Roman" w:hAnsi="Times New Roman"/>
          <w:sz w:val="20"/>
          <w:szCs w:val="20"/>
          <w:lang w:val="ru-RU"/>
        </w:rPr>
        <w:t>Плащането ще се извършва съгласно чл.6 „Плащане, ДДС и гаранция за изпълнение” от раздел Г: „Общи условия на договора за услуги”.</w:t>
      </w:r>
    </w:p>
    <w:p w14:paraId="6B114EDE" w14:textId="77777777" w:rsidR="00865D11" w:rsidRPr="008F02D7" w:rsidRDefault="00865D11" w:rsidP="00F578EB">
      <w:pPr>
        <w:widowControl w:val="0"/>
        <w:numPr>
          <w:ilvl w:val="1"/>
          <w:numId w:val="5"/>
        </w:numPr>
        <w:spacing w:before="120" w:after="120"/>
        <w:ind w:left="0" w:firstLine="0"/>
        <w:jc w:val="both"/>
        <w:rPr>
          <w:rFonts w:ascii="Times New Roman" w:hAnsi="Times New Roman"/>
          <w:b/>
          <w:sz w:val="20"/>
          <w:szCs w:val="20"/>
          <w:lang w:val="ru-RU"/>
        </w:rPr>
      </w:pPr>
      <w:r w:rsidRPr="008F02D7">
        <w:rPr>
          <w:rFonts w:ascii="Times New Roman" w:hAnsi="Times New Roman"/>
          <w:b/>
          <w:sz w:val="20"/>
          <w:szCs w:val="20"/>
          <w:lang w:val="ru-RU"/>
        </w:rPr>
        <w:t xml:space="preserve">Ценова Таблица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6"/>
        <w:gridCol w:w="3766"/>
      </w:tblGrid>
      <w:tr w:rsidR="00865D11" w:rsidRPr="008F02D7" w14:paraId="5BC0BE7C" w14:textId="77777777" w:rsidTr="00F578EB">
        <w:tc>
          <w:tcPr>
            <w:tcW w:w="2991" w:type="pct"/>
            <w:tcBorders>
              <w:top w:val="single" w:sz="4" w:space="0" w:color="auto"/>
              <w:left w:val="single" w:sz="4" w:space="0" w:color="auto"/>
              <w:bottom w:val="single" w:sz="4" w:space="0" w:color="auto"/>
              <w:right w:val="single" w:sz="4" w:space="0" w:color="auto"/>
            </w:tcBorders>
            <w:vAlign w:val="center"/>
            <w:hideMark/>
          </w:tcPr>
          <w:p w14:paraId="120B7AEF" w14:textId="77777777" w:rsidR="00865D11" w:rsidRPr="008F02D7" w:rsidRDefault="00865D11" w:rsidP="00F578EB">
            <w:pPr>
              <w:spacing w:beforeLines="60" w:before="144" w:afterLines="60" w:after="144"/>
              <w:jc w:val="both"/>
              <w:rPr>
                <w:rFonts w:ascii="Times New Roman" w:hAnsi="Times New Roman"/>
                <w:b/>
                <w:sz w:val="20"/>
                <w:szCs w:val="20"/>
              </w:rPr>
            </w:pPr>
            <w:r w:rsidRPr="008F02D7">
              <w:rPr>
                <w:rFonts w:ascii="Times New Roman" w:hAnsi="Times New Roman"/>
                <w:b/>
                <w:sz w:val="20"/>
                <w:szCs w:val="20"/>
              </w:rPr>
              <w:t>Наименование</w:t>
            </w:r>
          </w:p>
        </w:tc>
        <w:tc>
          <w:tcPr>
            <w:tcW w:w="2009" w:type="pct"/>
            <w:tcBorders>
              <w:top w:val="single" w:sz="4" w:space="0" w:color="auto"/>
              <w:left w:val="single" w:sz="4" w:space="0" w:color="auto"/>
              <w:bottom w:val="single" w:sz="4" w:space="0" w:color="auto"/>
              <w:right w:val="single" w:sz="4" w:space="0" w:color="auto"/>
            </w:tcBorders>
            <w:hideMark/>
          </w:tcPr>
          <w:p w14:paraId="5D77E609" w14:textId="77777777" w:rsidR="00865D11" w:rsidRPr="008F02D7" w:rsidRDefault="00865D11" w:rsidP="00F578EB">
            <w:pPr>
              <w:spacing w:beforeLines="60" w:before="144" w:afterLines="60" w:after="144"/>
              <w:jc w:val="both"/>
              <w:rPr>
                <w:rFonts w:ascii="Times New Roman" w:hAnsi="Times New Roman"/>
                <w:b/>
                <w:sz w:val="20"/>
                <w:szCs w:val="20"/>
              </w:rPr>
            </w:pPr>
            <w:r w:rsidRPr="008F02D7">
              <w:rPr>
                <w:rFonts w:ascii="Times New Roman" w:hAnsi="Times New Roman"/>
                <w:b/>
                <w:sz w:val="20"/>
                <w:szCs w:val="20"/>
              </w:rPr>
              <w:t>Единична цена в лева без ДДС/км.</w:t>
            </w:r>
          </w:p>
        </w:tc>
      </w:tr>
      <w:tr w:rsidR="00865D11" w:rsidRPr="008F02D7" w14:paraId="3E73EA0D" w14:textId="77777777" w:rsidTr="00F578EB">
        <w:tc>
          <w:tcPr>
            <w:tcW w:w="2991" w:type="pct"/>
            <w:tcBorders>
              <w:top w:val="single" w:sz="4" w:space="0" w:color="auto"/>
              <w:left w:val="single" w:sz="4" w:space="0" w:color="auto"/>
              <w:bottom w:val="single" w:sz="4" w:space="0" w:color="auto"/>
              <w:right w:val="single" w:sz="4" w:space="0" w:color="auto"/>
            </w:tcBorders>
            <w:vAlign w:val="center"/>
            <w:hideMark/>
          </w:tcPr>
          <w:p w14:paraId="0C588560" w14:textId="77777777" w:rsidR="00865D11" w:rsidRPr="008F02D7" w:rsidRDefault="00865D11" w:rsidP="00F578EB">
            <w:pPr>
              <w:spacing w:beforeLines="60" w:before="144" w:afterLines="60" w:after="144"/>
              <w:jc w:val="both"/>
              <w:rPr>
                <w:rFonts w:ascii="Times New Roman" w:hAnsi="Times New Roman"/>
                <w:sz w:val="20"/>
                <w:szCs w:val="20"/>
              </w:rPr>
            </w:pPr>
            <w:r w:rsidRPr="008F02D7">
              <w:rPr>
                <w:rFonts w:ascii="Times New Roman" w:hAnsi="Times New Roman"/>
                <w:sz w:val="20"/>
                <w:szCs w:val="20"/>
              </w:rPr>
              <w:t>Ед. цена за придвижване до обекта</w:t>
            </w:r>
          </w:p>
        </w:tc>
        <w:tc>
          <w:tcPr>
            <w:tcW w:w="2009" w:type="pct"/>
            <w:tcBorders>
              <w:top w:val="single" w:sz="4" w:space="0" w:color="auto"/>
              <w:left w:val="single" w:sz="4" w:space="0" w:color="auto"/>
              <w:bottom w:val="single" w:sz="4" w:space="0" w:color="auto"/>
              <w:right w:val="single" w:sz="4" w:space="0" w:color="auto"/>
            </w:tcBorders>
          </w:tcPr>
          <w:p w14:paraId="3B015DB0" w14:textId="77777777" w:rsidR="00865D11" w:rsidRPr="008F02D7" w:rsidRDefault="00865D11" w:rsidP="00F578EB">
            <w:pPr>
              <w:spacing w:beforeLines="60" w:before="144" w:afterLines="60" w:after="144"/>
              <w:jc w:val="both"/>
              <w:rPr>
                <w:rFonts w:ascii="Times New Roman" w:hAnsi="Times New Roman"/>
                <w:sz w:val="20"/>
                <w:szCs w:val="20"/>
              </w:rPr>
            </w:pPr>
          </w:p>
        </w:tc>
      </w:tr>
      <w:tr w:rsidR="00865D11" w:rsidRPr="008F02D7" w14:paraId="0E425EA7" w14:textId="77777777" w:rsidTr="00F578EB">
        <w:trPr>
          <w:trHeight w:val="576"/>
        </w:trPr>
        <w:tc>
          <w:tcPr>
            <w:tcW w:w="2991" w:type="pct"/>
            <w:tcBorders>
              <w:top w:val="single" w:sz="4" w:space="0" w:color="auto"/>
              <w:left w:val="single" w:sz="4" w:space="0" w:color="auto"/>
              <w:bottom w:val="single" w:sz="4" w:space="0" w:color="auto"/>
              <w:right w:val="single" w:sz="4" w:space="0" w:color="auto"/>
            </w:tcBorders>
            <w:vAlign w:val="center"/>
            <w:hideMark/>
          </w:tcPr>
          <w:p w14:paraId="7FE6C8A4" w14:textId="77777777" w:rsidR="00865D11" w:rsidRPr="008F02D7" w:rsidRDefault="00865D11" w:rsidP="00F578EB">
            <w:pPr>
              <w:spacing w:beforeLines="60" w:before="144" w:afterLines="60" w:after="144"/>
              <w:jc w:val="both"/>
              <w:rPr>
                <w:rFonts w:ascii="Times New Roman" w:hAnsi="Times New Roman"/>
                <w:sz w:val="20"/>
                <w:szCs w:val="20"/>
              </w:rPr>
            </w:pPr>
            <w:r w:rsidRPr="008F02D7">
              <w:rPr>
                <w:rFonts w:ascii="Times New Roman" w:hAnsi="Times New Roman"/>
                <w:sz w:val="20"/>
                <w:szCs w:val="20"/>
              </w:rPr>
              <w:t>Ед. цена на 1 км. почистен подходен път с широчина на почистване до 4м.</w:t>
            </w:r>
          </w:p>
        </w:tc>
        <w:tc>
          <w:tcPr>
            <w:tcW w:w="2009" w:type="pct"/>
            <w:tcBorders>
              <w:top w:val="single" w:sz="4" w:space="0" w:color="auto"/>
              <w:left w:val="single" w:sz="4" w:space="0" w:color="auto"/>
              <w:bottom w:val="single" w:sz="4" w:space="0" w:color="auto"/>
              <w:right w:val="single" w:sz="4" w:space="0" w:color="auto"/>
            </w:tcBorders>
          </w:tcPr>
          <w:p w14:paraId="53AC2633" w14:textId="77777777" w:rsidR="00865D11" w:rsidRPr="008F02D7" w:rsidRDefault="00865D11" w:rsidP="00F578EB">
            <w:pPr>
              <w:spacing w:beforeLines="60" w:before="144" w:afterLines="60" w:after="144"/>
              <w:jc w:val="both"/>
              <w:rPr>
                <w:rFonts w:ascii="Times New Roman" w:hAnsi="Times New Roman"/>
                <w:sz w:val="20"/>
                <w:szCs w:val="20"/>
              </w:rPr>
            </w:pPr>
          </w:p>
        </w:tc>
      </w:tr>
      <w:tr w:rsidR="00865D11" w:rsidRPr="008F02D7" w14:paraId="67589AE9" w14:textId="77777777" w:rsidTr="00F578EB">
        <w:tc>
          <w:tcPr>
            <w:tcW w:w="2991" w:type="pct"/>
            <w:tcBorders>
              <w:top w:val="single" w:sz="4" w:space="0" w:color="auto"/>
              <w:left w:val="single" w:sz="4" w:space="0" w:color="auto"/>
              <w:bottom w:val="single" w:sz="4" w:space="0" w:color="auto"/>
              <w:right w:val="single" w:sz="4" w:space="0" w:color="auto"/>
            </w:tcBorders>
            <w:vAlign w:val="center"/>
          </w:tcPr>
          <w:p w14:paraId="2335E444" w14:textId="77777777" w:rsidR="00865D11" w:rsidRPr="008F02D7" w:rsidRDefault="00865D11" w:rsidP="00F578EB">
            <w:pPr>
              <w:spacing w:beforeLines="60" w:before="144" w:afterLines="60" w:after="144"/>
              <w:jc w:val="both"/>
              <w:rPr>
                <w:rFonts w:ascii="Times New Roman" w:hAnsi="Times New Roman"/>
                <w:sz w:val="20"/>
                <w:szCs w:val="20"/>
              </w:rPr>
            </w:pPr>
            <w:r w:rsidRPr="008F02D7">
              <w:rPr>
                <w:rFonts w:ascii="Times New Roman" w:hAnsi="Times New Roman"/>
                <w:sz w:val="20"/>
                <w:szCs w:val="20"/>
              </w:rPr>
              <w:t>Ед. цена на 1 км. почистен подходен път с широчина на почистване до 6м.</w:t>
            </w:r>
          </w:p>
        </w:tc>
        <w:tc>
          <w:tcPr>
            <w:tcW w:w="2009" w:type="pct"/>
            <w:tcBorders>
              <w:top w:val="single" w:sz="4" w:space="0" w:color="auto"/>
              <w:left w:val="single" w:sz="4" w:space="0" w:color="auto"/>
              <w:bottom w:val="single" w:sz="4" w:space="0" w:color="auto"/>
              <w:right w:val="single" w:sz="4" w:space="0" w:color="auto"/>
            </w:tcBorders>
          </w:tcPr>
          <w:p w14:paraId="6582D600" w14:textId="77777777" w:rsidR="00865D11" w:rsidRPr="008F02D7" w:rsidRDefault="00865D11" w:rsidP="00F578EB">
            <w:pPr>
              <w:spacing w:beforeLines="60" w:before="144" w:afterLines="60" w:after="144"/>
              <w:jc w:val="both"/>
              <w:rPr>
                <w:rFonts w:ascii="Times New Roman" w:hAnsi="Times New Roman"/>
                <w:sz w:val="20"/>
                <w:szCs w:val="20"/>
              </w:rPr>
            </w:pPr>
          </w:p>
        </w:tc>
      </w:tr>
      <w:tr w:rsidR="00865D11" w:rsidRPr="008F02D7" w14:paraId="52F6031D" w14:textId="77777777" w:rsidTr="00F578EB">
        <w:tc>
          <w:tcPr>
            <w:tcW w:w="2991" w:type="pct"/>
            <w:tcBorders>
              <w:top w:val="single" w:sz="4" w:space="0" w:color="auto"/>
              <w:left w:val="single" w:sz="4" w:space="0" w:color="auto"/>
              <w:bottom w:val="single" w:sz="4" w:space="0" w:color="auto"/>
              <w:right w:val="single" w:sz="4" w:space="0" w:color="auto"/>
            </w:tcBorders>
            <w:vAlign w:val="center"/>
            <w:hideMark/>
          </w:tcPr>
          <w:p w14:paraId="4D3BBF79" w14:textId="77777777" w:rsidR="00865D11" w:rsidRPr="008F02D7" w:rsidRDefault="00865D11" w:rsidP="00F578EB">
            <w:pPr>
              <w:spacing w:beforeLines="60" w:before="144" w:afterLines="60" w:after="144"/>
              <w:jc w:val="both"/>
              <w:rPr>
                <w:rFonts w:ascii="Times New Roman" w:hAnsi="Times New Roman"/>
                <w:sz w:val="20"/>
                <w:szCs w:val="20"/>
              </w:rPr>
            </w:pPr>
            <w:r w:rsidRPr="008F02D7">
              <w:rPr>
                <w:rFonts w:ascii="Times New Roman" w:hAnsi="Times New Roman"/>
                <w:sz w:val="20"/>
                <w:szCs w:val="20"/>
              </w:rPr>
              <w:t>Ед. цена на кв.м. машинно почистена площ в СОЗ</w:t>
            </w:r>
          </w:p>
        </w:tc>
        <w:tc>
          <w:tcPr>
            <w:tcW w:w="2009" w:type="pct"/>
            <w:tcBorders>
              <w:top w:val="single" w:sz="4" w:space="0" w:color="auto"/>
              <w:left w:val="single" w:sz="4" w:space="0" w:color="auto"/>
              <w:bottom w:val="single" w:sz="4" w:space="0" w:color="auto"/>
              <w:right w:val="single" w:sz="4" w:space="0" w:color="auto"/>
            </w:tcBorders>
          </w:tcPr>
          <w:p w14:paraId="082D7534" w14:textId="77777777" w:rsidR="00865D11" w:rsidRPr="008F02D7" w:rsidRDefault="00865D11" w:rsidP="00F578EB">
            <w:pPr>
              <w:spacing w:beforeLines="60" w:before="144" w:afterLines="60" w:after="144"/>
              <w:jc w:val="both"/>
              <w:rPr>
                <w:rFonts w:ascii="Times New Roman" w:hAnsi="Times New Roman"/>
                <w:sz w:val="20"/>
                <w:szCs w:val="20"/>
              </w:rPr>
            </w:pPr>
          </w:p>
        </w:tc>
      </w:tr>
      <w:tr w:rsidR="00865D11" w:rsidRPr="008F02D7" w14:paraId="2BDE5293" w14:textId="77777777" w:rsidTr="00F578EB">
        <w:tc>
          <w:tcPr>
            <w:tcW w:w="2991" w:type="pct"/>
            <w:tcBorders>
              <w:top w:val="single" w:sz="4" w:space="0" w:color="auto"/>
              <w:left w:val="single" w:sz="4" w:space="0" w:color="auto"/>
              <w:bottom w:val="single" w:sz="4" w:space="0" w:color="auto"/>
              <w:right w:val="single" w:sz="4" w:space="0" w:color="auto"/>
            </w:tcBorders>
            <w:vAlign w:val="center"/>
            <w:hideMark/>
          </w:tcPr>
          <w:p w14:paraId="42E2445B" w14:textId="77777777" w:rsidR="00865D11" w:rsidRPr="008F02D7" w:rsidRDefault="00865D11" w:rsidP="00F578EB">
            <w:pPr>
              <w:spacing w:beforeLines="60" w:before="144" w:afterLines="60" w:after="144"/>
              <w:jc w:val="both"/>
              <w:rPr>
                <w:rFonts w:ascii="Times New Roman" w:hAnsi="Times New Roman"/>
                <w:sz w:val="20"/>
                <w:szCs w:val="20"/>
              </w:rPr>
            </w:pPr>
            <w:r w:rsidRPr="008F02D7">
              <w:rPr>
                <w:rFonts w:ascii="Times New Roman" w:hAnsi="Times New Roman"/>
                <w:sz w:val="20"/>
                <w:szCs w:val="20"/>
              </w:rPr>
              <w:t>Ед. цена на 1 км. опесъчена пътна настилка</w:t>
            </w:r>
          </w:p>
        </w:tc>
        <w:tc>
          <w:tcPr>
            <w:tcW w:w="2009" w:type="pct"/>
            <w:tcBorders>
              <w:top w:val="single" w:sz="4" w:space="0" w:color="auto"/>
              <w:left w:val="single" w:sz="4" w:space="0" w:color="auto"/>
              <w:bottom w:val="single" w:sz="4" w:space="0" w:color="auto"/>
              <w:right w:val="single" w:sz="4" w:space="0" w:color="auto"/>
            </w:tcBorders>
          </w:tcPr>
          <w:p w14:paraId="7D652235" w14:textId="77777777" w:rsidR="00865D11" w:rsidRPr="008F02D7" w:rsidRDefault="00865D11" w:rsidP="00F578EB">
            <w:pPr>
              <w:spacing w:beforeLines="60" w:before="144" w:afterLines="60" w:after="144"/>
              <w:jc w:val="both"/>
              <w:rPr>
                <w:rFonts w:ascii="Times New Roman" w:hAnsi="Times New Roman"/>
                <w:sz w:val="20"/>
                <w:szCs w:val="20"/>
              </w:rPr>
            </w:pPr>
          </w:p>
        </w:tc>
      </w:tr>
      <w:tr w:rsidR="00865D11" w:rsidRPr="008F02D7" w14:paraId="1FC5B3EF" w14:textId="77777777" w:rsidTr="00F578EB">
        <w:tc>
          <w:tcPr>
            <w:tcW w:w="2991" w:type="pct"/>
            <w:tcBorders>
              <w:top w:val="single" w:sz="4" w:space="0" w:color="auto"/>
              <w:left w:val="single" w:sz="4" w:space="0" w:color="auto"/>
              <w:bottom w:val="single" w:sz="4" w:space="0" w:color="auto"/>
              <w:right w:val="single" w:sz="4" w:space="0" w:color="auto"/>
            </w:tcBorders>
            <w:vAlign w:val="center"/>
            <w:hideMark/>
          </w:tcPr>
          <w:p w14:paraId="0B12AD0B" w14:textId="77777777" w:rsidR="00865D11" w:rsidRPr="008F02D7" w:rsidRDefault="00865D11" w:rsidP="00F578EB">
            <w:pPr>
              <w:spacing w:beforeLines="60" w:before="144" w:afterLines="60" w:after="144"/>
              <w:jc w:val="both"/>
              <w:rPr>
                <w:rFonts w:ascii="Times New Roman" w:hAnsi="Times New Roman"/>
                <w:b/>
                <w:sz w:val="20"/>
                <w:szCs w:val="20"/>
              </w:rPr>
            </w:pPr>
            <w:r w:rsidRPr="008F02D7">
              <w:rPr>
                <w:rFonts w:ascii="Times New Roman" w:hAnsi="Times New Roman"/>
                <w:b/>
                <w:sz w:val="20"/>
                <w:szCs w:val="20"/>
              </w:rPr>
              <w:t>Общо:</w:t>
            </w:r>
          </w:p>
        </w:tc>
        <w:tc>
          <w:tcPr>
            <w:tcW w:w="2009" w:type="pct"/>
            <w:tcBorders>
              <w:top w:val="single" w:sz="4" w:space="0" w:color="auto"/>
              <w:left w:val="single" w:sz="4" w:space="0" w:color="auto"/>
              <w:bottom w:val="single" w:sz="4" w:space="0" w:color="auto"/>
              <w:right w:val="single" w:sz="4" w:space="0" w:color="auto"/>
            </w:tcBorders>
            <w:vAlign w:val="center"/>
          </w:tcPr>
          <w:p w14:paraId="66853817" w14:textId="77777777" w:rsidR="00865D11" w:rsidRPr="008F02D7" w:rsidRDefault="00865D11" w:rsidP="00F578EB">
            <w:pPr>
              <w:spacing w:beforeLines="60" w:before="144" w:afterLines="60" w:after="144"/>
              <w:jc w:val="both"/>
              <w:rPr>
                <w:rFonts w:ascii="Times New Roman" w:hAnsi="Times New Roman"/>
                <w:sz w:val="20"/>
                <w:szCs w:val="20"/>
              </w:rPr>
            </w:pPr>
          </w:p>
        </w:tc>
      </w:tr>
    </w:tbl>
    <w:p w14:paraId="7E9488AD" w14:textId="77777777" w:rsidR="00865D11" w:rsidRPr="008F02D7" w:rsidRDefault="00865D11" w:rsidP="00F578EB">
      <w:pPr>
        <w:spacing w:beforeLines="60" w:before="144" w:afterLines="60" w:after="144" w:line="240" w:lineRule="auto"/>
        <w:jc w:val="both"/>
        <w:rPr>
          <w:rFonts w:ascii="Times New Roman" w:hAnsi="Times New Roman"/>
          <w:b/>
          <w:sz w:val="20"/>
          <w:szCs w:val="20"/>
        </w:rPr>
      </w:pPr>
    </w:p>
    <w:p w14:paraId="234C3F2C" w14:textId="77777777" w:rsidR="00865D11" w:rsidRPr="008F02D7" w:rsidRDefault="00865D11" w:rsidP="00F578EB">
      <w:pPr>
        <w:numPr>
          <w:ilvl w:val="0"/>
          <w:numId w:val="9"/>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РАЗДЕЛ В: СПЕЦИФИЧНИ УСЛОВИЯ НА ДОГОВОРА</w:t>
      </w:r>
    </w:p>
    <w:p w14:paraId="3F204B3C" w14:textId="77777777" w:rsidR="00865D11" w:rsidRPr="008F02D7" w:rsidRDefault="00865D11" w:rsidP="00F578EB">
      <w:pPr>
        <w:numPr>
          <w:ilvl w:val="0"/>
          <w:numId w:val="11"/>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Неустойки</w:t>
      </w:r>
    </w:p>
    <w:p w14:paraId="54F304E0"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В случай че Изпълнителят не спази който и да е от сроковете за изпълнение на дейностите,  предмет на договора, той дължи неустойка в размер на 30% (тридесет процента) от стойността на възложената дейност за всеки ден забава, но не повече от 100% от стойността ѝ.</w:t>
      </w:r>
    </w:p>
    <w:p w14:paraId="0A0EFB8A"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При забава на изпълнението на дейностите с повече от 3 (три) дни спрямо сроковете, упоменати в договора, ще се счита, че Изпълнителят е в съществено неизпълнение на Договора. В такъв случай, Възложителят има право:</w:t>
      </w:r>
    </w:p>
    <w:p w14:paraId="7BD4A1C4" w14:textId="77777777" w:rsidR="00865D11" w:rsidRPr="008F02D7" w:rsidRDefault="00865D11" w:rsidP="00F578EB">
      <w:pPr>
        <w:numPr>
          <w:ilvl w:val="2"/>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Да прекрати едностранно Договора поради неизпълнение от страна на Изпълнителя и да наложи неустойка в размер на 25%  (двадесет и пет процента) от максималната стойност на Договора и/или</w:t>
      </w:r>
    </w:p>
    <w:p w14:paraId="274EC4BB" w14:textId="77777777" w:rsidR="00865D11" w:rsidRPr="008F02D7" w:rsidRDefault="00865D11" w:rsidP="00F578EB">
      <w:pPr>
        <w:numPr>
          <w:ilvl w:val="2"/>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Да възложи неизвършените дейности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13DDFC66"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При пълно неизпълнение, частично и/или лошо изпълнение на възложената от Възложителя работа, съгласно уговореното в Договора, Изпълнителят дължи отстраняване на недостатъците за своя сметка в указания му от Възложителя срок, както и неустойка в размер на 30% (тридесет процента) от стойността на възложената дейност от договора без ДДС за всеки отделен случай. В случай че Изпълнителят не отстрани недостатъците за своя сметка в указания му от Възложителя срок, ще се счита, че Изпълнителят е в съществено неизпълнение на Договора. В такъв случай, Възложителят има право да приложи т.1.2.1. и/или т.1.2.2. от настоящия Раздел.</w:t>
      </w:r>
    </w:p>
    <w:p w14:paraId="46288CF3"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При неспазване на предвидените в действащото българско законодателство изисквания за безопасност и здраве при работа, както и на предвидените такива в настоящия договор и Споразумението по БЗР, подписано между Възложителя и Изпълнителя, на Изпълнителя ще бъде налагана санкция в размер на 500 лв. за първо констатирано нарушение, при второ нарушение - 1 500 лв., а при трето и всяко следващо нарушение - 3 000 лв. При повече от три нарушения Възложителят може едностранно незабавно да прекрати договора без предизвестие и да задържи предоставената от Изпълнителя гаранция за изпълнение.</w:t>
      </w:r>
    </w:p>
    <w:p w14:paraId="1CB43373"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30 % (тридесет процента) от максималната стойност на договора без ДДС.</w:t>
      </w:r>
    </w:p>
    <w:p w14:paraId="48268F34"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Изпълнителят ще изплати неустойката в срок до 5 (пет) работни дни от получаването на писмено уведомление от Възложителя за налагането на съответната неустойка.</w:t>
      </w:r>
    </w:p>
    <w:p w14:paraId="0A50A239" w14:textId="77777777" w:rsidR="00865D11" w:rsidRPr="008F02D7" w:rsidRDefault="00865D11" w:rsidP="00F578EB">
      <w:pPr>
        <w:numPr>
          <w:ilvl w:val="0"/>
          <w:numId w:val="11"/>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Санкции, налагани на “Софийска вода” АД</w:t>
      </w:r>
    </w:p>
    <w:p w14:paraId="526C2080" w14:textId="77777777" w:rsidR="00865D11" w:rsidRPr="008F02D7" w:rsidRDefault="00865D11" w:rsidP="00F578EB">
      <w:pPr>
        <w:spacing w:beforeLines="60" w:before="144" w:afterLines="60" w:after="144" w:line="240" w:lineRule="auto"/>
        <w:jc w:val="both"/>
        <w:rPr>
          <w:rFonts w:ascii="Times New Roman" w:hAnsi="Times New Roman"/>
          <w:sz w:val="20"/>
          <w:szCs w:val="20"/>
        </w:rPr>
      </w:pPr>
      <w:r w:rsidRPr="008F02D7">
        <w:rPr>
          <w:rFonts w:ascii="Times New Roman" w:hAnsi="Times New Roman"/>
          <w:sz w:val="20"/>
          <w:szCs w:val="20"/>
        </w:rPr>
        <w:t>В случай че, в който и да е момент, във връзка с изпълнение на услугите и доставките в договора,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1927A665" w14:textId="77777777" w:rsidR="00865D11" w:rsidRPr="008F02D7" w:rsidRDefault="00865D11" w:rsidP="00F578EB">
      <w:pPr>
        <w:numPr>
          <w:ilvl w:val="0"/>
          <w:numId w:val="11"/>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Гаранция за изпълнение на договора</w:t>
      </w:r>
    </w:p>
    <w:p w14:paraId="212726A4"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Изпълнителят е внесъл/представил гаранция за изпълнение на настоящия Договор в размер на 5 % (пет процента) от максималната стойност на договора, с валидност срока на Договора, като Възложителят не дължи лихви на изпълнителя за периода, през който гаранцията е престояла при него. </w:t>
      </w:r>
    </w:p>
    <w:p w14:paraId="76023306"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Изпълнителят отправя исканията за освобождаване на гаранцията за изпълнение към контролиращия служител по договора.</w:t>
      </w:r>
    </w:p>
    <w:p w14:paraId="4D6C5807"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 или да приспадне дължимата му сума от гаранцията за изпълнение на договора, внесена/представена от изпълнителя, за да гарантира изпълнението на настоящия Договор. Изпълнителят е длъжен да поддържа първоначалния размер на гаранцията за изпълнение за срока на договора.</w:t>
      </w:r>
    </w:p>
    <w:p w14:paraId="5079DF48"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доставчика.</w:t>
      </w:r>
    </w:p>
    <w:p w14:paraId="6E77A5B8"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F1D7881"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28A4E606"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59194314" w14:textId="77777777" w:rsidR="00865D11" w:rsidRPr="008F02D7" w:rsidRDefault="00865D11" w:rsidP="00F578EB">
      <w:pPr>
        <w:numPr>
          <w:ilvl w:val="2"/>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да обезпечава изпълнението на този Договор чрез покритие на отговорността на Изпълнителя;</w:t>
      </w:r>
    </w:p>
    <w:p w14:paraId="392F3A5F" w14:textId="77777777" w:rsidR="00865D11" w:rsidRPr="008F02D7" w:rsidRDefault="00865D11" w:rsidP="00F578EB">
      <w:pPr>
        <w:numPr>
          <w:ilvl w:val="2"/>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да бъде за изискания в договора срок.</w:t>
      </w:r>
    </w:p>
    <w:p w14:paraId="63DF1BC3"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pacing w:val="1"/>
          <w:sz w:val="20"/>
          <w:szCs w:val="20"/>
        </w:rPr>
      </w:pPr>
      <w:r w:rsidRPr="008F02D7">
        <w:rPr>
          <w:rFonts w:ascii="Times New Roman" w:hAnsi="Times New Roman"/>
          <w:spacing w:val="1"/>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8F02D7">
        <w:rPr>
          <w:rFonts w:ascii="Times New Roman" w:hAnsi="Times New Roman"/>
          <w:spacing w:val="1"/>
          <w:sz w:val="20"/>
          <w:szCs w:val="20"/>
          <w:lang w:val="ru-RU"/>
        </w:rPr>
        <w:t>.</w:t>
      </w:r>
    </w:p>
    <w:p w14:paraId="0138EC19"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FC62FE7"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128B34B"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В случай че стойността на гаранцията за изпълнение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изпълнение до нейния пълен размер; </w:t>
      </w:r>
    </w:p>
    <w:p w14:paraId="41732BB9" w14:textId="77777777" w:rsidR="00865D11" w:rsidRPr="008F02D7" w:rsidRDefault="00865D11" w:rsidP="00F578EB">
      <w:pPr>
        <w:numPr>
          <w:ilvl w:val="1"/>
          <w:numId w:val="11"/>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В случай че Възложителят прекрати договора поради неизпълнение от страна на изпълнителя, то възложителят има право да задържи гаранцията за изпълнение, представена от изпълнителя.</w:t>
      </w:r>
    </w:p>
    <w:p w14:paraId="7A612C33" w14:textId="77777777" w:rsidR="00865D11" w:rsidRPr="008F02D7" w:rsidRDefault="00865D11" w:rsidP="00F578EB">
      <w:pPr>
        <w:numPr>
          <w:ilvl w:val="0"/>
          <w:numId w:val="9"/>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 xml:space="preserve">РАЗДЕЛ Г: ОБЩИ УСЛОВИЯ НА ДОГОВОРА </w:t>
      </w:r>
    </w:p>
    <w:p w14:paraId="7CE9921E" w14:textId="77777777" w:rsidR="00865D11" w:rsidRPr="008F02D7" w:rsidRDefault="00865D11" w:rsidP="00F578EB">
      <w:pPr>
        <w:spacing w:beforeLines="60" w:before="144" w:afterLines="60" w:after="144" w:line="240" w:lineRule="auto"/>
        <w:jc w:val="both"/>
        <w:rPr>
          <w:rFonts w:ascii="Times New Roman" w:hAnsi="Times New Roman"/>
          <w:sz w:val="20"/>
          <w:szCs w:val="20"/>
        </w:rPr>
      </w:pPr>
      <w:r w:rsidRPr="008F02D7">
        <w:rPr>
          <w:rFonts w:ascii="Times New Roman" w:hAnsi="Times New Roman"/>
          <w:sz w:val="20"/>
          <w:szCs w:val="20"/>
        </w:rPr>
        <w:t>Общите условия на договора за услуги, са както следва:</w:t>
      </w:r>
    </w:p>
    <w:p w14:paraId="279770D3"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 xml:space="preserve">ДЕФИНИЦИИ </w:t>
      </w:r>
    </w:p>
    <w:p w14:paraId="77D02617" w14:textId="77777777" w:rsidR="00865D11" w:rsidRPr="008F02D7" w:rsidRDefault="00865D11" w:rsidP="00F578EB">
      <w:pPr>
        <w:spacing w:beforeLines="60" w:before="144" w:afterLines="60" w:after="144" w:line="240" w:lineRule="auto"/>
        <w:jc w:val="both"/>
        <w:rPr>
          <w:rFonts w:ascii="Times New Roman" w:hAnsi="Times New Roman"/>
          <w:sz w:val="20"/>
          <w:szCs w:val="20"/>
          <w:lang w:val="ru-RU"/>
        </w:rPr>
      </w:pPr>
      <w:r w:rsidRPr="008F02D7">
        <w:rPr>
          <w:rFonts w:ascii="Times New Roman" w:hAnsi="Times New Roman"/>
          <w:sz w:val="20"/>
          <w:szCs w:val="20"/>
          <w:lang w:val="ru-RU"/>
        </w:rPr>
        <w:tab/>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w:t>
      </w:r>
      <w:r w:rsidRPr="008F02D7">
        <w:rPr>
          <w:rFonts w:ascii="Times New Roman" w:hAnsi="Times New Roman"/>
          <w:sz w:val="20"/>
          <w:szCs w:val="20"/>
        </w:rPr>
        <w:t xml:space="preserve"> </w:t>
      </w:r>
      <w:r w:rsidRPr="008F02D7">
        <w:rPr>
          <w:rFonts w:ascii="Times New Roman" w:hAnsi="Times New Roman"/>
          <w:sz w:val="20"/>
          <w:szCs w:val="20"/>
          <w:lang w:val="ru-RU"/>
        </w:rPr>
        <w:t>са свързани лица по смисъла на Търговския закон или не, освен ако от контекста не е ясно, че са изключени.</w:t>
      </w:r>
    </w:p>
    <w:p w14:paraId="07523F96" w14:textId="77777777" w:rsidR="00865D11" w:rsidRPr="008F02D7" w:rsidRDefault="00865D11" w:rsidP="00F578EB">
      <w:pPr>
        <w:spacing w:beforeLines="60" w:before="144" w:afterLines="60" w:after="144" w:line="240" w:lineRule="auto"/>
        <w:jc w:val="both"/>
        <w:rPr>
          <w:rFonts w:ascii="Times New Roman" w:hAnsi="Times New Roman"/>
          <w:sz w:val="20"/>
          <w:szCs w:val="20"/>
          <w:lang w:val="ru-RU"/>
        </w:rPr>
      </w:pPr>
      <w:r w:rsidRPr="008F02D7">
        <w:rPr>
          <w:rFonts w:ascii="Times New Roman" w:hAnsi="Times New Roman"/>
          <w:sz w:val="20"/>
          <w:szCs w:val="20"/>
          <w:lang w:val="ru-RU"/>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95E2173"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“Възложител” означава “Софийска вода” АД, което възлага изпълнението на услугите по договора.</w:t>
      </w:r>
    </w:p>
    <w:p w14:paraId="2B362F51"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“Изпълнител”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58C1F7B0"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“Контролиращ служител”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2447FCCC"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“Договор” означава цялостното съглашение между </w:t>
      </w:r>
      <w:hyperlink w:anchor="възложител" w:history="1">
        <w:r w:rsidRPr="008F02D7">
          <w:rPr>
            <w:rFonts w:ascii="Times New Roman" w:hAnsi="Times New Roman"/>
            <w:sz w:val="20"/>
            <w:szCs w:val="20"/>
          </w:rPr>
          <w:t>Възложителя</w:t>
        </w:r>
      </w:hyperlink>
      <w:r w:rsidRPr="008F02D7">
        <w:rPr>
          <w:rFonts w:ascii="Times New Roman" w:hAnsi="Times New Roman"/>
          <w:sz w:val="20"/>
          <w:szCs w:val="20"/>
        </w:rPr>
        <w:t xml:space="preserve"> и Изпълнителя, състоящо се от следните части, които в случай на несъответствие при тълкуване имат предимство в посочения по – долу ред:</w:t>
      </w:r>
    </w:p>
    <w:p w14:paraId="78B9DA20" w14:textId="77777777" w:rsidR="00865D11" w:rsidRPr="008F02D7" w:rsidRDefault="00865D11" w:rsidP="00F578EB">
      <w:pPr>
        <w:numPr>
          <w:ilvl w:val="0"/>
          <w:numId w:val="7"/>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Договор;</w:t>
      </w:r>
    </w:p>
    <w:p w14:paraId="0CF1EA6D" w14:textId="77777777" w:rsidR="00865D11" w:rsidRPr="008F02D7" w:rsidRDefault="00865D11" w:rsidP="00F578EB">
      <w:pPr>
        <w:numPr>
          <w:ilvl w:val="0"/>
          <w:numId w:val="7"/>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Раздел А: Техническо задание – предмет на договора;</w:t>
      </w:r>
    </w:p>
    <w:p w14:paraId="37BB012F" w14:textId="77777777" w:rsidR="00865D11" w:rsidRPr="008F02D7" w:rsidRDefault="00865D11" w:rsidP="00F578EB">
      <w:pPr>
        <w:numPr>
          <w:ilvl w:val="0"/>
          <w:numId w:val="7"/>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Раздел Б: Цени и данни;</w:t>
      </w:r>
    </w:p>
    <w:p w14:paraId="1C293AA6" w14:textId="77777777" w:rsidR="00865D11" w:rsidRPr="008F02D7" w:rsidRDefault="00865D11" w:rsidP="00F578EB">
      <w:pPr>
        <w:numPr>
          <w:ilvl w:val="0"/>
          <w:numId w:val="7"/>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Раздел В: Специфични условия;</w:t>
      </w:r>
    </w:p>
    <w:p w14:paraId="74BBAC39" w14:textId="77777777" w:rsidR="00865D11" w:rsidRPr="008F02D7" w:rsidRDefault="00865D11" w:rsidP="00F578EB">
      <w:pPr>
        <w:numPr>
          <w:ilvl w:val="0"/>
          <w:numId w:val="7"/>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Раздел Г: Общи условия.</w:t>
      </w:r>
    </w:p>
    <w:p w14:paraId="5ECAF034"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“Цена по договора” означава цената/те, посочена/и в Раздел Б: Цени и данни</w:t>
      </w:r>
    </w:p>
    <w:p w14:paraId="2A6DF181"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„Максимална стойност на договора” означава пределната сума, която не може да бъде надвишавана при възлагане и изпълнение на договора.</w:t>
      </w:r>
    </w:p>
    <w:p w14:paraId="56D6A9F1"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“Услуги” – означава всички услуги, описани в Раздел А: Техническо задание – предмет на договора.</w:t>
      </w:r>
    </w:p>
    <w:p w14:paraId="044278B7"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“Обект” означава всяко местоположение (земя или сграда), в което се предоставят услугите или е предоставено от </w:t>
      </w:r>
      <w:hyperlink w:anchor="възложител" w:history="1">
        <w:r w:rsidRPr="008F02D7">
          <w:rPr>
            <w:rFonts w:ascii="Times New Roman" w:hAnsi="Times New Roman"/>
            <w:sz w:val="20"/>
            <w:szCs w:val="20"/>
          </w:rPr>
          <w:t>Възложителя</w:t>
        </w:r>
      </w:hyperlink>
      <w:r w:rsidRPr="008F02D7">
        <w:rPr>
          <w:rFonts w:ascii="Times New Roman" w:hAnsi="Times New Roman"/>
          <w:sz w:val="20"/>
          <w:szCs w:val="20"/>
        </w:rPr>
        <w:t xml:space="preserve"> за целите  на договора.</w:t>
      </w:r>
    </w:p>
    <w:p w14:paraId="051DC91E"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“Системи за безопасност на работата”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62B9460F"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“Дата на влизане в сила на договора” означава датата на подписване на договора, освен ако не е уговорено друго.</w:t>
      </w:r>
    </w:p>
    <w:p w14:paraId="78C19632"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“Срок на Договора” означава предвидената продължителност на предоставяне на услугите, както е определено в договора.</w:t>
      </w:r>
    </w:p>
    <w:p w14:paraId="35ABF9D2"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“Официална инструкция” 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219BB84B"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“Неустойки”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6DF9E844"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“Машини и съоръжения”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27505C6F"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“Отговорно лице” означава лицето, определено от Изпълнителя, което осъществява задълженията на Изпълнителя, посочени или произтичащи от договора.</w:t>
      </w:r>
    </w:p>
    <w:p w14:paraId="50F6DF2C"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“Гаранция за изпълнение” 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29DC7473"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ОБЩИ ПОЛОЖЕНИЯ</w:t>
      </w:r>
    </w:p>
    <w:p w14:paraId="096C34F9"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При изпълнение на условията на настоящия договор, </w:t>
      </w:r>
      <w:hyperlink w:anchor="възложител" w:history="1">
        <w:r w:rsidRPr="008F02D7">
          <w:rPr>
            <w:rFonts w:ascii="Times New Roman" w:hAnsi="Times New Roman"/>
            <w:sz w:val="20"/>
            <w:szCs w:val="20"/>
          </w:rPr>
          <w:t>Възложителят</w:t>
        </w:r>
      </w:hyperlink>
      <w:r w:rsidRPr="008F02D7">
        <w:rPr>
          <w:rFonts w:ascii="Times New Roman" w:hAnsi="Times New Roman"/>
          <w:sz w:val="20"/>
          <w:szCs w:val="20"/>
        </w:rPr>
        <w:t xml:space="preserve"> възлага на </w:t>
      </w:r>
      <w:hyperlink w:anchor="изпълнител" w:history="1">
        <w:r w:rsidRPr="008F02D7">
          <w:rPr>
            <w:rFonts w:ascii="Times New Roman" w:hAnsi="Times New Roman"/>
            <w:sz w:val="20"/>
            <w:szCs w:val="20"/>
          </w:rPr>
          <w:t>Изпълнителя</w:t>
        </w:r>
      </w:hyperlink>
      <w:r w:rsidRPr="008F02D7">
        <w:rPr>
          <w:rFonts w:ascii="Times New Roman" w:hAnsi="Times New Roman"/>
          <w:sz w:val="20"/>
          <w:szCs w:val="20"/>
        </w:rPr>
        <w:t xml:space="preserve"> да предоставя услугите за срока на договора срещу заплащане на </w:t>
      </w:r>
      <w:hyperlink w:anchor="ценаподоговора" w:history="1">
        <w:r w:rsidRPr="008F02D7">
          <w:rPr>
            <w:rFonts w:ascii="Times New Roman" w:hAnsi="Times New Roman"/>
            <w:sz w:val="20"/>
            <w:szCs w:val="20"/>
          </w:rPr>
          <w:t>договорната цена</w:t>
        </w:r>
      </w:hyperlink>
      <w:r w:rsidRPr="008F02D7">
        <w:rPr>
          <w:rFonts w:ascii="Times New Roman" w:hAnsi="Times New Roman"/>
          <w:sz w:val="20"/>
          <w:szCs w:val="20"/>
        </w:rPr>
        <w:t>.</w:t>
      </w:r>
    </w:p>
    <w:p w14:paraId="1738FC17"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002BCAB6"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B0C5F1E"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Номерът и </w:t>
      </w:r>
      <w:hyperlink w:anchor="началнадата" w:history="1">
        <w:r w:rsidRPr="008F02D7">
          <w:rPr>
            <w:rFonts w:ascii="Times New Roman" w:hAnsi="Times New Roman"/>
            <w:sz w:val="20"/>
            <w:szCs w:val="20"/>
          </w:rPr>
          <w:t>датата</w:t>
        </w:r>
      </w:hyperlink>
      <w:r w:rsidRPr="008F02D7">
        <w:rPr>
          <w:rFonts w:ascii="Times New Roman" w:hAnsi="Times New Roman"/>
          <w:sz w:val="20"/>
          <w:szCs w:val="20"/>
        </w:rPr>
        <w:t xml:space="preserve"> на влизане в сила на договора следва да се цитират на всяка релевантна кореспонденция.</w:t>
      </w:r>
    </w:p>
    <w:p w14:paraId="14A9C1D1"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4F7D2E77"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06C6646"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299C3325"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Неуспехът или невъзможността на някоя от страните да изпълни, в който и да е момент, някое от условията на настоящия </w:t>
      </w:r>
      <w:hyperlink w:anchor="договор" w:history="1">
        <w:r w:rsidRPr="008F02D7">
          <w:rPr>
            <w:rFonts w:ascii="Times New Roman" w:hAnsi="Times New Roman"/>
            <w:sz w:val="20"/>
            <w:szCs w:val="20"/>
          </w:rPr>
          <w:t>договор</w:t>
        </w:r>
      </w:hyperlink>
      <w:r w:rsidRPr="008F02D7">
        <w:rPr>
          <w:rFonts w:ascii="Times New Roman" w:hAnsi="Times New Roman"/>
          <w:sz w:val="20"/>
          <w:szCs w:val="20"/>
        </w:rPr>
        <w:t xml:space="preserve"> не трябва да се приема като отмяна на съответното условие или на правото да се прилагат всички условия на настоящия </w:t>
      </w:r>
      <w:hyperlink w:anchor="договор" w:history="1">
        <w:r w:rsidRPr="008F02D7">
          <w:rPr>
            <w:rFonts w:ascii="Times New Roman" w:hAnsi="Times New Roman"/>
            <w:sz w:val="20"/>
            <w:szCs w:val="20"/>
          </w:rPr>
          <w:t>договор</w:t>
        </w:r>
      </w:hyperlink>
      <w:r w:rsidRPr="008F02D7">
        <w:rPr>
          <w:rFonts w:ascii="Times New Roman" w:hAnsi="Times New Roman"/>
          <w:sz w:val="20"/>
          <w:szCs w:val="20"/>
        </w:rPr>
        <w:t>.</w:t>
      </w:r>
    </w:p>
    <w:p w14:paraId="6862D041"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31DC4832"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ACA864B"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768EED2B"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Никоя клауза извън чл.8  КОНФИДЕНЦИАЛНОСТ не продължава действието си след изтичане срока или прекратяването на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 xml:space="preserve">, освен ако изрично не е определено друго в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w:t>
      </w:r>
    </w:p>
    <w:p w14:paraId="642D899F"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ЗАДЪЛЖЕНИЯ НА ИЗПЪЛНИТЕЛЯ</w:t>
      </w:r>
    </w:p>
    <w:p w14:paraId="42059478" w14:textId="77777777" w:rsidR="00865D11" w:rsidRPr="008F02D7" w:rsidRDefault="00865D11" w:rsidP="00F578EB">
      <w:pPr>
        <w:spacing w:beforeLines="60" w:before="144" w:afterLines="60" w:after="144" w:line="240" w:lineRule="auto"/>
        <w:jc w:val="both"/>
        <w:rPr>
          <w:rFonts w:ascii="Times New Roman" w:hAnsi="Times New Roman"/>
          <w:sz w:val="20"/>
          <w:szCs w:val="20"/>
        </w:rPr>
      </w:pPr>
      <w:r w:rsidRPr="008F02D7">
        <w:rPr>
          <w:rFonts w:ascii="Times New Roman" w:hAnsi="Times New Roman"/>
          <w:sz w:val="20"/>
          <w:szCs w:val="20"/>
        </w:rPr>
        <w:t xml:space="preserve">Без да се ограничават специфичните задължения на  Изпълнителя съгласно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 общите му задължения са, както следва:</w:t>
      </w:r>
    </w:p>
    <w:p w14:paraId="6B1D9529"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68F0305E"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617C6455"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7C21F714"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Изпълнителят следва да се съобразява с инструкциите на Възложителя, както и да пази добросъвестно интересите на </w:t>
      </w:r>
      <w:hyperlink w:anchor="възложител" w:history="1">
        <w:r w:rsidRPr="008F02D7">
          <w:rPr>
            <w:rFonts w:ascii="Times New Roman" w:hAnsi="Times New Roman"/>
            <w:sz w:val="20"/>
            <w:szCs w:val="20"/>
          </w:rPr>
          <w:t>последния</w:t>
        </w:r>
      </w:hyperlink>
      <w:r w:rsidRPr="008F02D7">
        <w:rPr>
          <w:rFonts w:ascii="Times New Roman" w:hAnsi="Times New Roman"/>
          <w:sz w:val="20"/>
          <w:szCs w:val="20"/>
        </w:rPr>
        <w:t>, във всеки един момент.</w:t>
      </w:r>
    </w:p>
    <w:p w14:paraId="3E10B12D"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Изпълнителят предоставя услугите съгласно изискванията на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 а когато те не са подробно описани, по начин, приемлив за Възложителя.</w:t>
      </w:r>
    </w:p>
    <w:p w14:paraId="2169EF61"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Изпълнителят договаря подходящи условия с подизпълнители,</w:t>
      </w:r>
      <w:hyperlink w:anchor="договор" w:history="1">
        <w:r w:rsidRPr="008F02D7">
          <w:rPr>
            <w:rFonts w:ascii="Times New Roman" w:hAnsi="Times New Roman"/>
            <w:sz w:val="20"/>
            <w:szCs w:val="20"/>
          </w:rPr>
          <w:t xml:space="preserve"> когато е допуснато използването на подизпълнители, които условия да отговарят на разпоредбите на настоящия договор.</w:t>
        </w:r>
      </w:hyperlink>
    </w:p>
    <w:p w14:paraId="78112285"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w:t>
      </w:r>
      <w:hyperlink w:anchor="възложител" w:history="1">
        <w:r w:rsidRPr="008F02D7">
          <w:rPr>
            <w:rFonts w:ascii="Times New Roman" w:hAnsi="Times New Roman"/>
            <w:sz w:val="20"/>
            <w:szCs w:val="20"/>
          </w:rPr>
          <w:t>Възложителя</w:t>
        </w:r>
      </w:hyperlink>
      <w:r w:rsidRPr="008F02D7">
        <w:rPr>
          <w:rFonts w:ascii="Times New Roman" w:hAnsi="Times New Roman"/>
          <w:sz w:val="20"/>
          <w:szCs w:val="20"/>
        </w:rPr>
        <w:t xml:space="preserve"> за безопасност при работа. </w:t>
      </w:r>
    </w:p>
    <w:p w14:paraId="446630B1"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Изпълнителят носи отговорност за предоставянето на услугите, включително и за тези, предоставени от подизпълнителите му.</w:t>
      </w:r>
    </w:p>
    <w:p w14:paraId="1F66D131" w14:textId="270F01A8"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Изпълнителят представя фактури за плащане съгласно чл.</w:t>
      </w:r>
      <w:r w:rsidR="00DD7294">
        <w:rPr>
          <w:rFonts w:ascii="Times New Roman" w:hAnsi="Times New Roman"/>
          <w:sz w:val="20"/>
          <w:szCs w:val="20"/>
          <w:lang w:val="en-US"/>
        </w:rPr>
        <w:t xml:space="preserve"> 6</w:t>
      </w:r>
      <w:r w:rsidRPr="008F02D7">
        <w:rPr>
          <w:rFonts w:ascii="Times New Roman" w:hAnsi="Times New Roman"/>
          <w:sz w:val="20"/>
          <w:szCs w:val="20"/>
        </w:rPr>
        <w:t xml:space="preserve"> ПЛАЩАНЕ, ДДС И ГАРАНЦИЯ ЗА ИЗПЪЛНЕНИЕ.</w:t>
      </w:r>
    </w:p>
    <w:p w14:paraId="467404F0"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6BEE579B"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1A3CF25"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 xml:space="preserve">ЗАДЪЛЖЕНИЯ НА </w:t>
      </w:r>
      <w:hyperlink w:anchor="възложител" w:history="1">
        <w:r w:rsidRPr="008F02D7">
          <w:rPr>
            <w:rFonts w:ascii="Times New Roman" w:hAnsi="Times New Roman"/>
            <w:b/>
            <w:sz w:val="20"/>
            <w:szCs w:val="20"/>
          </w:rPr>
          <w:t>ВЪЗЛОЖИТЕЛЯ</w:t>
        </w:r>
      </w:hyperlink>
      <w:r w:rsidRPr="008F02D7">
        <w:rPr>
          <w:rFonts w:ascii="Times New Roman" w:hAnsi="Times New Roman"/>
          <w:b/>
          <w:sz w:val="20"/>
          <w:szCs w:val="20"/>
        </w:rPr>
        <w:t xml:space="preserve"> </w:t>
      </w:r>
    </w:p>
    <w:p w14:paraId="744E7F67" w14:textId="77777777" w:rsidR="00865D11" w:rsidRPr="008F02D7" w:rsidRDefault="00865D11" w:rsidP="00F578EB">
      <w:pPr>
        <w:spacing w:beforeLines="60" w:before="144" w:afterLines="60" w:after="144" w:line="240" w:lineRule="auto"/>
        <w:jc w:val="both"/>
        <w:rPr>
          <w:rFonts w:ascii="Times New Roman" w:hAnsi="Times New Roman"/>
          <w:sz w:val="20"/>
          <w:szCs w:val="20"/>
        </w:rPr>
      </w:pPr>
      <w:r w:rsidRPr="008F02D7">
        <w:rPr>
          <w:rFonts w:ascii="Times New Roman" w:hAnsi="Times New Roman"/>
          <w:sz w:val="20"/>
          <w:szCs w:val="20"/>
        </w:rPr>
        <w:t xml:space="preserve">Без да се ограничават специфичните задължения на Възложителя съгласно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 общите му задължения са, както следва:</w:t>
      </w:r>
    </w:p>
    <w:p w14:paraId="027A7EC5"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 xml:space="preserve"> по свое усмотрение. </w:t>
      </w:r>
    </w:p>
    <w:p w14:paraId="305DF1DB"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1F14316F"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Контролиращият служител може да определи Представител на контролиращия служител, като писмено уведомява </w:t>
      </w:r>
      <w:hyperlink w:anchor="изпълнител" w:history="1">
        <w:r w:rsidRPr="008F02D7">
          <w:rPr>
            <w:rFonts w:ascii="Times New Roman" w:hAnsi="Times New Roman"/>
            <w:sz w:val="20"/>
            <w:szCs w:val="20"/>
          </w:rPr>
          <w:t>Изпълнителя</w:t>
        </w:r>
      </w:hyperlink>
      <w:r w:rsidRPr="008F02D7">
        <w:rPr>
          <w:rFonts w:ascii="Times New Roman" w:hAnsi="Times New Roman"/>
          <w:sz w:val="20"/>
          <w:szCs w:val="20"/>
        </w:rPr>
        <w:t xml:space="preserve"> за това. </w:t>
      </w:r>
    </w:p>
    <w:p w14:paraId="64B935C1" w14:textId="77777777" w:rsidR="00865D11" w:rsidRPr="008F02D7" w:rsidRDefault="00865D11" w:rsidP="00F578EB">
      <w:pPr>
        <w:spacing w:beforeLines="60" w:before="144" w:afterLines="60" w:after="144" w:line="240" w:lineRule="auto"/>
        <w:jc w:val="both"/>
        <w:rPr>
          <w:rFonts w:ascii="Times New Roman" w:hAnsi="Times New Roman"/>
          <w:sz w:val="20"/>
          <w:szCs w:val="20"/>
        </w:rPr>
      </w:pPr>
      <w:r w:rsidRPr="008F02D7">
        <w:rPr>
          <w:rFonts w:ascii="Times New Roman" w:hAnsi="Times New Roman"/>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050236D"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НЕУСТОЙКИ</w:t>
      </w:r>
    </w:p>
    <w:p w14:paraId="0D6BDF2C" w14:textId="77777777" w:rsidR="00865D11" w:rsidRPr="008F02D7" w:rsidRDefault="00865D11" w:rsidP="00F578EB">
      <w:pPr>
        <w:spacing w:beforeLines="60" w:before="144" w:afterLines="60" w:after="144" w:line="240" w:lineRule="auto"/>
        <w:jc w:val="both"/>
        <w:rPr>
          <w:rFonts w:ascii="Times New Roman" w:hAnsi="Times New Roman"/>
          <w:sz w:val="20"/>
          <w:szCs w:val="20"/>
        </w:rPr>
      </w:pPr>
      <w:r w:rsidRPr="008F02D7">
        <w:rPr>
          <w:rFonts w:ascii="Times New Roman" w:hAnsi="Times New Roman"/>
          <w:sz w:val="20"/>
          <w:szCs w:val="20"/>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7E5D54E7"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ПЛАЩАНЕ, ДДС И ГАРАНЦИЯ ЗА ИЗПЪЛНЕНИЕ</w:t>
      </w:r>
    </w:p>
    <w:p w14:paraId="5D8F0B6A"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53B5D81E"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0230E559"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28DB30C5"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Плащането се извършва в срок от четиридесет и пет дни от датата на представяне от Изпълнителя на коректно съставена фактура в дирекция “Финанси” на Възложителя.</w:t>
      </w:r>
    </w:p>
    <w:p w14:paraId="7BEABA33"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6F6360D"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5E8496EB"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1F9E9B80"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ИНТЕЛЕКТУАЛНА СОБСТВЕНОСТ</w:t>
      </w:r>
    </w:p>
    <w:p w14:paraId="22C04715"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4573B257"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8F02D7">
          <w:rPr>
            <w:rFonts w:ascii="Times New Roman" w:hAnsi="Times New Roman"/>
            <w:sz w:val="20"/>
            <w:szCs w:val="20"/>
          </w:rPr>
          <w:t>Изпълнителя</w:t>
        </w:r>
      </w:hyperlink>
      <w:r w:rsidRPr="008F02D7">
        <w:rPr>
          <w:rFonts w:ascii="Times New Roman" w:hAnsi="Times New Roman"/>
          <w:sz w:val="20"/>
          <w:szCs w:val="20"/>
        </w:rPr>
        <w:t xml:space="preserve"> или негови служители по време на изпълнението на договора с </w:t>
      </w:r>
      <w:hyperlink w:anchor="възложител" w:history="1">
        <w:r w:rsidRPr="008F02D7">
          <w:rPr>
            <w:rFonts w:ascii="Times New Roman" w:hAnsi="Times New Roman"/>
            <w:sz w:val="20"/>
            <w:szCs w:val="20"/>
          </w:rPr>
          <w:t>Възложителя</w:t>
        </w:r>
      </w:hyperlink>
      <w:r w:rsidRPr="008F02D7">
        <w:rPr>
          <w:rFonts w:ascii="Times New Roman" w:hAnsi="Times New Roman"/>
          <w:sz w:val="20"/>
          <w:szCs w:val="20"/>
        </w:rPr>
        <w:t xml:space="preserve"> или отнасящи се по какъвто и да е начин към дейността на </w:t>
      </w:r>
      <w:hyperlink w:anchor="възложител" w:history="1">
        <w:r w:rsidRPr="008F02D7">
          <w:rPr>
            <w:rFonts w:ascii="Times New Roman" w:hAnsi="Times New Roman"/>
            <w:sz w:val="20"/>
            <w:szCs w:val="20"/>
          </w:rPr>
          <w:t>Възложителя</w:t>
        </w:r>
      </w:hyperlink>
      <w:r w:rsidRPr="008F02D7">
        <w:rPr>
          <w:rFonts w:ascii="Times New Roman" w:hAnsi="Times New Roman"/>
          <w:sz w:val="20"/>
          <w:szCs w:val="20"/>
        </w:rPr>
        <w:t xml:space="preserve">, или биха могли да бъдат използвани от </w:t>
      </w:r>
      <w:hyperlink w:anchor="възложител" w:history="1">
        <w:r w:rsidRPr="008F02D7">
          <w:rPr>
            <w:rFonts w:ascii="Times New Roman" w:hAnsi="Times New Roman"/>
            <w:sz w:val="20"/>
            <w:szCs w:val="20"/>
          </w:rPr>
          <w:t>Възложителя</w:t>
        </w:r>
      </w:hyperlink>
      <w:r w:rsidRPr="008F02D7">
        <w:rPr>
          <w:rFonts w:ascii="Times New Roman" w:hAnsi="Times New Roman"/>
          <w:sz w:val="20"/>
          <w:szCs w:val="20"/>
        </w:rPr>
        <w:t xml:space="preserve">, следва да бъдат предоставени на </w:t>
      </w:r>
      <w:hyperlink w:anchor="възложител" w:history="1">
        <w:r w:rsidRPr="008F02D7">
          <w:rPr>
            <w:rFonts w:ascii="Times New Roman" w:hAnsi="Times New Roman"/>
            <w:sz w:val="20"/>
            <w:szCs w:val="20"/>
          </w:rPr>
          <w:t>Възложителя</w:t>
        </w:r>
      </w:hyperlink>
      <w:r w:rsidRPr="008F02D7">
        <w:rPr>
          <w:rFonts w:ascii="Times New Roman" w:hAnsi="Times New Roman"/>
          <w:sz w:val="20"/>
          <w:szCs w:val="20"/>
        </w:rPr>
        <w:t xml:space="preserve"> като негова собственост. </w:t>
      </w:r>
      <w:hyperlink w:anchor="изпълнител" w:history="1">
        <w:r w:rsidRPr="008F02D7">
          <w:rPr>
            <w:rFonts w:ascii="Times New Roman" w:hAnsi="Times New Roman"/>
            <w:sz w:val="20"/>
            <w:szCs w:val="20"/>
          </w:rPr>
          <w:t>Изпълнителят</w:t>
        </w:r>
      </w:hyperlink>
      <w:r w:rsidRPr="008F02D7">
        <w:rPr>
          <w:rFonts w:ascii="Times New Roman" w:hAnsi="Times New Roman"/>
          <w:sz w:val="20"/>
          <w:szCs w:val="20"/>
        </w:rPr>
        <w:t xml:space="preserve"> следва веднага да съобщи на </w:t>
      </w:r>
      <w:hyperlink w:anchor="възложител" w:history="1">
        <w:r w:rsidRPr="008F02D7">
          <w:rPr>
            <w:rFonts w:ascii="Times New Roman" w:hAnsi="Times New Roman"/>
            <w:sz w:val="20"/>
            <w:szCs w:val="20"/>
          </w:rPr>
          <w:t>Възложителя</w:t>
        </w:r>
      </w:hyperlink>
      <w:r w:rsidRPr="008F02D7">
        <w:rPr>
          <w:rFonts w:ascii="Times New Roman" w:hAnsi="Times New Roman"/>
          <w:sz w:val="20"/>
          <w:szCs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028D98EA"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Изпълнителят следва да отбелязва или да осигури отбелязването на правата на интелектуалната собственост на </w:t>
      </w:r>
      <w:hyperlink w:anchor="възложител" w:history="1">
        <w:r w:rsidRPr="008F02D7">
          <w:rPr>
            <w:rFonts w:ascii="Times New Roman" w:hAnsi="Times New Roman"/>
            <w:sz w:val="20"/>
            <w:szCs w:val="20"/>
          </w:rPr>
          <w:t>Възложителя</w:t>
        </w:r>
      </w:hyperlink>
      <w:r w:rsidRPr="008F02D7">
        <w:rPr>
          <w:rFonts w:ascii="Times New Roman" w:hAnsi="Times New Roman"/>
          <w:sz w:val="20"/>
          <w:szCs w:val="20"/>
        </w:rPr>
        <w:t>, както следва: “Собственост на “Софийска вода” АД ............(дата)”.</w:t>
      </w:r>
    </w:p>
    <w:p w14:paraId="0D2FEC4D"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8F02D7">
          <w:rPr>
            <w:rFonts w:ascii="Times New Roman" w:hAnsi="Times New Roman"/>
            <w:sz w:val="20"/>
            <w:szCs w:val="20"/>
          </w:rPr>
          <w:t>Възложителя</w:t>
        </w:r>
      </w:hyperlink>
      <w:r w:rsidRPr="008F02D7">
        <w:rPr>
          <w:rFonts w:ascii="Times New Roman" w:hAnsi="Times New Roman"/>
          <w:sz w:val="20"/>
          <w:szCs w:val="20"/>
        </w:rPr>
        <w:t>,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02890EA9"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5F0414D8" w14:textId="75AC64A6"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Разходи, направени от Изпълнителя и предварително одобрени от Възложителя в изпълнение на чл.</w:t>
      </w:r>
      <w:r w:rsidR="00DD7294">
        <w:rPr>
          <w:rFonts w:ascii="Times New Roman" w:hAnsi="Times New Roman"/>
          <w:sz w:val="20"/>
          <w:szCs w:val="20"/>
        </w:rPr>
        <w:t>7.4</w:t>
      </w:r>
      <w:r w:rsidRPr="008F02D7">
        <w:rPr>
          <w:rFonts w:ascii="Times New Roman" w:hAnsi="Times New Roman"/>
          <w:sz w:val="20"/>
          <w:szCs w:val="20"/>
        </w:rPr>
        <w:t xml:space="preserve"> и чл. </w:t>
      </w:r>
      <w:r w:rsidR="00DD7294">
        <w:rPr>
          <w:rFonts w:ascii="Times New Roman" w:hAnsi="Times New Roman"/>
          <w:sz w:val="20"/>
          <w:szCs w:val="20"/>
        </w:rPr>
        <w:t xml:space="preserve">7.5 </w:t>
      </w:r>
      <w:r w:rsidRPr="008F02D7">
        <w:rPr>
          <w:rFonts w:ascii="Times New Roman" w:hAnsi="Times New Roman"/>
          <w:sz w:val="20"/>
          <w:szCs w:val="20"/>
        </w:rPr>
        <w:t>от този раздел, следва да се възстановят от Възложителя.</w:t>
      </w:r>
    </w:p>
    <w:p w14:paraId="3AA07A8A"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КОНФИДЕНЦИАЛНОСТ</w:t>
      </w:r>
    </w:p>
    <w:p w14:paraId="3989E270"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9C0C883"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3D94405"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w:t>
      </w:r>
      <w:hyperlink w:anchor="възложител" w:history="1">
        <w:r w:rsidRPr="008F02D7">
          <w:rPr>
            <w:rFonts w:ascii="Times New Roman" w:hAnsi="Times New Roman"/>
            <w:sz w:val="20"/>
            <w:szCs w:val="20"/>
          </w:rPr>
          <w:t>Възложителя</w:t>
        </w:r>
      </w:hyperlink>
      <w:r w:rsidRPr="008F02D7">
        <w:rPr>
          <w:rFonts w:ascii="Times New Roman" w:hAnsi="Times New Roman"/>
          <w:sz w:val="20"/>
          <w:szCs w:val="20"/>
        </w:rPr>
        <w:t xml:space="preserve"> по повод на конфиденциалността във форма, приемлива за </w:t>
      </w:r>
      <w:hyperlink w:anchor="възложител" w:history="1">
        <w:r w:rsidRPr="008F02D7">
          <w:rPr>
            <w:rFonts w:ascii="Times New Roman" w:hAnsi="Times New Roman"/>
            <w:sz w:val="20"/>
            <w:szCs w:val="20"/>
          </w:rPr>
          <w:t>Възложителя</w:t>
        </w:r>
      </w:hyperlink>
      <w:r w:rsidRPr="008F02D7">
        <w:rPr>
          <w:rFonts w:ascii="Times New Roman" w:hAnsi="Times New Roman"/>
          <w:sz w:val="20"/>
          <w:szCs w:val="20"/>
        </w:rPr>
        <w:t>.</w:t>
      </w:r>
    </w:p>
    <w:p w14:paraId="71136C86"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ПУБЛИЧНОСТ</w:t>
      </w:r>
    </w:p>
    <w:p w14:paraId="11374280" w14:textId="77777777" w:rsidR="00865D11" w:rsidRPr="008F02D7" w:rsidRDefault="00865D11" w:rsidP="00F578EB">
      <w:pPr>
        <w:spacing w:beforeLines="60" w:before="144" w:afterLines="60" w:after="144" w:line="240" w:lineRule="auto"/>
        <w:jc w:val="both"/>
        <w:rPr>
          <w:rFonts w:ascii="Times New Roman" w:hAnsi="Times New Roman"/>
          <w:sz w:val="20"/>
          <w:szCs w:val="20"/>
        </w:rPr>
      </w:pPr>
      <w:r w:rsidRPr="008F02D7">
        <w:rPr>
          <w:rFonts w:ascii="Times New Roman" w:hAnsi="Times New Roman"/>
          <w:sz w:val="20"/>
          <w:szCs w:val="20"/>
        </w:rPr>
        <w:t xml:space="preserve">Освен ако не е необходимо за подписването или е уговорено като необходимо за изпълнението на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 xml:space="preserve">,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FFED8AF"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СПЕЦИФИКАЦИЯ</w:t>
      </w:r>
    </w:p>
    <w:p w14:paraId="3ECB5D2F"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Изпълнителят се задължава да изпълнява услугите съгласно Раздел А: Техническо задание – предмет на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 xml:space="preserve">, спецификациите, чертежите, мострите или други описания на услугите, част от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w:t>
      </w:r>
    </w:p>
    <w:p w14:paraId="1AC2A2FA"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Ако Изпълнителят предостави услуги, които не отговарят на изискванията на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 xml:space="preserve">,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w:t>
      </w:r>
      <w:hyperlink w:anchor="изпълнител" w:history="1">
        <w:r w:rsidRPr="008F02D7">
          <w:rPr>
            <w:rFonts w:ascii="Times New Roman" w:hAnsi="Times New Roman"/>
            <w:sz w:val="20"/>
            <w:szCs w:val="20"/>
          </w:rPr>
          <w:t>изпълнители</w:t>
        </w:r>
      </w:hyperlink>
      <w:r w:rsidRPr="008F02D7">
        <w:rPr>
          <w:rFonts w:ascii="Times New Roman" w:hAnsi="Times New Roman"/>
          <w:sz w:val="20"/>
          <w:szCs w:val="20"/>
        </w:rPr>
        <w:t>.</w:t>
      </w:r>
    </w:p>
    <w:p w14:paraId="37F30E90"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ВЪТРЕШНИ ПРАВИЛА</w:t>
      </w:r>
    </w:p>
    <w:p w14:paraId="02827791" w14:textId="77777777" w:rsidR="00865D11" w:rsidRPr="008F02D7" w:rsidRDefault="00865D11" w:rsidP="00F578EB">
      <w:pPr>
        <w:spacing w:beforeLines="60" w:before="144" w:afterLines="60" w:after="144" w:line="240" w:lineRule="auto"/>
        <w:jc w:val="both"/>
        <w:rPr>
          <w:rFonts w:ascii="Times New Roman" w:hAnsi="Times New Roman"/>
          <w:sz w:val="20"/>
          <w:szCs w:val="20"/>
        </w:rPr>
      </w:pPr>
      <w:r w:rsidRPr="008F02D7">
        <w:rPr>
          <w:rFonts w:ascii="Times New Roman" w:hAnsi="Times New Roman"/>
          <w:sz w:val="20"/>
          <w:szCs w:val="20"/>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6231B391"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ЗАПОЗНАВАНЕ С УСЛОВИЯТА НА ОБЕКТИТЕ</w:t>
      </w:r>
    </w:p>
    <w:p w14:paraId="27C29CDE"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7008BD4C"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 xml:space="preserve"> на същите основания.</w:t>
      </w:r>
    </w:p>
    <w:p w14:paraId="1A5305D9"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ИНСПЕКТИРАНЕ И ДОСТЪП ДО ОБЕКТИ И СЪОРЪЖЕНИЯ</w:t>
      </w:r>
    </w:p>
    <w:p w14:paraId="7E140568"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61207418"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3512ACBD"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28799758"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Изпълнителят осигурява за своя сметка всичко необходимо за предоставянето на услугите, освен ако писмено не е уговорено друго. </w:t>
      </w:r>
    </w:p>
    <w:p w14:paraId="5BAFC5C9"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0143A06B"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Изпълнителят се задължава в процеса на предоставяне на услугите да не пречи или възпрепятства дейността на Възложителя или на друг </w:t>
      </w:r>
      <w:hyperlink w:anchor="изпълнител" w:history="1">
        <w:r w:rsidRPr="008F02D7">
          <w:rPr>
            <w:rFonts w:ascii="Times New Roman" w:hAnsi="Times New Roman"/>
            <w:sz w:val="20"/>
            <w:szCs w:val="20"/>
          </w:rPr>
          <w:t>изпълнител</w:t>
        </w:r>
      </w:hyperlink>
      <w:r w:rsidRPr="008F02D7">
        <w:rPr>
          <w:rFonts w:ascii="Times New Roman" w:hAnsi="Times New Roman"/>
          <w:sz w:val="20"/>
          <w:szCs w:val="20"/>
        </w:rPr>
        <w:t xml:space="preserve">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1A6DC7AB"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b/>
          <w:sz w:val="20"/>
          <w:szCs w:val="20"/>
        </w:rPr>
        <w:t>ПРЕДОСТАВЕНИ</w:t>
      </w:r>
      <w:r w:rsidRPr="008F02D7">
        <w:rPr>
          <w:rFonts w:ascii="Times New Roman" w:hAnsi="Times New Roman"/>
          <w:sz w:val="20"/>
          <w:szCs w:val="20"/>
        </w:rPr>
        <w:t xml:space="preserve"> </w:t>
      </w:r>
      <w:r w:rsidRPr="008F02D7">
        <w:rPr>
          <w:rFonts w:ascii="Times New Roman" w:hAnsi="Times New Roman"/>
          <w:b/>
          <w:sz w:val="20"/>
          <w:szCs w:val="20"/>
        </w:rPr>
        <w:t>АКТИВИ</w:t>
      </w:r>
    </w:p>
    <w:p w14:paraId="0091B7B4"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7141256E"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 xml:space="preserve">СЛУЖИТЕЛИ НА </w:t>
      </w:r>
      <w:hyperlink w:anchor="изпълнител" w:history="1">
        <w:r w:rsidRPr="008F02D7">
          <w:rPr>
            <w:rFonts w:ascii="Times New Roman" w:hAnsi="Times New Roman"/>
            <w:b/>
            <w:sz w:val="20"/>
            <w:szCs w:val="20"/>
          </w:rPr>
          <w:t>ИЗПЪЛНИТЕЛЯ</w:t>
        </w:r>
      </w:hyperlink>
    </w:p>
    <w:p w14:paraId="6B45D586"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711D5A4E"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Възложителят има право да поиска удостоверение за компетентността на лицата, наети от Изпълнителя за предоставяне на услугите. </w:t>
      </w:r>
    </w:p>
    <w:p w14:paraId="0E1E6072"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w:t>
      </w:r>
    </w:p>
    <w:p w14:paraId="3E669D80"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 когато това е необходимо за изпълнение предмета на договора.</w:t>
      </w:r>
    </w:p>
    <w:p w14:paraId="01B51829"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УВЕДОМЯВАНЕ ЗА ИНЦИДЕНТИ</w:t>
      </w:r>
    </w:p>
    <w:p w14:paraId="1B6C9C83"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30BD093D"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5F1823C1"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ПРИЕМАНЕ</w:t>
      </w:r>
    </w:p>
    <w:p w14:paraId="3C207E9A" w14:textId="77777777" w:rsidR="00865D11" w:rsidRPr="008F02D7" w:rsidRDefault="00865D11" w:rsidP="00F578EB">
      <w:pPr>
        <w:spacing w:beforeLines="60" w:before="144" w:afterLines="60" w:after="144" w:line="240" w:lineRule="auto"/>
        <w:jc w:val="both"/>
        <w:rPr>
          <w:rFonts w:ascii="Times New Roman" w:hAnsi="Times New Roman"/>
          <w:sz w:val="20"/>
          <w:szCs w:val="20"/>
        </w:rPr>
      </w:pPr>
      <w:r w:rsidRPr="008F02D7">
        <w:rPr>
          <w:rFonts w:ascii="Times New Roman" w:hAnsi="Times New Roman"/>
          <w:sz w:val="20"/>
          <w:szCs w:val="20"/>
        </w:rPr>
        <w:t>Предоставените услуги се приемат съгласно уговореното в Раздел А: Техническо задание – предмет на договора и/или Раздел Б: Цени и данни.</w:t>
      </w:r>
    </w:p>
    <w:p w14:paraId="45A5AB78"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 xml:space="preserve">НЕИЗПЪЛНЕНИЕ </w:t>
      </w:r>
    </w:p>
    <w:p w14:paraId="7FAFE60B"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1A1930D4"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5373002B"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 xml:space="preserve">ФОРС МАЖОР </w:t>
      </w:r>
    </w:p>
    <w:p w14:paraId="7DDA5293"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w:t>
      </w:r>
    </w:p>
    <w:p w14:paraId="3B9ED341" w14:textId="77777777" w:rsidR="00865D11" w:rsidRPr="008F02D7" w:rsidRDefault="0008638A" w:rsidP="00F578EB">
      <w:pPr>
        <w:numPr>
          <w:ilvl w:val="1"/>
          <w:numId w:val="6"/>
        </w:numPr>
        <w:spacing w:beforeLines="60" w:before="144" w:afterLines="60" w:after="144" w:line="240" w:lineRule="auto"/>
        <w:ind w:left="0" w:firstLine="0"/>
        <w:jc w:val="both"/>
        <w:rPr>
          <w:rFonts w:ascii="Times New Roman" w:hAnsi="Times New Roman"/>
          <w:sz w:val="20"/>
          <w:szCs w:val="20"/>
        </w:rPr>
      </w:pPr>
      <w:hyperlink w:anchor="изпълнител" w:history="1">
        <w:r w:rsidR="00865D11" w:rsidRPr="008F02D7">
          <w:rPr>
            <w:rFonts w:ascii="Times New Roman" w:hAnsi="Times New Roman"/>
            <w:sz w:val="20"/>
            <w:szCs w:val="20"/>
          </w:rPr>
          <w:t>Изпълнителят</w:t>
        </w:r>
      </w:hyperlink>
      <w:r w:rsidR="00865D11" w:rsidRPr="008F02D7">
        <w:rPr>
          <w:rFonts w:ascii="Times New Roman" w:hAnsi="Times New Roman"/>
          <w:sz w:val="20"/>
          <w:szCs w:val="20"/>
        </w:rPr>
        <w:t xml:space="preserve"> или неговите представители трябва да направят това уведомление до 3 (три) дни от настъпването на обстоятелствата.  </w:t>
      </w:r>
    </w:p>
    <w:p w14:paraId="571B3636"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ЗАСТРАХОВАНЕ И ОТГОВОРНОСТ</w:t>
      </w:r>
    </w:p>
    <w:p w14:paraId="49FB880A"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519EB9FA" w14:textId="77777777" w:rsidR="00865D11" w:rsidRPr="008F02D7" w:rsidRDefault="00865D11" w:rsidP="00F578EB">
      <w:pPr>
        <w:numPr>
          <w:ilvl w:val="2"/>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51519D90" w14:textId="77777777" w:rsidR="00865D11" w:rsidRPr="008F02D7" w:rsidRDefault="00865D11" w:rsidP="00F578EB">
      <w:pPr>
        <w:numPr>
          <w:ilvl w:val="2"/>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Повреда или погиване имуществото на Възложителя или на трети лица, намиращи се в границите на обекта.</w:t>
      </w:r>
    </w:p>
    <w:p w14:paraId="43166CD0" w14:textId="77777777" w:rsidR="00865D11" w:rsidRPr="008F02D7" w:rsidRDefault="00865D11" w:rsidP="00F578EB">
      <w:pPr>
        <w:spacing w:beforeLines="60" w:before="144" w:afterLines="60" w:after="144" w:line="240" w:lineRule="auto"/>
        <w:jc w:val="both"/>
        <w:rPr>
          <w:rFonts w:ascii="Times New Roman" w:hAnsi="Times New Roman"/>
          <w:sz w:val="20"/>
          <w:szCs w:val="20"/>
        </w:rPr>
      </w:pPr>
      <w:r w:rsidRPr="008F02D7">
        <w:rPr>
          <w:rFonts w:ascii="Times New Roman" w:hAnsi="Times New Roman"/>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E5936B0"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4F93D095"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Застрахователните полици се представят на Възложителя при поискване.</w:t>
      </w:r>
    </w:p>
    <w:p w14:paraId="74B5CB61"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ПРЕОТСТЪПВАНЕ И ПРЕХВЪРЛЯНЕ НА ЗАДЪЛЖЕНИЯ</w:t>
      </w:r>
    </w:p>
    <w:p w14:paraId="7D482D9D"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Договорът не може да бъде прехвърлен или преотстъпен като цяло на трето лице. </w:t>
      </w:r>
    </w:p>
    <w:p w14:paraId="550AD718"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ПРЕКРАТЯВАНЕ</w:t>
      </w:r>
    </w:p>
    <w:p w14:paraId="1BEAA5B0"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13E30EFB" w14:textId="77777777" w:rsidR="00865D11" w:rsidRPr="008F02D7" w:rsidRDefault="00865D11" w:rsidP="00F578EB">
      <w:pPr>
        <w:numPr>
          <w:ilvl w:val="2"/>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08C275F3" w14:textId="77777777" w:rsidR="00865D11" w:rsidRPr="008F02D7" w:rsidRDefault="00865D11" w:rsidP="00F578EB">
      <w:pPr>
        <w:numPr>
          <w:ilvl w:val="2"/>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ако за Изпълнителя е започнала процедура е открито производство по несъстоятелност.</w:t>
      </w:r>
    </w:p>
    <w:p w14:paraId="273398B0"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1754E44"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8F02D7">
          <w:rPr>
            <w:rFonts w:ascii="Times New Roman" w:hAnsi="Times New Roman"/>
            <w:sz w:val="20"/>
            <w:szCs w:val="20"/>
          </w:rPr>
          <w:t>Изпълнителя</w:t>
        </w:r>
      </w:hyperlink>
      <w:r w:rsidRPr="008F02D7">
        <w:rPr>
          <w:rFonts w:ascii="Times New Roman" w:hAnsi="Times New Roman"/>
          <w:sz w:val="20"/>
          <w:szCs w:val="20"/>
        </w:rPr>
        <w:t>.</w:t>
      </w:r>
    </w:p>
    <w:p w14:paraId="0C482E45"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Възложителят има право да прекрати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 xml:space="preserve"> с едномесечно писмено предизвестие. Възложителят не носи отговорност за разходи след срока на предизвестието.</w:t>
      </w:r>
    </w:p>
    <w:p w14:paraId="4823BCF2"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Страните могат да прекратят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 xml:space="preserve"> по всяко време по взаимно съгласие.</w:t>
      </w:r>
    </w:p>
    <w:p w14:paraId="1E1477E1"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Прекратяването на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 xml:space="preserve"> не влияе на правата на всяка от страните, възникнали преди или на датата на прекратяване. При прекратяване на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 xml:space="preserve"> всяка страна връща на другата цялата информация, материали и друга собственост.</w:t>
      </w:r>
    </w:p>
    <w:p w14:paraId="1247BA5F"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sz w:val="20"/>
          <w:szCs w:val="20"/>
        </w:rPr>
        <w:t xml:space="preserve">При изтичане или прекратяване на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 xml:space="preserve"> Изпълнителят се задължава да съдейства на нов изпълнител за поемане изпълнението на услугите съгласно инструкциите на </w:t>
      </w:r>
      <w:hyperlink w:anchor="възложител" w:history="1">
        <w:r w:rsidRPr="008F02D7">
          <w:rPr>
            <w:rFonts w:ascii="Times New Roman" w:hAnsi="Times New Roman"/>
            <w:sz w:val="20"/>
            <w:szCs w:val="20"/>
          </w:rPr>
          <w:t>Възложителя</w:t>
        </w:r>
      </w:hyperlink>
      <w:r w:rsidRPr="008F02D7">
        <w:rPr>
          <w:rFonts w:ascii="Times New Roman" w:hAnsi="Times New Roman"/>
          <w:sz w:val="20"/>
          <w:szCs w:val="20"/>
        </w:rPr>
        <w:t>. Направените от Изпълнителя разходи за това се поемат от Възложителя, след неговото предварително одобрение.</w:t>
      </w:r>
    </w:p>
    <w:p w14:paraId="64C59ADD"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РАЗДЕЛНОСТ</w:t>
      </w:r>
    </w:p>
    <w:p w14:paraId="0BD2EDA6" w14:textId="77777777" w:rsidR="00865D11" w:rsidRPr="008F02D7" w:rsidRDefault="00865D11" w:rsidP="00F578EB">
      <w:pPr>
        <w:spacing w:beforeLines="60" w:before="144" w:afterLines="60" w:after="144" w:line="240" w:lineRule="auto"/>
        <w:jc w:val="both"/>
        <w:rPr>
          <w:rFonts w:ascii="Times New Roman" w:hAnsi="Times New Roman"/>
          <w:sz w:val="20"/>
          <w:szCs w:val="20"/>
        </w:rPr>
      </w:pPr>
      <w:r w:rsidRPr="008F02D7">
        <w:rPr>
          <w:rFonts w:ascii="Times New Roman" w:hAnsi="Times New Roman"/>
          <w:sz w:val="20"/>
          <w:szCs w:val="20"/>
        </w:rPr>
        <w:tab/>
        <w:t xml:space="preserve">В случай, че някоя разпоредба или последваща промяна в </w:t>
      </w:r>
      <w:hyperlink w:anchor="договор" w:history="1">
        <w:r w:rsidRPr="008F02D7">
          <w:rPr>
            <w:rFonts w:ascii="Times New Roman" w:hAnsi="Times New Roman"/>
            <w:sz w:val="20"/>
            <w:szCs w:val="20"/>
          </w:rPr>
          <w:t>договора</w:t>
        </w:r>
      </w:hyperlink>
      <w:r w:rsidRPr="008F02D7">
        <w:rPr>
          <w:rFonts w:ascii="Times New Roman" w:hAnsi="Times New Roman"/>
          <w:sz w:val="20"/>
          <w:szCs w:val="20"/>
        </w:rPr>
        <w:t xml:space="preserve"> се окаже недействителна, останалите разпоредби продължават да бъдат валидни и подлежащи на изпълнение.</w:t>
      </w:r>
    </w:p>
    <w:p w14:paraId="35F3B938"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ПРИЛОЖИМО ПРАВО</w:t>
      </w:r>
    </w:p>
    <w:p w14:paraId="621570DC" w14:textId="77777777" w:rsidR="00865D11" w:rsidRPr="008F02D7" w:rsidRDefault="00865D11" w:rsidP="00F578EB">
      <w:pPr>
        <w:numPr>
          <w:ilvl w:val="1"/>
          <w:numId w:val="6"/>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sz w:val="20"/>
          <w:szCs w:val="20"/>
        </w:rPr>
        <w:t xml:space="preserve">Към този </w:t>
      </w:r>
      <w:hyperlink w:anchor="договор" w:history="1">
        <w:r w:rsidRPr="008F02D7">
          <w:rPr>
            <w:rFonts w:ascii="Times New Roman" w:hAnsi="Times New Roman"/>
            <w:sz w:val="20"/>
            <w:szCs w:val="20"/>
          </w:rPr>
          <w:t>договор</w:t>
        </w:r>
      </w:hyperlink>
      <w:r w:rsidRPr="008F02D7">
        <w:rPr>
          <w:rFonts w:ascii="Times New Roman" w:hAnsi="Times New Roman"/>
          <w:sz w:val="20"/>
          <w:szCs w:val="20"/>
        </w:rPr>
        <w:t xml:space="preserve"> ще се прилагат и той ще се тълкува съобразно разпоредбите на българското право. </w:t>
      </w:r>
    </w:p>
    <w:p w14:paraId="6B9787C1"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eastAsia="Times New Roman" w:hAnsi="Times New Roman"/>
          <w:b/>
          <w:sz w:val="20"/>
          <w:szCs w:val="20"/>
        </w:rPr>
      </w:pPr>
      <w:r w:rsidRPr="008F02D7">
        <w:rPr>
          <w:rFonts w:ascii="Times New Roman" w:eastAsia="Times New Roman" w:hAnsi="Times New Roman"/>
          <w:b/>
          <w:color w:val="000000"/>
          <w:sz w:val="20"/>
          <w:szCs w:val="20"/>
        </w:rPr>
        <w:t xml:space="preserve">ИЗИСКВАНИЯ СЪГЛАСНО ОБЩИЯ РЕГЛАМЕНТ ЗА ЗАЩИТА НА ЛИЧНИТЕ ДАННИ </w:t>
      </w:r>
    </w:p>
    <w:p w14:paraId="2F3FDD2B" w14:textId="77777777" w:rsidR="00865D11" w:rsidRPr="008F02D7" w:rsidRDefault="00865D11" w:rsidP="00F578EB">
      <w:pPr>
        <w:tabs>
          <w:tab w:val="left" w:pos="720"/>
        </w:tabs>
        <w:spacing w:after="240" w:line="240" w:lineRule="auto"/>
        <w:jc w:val="both"/>
        <w:outlineLvl w:val="0"/>
        <w:rPr>
          <w:rFonts w:ascii="Times New Roman" w:eastAsia="Times New Roman" w:hAnsi="Times New Roman"/>
          <w:sz w:val="20"/>
          <w:szCs w:val="20"/>
        </w:rPr>
      </w:pPr>
      <w:r w:rsidRPr="008F02D7">
        <w:rPr>
          <w:rFonts w:ascii="Times New Roman" w:eastAsia="Times New Roman" w:hAnsi="Times New Roman"/>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40147D62" w14:textId="77777777" w:rsidR="00865D11" w:rsidRPr="008F02D7" w:rsidRDefault="00865D11" w:rsidP="00F578EB">
      <w:pPr>
        <w:numPr>
          <w:ilvl w:val="1"/>
          <w:numId w:val="6"/>
        </w:numPr>
        <w:tabs>
          <w:tab w:val="left" w:pos="720"/>
        </w:tabs>
        <w:spacing w:beforeLines="60" w:before="144" w:afterLines="60" w:after="144" w:line="240" w:lineRule="auto"/>
        <w:ind w:left="0" w:firstLine="0"/>
        <w:jc w:val="both"/>
        <w:rPr>
          <w:rFonts w:ascii="Times New Roman" w:eastAsia="Times New Roman" w:hAnsi="Times New Roman"/>
          <w:sz w:val="20"/>
          <w:szCs w:val="20"/>
        </w:rPr>
      </w:pPr>
      <w:r w:rsidRPr="008F02D7">
        <w:rPr>
          <w:rFonts w:ascii="Times New Roman" w:eastAsia="Times New Roman" w:hAnsi="Times New Roman"/>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D1AEC5E" w14:textId="77777777" w:rsidR="00865D11" w:rsidRPr="008F02D7" w:rsidRDefault="00865D11" w:rsidP="00F578EB">
      <w:pPr>
        <w:numPr>
          <w:ilvl w:val="1"/>
          <w:numId w:val="6"/>
        </w:numPr>
        <w:tabs>
          <w:tab w:val="left" w:pos="720"/>
        </w:tabs>
        <w:spacing w:beforeLines="60" w:before="144" w:afterLines="60" w:after="144" w:line="240" w:lineRule="auto"/>
        <w:ind w:left="0" w:firstLine="0"/>
        <w:jc w:val="both"/>
        <w:rPr>
          <w:rFonts w:ascii="Times New Roman" w:eastAsia="Times New Roman" w:hAnsi="Times New Roman"/>
          <w:sz w:val="20"/>
          <w:szCs w:val="20"/>
        </w:rPr>
      </w:pPr>
      <w:r w:rsidRPr="008F02D7">
        <w:rPr>
          <w:rFonts w:ascii="Times New Roman" w:eastAsia="Times New Roman" w:hAnsi="Times New Roman"/>
          <w:sz w:val="20"/>
          <w:szCs w:val="20"/>
        </w:rPr>
        <w:t>Във връзка с обработването на лични данни Изпълнителят е длъжен:</w:t>
      </w:r>
    </w:p>
    <w:p w14:paraId="77FCEDAF" w14:textId="77777777" w:rsidR="00865D11" w:rsidRPr="008F02D7" w:rsidRDefault="00865D11" w:rsidP="00F578EB">
      <w:pPr>
        <w:numPr>
          <w:ilvl w:val="2"/>
          <w:numId w:val="23"/>
        </w:numPr>
        <w:tabs>
          <w:tab w:val="num" w:pos="1701"/>
        </w:tabs>
        <w:spacing w:after="240" w:line="240" w:lineRule="auto"/>
        <w:ind w:left="0" w:firstLine="0"/>
        <w:contextualSpacing/>
        <w:jc w:val="both"/>
        <w:outlineLvl w:val="0"/>
        <w:rPr>
          <w:rFonts w:ascii="Times New Roman" w:eastAsia="Times New Roman" w:hAnsi="Times New Roman"/>
          <w:sz w:val="20"/>
          <w:szCs w:val="20"/>
        </w:rPr>
      </w:pPr>
      <w:r w:rsidRPr="008F02D7">
        <w:rPr>
          <w:rFonts w:ascii="Times New Roman" w:eastAsia="Times New Roman" w:hAnsi="Times New Roman"/>
          <w:sz w:val="20"/>
          <w:szCs w:val="20"/>
        </w:rPr>
        <w:t>да обработва личните данни само по документирано нареждане на Възложителя;</w:t>
      </w:r>
    </w:p>
    <w:p w14:paraId="3D37413E" w14:textId="77777777" w:rsidR="00865D11" w:rsidRPr="008F02D7" w:rsidRDefault="00865D11" w:rsidP="00F578EB">
      <w:pPr>
        <w:numPr>
          <w:ilvl w:val="2"/>
          <w:numId w:val="23"/>
        </w:numPr>
        <w:tabs>
          <w:tab w:val="num" w:pos="1701"/>
        </w:tabs>
        <w:spacing w:after="240" w:line="240" w:lineRule="auto"/>
        <w:ind w:left="0" w:firstLine="0"/>
        <w:contextualSpacing/>
        <w:jc w:val="both"/>
        <w:outlineLvl w:val="0"/>
        <w:rPr>
          <w:rFonts w:ascii="Times New Roman" w:eastAsia="Times New Roman" w:hAnsi="Times New Roman"/>
          <w:sz w:val="20"/>
          <w:szCs w:val="20"/>
        </w:rPr>
      </w:pPr>
      <w:r w:rsidRPr="008F02D7">
        <w:rPr>
          <w:rFonts w:ascii="Times New Roman" w:eastAsia="Times New Roman" w:hAnsi="Times New Roman"/>
          <w:sz w:val="20"/>
          <w:szCs w:val="20"/>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BCECC4E" w14:textId="77777777" w:rsidR="00865D11" w:rsidRPr="008F02D7" w:rsidRDefault="00865D11" w:rsidP="00F578EB">
      <w:pPr>
        <w:numPr>
          <w:ilvl w:val="2"/>
          <w:numId w:val="23"/>
        </w:numPr>
        <w:tabs>
          <w:tab w:val="num" w:pos="1701"/>
        </w:tabs>
        <w:spacing w:after="240" w:line="240" w:lineRule="auto"/>
        <w:ind w:left="0" w:firstLine="0"/>
        <w:contextualSpacing/>
        <w:jc w:val="both"/>
        <w:outlineLvl w:val="0"/>
        <w:rPr>
          <w:rFonts w:ascii="Times New Roman" w:eastAsia="Times New Roman" w:hAnsi="Times New Roman"/>
          <w:sz w:val="20"/>
          <w:szCs w:val="20"/>
        </w:rPr>
      </w:pPr>
      <w:r w:rsidRPr="008F02D7">
        <w:rPr>
          <w:rFonts w:ascii="Times New Roman" w:eastAsia="Times New Roman" w:hAnsi="Times New Roman"/>
          <w:sz w:val="20"/>
          <w:szCs w:val="20"/>
        </w:rPr>
        <w:t>да вземе всички необходими мерки съгласно чл. 32 от Регламента, гарантиращи сигурността на обработването на данните;</w:t>
      </w:r>
    </w:p>
    <w:p w14:paraId="17808B94" w14:textId="77777777" w:rsidR="00865D11" w:rsidRPr="008F02D7" w:rsidRDefault="00865D11" w:rsidP="00F578EB">
      <w:pPr>
        <w:numPr>
          <w:ilvl w:val="2"/>
          <w:numId w:val="23"/>
        </w:numPr>
        <w:tabs>
          <w:tab w:val="num" w:pos="1701"/>
        </w:tabs>
        <w:spacing w:after="240" w:line="240" w:lineRule="auto"/>
        <w:ind w:left="0" w:firstLine="0"/>
        <w:contextualSpacing/>
        <w:jc w:val="both"/>
        <w:outlineLvl w:val="0"/>
        <w:rPr>
          <w:rFonts w:ascii="Times New Roman" w:eastAsia="Times New Roman" w:hAnsi="Times New Roman"/>
          <w:sz w:val="20"/>
          <w:szCs w:val="20"/>
        </w:rPr>
      </w:pPr>
      <w:r w:rsidRPr="008F02D7">
        <w:rPr>
          <w:rFonts w:ascii="Times New Roman" w:eastAsia="Times New Roman" w:hAnsi="Times New Roman"/>
          <w:sz w:val="20"/>
          <w:szCs w:val="20"/>
        </w:rPr>
        <w:t>да спазва условията за включване на друг обработващ лични данни;</w:t>
      </w:r>
    </w:p>
    <w:p w14:paraId="39776BEE" w14:textId="77777777" w:rsidR="00865D11" w:rsidRPr="008F02D7" w:rsidRDefault="00865D11" w:rsidP="00F578EB">
      <w:pPr>
        <w:numPr>
          <w:ilvl w:val="2"/>
          <w:numId w:val="23"/>
        </w:numPr>
        <w:tabs>
          <w:tab w:val="num" w:pos="1701"/>
        </w:tabs>
        <w:spacing w:after="240" w:line="240" w:lineRule="auto"/>
        <w:ind w:left="0" w:firstLine="0"/>
        <w:contextualSpacing/>
        <w:jc w:val="both"/>
        <w:outlineLvl w:val="0"/>
        <w:rPr>
          <w:rFonts w:ascii="Times New Roman" w:eastAsia="Times New Roman" w:hAnsi="Times New Roman"/>
          <w:sz w:val="20"/>
          <w:szCs w:val="20"/>
        </w:rPr>
      </w:pPr>
      <w:r w:rsidRPr="008F02D7">
        <w:rPr>
          <w:rFonts w:ascii="Times New Roman" w:eastAsia="Times New Roman" w:hAnsi="Times New Roman"/>
          <w:sz w:val="20"/>
          <w:szCs w:val="20"/>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35746805" w14:textId="77777777" w:rsidR="00865D11" w:rsidRPr="008F02D7" w:rsidRDefault="00865D11" w:rsidP="00F578EB">
      <w:pPr>
        <w:numPr>
          <w:ilvl w:val="2"/>
          <w:numId w:val="23"/>
        </w:numPr>
        <w:tabs>
          <w:tab w:val="num" w:pos="1701"/>
        </w:tabs>
        <w:spacing w:after="240" w:line="240" w:lineRule="auto"/>
        <w:ind w:left="0" w:firstLine="0"/>
        <w:contextualSpacing/>
        <w:jc w:val="both"/>
        <w:outlineLvl w:val="0"/>
        <w:rPr>
          <w:rFonts w:ascii="Times New Roman" w:eastAsia="Times New Roman" w:hAnsi="Times New Roman"/>
          <w:sz w:val="20"/>
          <w:szCs w:val="20"/>
        </w:rPr>
      </w:pPr>
      <w:r w:rsidRPr="008F02D7">
        <w:rPr>
          <w:rFonts w:ascii="Times New Roman" w:eastAsia="Times New Roman" w:hAnsi="Times New Roman"/>
          <w:sz w:val="20"/>
          <w:szCs w:val="20"/>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4DC76A7F" w14:textId="77777777" w:rsidR="00865D11" w:rsidRPr="008F02D7" w:rsidRDefault="00865D11" w:rsidP="00F578EB">
      <w:pPr>
        <w:numPr>
          <w:ilvl w:val="2"/>
          <w:numId w:val="23"/>
        </w:numPr>
        <w:tabs>
          <w:tab w:val="num" w:pos="1701"/>
        </w:tabs>
        <w:spacing w:after="240" w:line="240" w:lineRule="auto"/>
        <w:ind w:left="0" w:firstLine="0"/>
        <w:contextualSpacing/>
        <w:jc w:val="both"/>
        <w:outlineLvl w:val="0"/>
        <w:rPr>
          <w:rFonts w:ascii="Times New Roman" w:eastAsia="Times New Roman" w:hAnsi="Times New Roman"/>
          <w:sz w:val="20"/>
          <w:szCs w:val="20"/>
        </w:rPr>
      </w:pPr>
      <w:r w:rsidRPr="008F02D7">
        <w:rPr>
          <w:rFonts w:ascii="Times New Roman" w:eastAsia="Times New Roman" w:hAnsi="Times New Roman"/>
          <w:sz w:val="20"/>
          <w:szCs w:val="20"/>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64D6C71" w14:textId="77777777" w:rsidR="00865D11" w:rsidRPr="008F02D7" w:rsidRDefault="00865D11" w:rsidP="00F578EB">
      <w:pPr>
        <w:numPr>
          <w:ilvl w:val="2"/>
          <w:numId w:val="23"/>
        </w:numPr>
        <w:tabs>
          <w:tab w:val="num" w:pos="1701"/>
        </w:tabs>
        <w:spacing w:after="240" w:line="240" w:lineRule="auto"/>
        <w:ind w:left="0" w:firstLine="0"/>
        <w:contextualSpacing/>
        <w:jc w:val="both"/>
        <w:outlineLvl w:val="0"/>
        <w:rPr>
          <w:rFonts w:ascii="Times New Roman" w:eastAsia="Times New Roman" w:hAnsi="Times New Roman"/>
          <w:sz w:val="20"/>
          <w:szCs w:val="20"/>
        </w:rPr>
      </w:pPr>
      <w:r w:rsidRPr="008F02D7">
        <w:rPr>
          <w:rFonts w:ascii="Times New Roman" w:eastAsia="Times New Roman" w:hAnsi="Times New Roman"/>
          <w:sz w:val="20"/>
          <w:szCs w:val="20"/>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134610E2" w14:textId="77777777" w:rsidR="00865D11" w:rsidRPr="008F02D7" w:rsidRDefault="00865D11" w:rsidP="00F578EB">
      <w:pPr>
        <w:numPr>
          <w:ilvl w:val="2"/>
          <w:numId w:val="23"/>
        </w:numPr>
        <w:tabs>
          <w:tab w:val="num" w:pos="1701"/>
        </w:tabs>
        <w:spacing w:after="240" w:line="240" w:lineRule="auto"/>
        <w:ind w:left="0" w:firstLine="0"/>
        <w:contextualSpacing/>
        <w:jc w:val="both"/>
        <w:outlineLvl w:val="0"/>
        <w:rPr>
          <w:rFonts w:ascii="Times New Roman" w:eastAsia="Times New Roman" w:hAnsi="Times New Roman"/>
          <w:sz w:val="20"/>
          <w:szCs w:val="20"/>
        </w:rPr>
      </w:pPr>
      <w:r w:rsidRPr="008F02D7">
        <w:rPr>
          <w:rFonts w:ascii="Times New Roman" w:eastAsia="Times New Roman" w:hAnsi="Times New Roman"/>
          <w:sz w:val="20"/>
          <w:szCs w:val="20"/>
        </w:rPr>
        <w:t>незабавно да уведоми Възложителя, ако счита, че дадено нареждане нарушава Регламента или други разпоредби относно защитата на данни.</w:t>
      </w:r>
    </w:p>
    <w:p w14:paraId="2354A8C7" w14:textId="77777777" w:rsidR="00865D11" w:rsidRPr="008F02D7" w:rsidRDefault="00865D11" w:rsidP="00F578EB">
      <w:pPr>
        <w:numPr>
          <w:ilvl w:val="1"/>
          <w:numId w:val="6"/>
        </w:numPr>
        <w:tabs>
          <w:tab w:val="left" w:pos="720"/>
        </w:tabs>
        <w:spacing w:beforeLines="60" w:before="144" w:afterLines="60" w:after="144" w:line="240" w:lineRule="auto"/>
        <w:ind w:left="0" w:firstLine="0"/>
        <w:jc w:val="both"/>
        <w:rPr>
          <w:rFonts w:ascii="Times New Roman" w:hAnsi="Times New Roman"/>
          <w:b/>
          <w:sz w:val="20"/>
          <w:szCs w:val="20"/>
        </w:rPr>
      </w:pPr>
      <w:r w:rsidRPr="008F02D7">
        <w:rPr>
          <w:rFonts w:ascii="Times New Roman" w:eastAsia="Times New Roman" w:hAnsi="Times New Roman"/>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r w:rsidRPr="008F02D7">
        <w:rPr>
          <w:rFonts w:ascii="Times New Roman" w:eastAsia="Times New Roman" w:hAnsi="Times New Roman"/>
          <w:sz w:val="24"/>
          <w:szCs w:val="24"/>
        </w:rPr>
        <w:t>.</w:t>
      </w:r>
    </w:p>
    <w:p w14:paraId="01DBA167" w14:textId="77777777" w:rsidR="00865D11" w:rsidRPr="008F02D7" w:rsidRDefault="00865D11" w:rsidP="00F578EB">
      <w:pPr>
        <w:numPr>
          <w:ilvl w:val="0"/>
          <w:numId w:val="6"/>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b/>
          <w:sz w:val="20"/>
          <w:szCs w:val="20"/>
        </w:rPr>
        <w:t>Контролиращи служители</w:t>
      </w:r>
    </w:p>
    <w:p w14:paraId="61CBAE5A" w14:textId="77777777" w:rsidR="00865D11" w:rsidRPr="008F02D7" w:rsidRDefault="00865D11" w:rsidP="00F578EB">
      <w:pPr>
        <w:numPr>
          <w:ilvl w:val="1"/>
          <w:numId w:val="8"/>
        </w:numPr>
        <w:spacing w:beforeLines="60" w:before="144" w:afterLines="60" w:after="144" w:line="240" w:lineRule="auto"/>
        <w:ind w:left="0" w:firstLine="0"/>
        <w:jc w:val="both"/>
        <w:rPr>
          <w:rFonts w:ascii="Times New Roman" w:hAnsi="Times New Roman"/>
          <w:sz w:val="20"/>
          <w:szCs w:val="20"/>
        </w:rPr>
      </w:pPr>
      <w:r w:rsidRPr="008F02D7">
        <w:rPr>
          <w:rFonts w:ascii="Times New Roman" w:hAnsi="Times New Roman"/>
          <w:b/>
          <w:sz w:val="20"/>
          <w:szCs w:val="20"/>
        </w:rPr>
        <w:t xml:space="preserve">От страна на възложителя -  </w:t>
      </w:r>
      <w:r w:rsidRPr="008F02D7">
        <w:rPr>
          <w:rFonts w:ascii="Times New Roman" w:hAnsi="Times New Roman"/>
          <w:bCs/>
          <w:sz w:val="20"/>
          <w:szCs w:val="20"/>
        </w:rPr>
        <w:t>инж. д-р Райко Цветанов, Старши Мениджър ПОПВ и инж. Манол Иванов – Старши Мениджър „Външно водоснабдяване“</w:t>
      </w:r>
    </w:p>
    <w:p w14:paraId="5DECACE7" w14:textId="77777777" w:rsidR="00865D11" w:rsidRPr="008F02D7" w:rsidRDefault="00865D11" w:rsidP="00F578EB">
      <w:pPr>
        <w:numPr>
          <w:ilvl w:val="1"/>
          <w:numId w:val="8"/>
        </w:numPr>
        <w:spacing w:beforeLines="60" w:before="144" w:afterLines="60" w:after="144" w:line="240" w:lineRule="auto"/>
        <w:ind w:left="0" w:firstLine="0"/>
        <w:jc w:val="both"/>
        <w:rPr>
          <w:rFonts w:ascii="Times New Roman" w:hAnsi="Times New Roman"/>
          <w:b/>
          <w:sz w:val="20"/>
          <w:szCs w:val="20"/>
        </w:rPr>
      </w:pPr>
      <w:r w:rsidRPr="008F02D7">
        <w:rPr>
          <w:rFonts w:ascii="Times New Roman" w:hAnsi="Times New Roman"/>
          <w:b/>
          <w:sz w:val="20"/>
          <w:szCs w:val="20"/>
        </w:rPr>
        <w:t>От страна на изпълнителя - ……………………………………………………………………………..</w:t>
      </w:r>
    </w:p>
    <w:p w14:paraId="5BB21493" w14:textId="77777777" w:rsidR="00865D11" w:rsidRPr="008F02D7" w:rsidRDefault="00865D11" w:rsidP="00F578EB">
      <w:pPr>
        <w:spacing w:beforeLines="60" w:before="144" w:afterLines="60" w:after="144" w:line="240" w:lineRule="auto"/>
        <w:jc w:val="both"/>
        <w:rPr>
          <w:rFonts w:ascii="Times New Roman" w:hAnsi="Times New Roman"/>
          <w:sz w:val="20"/>
          <w:szCs w:val="20"/>
        </w:rPr>
      </w:pPr>
      <w:r w:rsidRPr="008F02D7">
        <w:rPr>
          <w:rFonts w:ascii="Times New Roman" w:hAnsi="Times New Roman"/>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4A0" w:firstRow="1" w:lastRow="0" w:firstColumn="1" w:lastColumn="0" w:noHBand="0" w:noVBand="1"/>
      </w:tblPr>
      <w:tblGrid>
        <w:gridCol w:w="4261"/>
        <w:gridCol w:w="4261"/>
      </w:tblGrid>
      <w:tr w:rsidR="00865D11" w:rsidRPr="008F02D7" w14:paraId="2CBC4857" w14:textId="77777777" w:rsidTr="00865D11">
        <w:trPr>
          <w:trHeight w:val="1171"/>
          <w:jc w:val="right"/>
        </w:trPr>
        <w:tc>
          <w:tcPr>
            <w:tcW w:w="4261" w:type="dxa"/>
            <w:hideMark/>
          </w:tcPr>
          <w:p w14:paraId="59CC3281" w14:textId="77777777" w:rsidR="00865D11" w:rsidRPr="008F02D7" w:rsidRDefault="00865D11" w:rsidP="00865D11">
            <w:pPr>
              <w:spacing w:after="0" w:line="240" w:lineRule="auto"/>
              <w:jc w:val="both"/>
              <w:rPr>
                <w:rFonts w:ascii="Times New Roman" w:hAnsi="Times New Roman"/>
                <w:sz w:val="20"/>
                <w:szCs w:val="20"/>
              </w:rPr>
            </w:pPr>
            <w:r w:rsidRPr="008F02D7">
              <w:rPr>
                <w:rFonts w:ascii="Times New Roman" w:hAnsi="Times New Roman"/>
                <w:sz w:val="20"/>
                <w:szCs w:val="20"/>
              </w:rPr>
              <w:t>/………………………………./</w:t>
            </w:r>
          </w:p>
          <w:p w14:paraId="09BA564F" w14:textId="77777777" w:rsidR="00865D11" w:rsidRPr="008F02D7" w:rsidRDefault="00865D11" w:rsidP="00865D11">
            <w:pPr>
              <w:spacing w:after="0" w:line="240" w:lineRule="auto"/>
              <w:jc w:val="both"/>
              <w:rPr>
                <w:rFonts w:ascii="Times New Roman" w:hAnsi="Times New Roman"/>
                <w:sz w:val="20"/>
                <w:szCs w:val="20"/>
              </w:rPr>
            </w:pPr>
            <w:r w:rsidRPr="008F02D7">
              <w:rPr>
                <w:rFonts w:ascii="Times New Roman" w:hAnsi="Times New Roman"/>
                <w:sz w:val="20"/>
                <w:szCs w:val="20"/>
              </w:rPr>
              <w:t>…………………………………………….</w:t>
            </w:r>
          </w:p>
          <w:p w14:paraId="4C8DC733" w14:textId="77777777" w:rsidR="00865D11" w:rsidRPr="008F02D7" w:rsidRDefault="00865D11" w:rsidP="00865D11">
            <w:pPr>
              <w:spacing w:after="0" w:line="240" w:lineRule="auto"/>
              <w:jc w:val="both"/>
              <w:rPr>
                <w:rFonts w:ascii="Times New Roman" w:hAnsi="Times New Roman"/>
                <w:sz w:val="20"/>
                <w:szCs w:val="20"/>
              </w:rPr>
            </w:pPr>
            <w:r w:rsidRPr="008F02D7">
              <w:rPr>
                <w:rFonts w:ascii="Times New Roman" w:hAnsi="Times New Roman"/>
                <w:sz w:val="20"/>
                <w:szCs w:val="20"/>
              </w:rPr>
              <w:t>…………………………………………….</w:t>
            </w:r>
          </w:p>
          <w:p w14:paraId="761FD9B3" w14:textId="77777777" w:rsidR="00865D11" w:rsidRPr="008F02D7" w:rsidRDefault="00865D11" w:rsidP="00865D11">
            <w:pPr>
              <w:spacing w:after="0" w:line="240" w:lineRule="auto"/>
              <w:jc w:val="both"/>
              <w:rPr>
                <w:rFonts w:ascii="Times New Roman" w:hAnsi="Times New Roman"/>
                <w:sz w:val="20"/>
                <w:szCs w:val="20"/>
              </w:rPr>
            </w:pPr>
            <w:r w:rsidRPr="008F02D7">
              <w:rPr>
                <w:rFonts w:ascii="Times New Roman" w:hAnsi="Times New Roman"/>
                <w:sz w:val="20"/>
                <w:szCs w:val="20"/>
              </w:rPr>
              <w:t>…………………………………………….</w:t>
            </w:r>
          </w:p>
          <w:p w14:paraId="3EEF90A1" w14:textId="77777777" w:rsidR="00865D11" w:rsidRPr="008F02D7" w:rsidRDefault="00865D11" w:rsidP="00865D11">
            <w:pPr>
              <w:spacing w:after="0" w:line="240" w:lineRule="auto"/>
              <w:jc w:val="both"/>
              <w:rPr>
                <w:rFonts w:ascii="Times New Roman" w:hAnsi="Times New Roman"/>
                <w:b/>
                <w:sz w:val="20"/>
                <w:szCs w:val="20"/>
              </w:rPr>
            </w:pPr>
            <w:r w:rsidRPr="008F02D7">
              <w:rPr>
                <w:rFonts w:ascii="Times New Roman" w:hAnsi="Times New Roman"/>
                <w:b/>
                <w:sz w:val="20"/>
                <w:szCs w:val="20"/>
              </w:rPr>
              <w:t>Изпълнител</w:t>
            </w:r>
          </w:p>
        </w:tc>
        <w:tc>
          <w:tcPr>
            <w:tcW w:w="4261" w:type="dxa"/>
          </w:tcPr>
          <w:p w14:paraId="078C39D9" w14:textId="77777777" w:rsidR="00865D11" w:rsidRPr="008F02D7" w:rsidRDefault="00865D11" w:rsidP="00865D11">
            <w:pPr>
              <w:spacing w:after="0" w:line="240" w:lineRule="auto"/>
              <w:jc w:val="both"/>
              <w:rPr>
                <w:rFonts w:ascii="Times New Roman" w:hAnsi="Times New Roman"/>
                <w:sz w:val="20"/>
                <w:szCs w:val="20"/>
              </w:rPr>
            </w:pPr>
            <w:r w:rsidRPr="008F02D7">
              <w:rPr>
                <w:rFonts w:ascii="Times New Roman" w:hAnsi="Times New Roman"/>
                <w:sz w:val="20"/>
                <w:szCs w:val="20"/>
              </w:rPr>
              <w:t>/……………………………./</w:t>
            </w:r>
          </w:p>
          <w:p w14:paraId="2993E6A4" w14:textId="77777777" w:rsidR="00865D11" w:rsidRPr="008F02D7" w:rsidRDefault="00865D11" w:rsidP="00865D11">
            <w:pPr>
              <w:spacing w:after="0" w:line="240" w:lineRule="auto"/>
              <w:jc w:val="both"/>
              <w:rPr>
                <w:rFonts w:ascii="Times New Roman" w:hAnsi="Times New Roman"/>
                <w:sz w:val="20"/>
                <w:szCs w:val="20"/>
              </w:rPr>
            </w:pPr>
            <w:r w:rsidRPr="008F02D7">
              <w:rPr>
                <w:rFonts w:ascii="Times New Roman" w:hAnsi="Times New Roman"/>
                <w:sz w:val="20"/>
                <w:szCs w:val="20"/>
              </w:rPr>
              <w:t>Васил Тренев</w:t>
            </w:r>
          </w:p>
          <w:p w14:paraId="2A03ECE2" w14:textId="77777777" w:rsidR="00865D11" w:rsidRPr="008F02D7" w:rsidRDefault="00865D11" w:rsidP="00865D11">
            <w:pPr>
              <w:spacing w:after="0" w:line="240" w:lineRule="auto"/>
              <w:jc w:val="both"/>
              <w:rPr>
                <w:rFonts w:ascii="Times New Roman" w:hAnsi="Times New Roman"/>
                <w:sz w:val="20"/>
                <w:szCs w:val="20"/>
              </w:rPr>
            </w:pPr>
            <w:r w:rsidRPr="008F02D7">
              <w:rPr>
                <w:rFonts w:ascii="Times New Roman" w:hAnsi="Times New Roman"/>
                <w:sz w:val="20"/>
                <w:szCs w:val="20"/>
              </w:rPr>
              <w:t>Изпълнителен директор</w:t>
            </w:r>
          </w:p>
          <w:p w14:paraId="73A362A1" w14:textId="77777777" w:rsidR="00865D11" w:rsidRPr="008F02D7" w:rsidRDefault="00865D11" w:rsidP="00865D11">
            <w:pPr>
              <w:spacing w:after="0" w:line="240" w:lineRule="auto"/>
              <w:jc w:val="both"/>
              <w:rPr>
                <w:rFonts w:ascii="Times New Roman" w:hAnsi="Times New Roman"/>
                <w:b/>
                <w:sz w:val="20"/>
                <w:szCs w:val="20"/>
              </w:rPr>
            </w:pPr>
            <w:r w:rsidRPr="008F02D7">
              <w:rPr>
                <w:rFonts w:ascii="Times New Roman" w:hAnsi="Times New Roman"/>
                <w:b/>
                <w:sz w:val="20"/>
                <w:szCs w:val="20"/>
              </w:rPr>
              <w:t>„Софийска вода“ АД</w:t>
            </w:r>
          </w:p>
          <w:p w14:paraId="5E0BB418" w14:textId="77777777" w:rsidR="00865D11" w:rsidRPr="008F02D7" w:rsidRDefault="00865D11" w:rsidP="00865D11">
            <w:pPr>
              <w:spacing w:after="0" w:line="240" w:lineRule="auto"/>
              <w:jc w:val="both"/>
              <w:rPr>
                <w:rFonts w:ascii="Times New Roman" w:hAnsi="Times New Roman"/>
                <w:sz w:val="20"/>
                <w:szCs w:val="20"/>
              </w:rPr>
            </w:pPr>
            <w:r w:rsidRPr="008F02D7">
              <w:rPr>
                <w:rFonts w:ascii="Times New Roman" w:hAnsi="Times New Roman"/>
                <w:b/>
                <w:sz w:val="20"/>
                <w:szCs w:val="20"/>
              </w:rPr>
              <w:t>Възложител</w:t>
            </w:r>
            <w:r w:rsidRPr="008F02D7">
              <w:rPr>
                <w:rFonts w:ascii="Times New Roman" w:hAnsi="Times New Roman"/>
                <w:sz w:val="20"/>
                <w:szCs w:val="20"/>
              </w:rPr>
              <w:t xml:space="preserve"> </w:t>
            </w:r>
          </w:p>
          <w:p w14:paraId="0208F56F" w14:textId="77777777" w:rsidR="00865D11" w:rsidRPr="008F02D7" w:rsidRDefault="00865D11" w:rsidP="00865D11">
            <w:pPr>
              <w:spacing w:after="0" w:line="240" w:lineRule="auto"/>
              <w:jc w:val="both"/>
              <w:rPr>
                <w:rFonts w:ascii="Times New Roman" w:hAnsi="Times New Roman"/>
                <w:sz w:val="20"/>
                <w:szCs w:val="20"/>
              </w:rPr>
            </w:pPr>
          </w:p>
        </w:tc>
      </w:tr>
    </w:tbl>
    <w:p w14:paraId="6CB90E26" w14:textId="77777777" w:rsidR="005E46D7" w:rsidRPr="008F02D7" w:rsidRDefault="005E46D7" w:rsidP="005E46D7">
      <w:pPr>
        <w:spacing w:beforeLines="60" w:before="144" w:afterLines="60" w:after="144" w:line="240" w:lineRule="auto"/>
        <w:jc w:val="both"/>
        <w:rPr>
          <w:rFonts w:ascii="Times New Roman" w:hAnsi="Times New Roman"/>
        </w:rPr>
      </w:pPr>
      <w:bookmarkStart w:id="1" w:name="възложител"/>
      <w:bookmarkStart w:id="2" w:name="контролиращслужител"/>
      <w:bookmarkStart w:id="3" w:name="представителконтролиращслужител"/>
      <w:bookmarkStart w:id="4" w:name="инструкциизавариране"/>
      <w:bookmarkStart w:id="5" w:name="договор"/>
      <w:bookmarkStart w:id="6" w:name="срокнадоговора"/>
      <w:bookmarkStart w:id="7" w:name="гаранциязаизпълнение"/>
      <w:bookmarkStart w:id="8" w:name="_РАЗДЕЛ_Б:_СПЕЦИФИЧНИ"/>
      <w:bookmarkStart w:id="9" w:name="_РАЗДЕЛ_В:_ТЕХНИЧЕСКО"/>
      <w:bookmarkStart w:id="10" w:name="_РАЗДЕЛ_Г:_ЦЕНИ"/>
      <w:bookmarkStart w:id="11" w:name="_РАЗДЕЛ_Д:_ПРИЛОЖЕНИЯ"/>
      <w:bookmarkEnd w:id="1"/>
      <w:bookmarkEnd w:id="2"/>
      <w:bookmarkEnd w:id="3"/>
      <w:bookmarkEnd w:id="4"/>
      <w:bookmarkEnd w:id="5"/>
      <w:bookmarkEnd w:id="6"/>
      <w:bookmarkEnd w:id="7"/>
      <w:bookmarkEnd w:id="8"/>
      <w:bookmarkEnd w:id="9"/>
      <w:bookmarkEnd w:id="10"/>
      <w:bookmarkEnd w:id="11"/>
    </w:p>
    <w:p w14:paraId="005473C7" w14:textId="77777777" w:rsidR="005E46D7" w:rsidRPr="008F02D7" w:rsidRDefault="005E46D7" w:rsidP="00236F30">
      <w:pPr>
        <w:jc w:val="center"/>
        <w:rPr>
          <w:rFonts w:ascii="Times New Roman" w:hAnsi="Times New Roman"/>
          <w:b/>
        </w:rPr>
        <w:sectPr w:rsidR="005E46D7" w:rsidRPr="008F02D7" w:rsidSect="00BB63C0">
          <w:pgSz w:w="11906" w:h="16838"/>
          <w:pgMar w:top="992" w:right="1106" w:bottom="709" w:left="1418" w:header="709" w:footer="709" w:gutter="0"/>
          <w:cols w:space="720"/>
          <w:vAlign w:val="both"/>
        </w:sectPr>
      </w:pPr>
    </w:p>
    <w:p w14:paraId="4AE818EE" w14:textId="41C36708" w:rsidR="00B86F18" w:rsidRPr="008F02D7" w:rsidRDefault="00B86F18" w:rsidP="00236F30">
      <w:pPr>
        <w:jc w:val="center"/>
        <w:rPr>
          <w:rFonts w:ascii="Times New Roman" w:hAnsi="Times New Roman"/>
          <w:b/>
        </w:rPr>
      </w:pPr>
      <w:r w:rsidRPr="008F02D7">
        <w:rPr>
          <w:rFonts w:ascii="Times New Roman" w:hAnsi="Times New Roman"/>
          <w:b/>
        </w:rPr>
        <w:t>ДЕКЛАРАЦИЯ ЗА ПРИЕМАНЕ НА УСЛОВИЯТА В ПРОЕКТА НА ДОГОВОРА</w:t>
      </w:r>
    </w:p>
    <w:p w14:paraId="4AE818EF" w14:textId="1288E406" w:rsidR="00B86F18" w:rsidRPr="008F02D7" w:rsidRDefault="00323215" w:rsidP="00236F30">
      <w:pPr>
        <w:jc w:val="center"/>
        <w:rPr>
          <w:rFonts w:ascii="Times New Roman" w:hAnsi="Times New Roman"/>
          <w:b/>
          <w:bCs/>
        </w:rPr>
      </w:pPr>
      <w:r w:rsidRPr="008F02D7">
        <w:rPr>
          <w:rFonts w:ascii="Times New Roman" w:hAnsi="Times New Roman"/>
          <w:b/>
          <w:bCs/>
        </w:rPr>
        <w:t>Снегопочистване и опесъчаване на подходните, вътрешноплощадковите пътища, пешеходните пътеки и тротоари на ПСПВ и СОЗ на сервизни резервоари, хлораторни и помпени станции</w:t>
      </w:r>
    </w:p>
    <w:p w14:paraId="4AE818F0" w14:textId="77777777" w:rsidR="00B86F18" w:rsidRPr="008F02D7" w:rsidRDefault="00B86F18" w:rsidP="00B86F18">
      <w:pPr>
        <w:rPr>
          <w:rFonts w:ascii="Times New Roman" w:hAnsi="Times New Roman"/>
        </w:rPr>
      </w:pPr>
      <w:r w:rsidRPr="008F02D7">
        <w:rPr>
          <w:rFonts w:ascii="Times New Roman" w:hAnsi="Times New Roman"/>
        </w:rPr>
        <w:t>След като се запознахме и приехме условията на тази процедура, предлагаме с настоящето да изпълним работите,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Г и Приложенията.</w:t>
      </w:r>
    </w:p>
    <w:p w14:paraId="4AE818F1" w14:textId="7765DB16" w:rsidR="00B86F18" w:rsidRPr="008F02D7" w:rsidRDefault="00B86F18" w:rsidP="00B86F18">
      <w:pPr>
        <w:rPr>
          <w:rFonts w:ascii="Times New Roman" w:hAnsi="Times New Roman"/>
          <w:b/>
        </w:rPr>
      </w:pPr>
      <w:r w:rsidRPr="008F02D7">
        <w:rPr>
          <w:rFonts w:ascii="Times New Roman" w:hAnsi="Times New Roman"/>
          <w:b/>
        </w:rPr>
        <w:t>С подаването на настоящия документ декларираме, че приемаме условията и ще подпишем, в случай че бъдем избрани</w:t>
      </w:r>
      <w:r w:rsidR="003905A7" w:rsidRPr="008F02D7">
        <w:rPr>
          <w:rFonts w:ascii="Times New Roman" w:hAnsi="Times New Roman"/>
          <w:b/>
        </w:rPr>
        <w:t>,</w:t>
      </w:r>
      <w:r w:rsidRPr="008F02D7">
        <w:rPr>
          <w:rFonts w:ascii="Times New Roman" w:hAnsi="Times New Roman"/>
          <w:b/>
        </w:rPr>
        <w:t xml:space="preserve"> Проекто-договора и приложенията, с които сме се запознали в качеството ни на участник от получената документация по настоящата поръчка.</w:t>
      </w:r>
    </w:p>
    <w:p w14:paraId="4AE818F2" w14:textId="77777777" w:rsidR="00B86F18" w:rsidRPr="008F02D7" w:rsidRDefault="00B86F18" w:rsidP="00B86F18">
      <w:pPr>
        <w:rPr>
          <w:rFonts w:ascii="Times New Roman" w:hAnsi="Times New Roman"/>
          <w:b/>
        </w:rPr>
      </w:pPr>
    </w:p>
    <w:p w14:paraId="4AE818F3" w14:textId="77777777" w:rsidR="00B86F18" w:rsidRPr="008F02D7" w:rsidRDefault="00B86F18" w:rsidP="00B86F18">
      <w:pPr>
        <w:rPr>
          <w:rFonts w:ascii="Times New Roman" w:hAnsi="Times New Roman"/>
        </w:rPr>
      </w:pPr>
      <w:r w:rsidRPr="008F02D7">
        <w:rPr>
          <w:rFonts w:ascii="Times New Roman" w:hAnsi="Times New Roman"/>
        </w:rPr>
        <w:t>Тази оферта остава валидна за срок от  …………………………….. дни от крайната дата за подаване на оферти.</w:t>
      </w:r>
    </w:p>
    <w:p w14:paraId="4AE818F6" w14:textId="77777777" w:rsidR="00B86F18" w:rsidRPr="008F02D7" w:rsidRDefault="00B86F18" w:rsidP="00B86F18">
      <w:pPr>
        <w:rPr>
          <w:rFonts w:ascii="Times New Roman" w:hAnsi="Times New Roman"/>
        </w:rPr>
      </w:pPr>
      <w:r w:rsidRPr="008F02D7">
        <w:rPr>
          <w:rFonts w:ascii="Times New Roman" w:hAnsi="Times New Roman"/>
        </w:rPr>
        <w:t>Подпис: ....................................</w:t>
      </w:r>
      <w:r w:rsidRPr="008F02D7">
        <w:rPr>
          <w:rFonts w:ascii="Times New Roman" w:hAnsi="Times New Roman"/>
        </w:rPr>
        <w:tab/>
        <w:t xml:space="preserve"> </w:t>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t xml:space="preserve">    Дата:  ......................................</w:t>
      </w:r>
    </w:p>
    <w:p w14:paraId="4AE818F7" w14:textId="77777777" w:rsidR="00B86F18" w:rsidRPr="008F02D7" w:rsidRDefault="00B86F18" w:rsidP="00B86F18">
      <w:pPr>
        <w:rPr>
          <w:rFonts w:ascii="Times New Roman" w:hAnsi="Times New Roman"/>
        </w:rPr>
      </w:pPr>
      <w:r w:rsidRPr="008F02D7">
        <w:rPr>
          <w:rFonts w:ascii="Times New Roman" w:hAnsi="Times New Roman"/>
        </w:rPr>
        <w:t>Име /с печатни букви/: .........................................................................................................................................</w:t>
      </w:r>
    </w:p>
    <w:p w14:paraId="4AE818F8" w14:textId="77777777" w:rsidR="00B86F18" w:rsidRPr="008F02D7" w:rsidRDefault="00B86F18" w:rsidP="00B86F18">
      <w:pPr>
        <w:rPr>
          <w:rFonts w:ascii="Times New Roman" w:hAnsi="Times New Roman"/>
        </w:rPr>
      </w:pPr>
      <w:r w:rsidRPr="008F02D7">
        <w:rPr>
          <w:rFonts w:ascii="Times New Roman" w:hAnsi="Times New Roman"/>
        </w:rPr>
        <w:t>в качеството на:</w:t>
      </w:r>
      <w:r w:rsidRPr="008F02D7">
        <w:rPr>
          <w:rFonts w:ascii="Times New Roman" w:hAnsi="Times New Roman"/>
        </w:rPr>
        <w:tab/>
        <w:t>.........................................................................................................................................</w:t>
      </w:r>
    </w:p>
    <w:p w14:paraId="4AE818F9" w14:textId="77777777" w:rsidR="00B86F18" w:rsidRPr="008F02D7" w:rsidRDefault="00B86F18" w:rsidP="00B86F18">
      <w:pPr>
        <w:rPr>
          <w:rFonts w:ascii="Times New Roman" w:hAnsi="Times New Roman"/>
        </w:rPr>
      </w:pPr>
      <w:r w:rsidRPr="008F02D7">
        <w:rPr>
          <w:rFonts w:ascii="Times New Roman" w:hAnsi="Times New Roman"/>
        </w:rPr>
        <w:t>Надлежно упълномощен да подписва договори и документация за участие в процедури за възлагане на обществени поръчки по ЗОП за и от името на:</w:t>
      </w:r>
    </w:p>
    <w:p w14:paraId="4AE818FA" w14:textId="77777777" w:rsidR="00B86F18" w:rsidRPr="008F02D7" w:rsidRDefault="00B86F18" w:rsidP="00B86F18">
      <w:pPr>
        <w:rPr>
          <w:rFonts w:ascii="Times New Roman" w:hAnsi="Times New Roman"/>
        </w:rPr>
      </w:pPr>
      <w:r w:rsidRPr="008F02D7">
        <w:rPr>
          <w:rFonts w:ascii="Times New Roman" w:hAnsi="Times New Roman"/>
        </w:rPr>
        <w:t>Фирма:.....................................................................................................................................................................</w:t>
      </w:r>
    </w:p>
    <w:p w14:paraId="4AE818FB" w14:textId="2B88620C" w:rsidR="00B86F18" w:rsidRPr="008F02D7" w:rsidRDefault="00B86F18" w:rsidP="00B86F18">
      <w:pPr>
        <w:rPr>
          <w:rFonts w:ascii="Times New Roman" w:hAnsi="Times New Roman"/>
        </w:rPr>
      </w:pPr>
      <w:r w:rsidRPr="008F02D7">
        <w:rPr>
          <w:rFonts w:ascii="Times New Roman" w:hAnsi="Times New Roman"/>
        </w:rPr>
        <w:t>Адрес за кореспонденция: ................................................................................................................................... ....................................................................................................................................................................</w:t>
      </w:r>
    </w:p>
    <w:p w14:paraId="4AE818FC" w14:textId="77777777" w:rsidR="00B86F18" w:rsidRPr="008F02D7" w:rsidRDefault="00B86F18" w:rsidP="00B86F18">
      <w:pPr>
        <w:rPr>
          <w:rFonts w:ascii="Times New Roman" w:hAnsi="Times New Roman"/>
        </w:rPr>
      </w:pPr>
      <w:r w:rsidRPr="008F02D7">
        <w:rPr>
          <w:rFonts w:ascii="Times New Roman" w:hAnsi="Times New Roman"/>
        </w:rPr>
        <w:t>Телефон:  ...................................</w:t>
      </w:r>
      <w:r w:rsidRPr="008F02D7">
        <w:rPr>
          <w:rFonts w:ascii="Times New Roman" w:hAnsi="Times New Roman"/>
        </w:rPr>
        <w:tab/>
      </w:r>
    </w:p>
    <w:p w14:paraId="4AE818FD" w14:textId="77777777" w:rsidR="00B86F18" w:rsidRPr="008F02D7" w:rsidRDefault="00B86F18" w:rsidP="00B86F18">
      <w:pPr>
        <w:rPr>
          <w:rFonts w:ascii="Times New Roman" w:hAnsi="Times New Roman"/>
        </w:rPr>
      </w:pPr>
      <w:r w:rsidRPr="008F02D7">
        <w:rPr>
          <w:rFonts w:ascii="Times New Roman" w:hAnsi="Times New Roman"/>
        </w:rPr>
        <w:t>Факс:  ..........................................</w:t>
      </w:r>
      <w:r w:rsidRPr="008F02D7">
        <w:rPr>
          <w:rFonts w:ascii="Times New Roman" w:hAnsi="Times New Roman"/>
        </w:rPr>
        <w:tab/>
      </w:r>
    </w:p>
    <w:p w14:paraId="4AE818FE" w14:textId="77777777" w:rsidR="00B86F18" w:rsidRPr="008F02D7" w:rsidRDefault="00B86F18" w:rsidP="00B86F18">
      <w:pPr>
        <w:rPr>
          <w:rFonts w:ascii="Times New Roman" w:hAnsi="Times New Roman"/>
        </w:rPr>
      </w:pPr>
      <w:r w:rsidRPr="008F02D7">
        <w:rPr>
          <w:rFonts w:ascii="Times New Roman" w:hAnsi="Times New Roman"/>
        </w:rPr>
        <w:t>Електронен адрес:  .....................................</w:t>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p>
    <w:p w14:paraId="4AE818FF" w14:textId="77777777" w:rsidR="00B86F18" w:rsidRPr="008F02D7" w:rsidRDefault="00B86F18" w:rsidP="00B86F18">
      <w:pPr>
        <w:rPr>
          <w:rFonts w:ascii="Times New Roman" w:hAnsi="Times New Roman"/>
        </w:rPr>
      </w:pPr>
      <w:r w:rsidRPr="008F02D7">
        <w:rPr>
          <w:rFonts w:ascii="Times New Roman" w:hAnsi="Times New Roman"/>
        </w:rPr>
        <w:t>ЕИК / Булстат: ..............................................</w:t>
      </w:r>
      <w:r w:rsidRPr="008F02D7">
        <w:rPr>
          <w:rFonts w:ascii="Times New Roman" w:hAnsi="Times New Roman"/>
        </w:rPr>
        <w:tab/>
      </w:r>
    </w:p>
    <w:p w14:paraId="4AE81900" w14:textId="77777777" w:rsidR="00B86F18" w:rsidRPr="008F02D7" w:rsidRDefault="00B86F18" w:rsidP="00B86F18">
      <w:pPr>
        <w:rPr>
          <w:rFonts w:ascii="Times New Roman" w:hAnsi="Times New Roman"/>
        </w:rPr>
      </w:pPr>
      <w:r w:rsidRPr="008F02D7">
        <w:rPr>
          <w:rFonts w:ascii="Times New Roman" w:hAnsi="Times New Roman"/>
        </w:rPr>
        <w:t xml:space="preserve">Седалище и адрес на управление: ................................... </w:t>
      </w:r>
    </w:p>
    <w:p w14:paraId="4AE81901" w14:textId="77777777" w:rsidR="00B86F18" w:rsidRPr="008F02D7" w:rsidRDefault="00B86F18" w:rsidP="00B86F18">
      <w:pPr>
        <w:rPr>
          <w:rFonts w:ascii="Times New Roman" w:hAnsi="Times New Roman"/>
        </w:rPr>
        <w:sectPr w:rsidR="00B86F18" w:rsidRPr="008F02D7" w:rsidSect="00D417D0">
          <w:pgSz w:w="11906" w:h="16838"/>
          <w:pgMar w:top="992" w:right="1418" w:bottom="709" w:left="1418" w:header="709" w:footer="709" w:gutter="0"/>
          <w:cols w:space="720"/>
        </w:sectPr>
      </w:pPr>
    </w:p>
    <w:p w14:paraId="4AE81902" w14:textId="77777777" w:rsidR="00B86F18" w:rsidRPr="008F02D7" w:rsidRDefault="00B86F18" w:rsidP="00236F30">
      <w:pPr>
        <w:jc w:val="center"/>
        <w:rPr>
          <w:rFonts w:ascii="Times New Roman" w:hAnsi="Times New Roman"/>
          <w:b/>
        </w:rPr>
      </w:pPr>
      <w:r w:rsidRPr="008F02D7">
        <w:rPr>
          <w:rFonts w:ascii="Times New Roman" w:hAnsi="Times New Roman"/>
          <w:b/>
        </w:rPr>
        <w:t>ПРЕДСТАВЯНЕ НА УЧАСТНИКА</w:t>
      </w:r>
    </w:p>
    <w:p w14:paraId="4AE81903" w14:textId="77777777" w:rsidR="00B86F18" w:rsidRPr="008F02D7" w:rsidRDefault="00B86F18" w:rsidP="00B86F18">
      <w:pPr>
        <w:rPr>
          <w:rFonts w:ascii="Times New Roman" w:hAnsi="Times New Roman"/>
        </w:rPr>
      </w:pPr>
      <w:r w:rsidRPr="008F02D7">
        <w:rPr>
          <w:rFonts w:ascii="Times New Roman" w:hAnsi="Times New Roman"/>
        </w:rPr>
        <w:t>1.Наименование на фирмата:…………………………………………………………………………….</w:t>
      </w:r>
    </w:p>
    <w:p w14:paraId="4AE81904" w14:textId="77777777" w:rsidR="00B86F18" w:rsidRPr="008F02D7" w:rsidRDefault="00B86F18" w:rsidP="00B86F18">
      <w:pPr>
        <w:rPr>
          <w:rFonts w:ascii="Times New Roman" w:hAnsi="Times New Roman"/>
        </w:rPr>
      </w:pPr>
      <w:r w:rsidRPr="008F02D7">
        <w:rPr>
          <w:rFonts w:ascii="Times New Roman" w:hAnsi="Times New Roman"/>
        </w:rPr>
        <w:t>2.Юридическа форма:………………………………………………………………………………………….</w:t>
      </w:r>
    </w:p>
    <w:p w14:paraId="4AE81905" w14:textId="77777777" w:rsidR="00B86F18" w:rsidRPr="008F02D7" w:rsidRDefault="00B86F18" w:rsidP="00B86F18">
      <w:pPr>
        <w:rPr>
          <w:rFonts w:ascii="Times New Roman" w:hAnsi="Times New Roman"/>
        </w:rPr>
      </w:pPr>
      <w:r w:rsidRPr="008F02D7">
        <w:rPr>
          <w:rFonts w:ascii="Times New Roman" w:hAnsi="Times New Roman"/>
        </w:rPr>
        <w:t>3.Фирмата се представлява от: ………………………………………………………………………….</w:t>
      </w:r>
    </w:p>
    <w:p w14:paraId="4AE81906" w14:textId="77777777" w:rsidR="00B86F18" w:rsidRPr="008F02D7" w:rsidRDefault="00B86F18" w:rsidP="00B86F18">
      <w:pPr>
        <w:rPr>
          <w:rFonts w:ascii="Times New Roman" w:hAnsi="Times New Roman"/>
        </w:rPr>
      </w:pPr>
      <w:r w:rsidRPr="008F02D7">
        <w:rPr>
          <w:rFonts w:ascii="Times New Roman" w:hAnsi="Times New Roman"/>
        </w:rPr>
        <w:t>4.Седалище и адрес на управление: ………………………………………………………………..</w:t>
      </w:r>
    </w:p>
    <w:p w14:paraId="4AE81907" w14:textId="77777777" w:rsidR="00B86F18" w:rsidRPr="008F02D7" w:rsidRDefault="00B86F18" w:rsidP="00B86F18">
      <w:pPr>
        <w:rPr>
          <w:rFonts w:ascii="Times New Roman" w:hAnsi="Times New Roman"/>
        </w:rPr>
      </w:pPr>
      <w:r w:rsidRPr="008F02D7">
        <w:rPr>
          <w:rFonts w:ascii="Times New Roman" w:hAnsi="Times New Roman"/>
        </w:rPr>
        <w:t>5. Телефон:………………………….., Телефакс:………………………., e-mail:…………………….</w:t>
      </w:r>
    </w:p>
    <w:p w14:paraId="4AE81908" w14:textId="77777777" w:rsidR="00B86F18" w:rsidRPr="008F02D7" w:rsidRDefault="00B86F18" w:rsidP="00B86F18">
      <w:pPr>
        <w:rPr>
          <w:rFonts w:ascii="Times New Roman" w:hAnsi="Times New Roman"/>
        </w:rPr>
      </w:pPr>
      <w:r w:rsidRPr="008F02D7">
        <w:rPr>
          <w:rFonts w:ascii="Times New Roman" w:hAnsi="Times New Roman"/>
        </w:rPr>
        <w:t>6. ЕИК /Булстат: …………………………………………………………………………………………...……..</w:t>
      </w:r>
    </w:p>
    <w:p w14:paraId="4AE81909" w14:textId="5141E08D" w:rsidR="00B86F18" w:rsidRPr="008F02D7" w:rsidRDefault="00A272D0" w:rsidP="00B86F18">
      <w:pPr>
        <w:rPr>
          <w:rFonts w:ascii="Times New Roman" w:hAnsi="Times New Roman"/>
        </w:rPr>
      </w:pPr>
      <w:r w:rsidRPr="008F02D7">
        <w:rPr>
          <w:rFonts w:ascii="Times New Roman" w:hAnsi="Times New Roman"/>
        </w:rPr>
        <w:t>7</w:t>
      </w:r>
      <w:r w:rsidR="00B86F18" w:rsidRPr="008F02D7">
        <w:rPr>
          <w:rFonts w:ascii="Times New Roman" w:hAnsi="Times New Roman"/>
        </w:rPr>
        <w:t>. IBAN: ………………………………</w:t>
      </w:r>
      <w:r w:rsidR="008374C2" w:rsidRPr="008F02D7">
        <w:rPr>
          <w:rFonts w:ascii="Times New Roman" w:hAnsi="Times New Roman"/>
        </w:rPr>
        <w:t>……………………………………………………………………….….</w:t>
      </w:r>
      <w:r w:rsidR="00B86F18" w:rsidRPr="008F02D7">
        <w:rPr>
          <w:rFonts w:ascii="Times New Roman" w:hAnsi="Times New Roman"/>
        </w:rPr>
        <w:t>.</w:t>
      </w:r>
    </w:p>
    <w:p w14:paraId="4AE8190A" w14:textId="3F1CB7AF" w:rsidR="00B86F18" w:rsidRPr="008F02D7" w:rsidRDefault="00A272D0" w:rsidP="00B86F18">
      <w:pPr>
        <w:rPr>
          <w:rFonts w:ascii="Times New Roman" w:hAnsi="Times New Roman"/>
        </w:rPr>
      </w:pPr>
      <w:r w:rsidRPr="008F02D7">
        <w:rPr>
          <w:rFonts w:ascii="Times New Roman" w:hAnsi="Times New Roman"/>
        </w:rPr>
        <w:t>8</w:t>
      </w:r>
      <w:r w:rsidR="00B86F18" w:rsidRPr="008F02D7">
        <w:rPr>
          <w:rFonts w:ascii="Times New Roman" w:hAnsi="Times New Roman"/>
        </w:rPr>
        <w:t>. BIC: …………………………………</w:t>
      </w:r>
      <w:r w:rsidR="008374C2" w:rsidRPr="008F02D7">
        <w:rPr>
          <w:rFonts w:ascii="Times New Roman" w:hAnsi="Times New Roman"/>
        </w:rPr>
        <w:t>…………………………………………………………………………</w:t>
      </w:r>
    </w:p>
    <w:p w14:paraId="4AE8190B" w14:textId="77777777" w:rsidR="00B86F18" w:rsidRPr="008F02D7" w:rsidRDefault="00A272D0" w:rsidP="00B86F18">
      <w:pPr>
        <w:rPr>
          <w:rFonts w:ascii="Times New Roman" w:hAnsi="Times New Roman"/>
        </w:rPr>
      </w:pPr>
      <w:r w:rsidRPr="008F02D7">
        <w:rPr>
          <w:rFonts w:ascii="Times New Roman" w:hAnsi="Times New Roman"/>
        </w:rPr>
        <w:t>9</w:t>
      </w:r>
      <w:r w:rsidR="00B86F18" w:rsidRPr="008F02D7">
        <w:rPr>
          <w:rFonts w:ascii="Times New Roman" w:hAnsi="Times New Roman"/>
        </w:rPr>
        <w:t>. Обслужваща банка: ………………………………………………………………………………….……</w:t>
      </w:r>
    </w:p>
    <w:p w14:paraId="4AE8190C" w14:textId="77777777" w:rsidR="00B86F18" w:rsidRPr="008F02D7" w:rsidRDefault="00B86F18" w:rsidP="00B86F18">
      <w:pPr>
        <w:rPr>
          <w:rFonts w:ascii="Times New Roman" w:hAnsi="Times New Roman"/>
        </w:rPr>
      </w:pPr>
      <w:r w:rsidRPr="008F02D7">
        <w:rPr>
          <w:rFonts w:ascii="Times New Roman" w:hAnsi="Times New Roman"/>
        </w:rPr>
        <w:t>Дата: ………………………….</w:t>
      </w:r>
    </w:p>
    <w:p w14:paraId="4AE8190D" w14:textId="77777777" w:rsidR="00B86F18" w:rsidRPr="008F02D7" w:rsidRDefault="00B86F18" w:rsidP="00B86F18">
      <w:pPr>
        <w:rPr>
          <w:rFonts w:ascii="Times New Roman" w:hAnsi="Times New Roman"/>
        </w:rPr>
      </w:pPr>
      <w:r w:rsidRPr="008F02D7">
        <w:rPr>
          <w:rFonts w:ascii="Times New Roman" w:hAnsi="Times New Roman"/>
        </w:rPr>
        <w:t>(Печат, име и подпис)</w:t>
      </w:r>
    </w:p>
    <w:p w14:paraId="4AE8190E" w14:textId="77777777" w:rsidR="00B86F18" w:rsidRPr="008F02D7" w:rsidRDefault="00B86F18" w:rsidP="00B86F18">
      <w:pPr>
        <w:rPr>
          <w:rFonts w:ascii="Times New Roman" w:hAnsi="Times New Roman"/>
        </w:rPr>
      </w:pPr>
    </w:p>
    <w:p w14:paraId="4AE8190F" w14:textId="77777777" w:rsidR="00B86F18" w:rsidRPr="008F02D7" w:rsidRDefault="00B86F18" w:rsidP="00B86F18">
      <w:pPr>
        <w:rPr>
          <w:rFonts w:ascii="Times New Roman" w:hAnsi="Times New Roman"/>
          <w:b/>
        </w:rPr>
        <w:sectPr w:rsidR="00B86F18" w:rsidRPr="008F02D7" w:rsidSect="00B86F18">
          <w:pgSz w:w="11906" w:h="16838"/>
          <w:pgMar w:top="992" w:right="1418" w:bottom="709" w:left="1418" w:header="709" w:footer="709" w:gutter="0"/>
          <w:cols w:space="720"/>
          <w:vAlign w:val="both"/>
        </w:sectPr>
      </w:pPr>
    </w:p>
    <w:p w14:paraId="4AE81910" w14:textId="77777777" w:rsidR="00B86F18" w:rsidRPr="008F02D7" w:rsidRDefault="00B86F18" w:rsidP="00A272D0">
      <w:pPr>
        <w:jc w:val="center"/>
        <w:rPr>
          <w:rFonts w:ascii="Times New Roman" w:hAnsi="Times New Roman"/>
          <w:b/>
          <w:lang w:val="ru-RU"/>
        </w:rPr>
      </w:pPr>
      <w:r w:rsidRPr="008F02D7">
        <w:rPr>
          <w:rFonts w:ascii="Times New Roman" w:hAnsi="Times New Roman"/>
          <w:b/>
          <w:lang w:val="ru-RU"/>
        </w:rPr>
        <w:t>Д Е К Л А Р А Ц И Я</w:t>
      </w:r>
    </w:p>
    <w:p w14:paraId="4AE81911" w14:textId="77777777" w:rsidR="00B86F18" w:rsidRPr="008F02D7" w:rsidRDefault="00B86F18" w:rsidP="00A272D0">
      <w:pPr>
        <w:jc w:val="center"/>
        <w:rPr>
          <w:rFonts w:ascii="Times New Roman" w:hAnsi="Times New Roman"/>
          <w:b/>
        </w:rPr>
      </w:pPr>
      <w:r w:rsidRPr="008F02D7">
        <w:rPr>
          <w:rFonts w:ascii="Times New Roman" w:hAnsi="Times New Roman"/>
          <w:b/>
        </w:rPr>
        <w:t>по чл. 9</w:t>
      </w:r>
      <w:r w:rsidRPr="008F02D7">
        <w:rPr>
          <w:rFonts w:ascii="Times New Roman" w:hAnsi="Times New Roman"/>
          <w:b/>
          <w:lang w:val="ru-RU"/>
        </w:rPr>
        <w:t>7</w:t>
      </w:r>
      <w:r w:rsidRPr="008F02D7">
        <w:rPr>
          <w:rFonts w:ascii="Times New Roman" w:hAnsi="Times New Roman"/>
          <w:b/>
        </w:rPr>
        <w:t xml:space="preserve">, ал. </w:t>
      </w:r>
      <w:r w:rsidRPr="008F02D7">
        <w:rPr>
          <w:rFonts w:ascii="Times New Roman" w:hAnsi="Times New Roman"/>
          <w:b/>
          <w:lang w:val="ru-RU"/>
        </w:rPr>
        <w:t>5</w:t>
      </w:r>
      <w:r w:rsidRPr="008F02D7">
        <w:rPr>
          <w:rFonts w:ascii="Times New Roman" w:hAnsi="Times New Roman"/>
          <w:b/>
        </w:rPr>
        <w:t xml:space="preserve"> от ППЗОП</w:t>
      </w:r>
    </w:p>
    <w:p w14:paraId="4AE81912" w14:textId="77777777" w:rsidR="00B86F18" w:rsidRPr="008F02D7" w:rsidRDefault="00B86F18" w:rsidP="00A272D0">
      <w:pPr>
        <w:jc w:val="center"/>
        <w:rPr>
          <w:rFonts w:ascii="Times New Roman" w:hAnsi="Times New Roman"/>
        </w:rPr>
      </w:pPr>
      <w:r w:rsidRPr="008F02D7">
        <w:rPr>
          <w:rFonts w:ascii="Times New Roman" w:hAnsi="Times New Roman"/>
        </w:rPr>
        <w:t>(за обстоятелствата по чл. 54, ал. 1, т. 1, 2 и 7 от ЗОП)</w:t>
      </w:r>
    </w:p>
    <w:p w14:paraId="4AE81913" w14:textId="77777777" w:rsidR="00B86F18" w:rsidRPr="008F02D7" w:rsidRDefault="00B86F18" w:rsidP="00A272D0">
      <w:pPr>
        <w:jc w:val="center"/>
        <w:rPr>
          <w:rFonts w:ascii="Times New Roman" w:hAnsi="Times New Roman"/>
        </w:rPr>
      </w:pPr>
      <w:r w:rsidRPr="008F02D7">
        <w:rPr>
          <w:rFonts w:ascii="Times New Roman" w:hAnsi="Times New Roman"/>
        </w:rPr>
        <w:t>от Участник в обществена поръчка с предмет:</w:t>
      </w:r>
    </w:p>
    <w:p w14:paraId="4AE81914" w14:textId="43AFEC99" w:rsidR="00B86F18" w:rsidRPr="008F02D7" w:rsidRDefault="00323215" w:rsidP="00A272D0">
      <w:pPr>
        <w:jc w:val="center"/>
        <w:rPr>
          <w:rFonts w:ascii="Times New Roman" w:hAnsi="Times New Roman"/>
          <w:b/>
          <w:bCs/>
        </w:rPr>
      </w:pPr>
      <w:r w:rsidRPr="008F02D7">
        <w:rPr>
          <w:rFonts w:ascii="Times New Roman" w:hAnsi="Times New Roman"/>
          <w:b/>
          <w:bCs/>
        </w:rPr>
        <w:t>Снегопочистване и опесъчаване на подходните, вътрешноплощадковите пътища, пешеходните пътеки и тротоари на ПСПВ и СОЗ на сервизни резервоари, хлораторни и помпени станции</w:t>
      </w:r>
    </w:p>
    <w:p w14:paraId="4AE81915" w14:textId="77777777" w:rsidR="00B86F18" w:rsidRPr="008F02D7" w:rsidRDefault="00B86F18" w:rsidP="00B86F18">
      <w:pPr>
        <w:rPr>
          <w:rFonts w:ascii="Times New Roman" w:hAnsi="Times New Roman"/>
        </w:rPr>
      </w:pPr>
      <w:r w:rsidRPr="008F02D7">
        <w:rPr>
          <w:rFonts w:ascii="Times New Roman" w:hAnsi="Times New Roman"/>
        </w:rPr>
        <w:t>Долуподписаният /-ната/</w:t>
      </w:r>
    </w:p>
    <w:p w14:paraId="4AE81916" w14:textId="77777777" w:rsidR="00B86F18" w:rsidRPr="008F02D7" w:rsidRDefault="00B86F18" w:rsidP="00B86F18">
      <w:pPr>
        <w:rPr>
          <w:rFonts w:ascii="Times New Roman" w:hAnsi="Times New Roman"/>
        </w:rPr>
      </w:pPr>
      <w:r w:rsidRPr="008F02D7">
        <w:rPr>
          <w:rFonts w:ascii="Times New Roman" w:hAnsi="Times New Roman"/>
        </w:rPr>
        <w:t>с ЕГН</w:t>
      </w:r>
      <w:r w:rsidRPr="008F02D7">
        <w:rPr>
          <w:rFonts w:ascii="Times New Roman" w:hAnsi="Times New Roman"/>
        </w:rPr>
        <w:tab/>
      </w:r>
      <w:r w:rsidRPr="008F02D7">
        <w:rPr>
          <w:rFonts w:ascii="Times New Roman" w:hAnsi="Times New Roman"/>
        </w:rPr>
        <w:tab/>
      </w:r>
      <w:r w:rsidRPr="008F02D7">
        <w:rPr>
          <w:rFonts w:ascii="Times New Roman" w:hAnsi="Times New Roman"/>
        </w:rPr>
        <w:tab/>
        <w:t xml:space="preserve">, притежаващ лична карта № </w:t>
      </w:r>
      <w:r w:rsidRPr="008F02D7">
        <w:rPr>
          <w:rFonts w:ascii="Times New Roman" w:hAnsi="Times New Roman"/>
        </w:rPr>
        <w:tab/>
      </w:r>
      <w:r w:rsidRPr="008F02D7">
        <w:rPr>
          <w:rFonts w:ascii="Times New Roman" w:hAnsi="Times New Roman"/>
        </w:rPr>
        <w:tab/>
      </w:r>
      <w:r w:rsidRPr="008F02D7">
        <w:rPr>
          <w:rFonts w:ascii="Times New Roman" w:hAnsi="Times New Roman"/>
        </w:rPr>
        <w:tab/>
        <w:t>, издадена на</w:t>
      </w:r>
    </w:p>
    <w:p w14:paraId="4AE81917" w14:textId="77777777" w:rsidR="00B86F18" w:rsidRPr="008F02D7" w:rsidRDefault="00B86F18" w:rsidP="00B86F18">
      <w:pPr>
        <w:rPr>
          <w:rFonts w:ascii="Times New Roman" w:hAnsi="Times New Roman"/>
        </w:rPr>
      </w:pPr>
      <w:r w:rsidRPr="008F02D7">
        <w:rPr>
          <w:rFonts w:ascii="Times New Roman" w:hAnsi="Times New Roman"/>
        </w:rPr>
        <w:t xml:space="preserve">от МВР, гр. </w:t>
      </w:r>
      <w:r w:rsidRPr="008F02D7">
        <w:rPr>
          <w:rFonts w:ascii="Times New Roman" w:hAnsi="Times New Roman"/>
        </w:rPr>
        <w:tab/>
      </w:r>
      <w:r w:rsidRPr="008F02D7">
        <w:rPr>
          <w:rFonts w:ascii="Times New Roman" w:hAnsi="Times New Roman"/>
        </w:rPr>
        <w:tab/>
      </w:r>
      <w:r w:rsidRPr="008F02D7">
        <w:rPr>
          <w:rFonts w:ascii="Times New Roman" w:hAnsi="Times New Roman"/>
        </w:rPr>
        <w:tab/>
        <w:t>, адрес:</w:t>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t>,</w:t>
      </w:r>
    </w:p>
    <w:p w14:paraId="4AE81918" w14:textId="77777777" w:rsidR="00B86F18" w:rsidRPr="008F02D7" w:rsidRDefault="00B86F18" w:rsidP="00B86F18">
      <w:pPr>
        <w:rPr>
          <w:rFonts w:ascii="Times New Roman" w:hAnsi="Times New Roman"/>
        </w:rPr>
      </w:pPr>
      <w:r w:rsidRPr="008F02D7">
        <w:rPr>
          <w:rFonts w:ascii="Times New Roman" w:hAnsi="Times New Roman"/>
        </w:rPr>
        <w:t>представляващ</w:t>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t>в качеството си на</w:t>
      </w:r>
    </w:p>
    <w:p w14:paraId="4AE81919" w14:textId="77777777" w:rsidR="00B86F18" w:rsidRPr="008F02D7" w:rsidRDefault="00B86F18" w:rsidP="00B86F18">
      <w:pPr>
        <w:rPr>
          <w:rFonts w:ascii="Times New Roman" w:hAnsi="Times New Roman"/>
        </w:rPr>
      </w:pPr>
      <w:r w:rsidRPr="008F02D7">
        <w:rPr>
          <w:rFonts w:ascii="Times New Roman" w:hAnsi="Times New Roman"/>
        </w:rPr>
        <w:t>със седалище</w:t>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t xml:space="preserve"> и адрес</w:t>
      </w:r>
    </w:p>
    <w:p w14:paraId="4AE8191B" w14:textId="08A90D14" w:rsidR="00B86F18" w:rsidRPr="008F02D7" w:rsidRDefault="00B86F18" w:rsidP="00B86F18">
      <w:pPr>
        <w:rPr>
          <w:rFonts w:ascii="Times New Roman" w:hAnsi="Times New Roman"/>
        </w:rPr>
      </w:pPr>
      <w:r w:rsidRPr="008F02D7">
        <w:rPr>
          <w:rFonts w:ascii="Times New Roman" w:hAnsi="Times New Roman"/>
        </w:rPr>
        <w:t xml:space="preserve">на управление: </w:t>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t>, тел./факс:</w:t>
      </w:r>
      <w:r w:rsidRPr="008F02D7">
        <w:rPr>
          <w:rFonts w:ascii="Times New Roman" w:hAnsi="Times New Roman"/>
        </w:rPr>
        <w:tab/>
      </w:r>
      <w:r w:rsidRPr="008F02D7">
        <w:rPr>
          <w:rFonts w:ascii="Times New Roman" w:hAnsi="Times New Roman"/>
        </w:rPr>
        <w:tab/>
      </w:r>
      <w:r w:rsidRPr="008F02D7">
        <w:rPr>
          <w:rFonts w:ascii="Times New Roman" w:hAnsi="Times New Roman"/>
        </w:rPr>
        <w:tab/>
        <w:t xml:space="preserve"> вписано в търговския регистър към Агенцията по вписванията с ЕИК №</w:t>
      </w:r>
      <w:r w:rsidRPr="008F02D7">
        <w:rPr>
          <w:rFonts w:ascii="Times New Roman" w:hAnsi="Times New Roman"/>
        </w:rPr>
        <w:tab/>
      </w:r>
      <w:r w:rsidRPr="008F02D7">
        <w:rPr>
          <w:rFonts w:ascii="Times New Roman" w:hAnsi="Times New Roman"/>
        </w:rPr>
        <w:tab/>
      </w:r>
      <w:r w:rsidRPr="008F02D7">
        <w:rPr>
          <w:rFonts w:ascii="Times New Roman" w:hAnsi="Times New Roman"/>
        </w:rPr>
        <w:tab/>
        <w:t>ИН по ЗДДС №</w:t>
      </w:r>
    </w:p>
    <w:p w14:paraId="4AE8191C" w14:textId="77777777" w:rsidR="00B86F18" w:rsidRPr="008F02D7" w:rsidRDefault="00B86F18" w:rsidP="00B86F18">
      <w:pPr>
        <w:rPr>
          <w:rFonts w:ascii="Times New Roman" w:hAnsi="Times New Roman"/>
          <w:b/>
        </w:rPr>
      </w:pPr>
      <w:r w:rsidRPr="008F02D7">
        <w:rPr>
          <w:rFonts w:ascii="Times New Roman" w:hAnsi="Times New Roman"/>
          <w:b/>
        </w:rPr>
        <w:t>Д Е К Л А Р И Р А М, ЧЕ:</w:t>
      </w:r>
    </w:p>
    <w:p w14:paraId="4AE8191D" w14:textId="77777777" w:rsidR="00B86F18" w:rsidRPr="008F02D7" w:rsidRDefault="00B86F18" w:rsidP="00B86F18">
      <w:pPr>
        <w:rPr>
          <w:rFonts w:ascii="Times New Roman" w:hAnsi="Times New Roman"/>
        </w:rPr>
      </w:pPr>
      <w:r w:rsidRPr="008F02D7">
        <w:rPr>
          <w:rFonts w:ascii="Times New Roman" w:hAnsi="Times New Roman"/>
        </w:rPr>
        <w:t>1. Не съм осъден с влязла в сила присъда за</w:t>
      </w:r>
      <w:r w:rsidRPr="008F02D7">
        <w:rPr>
          <w:rFonts w:ascii="Times New Roman" w:hAnsi="Times New Roman"/>
          <w:lang w:val="ru-RU"/>
        </w:rPr>
        <w:t xml:space="preserve"> престъпление по чл. 108а, чл. 159а – 159г, чл. 172, чл. 192а, чл. 194 – 217, чл. 219 – 252, чл. 253 – 260, чл. 301 – 307, чл. 321, 321а и чл. 352 – 353е от Наказателния кодекс</w:t>
      </w:r>
      <w:r w:rsidRPr="008F02D7">
        <w:rPr>
          <w:rFonts w:ascii="Times New Roman" w:hAnsi="Times New Roman"/>
        </w:rPr>
        <w:t>.</w:t>
      </w:r>
    </w:p>
    <w:p w14:paraId="4AE8191E" w14:textId="77777777" w:rsidR="00B86F18" w:rsidRPr="008F02D7" w:rsidRDefault="00B86F18" w:rsidP="00B86F18">
      <w:pPr>
        <w:rPr>
          <w:rFonts w:ascii="Times New Roman" w:hAnsi="Times New Roman"/>
        </w:rPr>
      </w:pPr>
      <w:r w:rsidRPr="008F02D7">
        <w:rPr>
          <w:rFonts w:ascii="Times New Roman" w:hAnsi="Times New Roman"/>
        </w:rPr>
        <w:t>2. Не съм осъден с влязла в сила присъда за</w:t>
      </w:r>
      <w:r w:rsidRPr="008F02D7">
        <w:rPr>
          <w:rFonts w:ascii="Times New Roman" w:hAnsi="Times New Roman"/>
          <w:lang w:val="ru-RU"/>
        </w:rPr>
        <w:t xml:space="preserve"> престъпление, аналогично на тези по т. 1, в друга държава членка или трета страна</w:t>
      </w:r>
      <w:r w:rsidRPr="008F02D7">
        <w:rPr>
          <w:rFonts w:ascii="Times New Roman" w:hAnsi="Times New Roman"/>
        </w:rPr>
        <w:t>.</w:t>
      </w:r>
    </w:p>
    <w:p w14:paraId="4AE8191F" w14:textId="77777777" w:rsidR="00B86F18" w:rsidRPr="008F02D7" w:rsidRDefault="00B86F18" w:rsidP="00B86F18">
      <w:pPr>
        <w:rPr>
          <w:rFonts w:ascii="Times New Roman" w:hAnsi="Times New Roman"/>
        </w:rPr>
      </w:pPr>
      <w:r w:rsidRPr="008F02D7">
        <w:rPr>
          <w:rFonts w:ascii="Times New Roman" w:hAnsi="Times New Roman"/>
        </w:rPr>
        <w:t>3. С влязла в сила присъда имам постановено осъждане за престъпление съгласно т.1 или т.2 от настоящата декларация, но съм реабилитиран.</w:t>
      </w:r>
    </w:p>
    <w:p w14:paraId="4AE81920" w14:textId="77777777" w:rsidR="00B86F18" w:rsidRPr="008F02D7" w:rsidRDefault="00B86F18" w:rsidP="00B86F18">
      <w:pPr>
        <w:rPr>
          <w:rFonts w:ascii="Times New Roman" w:hAnsi="Times New Roman"/>
        </w:rPr>
      </w:pPr>
      <w:r w:rsidRPr="008F02D7">
        <w:rPr>
          <w:rFonts w:ascii="Times New Roman" w:hAnsi="Times New Roman"/>
        </w:rPr>
        <w:t>( невярното се зачертава)</w:t>
      </w:r>
    </w:p>
    <w:p w14:paraId="4AE81921" w14:textId="77777777" w:rsidR="00B86F18" w:rsidRPr="008F02D7" w:rsidRDefault="00B86F18" w:rsidP="00B86F18">
      <w:pPr>
        <w:rPr>
          <w:rFonts w:ascii="Times New Roman" w:hAnsi="Times New Roman"/>
          <w:lang w:val="ru-RU"/>
        </w:rPr>
      </w:pPr>
      <w:r w:rsidRPr="008F02D7">
        <w:rPr>
          <w:rFonts w:ascii="Times New Roman" w:hAnsi="Times New Roman"/>
        </w:rPr>
        <w:t xml:space="preserve">4. Не </w:t>
      </w:r>
      <w:r w:rsidRPr="008F02D7">
        <w:rPr>
          <w:rFonts w:ascii="Times New Roman" w:hAnsi="Times New Roman"/>
          <w:lang w:val="ru-RU"/>
        </w:rPr>
        <w:t>е налице конфликт на интереси, който не може да бъде отстранен.</w:t>
      </w:r>
    </w:p>
    <w:p w14:paraId="4AE81922" w14:textId="77777777" w:rsidR="00B86F18" w:rsidRPr="008F02D7" w:rsidRDefault="00B86F18" w:rsidP="00B86F18">
      <w:pPr>
        <w:rPr>
          <w:rFonts w:ascii="Times New Roman" w:hAnsi="Times New Roman"/>
        </w:rPr>
      </w:pPr>
      <w:r w:rsidRPr="008F02D7">
        <w:rPr>
          <w:rFonts w:ascii="Times New Roman" w:hAnsi="Times New Roman"/>
        </w:rPr>
        <w:t>Известно ми е, че при деклариране на неверни данни нося наказателна отговорност по чл.313 от НК.</w:t>
      </w:r>
    </w:p>
    <w:p w14:paraId="4AE81923" w14:textId="77777777" w:rsidR="00B86F18" w:rsidRPr="008F02D7" w:rsidRDefault="00B86F18" w:rsidP="00B86F18">
      <w:pPr>
        <w:rPr>
          <w:rFonts w:ascii="Times New Roman" w:hAnsi="Times New Roman"/>
        </w:rPr>
      </w:pPr>
      <w:r w:rsidRPr="008F02D7">
        <w:rPr>
          <w:rFonts w:ascii="Times New Roman" w:hAnsi="Times New Roman"/>
        </w:rPr>
        <w:tab/>
      </w:r>
      <w:r w:rsidRPr="008F02D7">
        <w:rPr>
          <w:rFonts w:ascii="Times New Roman" w:hAnsi="Times New Roman"/>
        </w:rPr>
        <w:tab/>
      </w:r>
      <w:r w:rsidRPr="008F02D7">
        <w:rPr>
          <w:rFonts w:ascii="Times New Roman" w:hAnsi="Times New Roman"/>
        </w:rPr>
        <w:tab/>
        <w:t xml:space="preserve">г. </w:t>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t xml:space="preserve">Декларатор: </w:t>
      </w:r>
      <w:r w:rsidRPr="008F02D7">
        <w:rPr>
          <w:rFonts w:ascii="Times New Roman" w:hAnsi="Times New Roman"/>
        </w:rPr>
        <w:tab/>
      </w:r>
      <w:r w:rsidRPr="008F02D7">
        <w:rPr>
          <w:rFonts w:ascii="Times New Roman" w:hAnsi="Times New Roman"/>
        </w:rPr>
        <w:tab/>
      </w:r>
      <w:r w:rsidRPr="008F02D7">
        <w:rPr>
          <w:rFonts w:ascii="Times New Roman" w:hAnsi="Times New Roman"/>
        </w:rPr>
        <w:tab/>
      </w:r>
    </w:p>
    <w:p w14:paraId="4AE81924" w14:textId="77777777" w:rsidR="00B86F18" w:rsidRPr="008F02D7" w:rsidRDefault="00B86F18" w:rsidP="00B86F18">
      <w:pPr>
        <w:rPr>
          <w:rFonts w:ascii="Times New Roman" w:hAnsi="Times New Roman"/>
        </w:rPr>
      </w:pPr>
      <w:r w:rsidRPr="008F02D7">
        <w:rPr>
          <w:rFonts w:ascii="Times New Roman" w:hAnsi="Times New Roman"/>
        </w:rPr>
        <w:t xml:space="preserve">Забележка: Декларацията се подава от </w:t>
      </w:r>
      <w:r w:rsidRPr="008F02D7">
        <w:rPr>
          <w:rFonts w:ascii="Times New Roman" w:hAnsi="Times New Roman"/>
          <w:lang w:val="ru-RU"/>
        </w:rPr>
        <w:t>лицата</w:t>
      </w:r>
      <w:r w:rsidRPr="008F02D7">
        <w:rPr>
          <w:rFonts w:ascii="Times New Roman" w:hAnsi="Times New Roman"/>
        </w:rPr>
        <w:t xml:space="preserve"> по чл. 40 от ППЗОП. </w:t>
      </w:r>
    </w:p>
    <w:p w14:paraId="4AE81925" w14:textId="77777777" w:rsidR="00B86F18" w:rsidRPr="008F02D7" w:rsidRDefault="00B86F18" w:rsidP="00B86F18">
      <w:pPr>
        <w:rPr>
          <w:rFonts w:ascii="Times New Roman" w:hAnsi="Times New Roman"/>
          <w:lang w:val="ru-RU"/>
        </w:rPr>
      </w:pPr>
    </w:p>
    <w:p w14:paraId="4AE81926" w14:textId="77777777" w:rsidR="00B86F18" w:rsidRPr="008F02D7" w:rsidRDefault="00B86F18" w:rsidP="00B86F18">
      <w:pPr>
        <w:rPr>
          <w:rFonts w:ascii="Times New Roman" w:hAnsi="Times New Roman"/>
          <w:b/>
          <w:lang w:val="ru-RU"/>
        </w:rPr>
        <w:sectPr w:rsidR="00B86F18" w:rsidRPr="008F02D7" w:rsidSect="00B86F18">
          <w:pgSz w:w="11906" w:h="16838"/>
          <w:pgMar w:top="992" w:right="1418" w:bottom="709" w:left="1418" w:header="709" w:footer="709" w:gutter="0"/>
          <w:cols w:space="720"/>
          <w:vAlign w:val="both"/>
        </w:sectPr>
      </w:pPr>
    </w:p>
    <w:p w14:paraId="4AE81927" w14:textId="77777777" w:rsidR="00B86F18" w:rsidRPr="008F02D7" w:rsidRDefault="00B86F18" w:rsidP="00A272D0">
      <w:pPr>
        <w:jc w:val="center"/>
        <w:rPr>
          <w:rFonts w:ascii="Times New Roman" w:hAnsi="Times New Roman"/>
          <w:b/>
          <w:lang w:val="ru-RU"/>
        </w:rPr>
      </w:pPr>
      <w:r w:rsidRPr="008F02D7">
        <w:rPr>
          <w:rFonts w:ascii="Times New Roman" w:hAnsi="Times New Roman"/>
          <w:b/>
          <w:lang w:val="ru-RU"/>
        </w:rPr>
        <w:t>Д Е К Л А Р А Ц И Я</w:t>
      </w:r>
    </w:p>
    <w:p w14:paraId="4AE81928" w14:textId="77777777" w:rsidR="00B86F18" w:rsidRPr="008F02D7" w:rsidRDefault="00B86F18" w:rsidP="00A272D0">
      <w:pPr>
        <w:jc w:val="center"/>
        <w:rPr>
          <w:rFonts w:ascii="Times New Roman" w:hAnsi="Times New Roman"/>
          <w:b/>
        </w:rPr>
      </w:pPr>
      <w:r w:rsidRPr="008F02D7">
        <w:rPr>
          <w:rFonts w:ascii="Times New Roman" w:hAnsi="Times New Roman"/>
          <w:b/>
        </w:rPr>
        <w:t>по чл. 97, ал. 5 от ППЗОП</w:t>
      </w:r>
    </w:p>
    <w:p w14:paraId="4AE81929" w14:textId="77777777" w:rsidR="00B86F18" w:rsidRPr="008F02D7" w:rsidRDefault="00B86F18" w:rsidP="00A272D0">
      <w:pPr>
        <w:jc w:val="center"/>
        <w:rPr>
          <w:rFonts w:ascii="Times New Roman" w:hAnsi="Times New Roman"/>
        </w:rPr>
      </w:pPr>
      <w:r w:rsidRPr="008F02D7">
        <w:rPr>
          <w:rFonts w:ascii="Times New Roman" w:hAnsi="Times New Roman"/>
        </w:rPr>
        <w:t>(за обстоятелствата по чл. 54, ал. 1, т. 3-5 от ЗОП)</w:t>
      </w:r>
    </w:p>
    <w:p w14:paraId="4AE8192A" w14:textId="77777777" w:rsidR="00B86F18" w:rsidRPr="008F02D7" w:rsidRDefault="00B86F18" w:rsidP="00A272D0">
      <w:pPr>
        <w:jc w:val="center"/>
        <w:rPr>
          <w:rFonts w:ascii="Times New Roman" w:hAnsi="Times New Roman"/>
          <w:b/>
        </w:rPr>
      </w:pPr>
      <w:r w:rsidRPr="008F02D7">
        <w:rPr>
          <w:rFonts w:ascii="Times New Roman" w:hAnsi="Times New Roman"/>
        </w:rPr>
        <w:t>от Участник обществена поръчка с предмет:</w:t>
      </w:r>
    </w:p>
    <w:p w14:paraId="4AE8192B" w14:textId="46AFC895" w:rsidR="00B86F18" w:rsidRPr="008F02D7" w:rsidRDefault="00323215" w:rsidP="00A272D0">
      <w:pPr>
        <w:jc w:val="center"/>
        <w:rPr>
          <w:rFonts w:ascii="Times New Roman" w:hAnsi="Times New Roman"/>
          <w:b/>
        </w:rPr>
      </w:pPr>
      <w:r w:rsidRPr="008F02D7">
        <w:rPr>
          <w:rFonts w:ascii="Times New Roman" w:hAnsi="Times New Roman"/>
          <w:b/>
        </w:rPr>
        <w:t>Снегопочистване и опесъчаване на подходните, вътрешноплощадковите пътища, пешеходните пътеки и тротоари на ПСПВ и СОЗ на сервизни резервоари, хлораторни и помпени станции</w:t>
      </w:r>
    </w:p>
    <w:p w14:paraId="4AE8192C" w14:textId="77777777" w:rsidR="00B86F18" w:rsidRPr="008F02D7" w:rsidRDefault="00B86F18" w:rsidP="00B86F18">
      <w:pPr>
        <w:rPr>
          <w:rFonts w:ascii="Times New Roman" w:hAnsi="Times New Roman"/>
        </w:rPr>
      </w:pPr>
      <w:r w:rsidRPr="008F02D7">
        <w:rPr>
          <w:rFonts w:ascii="Times New Roman" w:hAnsi="Times New Roman"/>
        </w:rPr>
        <w:t>Долуподписаният /-ната/</w:t>
      </w:r>
    </w:p>
    <w:p w14:paraId="4AE8192D" w14:textId="77777777" w:rsidR="00B86F18" w:rsidRPr="008F02D7" w:rsidRDefault="00B86F18" w:rsidP="00B86F18">
      <w:pPr>
        <w:rPr>
          <w:rFonts w:ascii="Times New Roman" w:hAnsi="Times New Roman"/>
        </w:rPr>
      </w:pPr>
      <w:r w:rsidRPr="008F02D7">
        <w:rPr>
          <w:rFonts w:ascii="Times New Roman" w:hAnsi="Times New Roman"/>
        </w:rPr>
        <w:t>с ЕГН</w:t>
      </w:r>
      <w:r w:rsidRPr="008F02D7">
        <w:rPr>
          <w:rFonts w:ascii="Times New Roman" w:hAnsi="Times New Roman"/>
        </w:rPr>
        <w:tab/>
      </w:r>
      <w:r w:rsidRPr="008F02D7">
        <w:rPr>
          <w:rFonts w:ascii="Times New Roman" w:hAnsi="Times New Roman"/>
        </w:rPr>
        <w:tab/>
      </w:r>
      <w:r w:rsidRPr="008F02D7">
        <w:rPr>
          <w:rFonts w:ascii="Times New Roman" w:hAnsi="Times New Roman"/>
        </w:rPr>
        <w:tab/>
        <w:t xml:space="preserve">, притежаващ лична карта № </w:t>
      </w:r>
      <w:r w:rsidRPr="008F02D7">
        <w:rPr>
          <w:rFonts w:ascii="Times New Roman" w:hAnsi="Times New Roman"/>
        </w:rPr>
        <w:tab/>
      </w:r>
      <w:r w:rsidRPr="008F02D7">
        <w:rPr>
          <w:rFonts w:ascii="Times New Roman" w:hAnsi="Times New Roman"/>
        </w:rPr>
        <w:tab/>
      </w:r>
      <w:r w:rsidRPr="008F02D7">
        <w:rPr>
          <w:rFonts w:ascii="Times New Roman" w:hAnsi="Times New Roman"/>
        </w:rPr>
        <w:tab/>
        <w:t>, издадена на</w:t>
      </w:r>
    </w:p>
    <w:p w14:paraId="4AE8192E" w14:textId="77777777" w:rsidR="00B86F18" w:rsidRPr="008F02D7" w:rsidRDefault="00B86F18" w:rsidP="00B86F18">
      <w:pPr>
        <w:rPr>
          <w:rFonts w:ascii="Times New Roman" w:hAnsi="Times New Roman"/>
        </w:rPr>
      </w:pPr>
      <w:r w:rsidRPr="008F02D7">
        <w:rPr>
          <w:rFonts w:ascii="Times New Roman" w:hAnsi="Times New Roman"/>
        </w:rPr>
        <w:t xml:space="preserve">от МВР, гр. </w:t>
      </w:r>
      <w:r w:rsidRPr="008F02D7">
        <w:rPr>
          <w:rFonts w:ascii="Times New Roman" w:hAnsi="Times New Roman"/>
        </w:rPr>
        <w:tab/>
      </w:r>
      <w:r w:rsidRPr="008F02D7">
        <w:rPr>
          <w:rFonts w:ascii="Times New Roman" w:hAnsi="Times New Roman"/>
        </w:rPr>
        <w:tab/>
      </w:r>
      <w:r w:rsidRPr="008F02D7">
        <w:rPr>
          <w:rFonts w:ascii="Times New Roman" w:hAnsi="Times New Roman"/>
        </w:rPr>
        <w:tab/>
        <w:t>, адрес:</w:t>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t>,</w:t>
      </w:r>
    </w:p>
    <w:p w14:paraId="4AE8192F" w14:textId="77777777" w:rsidR="00B86F18" w:rsidRPr="008F02D7" w:rsidRDefault="00B86F18" w:rsidP="00B86F18">
      <w:pPr>
        <w:rPr>
          <w:rFonts w:ascii="Times New Roman" w:hAnsi="Times New Roman"/>
        </w:rPr>
      </w:pPr>
      <w:r w:rsidRPr="008F02D7">
        <w:rPr>
          <w:rFonts w:ascii="Times New Roman" w:hAnsi="Times New Roman"/>
        </w:rPr>
        <w:t>представляващ</w:t>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t>в качеството си на</w:t>
      </w:r>
    </w:p>
    <w:p w14:paraId="4AE81930" w14:textId="77777777" w:rsidR="00B86F18" w:rsidRPr="008F02D7" w:rsidRDefault="00B86F18" w:rsidP="00B86F18">
      <w:pPr>
        <w:rPr>
          <w:rFonts w:ascii="Times New Roman" w:hAnsi="Times New Roman"/>
        </w:rPr>
      </w:pPr>
      <w:r w:rsidRPr="008F02D7">
        <w:rPr>
          <w:rFonts w:ascii="Times New Roman" w:hAnsi="Times New Roman"/>
        </w:rPr>
        <w:t>със седалище</w:t>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t xml:space="preserve"> и адрес</w:t>
      </w:r>
    </w:p>
    <w:p w14:paraId="4AE81931" w14:textId="77777777" w:rsidR="00B86F18" w:rsidRPr="008F02D7" w:rsidRDefault="00B86F18" w:rsidP="00B86F18">
      <w:pPr>
        <w:rPr>
          <w:rFonts w:ascii="Times New Roman" w:hAnsi="Times New Roman"/>
        </w:rPr>
      </w:pPr>
      <w:r w:rsidRPr="008F02D7">
        <w:rPr>
          <w:rFonts w:ascii="Times New Roman" w:hAnsi="Times New Roman"/>
        </w:rPr>
        <w:t xml:space="preserve">на управление: </w:t>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t>, тел./факс:</w:t>
      </w:r>
      <w:r w:rsidRPr="008F02D7">
        <w:rPr>
          <w:rFonts w:ascii="Times New Roman" w:hAnsi="Times New Roman"/>
        </w:rPr>
        <w:tab/>
      </w:r>
      <w:r w:rsidRPr="008F02D7">
        <w:rPr>
          <w:rFonts w:ascii="Times New Roman" w:hAnsi="Times New Roman"/>
        </w:rPr>
        <w:tab/>
      </w:r>
      <w:r w:rsidRPr="008F02D7">
        <w:rPr>
          <w:rFonts w:ascii="Times New Roman" w:hAnsi="Times New Roman"/>
        </w:rPr>
        <w:tab/>
        <w:t>, вписано в търговския регистър към Агенцията по вписванията с ЕИК №</w:t>
      </w:r>
      <w:r w:rsidRPr="008F02D7">
        <w:rPr>
          <w:rFonts w:ascii="Times New Roman" w:hAnsi="Times New Roman"/>
        </w:rPr>
        <w:tab/>
      </w:r>
      <w:r w:rsidRPr="008F02D7">
        <w:rPr>
          <w:rFonts w:ascii="Times New Roman" w:hAnsi="Times New Roman"/>
        </w:rPr>
        <w:tab/>
      </w:r>
      <w:r w:rsidRPr="008F02D7">
        <w:rPr>
          <w:rFonts w:ascii="Times New Roman" w:hAnsi="Times New Roman"/>
        </w:rPr>
        <w:tab/>
        <w:t>,</w:t>
      </w:r>
    </w:p>
    <w:p w14:paraId="4AE81932" w14:textId="77777777" w:rsidR="00B86F18" w:rsidRPr="008F02D7" w:rsidRDefault="00B86F18" w:rsidP="00B86F18">
      <w:pPr>
        <w:rPr>
          <w:rFonts w:ascii="Times New Roman" w:hAnsi="Times New Roman"/>
        </w:rPr>
      </w:pPr>
      <w:r w:rsidRPr="008F02D7">
        <w:rPr>
          <w:rFonts w:ascii="Times New Roman" w:hAnsi="Times New Roman"/>
        </w:rPr>
        <w:t>ИН по ЗДДС №</w:t>
      </w:r>
    </w:p>
    <w:p w14:paraId="4AE81933" w14:textId="77777777" w:rsidR="00B86F18" w:rsidRPr="008F02D7" w:rsidRDefault="00B86F18" w:rsidP="00B86F18">
      <w:pPr>
        <w:rPr>
          <w:rFonts w:ascii="Times New Roman" w:hAnsi="Times New Roman"/>
          <w:b/>
        </w:rPr>
      </w:pPr>
      <w:r w:rsidRPr="008F02D7">
        <w:rPr>
          <w:rFonts w:ascii="Times New Roman" w:hAnsi="Times New Roman"/>
          <w:b/>
        </w:rPr>
        <w:t>Д Е К Л А Р И Р А М, ЧЕ:</w:t>
      </w:r>
    </w:p>
    <w:p w14:paraId="4AE81934" w14:textId="77777777" w:rsidR="00B86F18" w:rsidRPr="008F02D7" w:rsidRDefault="00B86F18" w:rsidP="00B86F18">
      <w:pPr>
        <w:rPr>
          <w:rFonts w:ascii="Times New Roman" w:hAnsi="Times New Roman"/>
        </w:rPr>
      </w:pPr>
      <w:r w:rsidRPr="008F02D7">
        <w:rPr>
          <w:rFonts w:ascii="Times New Roman" w:hAnsi="Times New Roman"/>
        </w:rPr>
        <w:t>1</w:t>
      </w:r>
      <w:r w:rsidRPr="008F02D7">
        <w:rPr>
          <w:rFonts w:ascii="Times New Roman" w:hAnsi="Times New Roman"/>
          <w:lang w:val="ru-RU"/>
        </w:rPr>
        <w:t xml:space="preserve">. </w:t>
      </w:r>
      <w:r w:rsidRPr="008F02D7">
        <w:rPr>
          <w:rFonts w:ascii="Times New Roman" w:hAnsi="Times New Roman"/>
        </w:rPr>
        <w:t>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или</w:t>
      </w:r>
    </w:p>
    <w:p w14:paraId="4AE81935" w14:textId="77777777" w:rsidR="00B86F18" w:rsidRPr="008F02D7" w:rsidRDefault="00B86F18" w:rsidP="00B86F18">
      <w:pPr>
        <w:rPr>
          <w:rFonts w:ascii="Times New Roman" w:hAnsi="Times New Roman"/>
        </w:rPr>
      </w:pPr>
      <w:r w:rsidRPr="008F02D7">
        <w:rPr>
          <w:rFonts w:ascii="Times New Roman" w:hAnsi="Times New Roman"/>
        </w:rPr>
        <w:t xml:space="preserve">- има задължения за данъци и задължителни осигурителни вноски по смисъла на </w:t>
      </w:r>
      <w:hyperlink r:id="rId14" w:history="1">
        <w:r w:rsidRPr="008F02D7">
          <w:rPr>
            <w:rStyle w:val="Hyperlink"/>
            <w:rFonts w:ascii="Times New Roman" w:hAnsi="Times New Roman"/>
            <w:u w:val="none"/>
          </w:rPr>
          <w:t>чл. 162, ал. 2, т. 1 от Данъчно-осигурителния процесуален кодекс</w:t>
        </w:r>
      </w:hyperlink>
      <w:r w:rsidRPr="008F02D7">
        <w:rPr>
          <w:rFonts w:ascii="Times New Roman" w:hAnsi="Times New Roman"/>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сила;</w:t>
      </w:r>
    </w:p>
    <w:p w14:paraId="4AE81936" w14:textId="77777777" w:rsidR="00B86F18" w:rsidRPr="008F02D7" w:rsidRDefault="00B86F18" w:rsidP="00B86F18">
      <w:pPr>
        <w:rPr>
          <w:rFonts w:ascii="Times New Roman" w:hAnsi="Times New Roman"/>
        </w:rPr>
      </w:pPr>
      <w:r w:rsidRPr="008F02D7">
        <w:rPr>
          <w:rFonts w:ascii="Times New Roman" w:hAnsi="Times New Roman"/>
        </w:rPr>
        <w:t>- няма задължения за данъци или вноски за социалното осигуряване съгласно законодателството на държавата, в която е установен*;</w:t>
      </w:r>
    </w:p>
    <w:p w14:paraId="4AE81937" w14:textId="77777777" w:rsidR="00B86F18" w:rsidRPr="008F02D7" w:rsidRDefault="00B86F18" w:rsidP="00B86F18">
      <w:pPr>
        <w:rPr>
          <w:rFonts w:ascii="Times New Roman" w:hAnsi="Times New Roman"/>
        </w:rPr>
      </w:pPr>
      <w:r w:rsidRPr="008F02D7">
        <w:rPr>
          <w:rFonts w:ascii="Times New Roman" w:hAnsi="Times New Roman"/>
        </w:rPr>
        <w:t xml:space="preserve">                             ( невярното се зачертава)</w:t>
      </w:r>
    </w:p>
    <w:p w14:paraId="4AE81938" w14:textId="77777777" w:rsidR="00B86F18" w:rsidRPr="008F02D7" w:rsidRDefault="00B86F18" w:rsidP="00B86F18">
      <w:pPr>
        <w:rPr>
          <w:rFonts w:ascii="Times New Roman" w:hAnsi="Times New Roman"/>
        </w:rPr>
      </w:pPr>
      <w:r w:rsidRPr="008F02D7">
        <w:rPr>
          <w:rFonts w:ascii="Times New Roman" w:hAnsi="Times New Roman"/>
        </w:rPr>
        <w:t>2. Не е налице неравнопоставеност в случаите по чл. 44, ал. 5 от ЗОП</w:t>
      </w:r>
    </w:p>
    <w:p w14:paraId="4AE81939" w14:textId="77777777" w:rsidR="00B86F18" w:rsidRPr="008F02D7" w:rsidRDefault="00B86F18" w:rsidP="00B86F18">
      <w:pPr>
        <w:rPr>
          <w:rFonts w:ascii="Times New Roman" w:hAnsi="Times New Roman"/>
        </w:rPr>
      </w:pPr>
      <w:r w:rsidRPr="008F02D7">
        <w:rPr>
          <w:rFonts w:ascii="Times New Roman" w:hAnsi="Times New Roman"/>
        </w:rPr>
        <w:t>3.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w:t>
      </w:r>
      <w:r w:rsidRPr="008F02D7">
        <w:rPr>
          <w:rFonts w:ascii="Times New Roman" w:hAnsi="Times New Roman"/>
          <w:lang w:val="ru-RU"/>
        </w:rPr>
        <w:t xml:space="preserve"> </w:t>
      </w:r>
      <w:r w:rsidRPr="008F02D7">
        <w:rPr>
          <w:rFonts w:ascii="Times New Roman" w:hAnsi="Times New Roman"/>
        </w:rPr>
        <w:t>финансови и икономически условия, технически способности и квалификация, когато е приложимо).</w:t>
      </w:r>
    </w:p>
    <w:p w14:paraId="4AE8193A" w14:textId="77777777" w:rsidR="00B86F18" w:rsidRPr="008F02D7" w:rsidRDefault="00B86F18" w:rsidP="00B86F18">
      <w:pPr>
        <w:rPr>
          <w:rFonts w:ascii="Times New Roman" w:hAnsi="Times New Roman"/>
        </w:rPr>
      </w:pPr>
      <w:r w:rsidRPr="008F02D7">
        <w:rPr>
          <w:rFonts w:ascii="Times New Roman" w:hAnsi="Times New Roman"/>
        </w:rPr>
        <w:t>4. Участникът, който представлявам е</w:t>
      </w:r>
      <w:r w:rsidRPr="008F02D7">
        <w:rPr>
          <w:rFonts w:ascii="Times New Roman" w:hAnsi="Times New Roman"/>
          <w:lang w:val="ru-RU"/>
        </w:rPr>
        <w:t xml:space="preserve"> предоставил изискваща</w:t>
      </w:r>
      <w:r w:rsidRPr="008F02D7">
        <w:rPr>
          <w:rFonts w:ascii="Times New Roman" w:hAnsi="Times New Roman"/>
        </w:rPr>
        <w:t>та</w:t>
      </w:r>
      <w:r w:rsidRPr="008F02D7">
        <w:rPr>
          <w:rFonts w:ascii="Times New Roman" w:hAnsi="Times New Roman"/>
          <w:lang w:val="ru-RU"/>
        </w:rPr>
        <w:t xml:space="preserve"> се информация, свързана с удостоверяване </w:t>
      </w:r>
      <w:r w:rsidRPr="008F02D7">
        <w:rPr>
          <w:rFonts w:ascii="Times New Roman" w:hAnsi="Times New Roman"/>
        </w:rPr>
        <w:t>условията, на които следва да отговарят участниците, (включително изискванията за</w:t>
      </w:r>
      <w:r w:rsidRPr="008F02D7">
        <w:rPr>
          <w:rFonts w:ascii="Times New Roman" w:hAnsi="Times New Roman"/>
          <w:lang w:val="ru-RU"/>
        </w:rPr>
        <w:t xml:space="preserve"> </w:t>
      </w:r>
      <w:r w:rsidRPr="008F02D7">
        <w:rPr>
          <w:rFonts w:ascii="Times New Roman" w:hAnsi="Times New Roman"/>
        </w:rPr>
        <w:t>финансови и икономически условия, технически способности и квалификация, когато е приложимо)</w:t>
      </w:r>
    </w:p>
    <w:p w14:paraId="4AE8193B" w14:textId="77777777" w:rsidR="00B86F18" w:rsidRPr="008F02D7" w:rsidRDefault="00B86F18" w:rsidP="00B86F18">
      <w:pPr>
        <w:rPr>
          <w:rFonts w:ascii="Times New Roman" w:hAnsi="Times New Roman"/>
        </w:rPr>
      </w:pPr>
    </w:p>
    <w:p w14:paraId="4AE8193C" w14:textId="77777777" w:rsidR="00B86F18" w:rsidRPr="008F02D7" w:rsidRDefault="00B86F18" w:rsidP="00B86F18">
      <w:pPr>
        <w:rPr>
          <w:rFonts w:ascii="Times New Roman" w:hAnsi="Times New Roman"/>
        </w:rPr>
      </w:pPr>
      <w:r w:rsidRPr="008F02D7">
        <w:rPr>
          <w:rFonts w:ascii="Times New Roman" w:hAnsi="Times New Roman"/>
        </w:rPr>
        <w:t xml:space="preserve">Декларирам, че посочената информация е вярна и съм наясно с последствията при представяне на неверни данни. </w:t>
      </w:r>
    </w:p>
    <w:p w14:paraId="4AE8193D" w14:textId="77777777" w:rsidR="00B86F18" w:rsidRPr="008F02D7" w:rsidRDefault="00B86F18" w:rsidP="00B86F18">
      <w:pPr>
        <w:rPr>
          <w:rFonts w:ascii="Times New Roman" w:hAnsi="Times New Roman"/>
        </w:rPr>
      </w:pPr>
    </w:p>
    <w:p w14:paraId="4AE8193E" w14:textId="77777777" w:rsidR="00B86F18" w:rsidRPr="008F02D7" w:rsidRDefault="00B86F18" w:rsidP="00B86F18">
      <w:pPr>
        <w:rPr>
          <w:rFonts w:ascii="Times New Roman" w:hAnsi="Times New Roman"/>
        </w:rPr>
      </w:pPr>
      <w:r w:rsidRPr="008F02D7">
        <w:rPr>
          <w:rFonts w:ascii="Times New Roman" w:hAnsi="Times New Roman"/>
        </w:rPr>
        <w:tab/>
      </w:r>
      <w:r w:rsidRPr="008F02D7">
        <w:rPr>
          <w:rFonts w:ascii="Times New Roman" w:hAnsi="Times New Roman"/>
        </w:rPr>
        <w:tab/>
      </w:r>
      <w:r w:rsidRPr="008F02D7">
        <w:rPr>
          <w:rFonts w:ascii="Times New Roman" w:hAnsi="Times New Roman"/>
        </w:rPr>
        <w:tab/>
        <w:t xml:space="preserve">г. </w:t>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t xml:space="preserve">Декларатор: </w:t>
      </w:r>
      <w:r w:rsidRPr="008F02D7">
        <w:rPr>
          <w:rFonts w:ascii="Times New Roman" w:hAnsi="Times New Roman"/>
        </w:rPr>
        <w:tab/>
      </w:r>
      <w:r w:rsidRPr="008F02D7">
        <w:rPr>
          <w:rFonts w:ascii="Times New Roman" w:hAnsi="Times New Roman"/>
        </w:rPr>
        <w:tab/>
      </w:r>
      <w:r w:rsidRPr="008F02D7">
        <w:rPr>
          <w:rFonts w:ascii="Times New Roman" w:hAnsi="Times New Roman"/>
        </w:rPr>
        <w:tab/>
      </w:r>
    </w:p>
    <w:p w14:paraId="4AE8193F" w14:textId="77777777" w:rsidR="00B86F18" w:rsidRPr="008F02D7" w:rsidRDefault="00B86F18" w:rsidP="00B86F18">
      <w:pPr>
        <w:rPr>
          <w:rFonts w:ascii="Times New Roman" w:hAnsi="Times New Roman"/>
        </w:rPr>
      </w:pPr>
    </w:p>
    <w:p w14:paraId="4AE81940" w14:textId="77777777" w:rsidR="00B86F18" w:rsidRPr="008F02D7" w:rsidRDefault="00B86F18" w:rsidP="00B86F18">
      <w:pPr>
        <w:rPr>
          <w:rFonts w:ascii="Times New Roman" w:hAnsi="Times New Roman"/>
        </w:rPr>
      </w:pPr>
    </w:p>
    <w:p w14:paraId="4AE81941" w14:textId="77777777" w:rsidR="00B86F18" w:rsidRPr="008F02D7" w:rsidRDefault="00B86F18" w:rsidP="00B86F18">
      <w:pPr>
        <w:rPr>
          <w:rFonts w:ascii="Times New Roman" w:hAnsi="Times New Roman"/>
        </w:rPr>
      </w:pPr>
    </w:p>
    <w:p w14:paraId="4AE81942" w14:textId="77777777" w:rsidR="00B86F18" w:rsidRPr="008F02D7" w:rsidRDefault="00B86F18" w:rsidP="00B86F18">
      <w:pPr>
        <w:rPr>
          <w:rFonts w:ascii="Times New Roman" w:hAnsi="Times New Roman"/>
        </w:rPr>
      </w:pPr>
      <w:r w:rsidRPr="008F02D7">
        <w:rPr>
          <w:rFonts w:ascii="Times New Roman" w:hAnsi="Times New Roman"/>
          <w:b/>
          <w:i/>
        </w:rPr>
        <w:t>Забележка:</w:t>
      </w:r>
      <w:r w:rsidRPr="008F02D7">
        <w:rPr>
          <w:rFonts w:ascii="Times New Roman" w:hAnsi="Times New Roman"/>
        </w:rPr>
        <w:t xml:space="preserve"> </w:t>
      </w:r>
      <w:r w:rsidRPr="008F02D7">
        <w:rPr>
          <w:rFonts w:ascii="Times New Roman" w:hAnsi="Times New Roman"/>
          <w:i/>
        </w:rPr>
        <w:t>Декларацията се подава от лицето/лицата, което/които може/могат самостоятелно да го представлява/т Участника, съгласно чл. 40 от ППЗОП.</w:t>
      </w:r>
    </w:p>
    <w:p w14:paraId="4AE81943" w14:textId="77777777" w:rsidR="00B86F18" w:rsidRPr="008F02D7" w:rsidRDefault="00B86F18" w:rsidP="00B86F18">
      <w:pPr>
        <w:rPr>
          <w:rFonts w:ascii="Times New Roman" w:hAnsi="Times New Roman"/>
          <w:b/>
          <w:lang w:val="ru-RU"/>
        </w:rPr>
        <w:sectPr w:rsidR="00B86F18" w:rsidRPr="008F02D7" w:rsidSect="00B86F18">
          <w:pgSz w:w="11906" w:h="16838" w:code="9"/>
          <w:pgMar w:top="992" w:right="1418" w:bottom="709" w:left="1418" w:header="709" w:footer="709" w:gutter="0"/>
          <w:cols w:space="720"/>
        </w:sectPr>
      </w:pPr>
    </w:p>
    <w:p w14:paraId="4AE81944" w14:textId="77777777" w:rsidR="00B86F18" w:rsidRPr="008F02D7" w:rsidRDefault="00B86F18" w:rsidP="0066054F">
      <w:pPr>
        <w:jc w:val="center"/>
        <w:rPr>
          <w:rFonts w:ascii="Times New Roman" w:hAnsi="Times New Roman"/>
          <w:b/>
          <w:bCs/>
        </w:rPr>
      </w:pPr>
      <w:r w:rsidRPr="008F02D7">
        <w:rPr>
          <w:rFonts w:ascii="Times New Roman" w:hAnsi="Times New Roman"/>
          <w:b/>
          <w:bCs/>
        </w:rPr>
        <w:t>ДЕКЛАРАЦИЯ</w:t>
      </w:r>
    </w:p>
    <w:p w14:paraId="4AE81945" w14:textId="77777777" w:rsidR="00B86F18" w:rsidRPr="008F02D7" w:rsidRDefault="00B86F18" w:rsidP="0066054F">
      <w:pPr>
        <w:jc w:val="center"/>
        <w:rPr>
          <w:rFonts w:ascii="Times New Roman" w:hAnsi="Times New Roman"/>
          <w:b/>
          <w:bCs/>
        </w:rPr>
      </w:pPr>
    </w:p>
    <w:p w14:paraId="4AE81946" w14:textId="77777777" w:rsidR="00B86F18" w:rsidRPr="008F02D7" w:rsidRDefault="00B86F18" w:rsidP="0066054F">
      <w:pPr>
        <w:jc w:val="center"/>
        <w:rPr>
          <w:rFonts w:ascii="Times New Roman" w:hAnsi="Times New Roman"/>
          <w:b/>
          <w:bCs/>
        </w:rPr>
      </w:pPr>
      <w:r w:rsidRPr="008F02D7">
        <w:rPr>
          <w:rFonts w:ascii="Times New Roman" w:hAnsi="Times New Roman"/>
          <w:b/>
          <w:bCs/>
        </w:rPr>
        <w:t>по чл. 101, ал.11 от ЗОП за липса на свързаност с друг участник</w:t>
      </w:r>
    </w:p>
    <w:p w14:paraId="4AE81947" w14:textId="77777777" w:rsidR="00B86F18" w:rsidRPr="008F02D7" w:rsidRDefault="00B86F18" w:rsidP="0066054F">
      <w:pPr>
        <w:jc w:val="center"/>
        <w:rPr>
          <w:rFonts w:ascii="Times New Roman" w:hAnsi="Times New Roman"/>
          <w:b/>
          <w:bCs/>
        </w:rPr>
      </w:pPr>
    </w:p>
    <w:p w14:paraId="4AE81948" w14:textId="77777777" w:rsidR="00B86F18" w:rsidRPr="008F02D7" w:rsidRDefault="00B86F18" w:rsidP="00B86F18">
      <w:pPr>
        <w:rPr>
          <w:rFonts w:ascii="Times New Roman" w:hAnsi="Times New Roman"/>
          <w:b/>
          <w:bCs/>
        </w:rPr>
      </w:pPr>
      <w:r w:rsidRPr="008F02D7">
        <w:rPr>
          <w:rFonts w:ascii="Times New Roman" w:hAnsi="Times New Roman"/>
          <w:b/>
          <w:bCs/>
        </w:rPr>
        <w:t xml:space="preserve">Долуподписаният/ата/ </w:t>
      </w:r>
      <w:r w:rsidRPr="008F02D7">
        <w:rPr>
          <w:rFonts w:ascii="Times New Roman" w:hAnsi="Times New Roman"/>
          <w:b/>
          <w:bCs/>
        </w:rPr>
        <w:tab/>
      </w:r>
      <w:r w:rsidRPr="008F02D7">
        <w:rPr>
          <w:rFonts w:ascii="Times New Roman" w:hAnsi="Times New Roman"/>
          <w:b/>
          <w:bCs/>
        </w:rPr>
        <w:tab/>
        <w:t>…………………………………………………………………………………...</w:t>
      </w:r>
    </w:p>
    <w:p w14:paraId="4AE81949" w14:textId="77777777" w:rsidR="00B86F18" w:rsidRPr="008F02D7" w:rsidRDefault="00B86F18" w:rsidP="00B86F18">
      <w:pPr>
        <w:rPr>
          <w:rFonts w:ascii="Times New Roman" w:hAnsi="Times New Roman"/>
          <w:b/>
          <w:bCs/>
          <w:vertAlign w:val="superscript"/>
        </w:rPr>
      </w:pPr>
      <w:r w:rsidRPr="008F02D7">
        <w:rPr>
          <w:rFonts w:ascii="Times New Roman" w:hAnsi="Times New Roman"/>
          <w:b/>
          <w:bCs/>
          <w:vertAlign w:val="superscript"/>
        </w:rPr>
        <w:t>/собствено бащино фамилно име /</w:t>
      </w:r>
    </w:p>
    <w:p w14:paraId="4AE8194A" w14:textId="77777777" w:rsidR="00B86F18" w:rsidRPr="008F02D7" w:rsidRDefault="00B86F18" w:rsidP="00B86F18">
      <w:pPr>
        <w:rPr>
          <w:rFonts w:ascii="Times New Roman" w:hAnsi="Times New Roman"/>
          <w:b/>
          <w:bCs/>
        </w:rPr>
      </w:pPr>
    </w:p>
    <w:p w14:paraId="4AE8194B" w14:textId="77777777" w:rsidR="00B86F18" w:rsidRPr="008F02D7" w:rsidRDefault="00B86F18" w:rsidP="00B86F18">
      <w:pPr>
        <w:rPr>
          <w:rFonts w:ascii="Times New Roman" w:hAnsi="Times New Roman"/>
          <w:b/>
          <w:bCs/>
        </w:rPr>
      </w:pPr>
      <w:r w:rsidRPr="008F02D7">
        <w:rPr>
          <w:rFonts w:ascii="Times New Roman" w:hAnsi="Times New Roman"/>
          <w:b/>
          <w:bCs/>
        </w:rPr>
        <w:t xml:space="preserve">в качеството си на  </w:t>
      </w:r>
      <w:r w:rsidRPr="008F02D7">
        <w:rPr>
          <w:rFonts w:ascii="Times New Roman" w:hAnsi="Times New Roman"/>
          <w:b/>
          <w:bCs/>
        </w:rPr>
        <w:tab/>
      </w:r>
      <w:r w:rsidRPr="008F02D7">
        <w:rPr>
          <w:rFonts w:ascii="Times New Roman" w:hAnsi="Times New Roman"/>
          <w:b/>
          <w:bCs/>
        </w:rPr>
        <w:tab/>
      </w:r>
      <w:r w:rsidRPr="008F02D7">
        <w:rPr>
          <w:rFonts w:ascii="Times New Roman" w:hAnsi="Times New Roman"/>
          <w:b/>
          <w:bCs/>
        </w:rPr>
        <w:tab/>
        <w:t>…………………………………………………………………………………...</w:t>
      </w:r>
    </w:p>
    <w:p w14:paraId="4AE8194C" w14:textId="77777777" w:rsidR="00B86F18" w:rsidRPr="008F02D7" w:rsidRDefault="00B86F18" w:rsidP="00B86F18">
      <w:pPr>
        <w:rPr>
          <w:rFonts w:ascii="Times New Roman" w:hAnsi="Times New Roman"/>
          <w:b/>
          <w:bCs/>
          <w:vertAlign w:val="superscript"/>
        </w:rPr>
      </w:pPr>
      <w:r w:rsidRPr="008F02D7">
        <w:rPr>
          <w:rFonts w:ascii="Times New Roman" w:hAnsi="Times New Roman"/>
          <w:b/>
          <w:bCs/>
          <w:vertAlign w:val="superscript"/>
        </w:rPr>
        <w:t>/посочва се качеството на лицето/</w:t>
      </w:r>
    </w:p>
    <w:p w14:paraId="4AE8194D" w14:textId="77777777" w:rsidR="00B86F18" w:rsidRPr="008F02D7" w:rsidRDefault="00B86F18" w:rsidP="00B86F18">
      <w:pPr>
        <w:rPr>
          <w:rFonts w:ascii="Times New Roman" w:hAnsi="Times New Roman"/>
          <w:b/>
          <w:bCs/>
        </w:rPr>
      </w:pPr>
      <w:r w:rsidRPr="008F02D7">
        <w:rPr>
          <w:rFonts w:ascii="Times New Roman" w:hAnsi="Times New Roman"/>
          <w:b/>
          <w:bCs/>
        </w:rPr>
        <w:t>в</w:t>
      </w:r>
      <w:r w:rsidRPr="008F02D7">
        <w:rPr>
          <w:rFonts w:ascii="Times New Roman" w:hAnsi="Times New Roman"/>
          <w:b/>
          <w:bCs/>
        </w:rPr>
        <w:tab/>
      </w:r>
      <w:r w:rsidRPr="008F02D7">
        <w:rPr>
          <w:rFonts w:ascii="Times New Roman" w:hAnsi="Times New Roman"/>
          <w:b/>
          <w:bCs/>
        </w:rPr>
        <w:tab/>
      </w:r>
      <w:r w:rsidRPr="008F02D7">
        <w:rPr>
          <w:rFonts w:ascii="Times New Roman" w:hAnsi="Times New Roman"/>
          <w:b/>
          <w:bCs/>
        </w:rPr>
        <w:tab/>
      </w:r>
      <w:r w:rsidRPr="008F02D7">
        <w:rPr>
          <w:rFonts w:ascii="Times New Roman" w:hAnsi="Times New Roman"/>
          <w:b/>
          <w:bCs/>
        </w:rPr>
        <w:tab/>
      </w:r>
      <w:r w:rsidRPr="008F02D7">
        <w:rPr>
          <w:rFonts w:ascii="Times New Roman" w:hAnsi="Times New Roman"/>
          <w:b/>
          <w:bCs/>
        </w:rPr>
        <w:tab/>
        <w:t>…………………………………………………………………………………...</w:t>
      </w:r>
    </w:p>
    <w:p w14:paraId="4AE8194E" w14:textId="77777777" w:rsidR="00B86F18" w:rsidRPr="008F02D7" w:rsidRDefault="00B86F18" w:rsidP="00B86F18">
      <w:pPr>
        <w:rPr>
          <w:rFonts w:ascii="Times New Roman" w:hAnsi="Times New Roman"/>
          <w:b/>
          <w:bCs/>
          <w:vertAlign w:val="superscript"/>
        </w:rPr>
      </w:pPr>
      <w:r w:rsidRPr="008F02D7">
        <w:rPr>
          <w:rFonts w:ascii="Times New Roman" w:hAnsi="Times New Roman"/>
          <w:b/>
          <w:bCs/>
          <w:vertAlign w:val="superscript"/>
        </w:rPr>
        <w:t>/наименование на участника/</w:t>
      </w:r>
    </w:p>
    <w:p w14:paraId="4AE8194F" w14:textId="77777777" w:rsidR="00B86F18" w:rsidRPr="008F02D7" w:rsidRDefault="00B86F18" w:rsidP="00B86F18">
      <w:pPr>
        <w:rPr>
          <w:rFonts w:ascii="Times New Roman" w:hAnsi="Times New Roman"/>
          <w:b/>
          <w:bCs/>
        </w:rPr>
      </w:pPr>
    </w:p>
    <w:p w14:paraId="4AE81950" w14:textId="1D86A0BE" w:rsidR="00B86F18" w:rsidRPr="008F02D7" w:rsidRDefault="00B86F18" w:rsidP="00B86F18">
      <w:pPr>
        <w:rPr>
          <w:rFonts w:ascii="Times New Roman" w:hAnsi="Times New Roman"/>
          <w:b/>
          <w:i/>
        </w:rPr>
      </w:pPr>
      <w:r w:rsidRPr="008F02D7">
        <w:rPr>
          <w:rFonts w:ascii="Times New Roman" w:hAnsi="Times New Roman"/>
          <w:b/>
          <w:bCs/>
        </w:rPr>
        <w:t xml:space="preserve">Относно: </w:t>
      </w:r>
      <w:r w:rsidR="00323215" w:rsidRPr="008F02D7">
        <w:rPr>
          <w:rFonts w:ascii="Times New Roman" w:hAnsi="Times New Roman"/>
          <w:b/>
          <w:i/>
        </w:rPr>
        <w:t>Снегопочистване и опесъчаване на подходните, вътрешноплощадковите пътища, пешеходните пътеки и тротоари на ПСПВ и СОЗ на сервизни резервоари, хлораторни и помпени станции</w:t>
      </w:r>
    </w:p>
    <w:p w14:paraId="693A9BDF" w14:textId="04EE344A" w:rsidR="00DF430A" w:rsidRPr="008F02D7" w:rsidRDefault="00DF430A" w:rsidP="0066263D">
      <w:pPr>
        <w:rPr>
          <w:rFonts w:ascii="Times New Roman" w:hAnsi="Times New Roman"/>
          <w:b/>
          <w:i/>
        </w:rPr>
      </w:pPr>
    </w:p>
    <w:p w14:paraId="4AE81952" w14:textId="77777777" w:rsidR="00B86F18" w:rsidRPr="008F02D7" w:rsidRDefault="00B86F18" w:rsidP="0066054F">
      <w:pPr>
        <w:jc w:val="center"/>
        <w:rPr>
          <w:rFonts w:ascii="Times New Roman" w:hAnsi="Times New Roman"/>
          <w:b/>
          <w:bCs/>
        </w:rPr>
      </w:pPr>
      <w:r w:rsidRPr="008F02D7">
        <w:rPr>
          <w:rFonts w:ascii="Times New Roman" w:hAnsi="Times New Roman"/>
          <w:b/>
          <w:bCs/>
        </w:rPr>
        <w:t>Д Е К Л А Р И Р А М:</w:t>
      </w:r>
    </w:p>
    <w:p w14:paraId="4AE81954" w14:textId="77777777" w:rsidR="00B86F18" w:rsidRPr="008F02D7" w:rsidRDefault="00B86F18" w:rsidP="00B86F18">
      <w:pPr>
        <w:rPr>
          <w:rFonts w:ascii="Times New Roman" w:hAnsi="Times New Roman"/>
          <w:bCs/>
        </w:rPr>
      </w:pPr>
      <w:r w:rsidRPr="008F02D7">
        <w:rPr>
          <w:rFonts w:ascii="Times New Roman" w:hAnsi="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AE81955" w14:textId="77777777" w:rsidR="00B86F18" w:rsidRPr="008F02D7" w:rsidRDefault="00B86F18" w:rsidP="00B86F18">
      <w:pPr>
        <w:rPr>
          <w:rFonts w:ascii="Times New Roman" w:hAnsi="Times New Roman"/>
          <w:bCs/>
        </w:rPr>
      </w:pPr>
    </w:p>
    <w:p w14:paraId="4AE81956" w14:textId="77777777" w:rsidR="00B86F18" w:rsidRPr="008F02D7" w:rsidRDefault="00B86F18" w:rsidP="00B86F18">
      <w:pPr>
        <w:rPr>
          <w:rFonts w:ascii="Times New Roman" w:hAnsi="Times New Roman"/>
          <w:bCs/>
        </w:rPr>
      </w:pPr>
      <w:r w:rsidRPr="008F02D7">
        <w:rPr>
          <w:rFonts w:ascii="Times New Roman" w:hAnsi="Times New Roman"/>
          <w:bCs/>
        </w:rPr>
        <w:t>Известна ми е отговорността по чл.313 от Наказателния кодекс за посочване на неверни данни.</w:t>
      </w:r>
    </w:p>
    <w:p w14:paraId="4AE81957" w14:textId="77777777" w:rsidR="00B86F18" w:rsidRPr="008F02D7" w:rsidRDefault="00B86F18" w:rsidP="00B86F18">
      <w:pPr>
        <w:rPr>
          <w:rFonts w:ascii="Times New Roman" w:hAnsi="Times New Roman"/>
          <w:bCs/>
        </w:rPr>
      </w:pPr>
      <w:r w:rsidRPr="008F02D7">
        <w:rPr>
          <w:rFonts w:ascii="Times New Roman" w:hAnsi="Times New Roman"/>
          <w:bCs/>
        </w:rPr>
        <w:t>Документът се подписва от законния представител на участника или от надлежно упълномощено лице.</w:t>
      </w:r>
    </w:p>
    <w:p w14:paraId="4AE81959" w14:textId="77777777" w:rsidR="00B86F18" w:rsidRPr="008F02D7" w:rsidRDefault="00B86F18" w:rsidP="00B86F18">
      <w:pPr>
        <w:rPr>
          <w:rFonts w:ascii="Times New Roman" w:hAnsi="Times New Roman"/>
          <w:bCs/>
        </w:rPr>
      </w:pPr>
    </w:p>
    <w:p w14:paraId="4AE8195A" w14:textId="77777777" w:rsidR="00B86F18" w:rsidRPr="008F02D7" w:rsidRDefault="00B86F18" w:rsidP="00B86F18">
      <w:pPr>
        <w:rPr>
          <w:rFonts w:ascii="Times New Roman" w:hAnsi="Times New Roman"/>
          <w:b/>
          <w:bCs/>
        </w:rPr>
      </w:pPr>
      <w:r w:rsidRPr="008F02D7">
        <w:rPr>
          <w:rFonts w:ascii="Times New Roman" w:hAnsi="Times New Roman"/>
          <w:b/>
          <w:bCs/>
        </w:rPr>
        <w:t xml:space="preserve"> Дата: ..............</w:t>
      </w:r>
      <w:r w:rsidRPr="008F02D7">
        <w:rPr>
          <w:rFonts w:ascii="Times New Roman" w:hAnsi="Times New Roman"/>
          <w:b/>
          <w:bCs/>
        </w:rPr>
        <w:tab/>
      </w:r>
      <w:r w:rsidRPr="008F02D7">
        <w:rPr>
          <w:rFonts w:ascii="Times New Roman" w:hAnsi="Times New Roman"/>
          <w:b/>
          <w:bCs/>
        </w:rPr>
        <w:tab/>
      </w:r>
      <w:r w:rsidRPr="008F02D7">
        <w:rPr>
          <w:rFonts w:ascii="Times New Roman" w:hAnsi="Times New Roman"/>
          <w:b/>
          <w:bCs/>
        </w:rPr>
        <w:tab/>
      </w:r>
      <w:r w:rsidRPr="008F02D7">
        <w:rPr>
          <w:rFonts w:ascii="Times New Roman" w:hAnsi="Times New Roman"/>
          <w:b/>
          <w:bCs/>
        </w:rPr>
        <w:tab/>
      </w:r>
      <w:r w:rsidRPr="008F02D7">
        <w:rPr>
          <w:rFonts w:ascii="Times New Roman" w:hAnsi="Times New Roman"/>
          <w:b/>
          <w:bCs/>
        </w:rPr>
        <w:tab/>
        <w:t>Декларатор: ...........................</w:t>
      </w:r>
    </w:p>
    <w:p w14:paraId="4AE8195B" w14:textId="77777777" w:rsidR="00B86F18" w:rsidRPr="008F02D7" w:rsidRDefault="00B86F18" w:rsidP="00B86F18">
      <w:pPr>
        <w:rPr>
          <w:rFonts w:ascii="Times New Roman" w:hAnsi="Times New Roman"/>
          <w:b/>
        </w:rPr>
        <w:sectPr w:rsidR="00B86F18" w:rsidRPr="008F02D7" w:rsidSect="00B86F18">
          <w:pgSz w:w="11909" w:h="16834" w:code="9"/>
          <w:pgMar w:top="663" w:right="930" w:bottom="1077" w:left="1440" w:header="709" w:footer="550" w:gutter="0"/>
          <w:cols w:space="708"/>
          <w:vAlign w:val="both"/>
        </w:sectPr>
      </w:pPr>
    </w:p>
    <w:p w14:paraId="4AE8195C" w14:textId="77777777" w:rsidR="00B86F18" w:rsidRPr="008F02D7" w:rsidRDefault="00B86F18" w:rsidP="0066054F">
      <w:pPr>
        <w:jc w:val="center"/>
        <w:rPr>
          <w:rFonts w:ascii="Times New Roman" w:hAnsi="Times New Roman"/>
          <w:b/>
        </w:rPr>
      </w:pPr>
      <w:r w:rsidRPr="008F02D7">
        <w:rPr>
          <w:rFonts w:ascii="Times New Roman" w:hAnsi="Times New Roman"/>
          <w:b/>
        </w:rPr>
        <w:t>ДЕКЛАРАЦИЯ</w:t>
      </w:r>
    </w:p>
    <w:p w14:paraId="4AE8195D" w14:textId="77777777" w:rsidR="00B86F18" w:rsidRPr="008F02D7" w:rsidRDefault="00B86F18" w:rsidP="00DF430A">
      <w:pPr>
        <w:spacing w:after="0"/>
        <w:jc w:val="center"/>
        <w:rPr>
          <w:rFonts w:ascii="Times New Roman" w:hAnsi="Times New Roman"/>
          <w:b/>
        </w:rPr>
      </w:pPr>
      <w:r w:rsidRPr="008F02D7">
        <w:rPr>
          <w:rFonts w:ascii="Times New Roman" w:hAnsi="Times New Roman"/>
          <w:b/>
        </w:rPr>
        <w:t>за участие на подизпълнители</w:t>
      </w:r>
    </w:p>
    <w:p w14:paraId="4AE8195F" w14:textId="77777777" w:rsidR="00B86F18" w:rsidRPr="008F02D7" w:rsidRDefault="00B86F18" w:rsidP="00DF430A">
      <w:pPr>
        <w:spacing w:after="0"/>
        <w:rPr>
          <w:rFonts w:ascii="Times New Roman" w:hAnsi="Times New Roman"/>
        </w:rPr>
      </w:pPr>
      <w:r w:rsidRPr="008F02D7">
        <w:rPr>
          <w:rFonts w:ascii="Times New Roman" w:hAnsi="Times New Roman"/>
        </w:rPr>
        <w:t>Долуподписаният/-ната _____________________________________________________</w:t>
      </w:r>
    </w:p>
    <w:p w14:paraId="4AE81960" w14:textId="77777777" w:rsidR="00B86F18" w:rsidRPr="008F02D7" w:rsidRDefault="00B86F18" w:rsidP="00DF430A">
      <w:pPr>
        <w:spacing w:after="0"/>
        <w:rPr>
          <w:rFonts w:ascii="Times New Roman" w:hAnsi="Times New Roman"/>
          <w:i/>
        </w:rPr>
      </w:pPr>
      <w:r w:rsidRPr="008F02D7">
        <w:rPr>
          <w:rFonts w:ascii="Times New Roman" w:hAnsi="Times New Roman"/>
          <w:i/>
        </w:rPr>
        <w:t xml:space="preserve">                /име, презиме, фамилия/</w:t>
      </w:r>
    </w:p>
    <w:p w14:paraId="4AE81962" w14:textId="77777777" w:rsidR="00B86F18" w:rsidRPr="008F02D7" w:rsidRDefault="00B86F18" w:rsidP="00DF430A">
      <w:pPr>
        <w:spacing w:after="0"/>
        <w:rPr>
          <w:rFonts w:ascii="Times New Roman" w:hAnsi="Times New Roman"/>
        </w:rPr>
      </w:pPr>
      <w:r w:rsidRPr="008F02D7">
        <w:rPr>
          <w:rFonts w:ascii="Times New Roman" w:hAnsi="Times New Roman"/>
        </w:rPr>
        <w:t xml:space="preserve">ЕГН: _________________,  притежаващ лична карта № _________________, издадена на ___________________________ от МВР-гр. ___________________________________________, </w:t>
      </w:r>
    </w:p>
    <w:p w14:paraId="4AE81964" w14:textId="77777777" w:rsidR="00B86F18" w:rsidRPr="008F02D7" w:rsidRDefault="00B86F18" w:rsidP="00DF430A">
      <w:pPr>
        <w:spacing w:after="0"/>
        <w:rPr>
          <w:rFonts w:ascii="Times New Roman" w:hAnsi="Times New Roman"/>
        </w:rPr>
      </w:pPr>
      <w:r w:rsidRPr="008F02D7">
        <w:rPr>
          <w:rFonts w:ascii="Times New Roman" w:hAnsi="Times New Roman"/>
        </w:rPr>
        <w:t xml:space="preserve">адрес: __________________________________________________________________________, </w:t>
      </w:r>
    </w:p>
    <w:p w14:paraId="4AE81965" w14:textId="77777777" w:rsidR="00B86F18" w:rsidRPr="008F02D7" w:rsidRDefault="00B86F18" w:rsidP="00DF430A">
      <w:pPr>
        <w:spacing w:after="0"/>
        <w:rPr>
          <w:rFonts w:ascii="Times New Roman" w:hAnsi="Times New Roman"/>
          <w:lang w:val="ru-RU"/>
        </w:rPr>
      </w:pPr>
      <w:r w:rsidRPr="008F02D7">
        <w:rPr>
          <w:rFonts w:ascii="Times New Roman" w:hAnsi="Times New Roman"/>
        </w:rPr>
        <w:t xml:space="preserve">                            /постоянен адрес/</w:t>
      </w:r>
    </w:p>
    <w:p w14:paraId="4AE81967" w14:textId="77777777" w:rsidR="00B86F18" w:rsidRPr="008F02D7" w:rsidRDefault="00B86F18" w:rsidP="00DF430A">
      <w:pPr>
        <w:spacing w:after="0"/>
        <w:rPr>
          <w:rFonts w:ascii="Times New Roman" w:hAnsi="Times New Roman"/>
        </w:rPr>
      </w:pPr>
      <w:r w:rsidRPr="008F02D7">
        <w:rPr>
          <w:rFonts w:ascii="Times New Roman" w:hAnsi="Times New Roman"/>
        </w:rPr>
        <w:t>представляващ _________________________________________________________________,</w:t>
      </w:r>
    </w:p>
    <w:p w14:paraId="4AE81968" w14:textId="77777777" w:rsidR="00B86F18" w:rsidRPr="008F02D7" w:rsidRDefault="00B86F18" w:rsidP="00DF430A">
      <w:pPr>
        <w:spacing w:after="0"/>
        <w:rPr>
          <w:rFonts w:ascii="Times New Roman" w:hAnsi="Times New Roman"/>
        </w:rPr>
      </w:pPr>
      <w:r w:rsidRPr="008F02D7">
        <w:rPr>
          <w:rFonts w:ascii="Times New Roman" w:hAnsi="Times New Roman"/>
        </w:rPr>
        <w:t xml:space="preserve">                     /ЕТ, Дружество, Фирма/</w:t>
      </w:r>
    </w:p>
    <w:p w14:paraId="4AE8196A" w14:textId="1167211C" w:rsidR="00B86F18" w:rsidRPr="008F02D7" w:rsidRDefault="00B86F18" w:rsidP="00B86F18">
      <w:pPr>
        <w:rPr>
          <w:rFonts w:ascii="Times New Roman" w:hAnsi="Times New Roman"/>
          <w:b/>
          <w:i/>
        </w:rPr>
      </w:pPr>
      <w:r w:rsidRPr="008F02D7">
        <w:rPr>
          <w:rFonts w:ascii="Times New Roman" w:hAnsi="Times New Roman"/>
        </w:rPr>
        <w:t xml:space="preserve">участник в обществена поръчка по реда на глава 26 от ЗОП за </w:t>
      </w:r>
      <w:r w:rsidR="00323215" w:rsidRPr="008F02D7">
        <w:rPr>
          <w:rFonts w:ascii="Times New Roman" w:hAnsi="Times New Roman"/>
          <w:b/>
          <w:i/>
        </w:rPr>
        <w:t>Снегопочистване и опесъчаване на подходните, вътрешноплощадковите пътища, пешеходните пътеки и тротоари на ПСПВ и СОЗ на сервизни резервоари, хлораторни и помпени станции</w:t>
      </w:r>
    </w:p>
    <w:p w14:paraId="4AE8196C" w14:textId="77777777" w:rsidR="00B86F18" w:rsidRPr="008F02D7" w:rsidRDefault="00B86F18" w:rsidP="00B86F18">
      <w:pPr>
        <w:rPr>
          <w:rFonts w:ascii="Times New Roman" w:hAnsi="Times New Roman"/>
          <w:b/>
        </w:rPr>
      </w:pPr>
      <w:r w:rsidRPr="008F02D7">
        <w:rPr>
          <w:rFonts w:ascii="Times New Roman" w:hAnsi="Times New Roman"/>
          <w:b/>
        </w:rPr>
        <w:t>ДЕКЛАРИРАМ, че:</w:t>
      </w:r>
    </w:p>
    <w:p w14:paraId="4AE8196E" w14:textId="07D96EBD" w:rsidR="00B86F18" w:rsidRPr="008F02D7" w:rsidRDefault="00B86F18" w:rsidP="00B86F18">
      <w:pPr>
        <w:rPr>
          <w:rFonts w:ascii="Times New Roman" w:hAnsi="Times New Roman"/>
          <w:b/>
          <w:i/>
        </w:rPr>
      </w:pPr>
      <w:r w:rsidRPr="008F02D7">
        <w:rPr>
          <w:rFonts w:ascii="Times New Roman" w:hAnsi="Times New Roman"/>
        </w:rPr>
        <w:tab/>
        <w:t xml:space="preserve"> 1. При изпълнението на </w:t>
      </w:r>
      <w:r w:rsidR="0066263D" w:rsidRPr="008F02D7">
        <w:rPr>
          <w:rFonts w:ascii="Times New Roman" w:hAnsi="Times New Roman"/>
        </w:rPr>
        <w:t xml:space="preserve">договор </w:t>
      </w:r>
      <w:r w:rsidRPr="008F02D7">
        <w:rPr>
          <w:rFonts w:ascii="Times New Roman" w:hAnsi="Times New Roman"/>
        </w:rPr>
        <w:t xml:space="preserve"> няма да ползвам подизпълнители  / ще ползвам   подизпълнители,  </w:t>
      </w:r>
      <w:r w:rsidRPr="008F02D7">
        <w:rPr>
          <w:rFonts w:ascii="Times New Roman" w:hAnsi="Times New Roman"/>
          <w:i/>
        </w:rPr>
        <w:t xml:space="preserve"> </w:t>
      </w:r>
      <w:r w:rsidRPr="008F02D7">
        <w:rPr>
          <w:rFonts w:ascii="Times New Roman" w:hAnsi="Times New Roman"/>
        </w:rPr>
        <w:t xml:space="preserve">които са запознати с предмета на поръчката и са дали съгласие за участие в процедурата. </w:t>
      </w:r>
      <w:r w:rsidRPr="008F02D7">
        <w:rPr>
          <w:rFonts w:ascii="Times New Roman" w:hAnsi="Times New Roman"/>
          <w:b/>
          <w:i/>
        </w:rPr>
        <w:t>(невярното се зачертава)</w:t>
      </w:r>
    </w:p>
    <w:p w14:paraId="4AE8196F" w14:textId="77777777" w:rsidR="00B86F18" w:rsidRPr="008F02D7" w:rsidRDefault="00B86F18" w:rsidP="00B86F18">
      <w:pPr>
        <w:rPr>
          <w:rFonts w:ascii="Times New Roman" w:hAnsi="Times New Roman"/>
        </w:rPr>
      </w:pPr>
      <w:r w:rsidRPr="008F02D7">
        <w:rPr>
          <w:rFonts w:ascii="Times New Roman" w:hAnsi="Times New Roman"/>
        </w:rPr>
        <w:t>2. Подизпълнители, видове работи, които ще изпълняват, и делът им:</w:t>
      </w:r>
    </w:p>
    <w:tbl>
      <w:tblPr>
        <w:tblW w:w="5000" w:type="pct"/>
        <w:tblLook w:val="04A0" w:firstRow="1" w:lastRow="0" w:firstColumn="1" w:lastColumn="0" w:noHBand="0" w:noVBand="1"/>
      </w:tblPr>
      <w:tblGrid>
        <w:gridCol w:w="3356"/>
        <w:gridCol w:w="4696"/>
        <w:gridCol w:w="1477"/>
      </w:tblGrid>
      <w:tr w:rsidR="00B86F18" w:rsidRPr="008F02D7" w14:paraId="4AE81976" w14:textId="77777777" w:rsidTr="00B86F18">
        <w:tc>
          <w:tcPr>
            <w:tcW w:w="1761" w:type="pct"/>
            <w:tcBorders>
              <w:top w:val="single" w:sz="4" w:space="0" w:color="000000"/>
              <w:left w:val="single" w:sz="4" w:space="0" w:color="000000"/>
              <w:bottom w:val="single" w:sz="4" w:space="0" w:color="000000"/>
              <w:right w:val="single" w:sz="4" w:space="0" w:color="auto"/>
            </w:tcBorders>
            <w:hideMark/>
          </w:tcPr>
          <w:p w14:paraId="4AE81971" w14:textId="77777777" w:rsidR="00B86F18" w:rsidRPr="008F02D7" w:rsidRDefault="00B86F18" w:rsidP="00B86F18">
            <w:pPr>
              <w:rPr>
                <w:rFonts w:ascii="Times New Roman" w:hAnsi="Times New Roman"/>
              </w:rPr>
            </w:pPr>
            <w:r w:rsidRPr="008F02D7">
              <w:rPr>
                <w:rFonts w:ascii="Times New Roman" w:hAnsi="Times New Roman"/>
              </w:rPr>
              <w:t>Подизпълнител/Наименование</w:t>
            </w:r>
          </w:p>
          <w:p w14:paraId="4AE81972" w14:textId="77777777" w:rsidR="00B86F18" w:rsidRPr="008F02D7" w:rsidRDefault="00B86F18" w:rsidP="00B86F18">
            <w:pPr>
              <w:rPr>
                <w:rFonts w:ascii="Times New Roman" w:hAnsi="Times New Roman"/>
              </w:rPr>
            </w:pPr>
            <w:r w:rsidRPr="008F02D7">
              <w:rPr>
                <w:rFonts w:ascii="Times New Roman" w:hAnsi="Times New Roman"/>
              </w:rPr>
              <w:t>ЕИК/БУЛСТАТ/ЕГН</w:t>
            </w:r>
          </w:p>
          <w:p w14:paraId="4AE81973" w14:textId="77777777" w:rsidR="00B86F18" w:rsidRPr="008F02D7" w:rsidRDefault="00B86F18" w:rsidP="00B86F18">
            <w:pPr>
              <w:rPr>
                <w:rFonts w:ascii="Times New Roman" w:hAnsi="Times New Roman"/>
              </w:rPr>
            </w:pPr>
            <w:r w:rsidRPr="008F02D7">
              <w:rPr>
                <w:rFonts w:ascii="Times New Roman" w:hAnsi="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4AE81974" w14:textId="77777777" w:rsidR="00B86F18" w:rsidRPr="008F02D7" w:rsidRDefault="00B86F18" w:rsidP="00B86F18">
            <w:pPr>
              <w:rPr>
                <w:rFonts w:ascii="Times New Roman" w:hAnsi="Times New Roman"/>
                <w:lang w:val="ru-RU"/>
              </w:rPr>
            </w:pPr>
            <w:r w:rsidRPr="008F02D7">
              <w:rPr>
                <w:rFonts w:ascii="Times New Roman" w:hAnsi="Times New Roman"/>
                <w:lang w:val="ru-RU"/>
              </w:rPr>
              <w:t>Видове работи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4AE81975" w14:textId="77777777" w:rsidR="00B86F18" w:rsidRPr="008F02D7" w:rsidRDefault="00B86F18" w:rsidP="00B86F18">
            <w:pPr>
              <w:rPr>
                <w:rFonts w:ascii="Times New Roman" w:hAnsi="Times New Roman"/>
              </w:rPr>
            </w:pPr>
            <w:r w:rsidRPr="008F02D7">
              <w:rPr>
                <w:rFonts w:ascii="Times New Roman" w:hAnsi="Times New Roman"/>
              </w:rPr>
              <w:t>% от общата стойност на поръч ката</w:t>
            </w:r>
          </w:p>
        </w:tc>
      </w:tr>
      <w:tr w:rsidR="00B86F18" w:rsidRPr="008F02D7" w14:paraId="4AE8197A" w14:textId="77777777" w:rsidTr="00B86F18">
        <w:tc>
          <w:tcPr>
            <w:tcW w:w="1761" w:type="pct"/>
            <w:tcBorders>
              <w:top w:val="single" w:sz="4" w:space="0" w:color="000000"/>
              <w:left w:val="single" w:sz="4" w:space="0" w:color="000000"/>
              <w:bottom w:val="single" w:sz="4" w:space="0" w:color="000000"/>
              <w:right w:val="single" w:sz="4" w:space="0" w:color="auto"/>
            </w:tcBorders>
          </w:tcPr>
          <w:p w14:paraId="4AE81977" w14:textId="77777777" w:rsidR="00B86F18" w:rsidRPr="008F02D7" w:rsidRDefault="00B86F18" w:rsidP="00B86F18">
            <w:pPr>
              <w:rPr>
                <w:rFonts w:ascii="Times New Roman" w:hAnsi="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4AE81978" w14:textId="77777777" w:rsidR="00B86F18" w:rsidRPr="008F02D7" w:rsidRDefault="00B86F18" w:rsidP="00B86F18">
            <w:pPr>
              <w:rPr>
                <w:rFonts w:ascii="Times New Roman" w:hAnsi="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4AE81979" w14:textId="77777777" w:rsidR="00B86F18" w:rsidRPr="008F02D7" w:rsidRDefault="00B86F18" w:rsidP="00B86F18">
            <w:pPr>
              <w:rPr>
                <w:rFonts w:ascii="Times New Roman" w:hAnsi="Times New Roman"/>
                <w:lang w:val="ru-RU"/>
              </w:rPr>
            </w:pPr>
          </w:p>
        </w:tc>
      </w:tr>
      <w:tr w:rsidR="00B86F18" w:rsidRPr="008F02D7" w14:paraId="4AE8197E" w14:textId="77777777" w:rsidTr="00B86F18">
        <w:tc>
          <w:tcPr>
            <w:tcW w:w="1761" w:type="pct"/>
            <w:tcBorders>
              <w:top w:val="single" w:sz="4" w:space="0" w:color="000000"/>
              <w:left w:val="single" w:sz="4" w:space="0" w:color="000000"/>
              <w:bottom w:val="single" w:sz="4" w:space="0" w:color="000000"/>
              <w:right w:val="single" w:sz="4" w:space="0" w:color="auto"/>
            </w:tcBorders>
          </w:tcPr>
          <w:p w14:paraId="4AE8197B" w14:textId="77777777" w:rsidR="00B86F18" w:rsidRPr="008F02D7" w:rsidRDefault="00B86F18" w:rsidP="00B86F18">
            <w:pPr>
              <w:rPr>
                <w:rFonts w:ascii="Times New Roman" w:hAnsi="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4AE8197C" w14:textId="77777777" w:rsidR="00B86F18" w:rsidRPr="008F02D7" w:rsidRDefault="00B86F18" w:rsidP="00B86F18">
            <w:pPr>
              <w:rPr>
                <w:rFonts w:ascii="Times New Roman" w:hAnsi="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4AE8197D" w14:textId="77777777" w:rsidR="00B86F18" w:rsidRPr="008F02D7" w:rsidRDefault="00B86F18" w:rsidP="00B86F18">
            <w:pPr>
              <w:rPr>
                <w:rFonts w:ascii="Times New Roman" w:hAnsi="Times New Roman"/>
                <w:lang w:val="ru-RU"/>
              </w:rPr>
            </w:pPr>
          </w:p>
        </w:tc>
      </w:tr>
      <w:tr w:rsidR="00B86F18" w:rsidRPr="008F02D7" w14:paraId="4AE81982" w14:textId="77777777" w:rsidTr="00B86F18">
        <w:tc>
          <w:tcPr>
            <w:tcW w:w="1761" w:type="pct"/>
            <w:tcBorders>
              <w:top w:val="single" w:sz="4" w:space="0" w:color="000000"/>
              <w:left w:val="single" w:sz="4" w:space="0" w:color="000000"/>
              <w:bottom w:val="single" w:sz="4" w:space="0" w:color="000000"/>
              <w:right w:val="single" w:sz="4" w:space="0" w:color="auto"/>
            </w:tcBorders>
          </w:tcPr>
          <w:p w14:paraId="4AE8197F" w14:textId="77777777" w:rsidR="00B86F18" w:rsidRPr="008F02D7" w:rsidRDefault="00B86F18" w:rsidP="00B86F18">
            <w:pPr>
              <w:rPr>
                <w:rFonts w:ascii="Times New Roman" w:hAnsi="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4AE81980" w14:textId="77777777" w:rsidR="00B86F18" w:rsidRPr="008F02D7" w:rsidRDefault="00B86F18" w:rsidP="00B86F18">
            <w:pPr>
              <w:rPr>
                <w:rFonts w:ascii="Times New Roman" w:hAnsi="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4AE81981" w14:textId="77777777" w:rsidR="00B86F18" w:rsidRPr="008F02D7" w:rsidRDefault="00B86F18" w:rsidP="00B86F18">
            <w:pPr>
              <w:rPr>
                <w:rFonts w:ascii="Times New Roman" w:hAnsi="Times New Roman"/>
                <w:lang w:val="ru-RU"/>
              </w:rPr>
            </w:pPr>
          </w:p>
        </w:tc>
      </w:tr>
      <w:tr w:rsidR="00B86F18" w:rsidRPr="008F02D7" w14:paraId="4AE81986" w14:textId="77777777" w:rsidTr="00B86F18">
        <w:tc>
          <w:tcPr>
            <w:tcW w:w="1761" w:type="pct"/>
            <w:tcBorders>
              <w:top w:val="single" w:sz="4" w:space="0" w:color="000000"/>
              <w:left w:val="single" w:sz="4" w:space="0" w:color="000000"/>
              <w:bottom w:val="single" w:sz="4" w:space="0" w:color="000000"/>
              <w:right w:val="single" w:sz="4" w:space="0" w:color="auto"/>
            </w:tcBorders>
          </w:tcPr>
          <w:p w14:paraId="4AE81983" w14:textId="77777777" w:rsidR="00B86F18" w:rsidRPr="008F02D7" w:rsidRDefault="00B86F18" w:rsidP="00B86F18">
            <w:pPr>
              <w:rPr>
                <w:rFonts w:ascii="Times New Roman" w:hAnsi="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4AE81984" w14:textId="77777777" w:rsidR="00B86F18" w:rsidRPr="008F02D7" w:rsidRDefault="00B86F18" w:rsidP="00B86F18">
            <w:pPr>
              <w:rPr>
                <w:rFonts w:ascii="Times New Roman" w:hAnsi="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4AE81985" w14:textId="77777777" w:rsidR="00B86F18" w:rsidRPr="008F02D7" w:rsidRDefault="00B86F18" w:rsidP="00B86F18">
            <w:pPr>
              <w:rPr>
                <w:rFonts w:ascii="Times New Roman" w:hAnsi="Times New Roman"/>
                <w:lang w:val="ru-RU"/>
              </w:rPr>
            </w:pPr>
          </w:p>
        </w:tc>
      </w:tr>
    </w:tbl>
    <w:p w14:paraId="4AE81988" w14:textId="77777777" w:rsidR="00B86F18" w:rsidRPr="008F02D7" w:rsidRDefault="00B86F18" w:rsidP="00B86F18">
      <w:pPr>
        <w:rPr>
          <w:rFonts w:ascii="Times New Roman" w:hAnsi="Times New Roman"/>
        </w:rPr>
      </w:pPr>
      <w:r w:rsidRPr="008F02D7">
        <w:rPr>
          <w:rFonts w:ascii="Times New Roman" w:hAnsi="Times New Roman"/>
        </w:rPr>
        <w:t xml:space="preserve">3. Подизпълнителите отговарят на изискванията за критериите за подбор съобразно вида и дела от поръчката, който ще изпълняват, и за тях не са налице основания за отстраняване. </w:t>
      </w:r>
    </w:p>
    <w:p w14:paraId="4AE81989" w14:textId="77777777" w:rsidR="00B86F18" w:rsidRPr="008F02D7" w:rsidRDefault="00B86F18" w:rsidP="00B86F18">
      <w:pPr>
        <w:rPr>
          <w:rFonts w:ascii="Times New Roman" w:hAnsi="Times New Roman"/>
        </w:rPr>
      </w:pPr>
      <w:r w:rsidRPr="008F02D7">
        <w:rPr>
          <w:rFonts w:ascii="Times New Roman" w:hAnsi="Times New Roman"/>
        </w:rPr>
        <w:t xml:space="preserve">4. Подизпълнителите са запознати  с изискването, че не може да представят самостоятелна оферта. </w:t>
      </w:r>
    </w:p>
    <w:p w14:paraId="4AE8198A" w14:textId="77777777" w:rsidR="00B86F18" w:rsidRPr="008F02D7" w:rsidRDefault="00B86F18" w:rsidP="00B86F18">
      <w:pPr>
        <w:rPr>
          <w:rFonts w:ascii="Times New Roman" w:hAnsi="Times New Roman"/>
        </w:rPr>
      </w:pPr>
      <w:r w:rsidRPr="008F02D7">
        <w:rPr>
          <w:rFonts w:ascii="Times New Roman" w:hAnsi="Times New Roman"/>
        </w:rPr>
        <w:t>5. Приемам да отговарям за действията и бездействията на подизпълнителите.</w:t>
      </w:r>
    </w:p>
    <w:p w14:paraId="4AE8198C" w14:textId="77777777" w:rsidR="00B86F18" w:rsidRPr="008F02D7" w:rsidRDefault="00B86F18" w:rsidP="00B86F18">
      <w:pPr>
        <w:rPr>
          <w:rFonts w:ascii="Times New Roman" w:hAnsi="Times New Roman"/>
          <w:b/>
          <w:i/>
        </w:rPr>
      </w:pPr>
      <w:r w:rsidRPr="008F02D7">
        <w:rPr>
          <w:rFonts w:ascii="Times New Roman" w:hAnsi="Times New Roman"/>
          <w:b/>
          <w:i/>
        </w:rPr>
        <w:t xml:space="preserve">Известна ми е отговорността по чл.313 от Наказателния кодекс за неверни данни. </w:t>
      </w:r>
    </w:p>
    <w:p w14:paraId="4AE8198F" w14:textId="77777777" w:rsidR="00B86F18" w:rsidRPr="008F02D7" w:rsidRDefault="00B86F18" w:rsidP="00B86F18">
      <w:pPr>
        <w:rPr>
          <w:rFonts w:ascii="Times New Roman" w:hAnsi="Times New Roman"/>
        </w:rPr>
      </w:pPr>
      <w:r w:rsidRPr="008F02D7">
        <w:rPr>
          <w:rFonts w:ascii="Times New Roman" w:hAnsi="Times New Roman"/>
        </w:rPr>
        <w:tab/>
      </w:r>
      <w:r w:rsidRPr="008F02D7">
        <w:rPr>
          <w:rFonts w:ascii="Times New Roman" w:hAnsi="Times New Roman"/>
        </w:rPr>
        <w:tab/>
      </w:r>
      <w:r w:rsidRPr="008F02D7">
        <w:rPr>
          <w:rFonts w:ascii="Times New Roman" w:hAnsi="Times New Roman"/>
        </w:rPr>
        <w:tab/>
        <w:t xml:space="preserve">г. </w:t>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r>
      <w:r w:rsidRPr="008F02D7">
        <w:rPr>
          <w:rFonts w:ascii="Times New Roman" w:hAnsi="Times New Roman"/>
        </w:rPr>
        <w:tab/>
        <w:t xml:space="preserve">Декларатор: </w:t>
      </w:r>
      <w:r w:rsidRPr="008F02D7">
        <w:rPr>
          <w:rFonts w:ascii="Times New Roman" w:hAnsi="Times New Roman"/>
        </w:rPr>
        <w:tab/>
      </w:r>
      <w:r w:rsidRPr="008F02D7">
        <w:rPr>
          <w:rFonts w:ascii="Times New Roman" w:hAnsi="Times New Roman"/>
        </w:rPr>
        <w:tab/>
      </w:r>
      <w:r w:rsidRPr="008F02D7">
        <w:rPr>
          <w:rFonts w:ascii="Times New Roman" w:hAnsi="Times New Roman"/>
        </w:rPr>
        <w:tab/>
      </w:r>
    </w:p>
    <w:p w14:paraId="4AE81990" w14:textId="77777777" w:rsidR="00B86F18" w:rsidRPr="008F02D7" w:rsidRDefault="00B86F18" w:rsidP="00B86F18">
      <w:pPr>
        <w:rPr>
          <w:rFonts w:ascii="Times New Roman" w:hAnsi="Times New Roman"/>
        </w:rPr>
        <w:sectPr w:rsidR="00B86F18" w:rsidRPr="008F02D7" w:rsidSect="00B86F18">
          <w:pgSz w:w="11909" w:h="16834" w:code="9"/>
          <w:pgMar w:top="663" w:right="930" w:bottom="1077" w:left="1440" w:header="709" w:footer="550" w:gutter="0"/>
          <w:cols w:space="708"/>
          <w:vAlign w:val="both"/>
        </w:sectPr>
      </w:pPr>
    </w:p>
    <w:p w14:paraId="4AE81991" w14:textId="77777777" w:rsidR="00B86F18" w:rsidRPr="008F02D7" w:rsidRDefault="00B86F18" w:rsidP="0066054F">
      <w:pPr>
        <w:jc w:val="center"/>
        <w:rPr>
          <w:rFonts w:ascii="Times New Roman" w:hAnsi="Times New Roman"/>
          <w:b/>
          <w:bCs/>
        </w:rPr>
      </w:pPr>
      <w:r w:rsidRPr="008F02D7">
        <w:rPr>
          <w:rFonts w:ascii="Times New Roman" w:hAnsi="Times New Roman"/>
          <w:b/>
          <w:bCs/>
          <w:lang w:val="ru-RU"/>
        </w:rPr>
        <w:t>Д Е К Л А Р А Ц И Я</w:t>
      </w:r>
    </w:p>
    <w:p w14:paraId="4AE81993" w14:textId="77777777" w:rsidR="00B86F18" w:rsidRPr="008F02D7" w:rsidRDefault="00B86F18" w:rsidP="0066054F">
      <w:pPr>
        <w:jc w:val="center"/>
        <w:rPr>
          <w:rFonts w:ascii="Times New Roman" w:hAnsi="Times New Roman"/>
          <w:b/>
          <w:lang w:val="ru-RU"/>
        </w:rPr>
      </w:pPr>
      <w:r w:rsidRPr="008F02D7">
        <w:rPr>
          <w:rFonts w:ascii="Times New Roman" w:hAnsi="Times New Roman"/>
          <w:b/>
          <w:bCs/>
          <w:lang w:val="ru-RU"/>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AE81994" w14:textId="77777777" w:rsidR="00B86F18" w:rsidRPr="008F02D7" w:rsidRDefault="00B86F18" w:rsidP="00B86F18">
      <w:pPr>
        <w:rPr>
          <w:rFonts w:ascii="Times New Roman" w:hAnsi="Times New Roman"/>
          <w:b/>
          <w:lang w:val="ru-RU"/>
        </w:rPr>
      </w:pPr>
      <w:r w:rsidRPr="008F02D7">
        <w:rPr>
          <w:rFonts w:ascii="Times New Roman" w:hAnsi="Times New Roman"/>
          <w:b/>
          <w:lang w:val="ru-RU"/>
        </w:rPr>
        <w:t xml:space="preserve">Долуподписаният/ата/ </w:t>
      </w:r>
      <w:r w:rsidRPr="008F02D7">
        <w:rPr>
          <w:rFonts w:ascii="Times New Roman" w:hAnsi="Times New Roman"/>
          <w:b/>
          <w:lang w:val="en"/>
        </w:rPr>
        <w:t>                    </w:t>
      </w:r>
      <w:r w:rsidRPr="008F02D7">
        <w:rPr>
          <w:rFonts w:ascii="Times New Roman" w:hAnsi="Times New Roman"/>
          <w:b/>
          <w:lang w:val="ru-RU"/>
        </w:rPr>
        <w:t>…………………………………………………………………………………...</w:t>
      </w:r>
    </w:p>
    <w:p w14:paraId="4AE81995" w14:textId="77777777" w:rsidR="00B86F18" w:rsidRPr="008F02D7" w:rsidRDefault="00B86F18" w:rsidP="00B86F18">
      <w:pPr>
        <w:rPr>
          <w:rFonts w:ascii="Times New Roman" w:hAnsi="Times New Roman"/>
          <w:b/>
          <w:lang w:val="ru-RU"/>
        </w:rPr>
      </w:pPr>
      <w:r w:rsidRPr="008F02D7">
        <w:rPr>
          <w:rFonts w:ascii="Times New Roman" w:hAnsi="Times New Roman"/>
          <w:b/>
          <w:vertAlign w:val="superscript"/>
          <w:lang w:val="ru-RU"/>
        </w:rPr>
        <w:t>/собствено бащино фамилно име /</w:t>
      </w:r>
    </w:p>
    <w:p w14:paraId="4AE81997" w14:textId="1F661A52" w:rsidR="00B86F18" w:rsidRPr="008F02D7" w:rsidRDefault="00B86F18" w:rsidP="00B86F18">
      <w:pPr>
        <w:rPr>
          <w:rFonts w:ascii="Times New Roman" w:hAnsi="Times New Roman"/>
          <w:b/>
          <w:lang w:val="ru-RU"/>
        </w:rPr>
      </w:pPr>
      <w:r w:rsidRPr="008F02D7">
        <w:rPr>
          <w:rFonts w:ascii="Times New Roman" w:hAnsi="Times New Roman"/>
          <w:b/>
          <w:lang w:val="en"/>
        </w:rPr>
        <w:t> </w:t>
      </w:r>
      <w:r w:rsidRPr="008F02D7">
        <w:rPr>
          <w:rFonts w:ascii="Times New Roman" w:hAnsi="Times New Roman"/>
          <w:b/>
          <w:lang w:val="ru-RU"/>
        </w:rPr>
        <w:t>в качеството си</w:t>
      </w:r>
      <w:r w:rsidRPr="008F02D7">
        <w:rPr>
          <w:rFonts w:ascii="Times New Roman" w:hAnsi="Times New Roman"/>
          <w:b/>
        </w:rPr>
        <w:t xml:space="preserve"> н</w:t>
      </w:r>
      <w:r w:rsidRPr="008F02D7">
        <w:rPr>
          <w:rFonts w:ascii="Times New Roman" w:hAnsi="Times New Roman"/>
          <w:b/>
          <w:lang w:val="ru-RU"/>
        </w:rPr>
        <w:t>а</w:t>
      </w:r>
      <w:r w:rsidRPr="008F02D7">
        <w:rPr>
          <w:rFonts w:ascii="Times New Roman" w:hAnsi="Times New Roman"/>
          <w:b/>
        </w:rPr>
        <w:t xml:space="preserve"> …………………………………………………………………</w:t>
      </w:r>
      <w:r w:rsidRPr="008F02D7">
        <w:rPr>
          <w:rFonts w:ascii="Times New Roman" w:hAnsi="Times New Roman"/>
          <w:b/>
          <w:lang w:val="ru-RU"/>
        </w:rPr>
        <w:t xml:space="preserve"> </w:t>
      </w:r>
      <w:r w:rsidRPr="008F02D7">
        <w:rPr>
          <w:rFonts w:ascii="Times New Roman" w:hAnsi="Times New Roman"/>
          <w:b/>
          <w:lang w:val="en"/>
        </w:rPr>
        <w:t>                            </w:t>
      </w:r>
    </w:p>
    <w:p w14:paraId="4AE81998" w14:textId="77777777" w:rsidR="00B86F18" w:rsidRPr="008F02D7" w:rsidRDefault="00B86F18" w:rsidP="00B86F18">
      <w:pPr>
        <w:rPr>
          <w:rFonts w:ascii="Times New Roman" w:hAnsi="Times New Roman"/>
          <w:b/>
          <w:lang w:val="ru-RU"/>
        </w:rPr>
      </w:pPr>
      <w:r w:rsidRPr="008F02D7">
        <w:rPr>
          <w:rFonts w:ascii="Times New Roman" w:hAnsi="Times New Roman"/>
          <w:b/>
          <w:i/>
          <w:iCs/>
          <w:vertAlign w:val="superscript"/>
          <w:lang w:val="ru-RU"/>
        </w:rPr>
        <w:t>/посочва се качеството на лицето - съдружник, неограничено отговорен съдружник, управител, член на СД или УС, пр.</w:t>
      </w:r>
      <w:r w:rsidRPr="008F02D7">
        <w:rPr>
          <w:rFonts w:ascii="Times New Roman" w:hAnsi="Times New Roman"/>
          <w:b/>
          <w:vertAlign w:val="superscript"/>
          <w:lang w:val="ru-RU"/>
        </w:rPr>
        <w:t>/</w:t>
      </w:r>
    </w:p>
    <w:p w14:paraId="4AE81999" w14:textId="77777777" w:rsidR="00B86F18" w:rsidRPr="008F02D7" w:rsidRDefault="00B86F18" w:rsidP="00B86F18">
      <w:pPr>
        <w:rPr>
          <w:rFonts w:ascii="Times New Roman" w:hAnsi="Times New Roman"/>
          <w:b/>
        </w:rPr>
      </w:pPr>
      <w:r w:rsidRPr="008F02D7">
        <w:rPr>
          <w:rFonts w:ascii="Times New Roman" w:hAnsi="Times New Roman"/>
          <w:b/>
        </w:rPr>
        <w:t>в ………………………………………………………………………………….</w:t>
      </w:r>
    </w:p>
    <w:p w14:paraId="4AE8199A" w14:textId="77777777" w:rsidR="00B86F18" w:rsidRPr="008F02D7" w:rsidRDefault="00B86F18" w:rsidP="00B86F18">
      <w:pPr>
        <w:rPr>
          <w:rFonts w:ascii="Times New Roman" w:hAnsi="Times New Roman"/>
          <w:b/>
          <w:lang w:val="ru-RU"/>
        </w:rPr>
      </w:pPr>
      <w:r w:rsidRPr="008F02D7">
        <w:rPr>
          <w:rFonts w:ascii="Times New Roman" w:hAnsi="Times New Roman"/>
          <w:b/>
          <w:vertAlign w:val="superscript"/>
          <w:lang w:val="ru-RU"/>
        </w:rPr>
        <w:t>/наименование на юридическото лице, физическото лице и вид на търговеца/</w:t>
      </w:r>
    </w:p>
    <w:p w14:paraId="4AE8199B" w14:textId="77777777" w:rsidR="00B86F18" w:rsidRPr="008F02D7" w:rsidRDefault="00B86F18" w:rsidP="00B86F18">
      <w:pPr>
        <w:rPr>
          <w:rFonts w:ascii="Times New Roman" w:hAnsi="Times New Roman"/>
          <w:b/>
          <w:lang w:val="ru-RU"/>
        </w:rPr>
      </w:pPr>
      <w:r w:rsidRPr="008F02D7">
        <w:rPr>
          <w:rFonts w:ascii="Times New Roman" w:hAnsi="Times New Roman"/>
          <w:b/>
          <w:lang w:val="ru-RU"/>
        </w:rPr>
        <w:t>регистриран/вписан в Търговския регистър при Агенция по вписванията с ЕИК/БУЛСТАТ</w:t>
      </w:r>
    </w:p>
    <w:p w14:paraId="4AE8199C" w14:textId="77777777" w:rsidR="00B86F18" w:rsidRPr="008F02D7" w:rsidRDefault="00B86F18" w:rsidP="00B86F18">
      <w:pPr>
        <w:rPr>
          <w:rFonts w:ascii="Times New Roman" w:hAnsi="Times New Roman"/>
          <w:b/>
        </w:rPr>
      </w:pPr>
      <w:r w:rsidRPr="008F02D7">
        <w:rPr>
          <w:rFonts w:ascii="Times New Roman" w:hAnsi="Times New Roman"/>
          <w:b/>
        </w:rPr>
        <w:t>…………………………………………………………………………………….</w:t>
      </w:r>
    </w:p>
    <w:p w14:paraId="4AE8199F" w14:textId="176C7B93" w:rsidR="00B86F18" w:rsidRPr="008F02D7" w:rsidRDefault="00B86F18" w:rsidP="00F9787D">
      <w:pPr>
        <w:spacing w:after="0" w:line="240" w:lineRule="auto"/>
        <w:rPr>
          <w:rFonts w:ascii="Times New Roman" w:hAnsi="Times New Roman"/>
          <w:b/>
          <w:bCs/>
        </w:rPr>
      </w:pPr>
      <w:r w:rsidRPr="008F02D7">
        <w:rPr>
          <w:rFonts w:ascii="Times New Roman" w:hAnsi="Times New Roman"/>
          <w:b/>
          <w:bCs/>
          <w:lang w:val="en"/>
        </w:rPr>
        <w:t> </w:t>
      </w:r>
      <w:r w:rsidRPr="008F02D7">
        <w:rPr>
          <w:rFonts w:ascii="Times New Roman" w:hAnsi="Times New Roman"/>
          <w:b/>
          <w:lang w:val="ru-RU"/>
        </w:rPr>
        <w:t xml:space="preserve">Относно: </w:t>
      </w:r>
      <w:r w:rsidR="00323215" w:rsidRPr="008F02D7">
        <w:rPr>
          <w:rFonts w:ascii="Times New Roman" w:hAnsi="Times New Roman"/>
          <w:b/>
          <w:bCs/>
        </w:rPr>
        <w:t>Снегопочистване и опесъчаване на подходните, вътрешноплощадковите пътища, пешеходните пътеки и тротоари на ПСПВ и СОЗ на сервизни резервоари, хлораторни и помпени станции</w:t>
      </w:r>
    </w:p>
    <w:p w14:paraId="4AE819A2" w14:textId="77777777" w:rsidR="00B86F18" w:rsidRPr="008F02D7" w:rsidRDefault="00B86F18" w:rsidP="00F9787D">
      <w:pPr>
        <w:spacing w:after="0" w:line="240" w:lineRule="auto"/>
        <w:jc w:val="center"/>
        <w:rPr>
          <w:rFonts w:ascii="Times New Roman" w:hAnsi="Times New Roman"/>
          <w:b/>
          <w:lang w:val="ru-RU"/>
        </w:rPr>
      </w:pPr>
      <w:r w:rsidRPr="008F02D7">
        <w:rPr>
          <w:rFonts w:ascii="Times New Roman" w:hAnsi="Times New Roman"/>
          <w:b/>
          <w:bCs/>
          <w:lang w:val="ru-RU"/>
        </w:rPr>
        <w:t>Д Е К Л А Р И Р А М, Ч Е:</w:t>
      </w:r>
    </w:p>
    <w:p w14:paraId="4AE819A4" w14:textId="662F92C7" w:rsidR="00B86F18" w:rsidRPr="008F02D7" w:rsidRDefault="00B86F18" w:rsidP="00F9787D">
      <w:pPr>
        <w:spacing w:after="0" w:line="240" w:lineRule="auto"/>
        <w:rPr>
          <w:rFonts w:ascii="Times New Roman" w:hAnsi="Times New Roman"/>
          <w:lang w:val="ru-RU"/>
        </w:rPr>
      </w:pPr>
      <w:r w:rsidRPr="008F02D7">
        <w:rPr>
          <w:rFonts w:ascii="Times New Roman" w:hAnsi="Times New Roman"/>
          <w:b/>
          <w:bCs/>
          <w:lang w:val="en"/>
        </w:rPr>
        <w:t> </w:t>
      </w:r>
      <w:r w:rsidRPr="008F02D7">
        <w:rPr>
          <w:rFonts w:ascii="Times New Roman" w:hAnsi="Times New Roman"/>
          <w:lang w:val="ru-RU"/>
        </w:rPr>
        <w:t xml:space="preserve">1. Представляваното от мен дружество </w:t>
      </w:r>
      <w:r w:rsidRPr="008F02D7">
        <w:rPr>
          <w:rFonts w:ascii="Times New Roman" w:hAnsi="Times New Roman"/>
          <w:bCs/>
          <w:lang w:val="ru-RU"/>
        </w:rPr>
        <w:t>е /не</w:t>
      </w:r>
      <w:r w:rsidRPr="008F02D7">
        <w:rPr>
          <w:rFonts w:ascii="Times New Roman" w:hAnsi="Times New Roman"/>
          <w:lang w:val="ru-RU"/>
        </w:rPr>
        <w:t xml:space="preserve"> е регистрирано в юрисдикция с </w:t>
      </w:r>
    </w:p>
    <w:p w14:paraId="4AE819A5" w14:textId="77777777" w:rsidR="00B86F18" w:rsidRPr="008F02D7" w:rsidRDefault="00B86F18" w:rsidP="00F9787D">
      <w:pPr>
        <w:spacing w:after="0" w:line="240" w:lineRule="auto"/>
        <w:rPr>
          <w:rFonts w:ascii="Times New Roman" w:hAnsi="Times New Roman"/>
          <w:lang w:val="ru-RU"/>
        </w:rPr>
      </w:pPr>
      <w:r w:rsidRPr="008F02D7">
        <w:rPr>
          <w:rFonts w:ascii="Times New Roman" w:hAnsi="Times New Roman"/>
          <w:lang w:val="en"/>
        </w:rPr>
        <w:t> </w:t>
      </w:r>
      <w:r w:rsidRPr="008F02D7">
        <w:rPr>
          <w:rFonts w:ascii="Times New Roman" w:hAnsi="Times New Roman"/>
          <w:lang w:val="ru-RU"/>
        </w:rPr>
        <w:t xml:space="preserve"> /ненужното се зачертава/</w:t>
      </w:r>
    </w:p>
    <w:p w14:paraId="4AE819A6" w14:textId="77777777" w:rsidR="00B86F18" w:rsidRPr="008F02D7" w:rsidRDefault="00B86F18" w:rsidP="00F9787D">
      <w:pPr>
        <w:spacing w:after="0" w:line="240" w:lineRule="auto"/>
        <w:rPr>
          <w:rFonts w:ascii="Times New Roman" w:hAnsi="Times New Roman"/>
          <w:lang w:val="ru-RU"/>
        </w:rPr>
      </w:pPr>
      <w:r w:rsidRPr="008F02D7">
        <w:rPr>
          <w:rFonts w:ascii="Times New Roman" w:hAnsi="Times New Roman"/>
          <w:lang w:val="ru-RU"/>
        </w:rPr>
        <w:t>преференциален данъчен режим, а именно: ______________________________________.</w:t>
      </w:r>
    </w:p>
    <w:p w14:paraId="4AE819A7" w14:textId="77777777" w:rsidR="00B86F18" w:rsidRPr="008F02D7" w:rsidRDefault="00B86F18" w:rsidP="00F9787D">
      <w:pPr>
        <w:spacing w:after="0" w:line="240" w:lineRule="auto"/>
        <w:rPr>
          <w:rFonts w:ascii="Times New Roman" w:hAnsi="Times New Roman"/>
          <w:lang w:val="ru-RU"/>
        </w:rPr>
      </w:pPr>
      <w:r w:rsidRPr="008F02D7">
        <w:rPr>
          <w:rFonts w:ascii="Times New Roman" w:hAnsi="Times New Roman"/>
          <w:lang w:val="ru-RU"/>
        </w:rPr>
        <w:t xml:space="preserve">2. Представляваното от мен дружество </w:t>
      </w:r>
      <w:r w:rsidRPr="008F02D7">
        <w:rPr>
          <w:rFonts w:ascii="Times New Roman" w:hAnsi="Times New Roman"/>
          <w:bCs/>
          <w:lang w:val="ru-RU"/>
        </w:rPr>
        <w:t>е / не е</w:t>
      </w:r>
      <w:r w:rsidRPr="008F02D7">
        <w:rPr>
          <w:rFonts w:ascii="Times New Roman" w:hAnsi="Times New Roman"/>
          <w:lang w:val="ru-RU"/>
        </w:rPr>
        <w:t xml:space="preserve"> свързано с лица, регистрирани в </w:t>
      </w:r>
    </w:p>
    <w:p w14:paraId="4AE819A8" w14:textId="77777777" w:rsidR="00B86F18" w:rsidRPr="008F02D7" w:rsidRDefault="00B86F18" w:rsidP="00F9787D">
      <w:pPr>
        <w:spacing w:after="0" w:line="240" w:lineRule="auto"/>
        <w:rPr>
          <w:rFonts w:ascii="Times New Roman" w:hAnsi="Times New Roman"/>
          <w:lang w:val="ru-RU"/>
        </w:rPr>
      </w:pPr>
      <w:r w:rsidRPr="008F02D7">
        <w:rPr>
          <w:rFonts w:ascii="Times New Roman" w:hAnsi="Times New Roman"/>
          <w:lang w:val="en"/>
        </w:rPr>
        <w:t> </w:t>
      </w:r>
      <w:r w:rsidRPr="008F02D7">
        <w:rPr>
          <w:rFonts w:ascii="Times New Roman" w:hAnsi="Times New Roman"/>
          <w:lang w:val="ru-RU"/>
        </w:rPr>
        <w:t xml:space="preserve"> /ненужното се зачертава/</w:t>
      </w:r>
    </w:p>
    <w:p w14:paraId="4AE819A9" w14:textId="77777777" w:rsidR="00B86F18" w:rsidRPr="008F02D7" w:rsidRDefault="00B86F18" w:rsidP="00F9787D">
      <w:pPr>
        <w:spacing w:after="0" w:line="240" w:lineRule="auto"/>
        <w:rPr>
          <w:rFonts w:ascii="Times New Roman" w:hAnsi="Times New Roman"/>
          <w:lang w:val="ru-RU"/>
        </w:rPr>
      </w:pPr>
      <w:r w:rsidRPr="008F02D7">
        <w:rPr>
          <w:rFonts w:ascii="Times New Roman" w:hAnsi="Times New Roman"/>
          <w:lang w:val="ru-RU"/>
        </w:rPr>
        <w:t>юрисдикции с преференциален данъчен режим, а именно: __________________________.</w:t>
      </w:r>
    </w:p>
    <w:p w14:paraId="4AE819AA" w14:textId="77777777" w:rsidR="00B86F18" w:rsidRPr="008F02D7" w:rsidRDefault="00B86F18" w:rsidP="00F9787D">
      <w:pPr>
        <w:spacing w:after="0" w:line="240" w:lineRule="auto"/>
        <w:rPr>
          <w:rFonts w:ascii="Times New Roman" w:hAnsi="Times New Roman"/>
          <w:lang w:val="ru-RU"/>
        </w:rPr>
      </w:pPr>
      <w:r w:rsidRPr="008F02D7">
        <w:rPr>
          <w:rFonts w:ascii="Times New Roman" w:hAnsi="Times New Roman"/>
          <w:lang w:val="en"/>
        </w:rPr>
        <w:t> </w:t>
      </w:r>
      <w:r w:rsidRPr="008F02D7">
        <w:rPr>
          <w:rFonts w:ascii="Times New Roman" w:hAnsi="Times New Roman"/>
          <w:lang w:val="ru-RU"/>
        </w:rPr>
        <w:t xml:space="preserve">3. Представляваното от мен дружество попада в изключението на </w:t>
      </w:r>
      <w:r w:rsidRPr="008F02D7">
        <w:rPr>
          <w:rFonts w:ascii="Times New Roman" w:hAnsi="Times New Roman"/>
          <w:bCs/>
          <w:lang w:val="ru-RU"/>
        </w:rPr>
        <w:t>чл. 4, т. ______</w:t>
      </w:r>
    </w:p>
    <w:p w14:paraId="4AE819AB" w14:textId="77777777" w:rsidR="00B86F18" w:rsidRPr="008F02D7" w:rsidRDefault="00B86F18" w:rsidP="00F9787D">
      <w:pPr>
        <w:spacing w:after="0" w:line="240" w:lineRule="auto"/>
        <w:rPr>
          <w:rFonts w:ascii="Times New Roman" w:hAnsi="Times New Roman"/>
        </w:rPr>
      </w:pPr>
      <w:r w:rsidRPr="008F02D7">
        <w:rPr>
          <w:rFonts w:ascii="Times New Roman" w:hAnsi="Times New Roman"/>
          <w:lang w:val="ru-RU"/>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AE819AD" w14:textId="77777777" w:rsidR="00B86F18" w:rsidRPr="008F02D7" w:rsidRDefault="00B86F18" w:rsidP="00F9787D">
      <w:pPr>
        <w:spacing w:after="0" w:line="240" w:lineRule="auto"/>
        <w:rPr>
          <w:rFonts w:ascii="Times New Roman" w:hAnsi="Times New Roman"/>
          <w:lang w:val="ru-RU"/>
        </w:rPr>
      </w:pPr>
      <w:r w:rsidRPr="008F02D7">
        <w:rPr>
          <w:rFonts w:ascii="Times New Roman" w:hAnsi="Times New Roman"/>
          <w:b/>
          <w:lang w:val="en"/>
        </w:rPr>
        <w:t>              </w:t>
      </w:r>
      <w:r w:rsidRPr="008F02D7">
        <w:rPr>
          <w:rFonts w:ascii="Times New Roman" w:hAnsi="Times New Roman"/>
          <w:b/>
          <w:lang w:val="ru-RU"/>
        </w:rPr>
        <w:t xml:space="preserve">Забележка: </w:t>
      </w:r>
      <w:r w:rsidRPr="008F02D7">
        <w:rPr>
          <w:rFonts w:ascii="Times New Roman" w:hAnsi="Times New Roman"/>
          <w:lang w:val="ru-RU"/>
        </w:rPr>
        <w:t>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AE819AF" w14:textId="515AD2F8" w:rsidR="00B86F18" w:rsidRPr="008F02D7" w:rsidRDefault="00B86F18" w:rsidP="00F9787D">
      <w:pPr>
        <w:spacing w:after="0" w:line="240" w:lineRule="auto"/>
        <w:rPr>
          <w:rFonts w:ascii="Times New Roman" w:hAnsi="Times New Roman"/>
          <w:b/>
          <w:lang w:val="ru-RU"/>
        </w:rPr>
      </w:pPr>
      <w:r w:rsidRPr="008F02D7">
        <w:rPr>
          <w:rFonts w:ascii="Times New Roman" w:hAnsi="Times New Roman"/>
          <w:b/>
          <w:bCs/>
          <w:lang w:val="en"/>
        </w:rPr>
        <w:t>           </w:t>
      </w:r>
      <w:r w:rsidRPr="008F02D7">
        <w:rPr>
          <w:rFonts w:ascii="Times New Roman" w:hAnsi="Times New Roman"/>
          <w:b/>
          <w:lang w:val="ru-RU"/>
        </w:rPr>
        <w:t>Известно ми е, че за неверни данни нося наказателна отговорност по чл.313 от Наказателния кодекс.</w:t>
      </w:r>
    </w:p>
    <w:p w14:paraId="4AE819B1" w14:textId="1A549F35" w:rsidR="00B86F18" w:rsidRPr="008F02D7" w:rsidRDefault="00B86F18" w:rsidP="00F9787D">
      <w:pPr>
        <w:spacing w:after="0" w:line="240" w:lineRule="auto"/>
        <w:rPr>
          <w:rFonts w:ascii="Times New Roman" w:hAnsi="Times New Roman"/>
          <w:b/>
        </w:rPr>
      </w:pPr>
      <w:r w:rsidRPr="008F02D7">
        <w:rPr>
          <w:rFonts w:ascii="Times New Roman" w:hAnsi="Times New Roman"/>
          <w:b/>
          <w:lang w:val="en"/>
        </w:rPr>
        <w:t> </w:t>
      </w:r>
    </w:p>
    <w:p w14:paraId="4AE819B3" w14:textId="77777777" w:rsidR="00B86F18" w:rsidRPr="008F02D7" w:rsidRDefault="00B86F18" w:rsidP="00F9787D">
      <w:pPr>
        <w:spacing w:after="0" w:line="240" w:lineRule="auto"/>
        <w:rPr>
          <w:rFonts w:ascii="Times New Roman" w:hAnsi="Times New Roman"/>
          <w:b/>
          <w:lang w:val="ru-RU"/>
        </w:rPr>
      </w:pPr>
      <w:r w:rsidRPr="008F02D7">
        <w:rPr>
          <w:rFonts w:ascii="Times New Roman" w:hAnsi="Times New Roman"/>
          <w:b/>
          <w:lang w:val="ru-RU"/>
        </w:rPr>
        <w:t xml:space="preserve">Дата </w:t>
      </w:r>
      <w:r w:rsidRPr="008F02D7">
        <w:rPr>
          <w:rFonts w:ascii="Times New Roman" w:hAnsi="Times New Roman"/>
          <w:b/>
          <w:lang w:val="en"/>
        </w:rPr>
        <w:t>                                                            </w:t>
      </w:r>
      <w:r w:rsidRPr="008F02D7">
        <w:rPr>
          <w:rFonts w:ascii="Times New Roman" w:hAnsi="Times New Roman"/>
          <w:b/>
          <w:lang w:val="ru-RU"/>
        </w:rPr>
        <w:t xml:space="preserve"> ДЕКЛАРАТОР</w:t>
      </w:r>
      <w:r w:rsidRPr="008F02D7">
        <w:rPr>
          <w:rFonts w:ascii="Times New Roman" w:hAnsi="Times New Roman"/>
          <w:b/>
        </w:rPr>
        <w:t>:………………………</w:t>
      </w:r>
    </w:p>
    <w:p w14:paraId="4AE819B5" w14:textId="29BF5374" w:rsidR="00B86F18" w:rsidRPr="008F02D7" w:rsidRDefault="00B86F18" w:rsidP="00F9787D">
      <w:pPr>
        <w:spacing w:after="0" w:line="240" w:lineRule="auto"/>
        <w:rPr>
          <w:rFonts w:ascii="Times New Roman" w:hAnsi="Times New Roman"/>
          <w:b/>
          <w:lang w:val="ru-RU"/>
        </w:rPr>
      </w:pPr>
      <w:r w:rsidRPr="008F02D7">
        <w:rPr>
          <w:rFonts w:ascii="Times New Roman" w:hAnsi="Times New Roman"/>
          <w:b/>
          <w:lang w:val="en"/>
        </w:rPr>
        <w:t> </w:t>
      </w:r>
      <w:r w:rsidRPr="008F02D7">
        <w:rPr>
          <w:rFonts w:ascii="Times New Roman" w:hAnsi="Times New Roman"/>
          <w:b/>
          <w:lang w:val="ru-RU"/>
        </w:rPr>
        <w:t>Гр.</w:t>
      </w:r>
      <w:r w:rsidRPr="008F02D7">
        <w:rPr>
          <w:rFonts w:ascii="Times New Roman" w:hAnsi="Times New Roman"/>
          <w:b/>
          <w:lang w:val="en"/>
        </w:rPr>
        <w:t>                                                                                              </w:t>
      </w:r>
      <w:r w:rsidRPr="008F02D7">
        <w:rPr>
          <w:rFonts w:ascii="Times New Roman" w:hAnsi="Times New Roman"/>
          <w:b/>
          <w:lang w:val="ru-RU"/>
        </w:rPr>
        <w:t xml:space="preserve"> /подпис/</w:t>
      </w:r>
    </w:p>
    <w:p w14:paraId="4AE819B7" w14:textId="4E54563F" w:rsidR="00B86F18" w:rsidRPr="008F02D7" w:rsidRDefault="00B86F18" w:rsidP="00F9787D">
      <w:pPr>
        <w:spacing w:after="0" w:line="240" w:lineRule="auto"/>
        <w:rPr>
          <w:rFonts w:ascii="Times New Roman" w:hAnsi="Times New Roman"/>
          <w:iCs/>
        </w:rPr>
      </w:pPr>
      <w:r w:rsidRPr="008F02D7">
        <w:rPr>
          <w:rFonts w:ascii="Times New Roman" w:hAnsi="Times New Roman"/>
          <w:b/>
          <w:lang w:val="en"/>
        </w:rPr>
        <w:t> </w:t>
      </w:r>
      <w:r w:rsidRPr="008F02D7">
        <w:rPr>
          <w:rFonts w:ascii="Times New Roman" w:hAnsi="Times New Roman"/>
          <w:iCs/>
          <w:lang w:val="ru-RU"/>
        </w:rPr>
        <w:t>Декларацията се подписва от законния представител на участника.</w:t>
      </w:r>
    </w:p>
    <w:p w14:paraId="4AE819B9" w14:textId="77777777" w:rsidR="00B86F18" w:rsidRPr="008F02D7" w:rsidRDefault="00B86F18" w:rsidP="00F9787D">
      <w:pPr>
        <w:spacing w:after="0" w:line="240" w:lineRule="auto"/>
        <w:rPr>
          <w:rFonts w:ascii="Times New Roman" w:hAnsi="Times New Roman"/>
          <w:lang w:val="ru-RU"/>
        </w:rPr>
      </w:pPr>
      <w:r w:rsidRPr="008F02D7">
        <w:rPr>
          <w:rFonts w:ascii="Times New Roman" w:hAnsi="Times New Roman"/>
          <w:lang w:val="en"/>
        </w:rPr>
        <w:t>           </w:t>
      </w:r>
      <w:r w:rsidRPr="008F02D7">
        <w:rPr>
          <w:rFonts w:ascii="Times New Roman" w:hAnsi="Times New Roman"/>
          <w:iCs/>
          <w:lang w:val="ru-RU"/>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AE819BA" w14:textId="77777777" w:rsidR="00B86F18" w:rsidRPr="008F02D7" w:rsidRDefault="00B86F18" w:rsidP="00B86F18">
      <w:pPr>
        <w:rPr>
          <w:rFonts w:ascii="Times New Roman" w:hAnsi="Times New Roman"/>
          <w:b/>
        </w:rPr>
        <w:sectPr w:rsidR="00B86F18" w:rsidRPr="008F02D7" w:rsidSect="00B86F18">
          <w:headerReference w:type="default" r:id="rId15"/>
          <w:pgSz w:w="11906" w:h="16838" w:code="9"/>
          <w:pgMar w:top="851" w:right="1440" w:bottom="1440" w:left="1440" w:header="709" w:footer="321" w:gutter="0"/>
          <w:cols w:space="708"/>
          <w:docGrid w:linePitch="360"/>
        </w:sectPr>
      </w:pPr>
    </w:p>
    <w:p w14:paraId="4AE819BB" w14:textId="77777777" w:rsidR="00B86F18" w:rsidRPr="008F02D7" w:rsidRDefault="00B86F18" w:rsidP="00FA7693">
      <w:pPr>
        <w:jc w:val="center"/>
        <w:rPr>
          <w:rFonts w:ascii="Times New Roman" w:hAnsi="Times New Roman"/>
          <w:b/>
        </w:rPr>
      </w:pPr>
      <w:r w:rsidRPr="008F02D7">
        <w:rPr>
          <w:rFonts w:ascii="Times New Roman" w:hAnsi="Times New Roman"/>
          <w:b/>
        </w:rPr>
        <w:t>ПРЕДЛОЖЕНИЕ ЗА ИЗПЪЛНЕНИЕ НА ПОРЪЧКАТА</w:t>
      </w:r>
    </w:p>
    <w:p w14:paraId="4AE819BC" w14:textId="77777777" w:rsidR="00B86F18" w:rsidRPr="008F02D7" w:rsidRDefault="00B86F18" w:rsidP="00B86F18">
      <w:pPr>
        <w:rPr>
          <w:rFonts w:ascii="Times New Roman" w:hAnsi="Times New Roman"/>
          <w:b/>
        </w:rPr>
      </w:pPr>
    </w:p>
    <w:p w14:paraId="4AE819BD" w14:textId="77777777" w:rsidR="00B86F18" w:rsidRPr="008F02D7" w:rsidRDefault="00B86F18" w:rsidP="00B86F18">
      <w:pPr>
        <w:rPr>
          <w:rFonts w:ascii="Times New Roman" w:hAnsi="Times New Roman"/>
        </w:rPr>
      </w:pPr>
      <w:r w:rsidRPr="008F02D7">
        <w:rPr>
          <w:rFonts w:ascii="Times New Roman" w:hAnsi="Times New Roman"/>
        </w:rPr>
        <w:t xml:space="preserve">Долуподписаният/ата/ </w:t>
      </w:r>
    </w:p>
    <w:p w14:paraId="4AE819BE" w14:textId="77777777" w:rsidR="00B86F18" w:rsidRPr="008F02D7" w:rsidRDefault="00B86F18" w:rsidP="00B86F18">
      <w:pPr>
        <w:rPr>
          <w:rFonts w:ascii="Times New Roman" w:hAnsi="Times New Roman"/>
        </w:rPr>
      </w:pPr>
      <w:r w:rsidRPr="008F02D7">
        <w:rPr>
          <w:rFonts w:ascii="Times New Roman" w:hAnsi="Times New Roman"/>
        </w:rPr>
        <w:t>…………………………………………………..……………………………………</w:t>
      </w:r>
    </w:p>
    <w:p w14:paraId="4AE819BF" w14:textId="77777777" w:rsidR="00B86F18" w:rsidRPr="008F02D7" w:rsidRDefault="00B86F18" w:rsidP="00B86F18">
      <w:pPr>
        <w:rPr>
          <w:rFonts w:ascii="Times New Roman" w:hAnsi="Times New Roman"/>
          <w:vertAlign w:val="superscript"/>
        </w:rPr>
      </w:pPr>
      <w:r w:rsidRPr="008F02D7">
        <w:rPr>
          <w:rFonts w:ascii="Times New Roman" w:hAnsi="Times New Roman"/>
          <w:vertAlign w:val="superscript"/>
        </w:rPr>
        <w:t>/собствено бащино фамилно име /</w:t>
      </w:r>
    </w:p>
    <w:p w14:paraId="4AE819C0" w14:textId="77777777" w:rsidR="00B86F18" w:rsidRPr="008F02D7" w:rsidRDefault="00B86F18" w:rsidP="00B86F18">
      <w:pPr>
        <w:rPr>
          <w:rFonts w:ascii="Times New Roman" w:hAnsi="Times New Roman"/>
        </w:rPr>
      </w:pPr>
    </w:p>
    <w:p w14:paraId="4AE819C1" w14:textId="77777777" w:rsidR="00B86F18" w:rsidRPr="008F02D7" w:rsidRDefault="00B86F18" w:rsidP="00B86F18">
      <w:pPr>
        <w:rPr>
          <w:rFonts w:ascii="Times New Roman" w:hAnsi="Times New Roman"/>
        </w:rPr>
      </w:pPr>
      <w:r w:rsidRPr="008F02D7">
        <w:rPr>
          <w:rFonts w:ascii="Times New Roman" w:hAnsi="Times New Roman"/>
        </w:rPr>
        <w:t xml:space="preserve">в качеството си на  </w:t>
      </w:r>
      <w:r w:rsidRPr="008F02D7">
        <w:rPr>
          <w:rFonts w:ascii="Times New Roman" w:hAnsi="Times New Roman"/>
        </w:rPr>
        <w:tab/>
      </w:r>
      <w:r w:rsidRPr="008F02D7">
        <w:rPr>
          <w:rFonts w:ascii="Times New Roman" w:hAnsi="Times New Roman"/>
        </w:rPr>
        <w:tab/>
      </w:r>
      <w:r w:rsidRPr="008F02D7">
        <w:rPr>
          <w:rFonts w:ascii="Times New Roman" w:hAnsi="Times New Roman"/>
        </w:rPr>
        <w:tab/>
        <w:t>…………………………………………………………………………………...</w:t>
      </w:r>
    </w:p>
    <w:p w14:paraId="4AE819C2" w14:textId="77777777" w:rsidR="00B86F18" w:rsidRPr="008F02D7" w:rsidRDefault="00B86F18" w:rsidP="00B86F18">
      <w:pPr>
        <w:rPr>
          <w:rFonts w:ascii="Times New Roman" w:hAnsi="Times New Roman"/>
          <w:vertAlign w:val="superscript"/>
        </w:rPr>
      </w:pPr>
      <w:r w:rsidRPr="008F02D7">
        <w:rPr>
          <w:rFonts w:ascii="Times New Roman" w:hAnsi="Times New Roman"/>
          <w:i/>
          <w:vertAlign w:val="superscript"/>
        </w:rPr>
        <w:t>/посочва се качеството на лицето</w:t>
      </w:r>
      <w:r w:rsidRPr="008F02D7">
        <w:rPr>
          <w:rFonts w:ascii="Times New Roman" w:hAnsi="Times New Roman"/>
          <w:vertAlign w:val="superscript"/>
        </w:rPr>
        <w:t>/</w:t>
      </w:r>
    </w:p>
    <w:p w14:paraId="4AE819C3" w14:textId="77777777" w:rsidR="00B86F18" w:rsidRPr="008F02D7" w:rsidRDefault="00B86F18" w:rsidP="00B86F18">
      <w:pPr>
        <w:rPr>
          <w:rFonts w:ascii="Times New Roman" w:hAnsi="Times New Roman"/>
        </w:rPr>
      </w:pPr>
      <w:r w:rsidRPr="008F02D7">
        <w:rPr>
          <w:rFonts w:ascii="Times New Roman" w:hAnsi="Times New Roman"/>
        </w:rPr>
        <w:t>в</w:t>
      </w:r>
      <w:r w:rsidRPr="008F02D7">
        <w:rPr>
          <w:rFonts w:ascii="Times New Roman" w:hAnsi="Times New Roman"/>
        </w:rPr>
        <w:tab/>
      </w:r>
      <w:r w:rsidRPr="008F02D7">
        <w:rPr>
          <w:rFonts w:ascii="Times New Roman" w:hAnsi="Times New Roman"/>
        </w:rPr>
        <w:tab/>
      </w:r>
      <w:r w:rsidRPr="008F02D7">
        <w:rPr>
          <w:rFonts w:ascii="Times New Roman" w:hAnsi="Times New Roman"/>
        </w:rPr>
        <w:tab/>
        <w:t>…………………………………………………………………………………...</w:t>
      </w:r>
    </w:p>
    <w:p w14:paraId="4AE819C4" w14:textId="77777777" w:rsidR="00B86F18" w:rsidRPr="008F02D7" w:rsidRDefault="00B86F18" w:rsidP="00B86F18">
      <w:pPr>
        <w:rPr>
          <w:rFonts w:ascii="Times New Roman" w:hAnsi="Times New Roman"/>
          <w:vertAlign w:val="superscript"/>
        </w:rPr>
      </w:pPr>
      <w:r w:rsidRPr="008F02D7">
        <w:rPr>
          <w:rFonts w:ascii="Times New Roman" w:hAnsi="Times New Roman"/>
          <w:vertAlign w:val="superscript"/>
        </w:rPr>
        <w:t>/наименование на участника/</w:t>
      </w:r>
    </w:p>
    <w:p w14:paraId="4AE819C5" w14:textId="77777777" w:rsidR="00B86F18" w:rsidRPr="008F02D7" w:rsidRDefault="00B86F18" w:rsidP="00B86F18">
      <w:pPr>
        <w:rPr>
          <w:rFonts w:ascii="Times New Roman" w:hAnsi="Times New Roman"/>
          <w:b/>
        </w:rPr>
      </w:pPr>
    </w:p>
    <w:p w14:paraId="4AE819C6" w14:textId="201A25E8" w:rsidR="00B86F18" w:rsidRPr="008F02D7" w:rsidRDefault="00B86F18" w:rsidP="00B86F18">
      <w:pPr>
        <w:rPr>
          <w:rFonts w:ascii="Times New Roman" w:hAnsi="Times New Roman"/>
          <w:b/>
          <w:i/>
        </w:rPr>
      </w:pPr>
      <w:r w:rsidRPr="008F02D7">
        <w:rPr>
          <w:rFonts w:ascii="Times New Roman" w:hAnsi="Times New Roman"/>
          <w:b/>
        </w:rPr>
        <w:t>Относно:</w:t>
      </w:r>
      <w:r w:rsidRPr="008F02D7">
        <w:rPr>
          <w:rFonts w:ascii="Times New Roman" w:hAnsi="Times New Roman"/>
        </w:rPr>
        <w:t xml:space="preserve"> </w:t>
      </w:r>
      <w:r w:rsidR="00323215" w:rsidRPr="008F02D7">
        <w:rPr>
          <w:rFonts w:ascii="Times New Roman" w:hAnsi="Times New Roman"/>
          <w:b/>
          <w:bCs/>
        </w:rPr>
        <w:t>Снегопочистване и опесъчаване на подходните, вътрешноплощадковите пътища, пешеходните пътеки и тротоари на ПСПВ и СОЗ на сервизни резервоари, хлораторни и помпени станции</w:t>
      </w:r>
    </w:p>
    <w:p w14:paraId="4AE819C9" w14:textId="0F5674E7" w:rsidR="00B86F18" w:rsidRPr="008F02D7" w:rsidRDefault="00B86F18" w:rsidP="00DF430A">
      <w:pPr>
        <w:rPr>
          <w:rFonts w:ascii="Times New Roman" w:hAnsi="Times New Roman"/>
          <w:i/>
        </w:rPr>
      </w:pPr>
      <w:r w:rsidRPr="008F02D7">
        <w:rPr>
          <w:rFonts w:ascii="Times New Roman" w:hAnsi="Times New Roman"/>
          <w:i/>
        </w:rPr>
        <w:t>УВАЖАЕМИ ДАМИ И ГОСПОДА,</w:t>
      </w:r>
    </w:p>
    <w:p w14:paraId="4AE819CA" w14:textId="77777777" w:rsidR="00B86F18" w:rsidRPr="008F02D7" w:rsidRDefault="00B86F18" w:rsidP="00B86F18">
      <w:pPr>
        <w:rPr>
          <w:rFonts w:ascii="Times New Roman" w:hAnsi="Times New Roman"/>
          <w:i/>
        </w:rPr>
      </w:pPr>
    </w:p>
    <w:p w14:paraId="4AE819CB" w14:textId="77777777" w:rsidR="00B86F18" w:rsidRPr="008F02D7" w:rsidRDefault="00B86F18" w:rsidP="00B86F18">
      <w:pPr>
        <w:rPr>
          <w:rFonts w:ascii="Times New Roman" w:hAnsi="Times New Roman"/>
          <w:b/>
        </w:rPr>
      </w:pPr>
      <w:r w:rsidRPr="008F02D7">
        <w:rPr>
          <w:rFonts w:ascii="Times New Roman" w:hAnsi="Times New Roman"/>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 в проекта на договор и неговите раздели - срокове, технически спецификации и изисквания на възложителя.</w:t>
      </w:r>
    </w:p>
    <w:p w14:paraId="4AE819CC" w14:textId="77777777" w:rsidR="00B86F18" w:rsidRPr="008F02D7" w:rsidRDefault="00B86F18" w:rsidP="00B86F18">
      <w:pPr>
        <w:rPr>
          <w:rFonts w:ascii="Times New Roman" w:hAnsi="Times New Roman"/>
        </w:rPr>
      </w:pPr>
      <w:r w:rsidRPr="008F02D7">
        <w:rPr>
          <w:rFonts w:ascii="Times New Roman" w:hAnsi="Times New Roman"/>
        </w:rPr>
        <w:tab/>
      </w:r>
    </w:p>
    <w:p w14:paraId="4AE819CD" w14:textId="77777777" w:rsidR="00B86F18" w:rsidRPr="008F02D7" w:rsidRDefault="00B86F18" w:rsidP="00B86F18">
      <w:pPr>
        <w:rPr>
          <w:rFonts w:ascii="Times New Roman" w:hAnsi="Times New Roman"/>
        </w:rPr>
      </w:pPr>
      <w:r w:rsidRPr="008F02D7">
        <w:rPr>
          <w:rFonts w:ascii="Times New Roman" w:hAnsi="Times New Roman"/>
        </w:rPr>
        <w:t>Известна ми е отговорността по чл.313 от Наказателния кодекс за посочване на неверни данни.</w:t>
      </w:r>
    </w:p>
    <w:p w14:paraId="4AE819CE" w14:textId="77777777" w:rsidR="00B86F18" w:rsidRPr="008F02D7" w:rsidRDefault="00B86F18" w:rsidP="00B86F18">
      <w:pPr>
        <w:rPr>
          <w:rFonts w:ascii="Times New Roman" w:hAnsi="Times New Roman"/>
        </w:rPr>
      </w:pPr>
    </w:p>
    <w:p w14:paraId="4AE819CF" w14:textId="77777777" w:rsidR="00B86F18" w:rsidRPr="008F02D7" w:rsidRDefault="00B86F18" w:rsidP="00B86F18">
      <w:pPr>
        <w:rPr>
          <w:rFonts w:ascii="Times New Roman" w:hAnsi="Times New Roman"/>
        </w:rPr>
      </w:pPr>
      <w:r w:rsidRPr="008F02D7">
        <w:rPr>
          <w:rFonts w:ascii="Times New Roman" w:hAnsi="Times New Roman"/>
        </w:rPr>
        <w:t>Документът се подписва от законния представител на участника или от надлежно упълномощено лице.</w:t>
      </w:r>
    </w:p>
    <w:p w14:paraId="07BBE8EE" w14:textId="77777777" w:rsidR="00D070DA" w:rsidRPr="008F02D7" w:rsidRDefault="00B86F18" w:rsidP="00B86F18">
      <w:pPr>
        <w:rPr>
          <w:rFonts w:ascii="Times New Roman" w:hAnsi="Times New Roman"/>
        </w:rPr>
        <w:sectPr w:rsidR="00D070DA" w:rsidRPr="008F02D7" w:rsidSect="00B86F18">
          <w:pgSz w:w="11906" w:h="16838" w:code="9"/>
          <w:pgMar w:top="851" w:right="1440" w:bottom="1440" w:left="1440" w:header="709" w:footer="321" w:gutter="0"/>
          <w:cols w:space="708"/>
          <w:docGrid w:linePitch="360"/>
        </w:sectPr>
      </w:pPr>
      <w:r w:rsidRPr="008F02D7">
        <w:rPr>
          <w:rFonts w:ascii="Times New Roman" w:hAnsi="Times New Roman"/>
          <w:b/>
        </w:rPr>
        <w:t xml:space="preserve">Дата: </w:t>
      </w:r>
      <w:r w:rsidRPr="008F02D7">
        <w:rPr>
          <w:rFonts w:ascii="Times New Roman" w:hAnsi="Times New Roman"/>
        </w:rPr>
        <w:t xml:space="preserve">..............................        </w:t>
      </w:r>
      <w:r w:rsidRPr="008F02D7">
        <w:rPr>
          <w:rFonts w:ascii="Times New Roman" w:hAnsi="Times New Roman"/>
          <w:b/>
        </w:rPr>
        <w:t xml:space="preserve">                           Подпис и печат: </w:t>
      </w:r>
      <w:r w:rsidRPr="008F02D7">
        <w:rPr>
          <w:rFonts w:ascii="Times New Roman" w:hAnsi="Times New Roman"/>
        </w:rPr>
        <w:t>................................</w:t>
      </w:r>
    </w:p>
    <w:p w14:paraId="73E6E856" w14:textId="77777777" w:rsidR="00D070DA" w:rsidRPr="008F02D7" w:rsidRDefault="00D070DA" w:rsidP="00D070DA">
      <w:pPr>
        <w:keepNext/>
        <w:keepLines/>
        <w:suppressAutoHyphens/>
        <w:spacing w:before="120" w:after="120"/>
        <w:jc w:val="both"/>
        <w:rPr>
          <w:rFonts w:ascii="Times New Roman" w:hAnsi="Times New Roman"/>
          <w:sz w:val="20"/>
          <w:szCs w:val="20"/>
        </w:rPr>
      </w:pPr>
    </w:p>
    <w:p w14:paraId="7C6C327C" w14:textId="77777777" w:rsidR="00D070DA" w:rsidRPr="008F02D7" w:rsidRDefault="00D070DA" w:rsidP="00D070DA">
      <w:pPr>
        <w:tabs>
          <w:tab w:val="left" w:pos="2828"/>
        </w:tabs>
        <w:overflowPunct w:val="0"/>
        <w:autoSpaceDE w:val="0"/>
        <w:autoSpaceDN w:val="0"/>
        <w:adjustRightInd w:val="0"/>
        <w:ind w:left="-57" w:right="-57" w:firstLine="720"/>
        <w:jc w:val="center"/>
        <w:outlineLvl w:val="0"/>
        <w:rPr>
          <w:rFonts w:ascii="Times New Roman" w:hAnsi="Times New Roman"/>
          <w:b/>
        </w:rPr>
      </w:pPr>
    </w:p>
    <w:p w14:paraId="5DD9BA01" w14:textId="77777777" w:rsidR="00D070DA" w:rsidRPr="008F02D7" w:rsidRDefault="00D070DA" w:rsidP="00D070DA">
      <w:pPr>
        <w:tabs>
          <w:tab w:val="left" w:pos="2828"/>
        </w:tabs>
        <w:overflowPunct w:val="0"/>
        <w:autoSpaceDE w:val="0"/>
        <w:autoSpaceDN w:val="0"/>
        <w:adjustRightInd w:val="0"/>
        <w:ind w:left="-57" w:right="-57" w:firstLine="720"/>
        <w:jc w:val="center"/>
        <w:outlineLvl w:val="0"/>
        <w:rPr>
          <w:rFonts w:ascii="Times New Roman" w:hAnsi="Times New Roman"/>
          <w:sz w:val="20"/>
          <w:szCs w:val="20"/>
        </w:rPr>
      </w:pPr>
      <w:r w:rsidRPr="008F02D7">
        <w:rPr>
          <w:rFonts w:ascii="Times New Roman" w:hAnsi="Times New Roman"/>
          <w:b/>
          <w:sz w:val="20"/>
          <w:szCs w:val="20"/>
        </w:rPr>
        <w:t>ИНФОРМАЦИЯ</w:t>
      </w:r>
    </w:p>
    <w:p w14:paraId="04C1950E" w14:textId="77777777" w:rsidR="00D070DA" w:rsidRPr="008F02D7" w:rsidRDefault="00D070DA" w:rsidP="00D070DA">
      <w:pPr>
        <w:tabs>
          <w:tab w:val="left" w:pos="2828"/>
        </w:tabs>
        <w:overflowPunct w:val="0"/>
        <w:autoSpaceDE w:val="0"/>
        <w:autoSpaceDN w:val="0"/>
        <w:adjustRightInd w:val="0"/>
        <w:ind w:left="-57" w:right="-57" w:firstLine="720"/>
        <w:jc w:val="center"/>
        <w:outlineLvl w:val="0"/>
        <w:rPr>
          <w:rFonts w:ascii="Times New Roman" w:hAnsi="Times New Roman"/>
          <w:sz w:val="20"/>
          <w:szCs w:val="20"/>
        </w:rPr>
      </w:pPr>
    </w:p>
    <w:p w14:paraId="117FE1A7" w14:textId="77777777" w:rsidR="00D070DA" w:rsidRPr="008F02D7" w:rsidRDefault="00D070DA" w:rsidP="00D070DA">
      <w:pPr>
        <w:tabs>
          <w:tab w:val="left" w:pos="2828"/>
        </w:tabs>
        <w:overflowPunct w:val="0"/>
        <w:autoSpaceDE w:val="0"/>
        <w:autoSpaceDN w:val="0"/>
        <w:adjustRightInd w:val="0"/>
        <w:ind w:left="-57" w:right="-57" w:firstLine="720"/>
        <w:jc w:val="center"/>
        <w:outlineLvl w:val="0"/>
        <w:rPr>
          <w:rFonts w:ascii="Times New Roman" w:hAnsi="Times New Roman"/>
          <w:sz w:val="20"/>
          <w:szCs w:val="20"/>
        </w:rPr>
      </w:pPr>
      <w:r w:rsidRPr="008F02D7">
        <w:rPr>
          <w:rFonts w:ascii="Times New Roman" w:hAnsi="Times New Roman"/>
          <w:sz w:val="20"/>
          <w:szCs w:val="20"/>
        </w:rPr>
        <w:t xml:space="preserve">за лице за контакт за огледи </w:t>
      </w:r>
    </w:p>
    <w:p w14:paraId="7200738B" w14:textId="77777777" w:rsidR="00D070DA" w:rsidRPr="008F02D7" w:rsidRDefault="00D070DA" w:rsidP="00D070DA">
      <w:pPr>
        <w:tabs>
          <w:tab w:val="left" w:pos="2828"/>
        </w:tabs>
        <w:overflowPunct w:val="0"/>
        <w:autoSpaceDE w:val="0"/>
        <w:autoSpaceDN w:val="0"/>
        <w:adjustRightInd w:val="0"/>
        <w:ind w:left="-57" w:right="-57" w:firstLine="720"/>
        <w:jc w:val="both"/>
        <w:outlineLvl w:val="0"/>
        <w:rPr>
          <w:rFonts w:ascii="Times New Roman" w:hAnsi="Times New Roman"/>
          <w:sz w:val="20"/>
          <w:szCs w:val="20"/>
        </w:rPr>
      </w:pPr>
    </w:p>
    <w:p w14:paraId="165D9E53" w14:textId="77777777" w:rsidR="00D070DA" w:rsidRPr="008F02D7" w:rsidRDefault="00D070DA" w:rsidP="00D070DA">
      <w:pPr>
        <w:overflowPunct w:val="0"/>
        <w:autoSpaceDE w:val="0"/>
        <w:autoSpaceDN w:val="0"/>
        <w:ind w:firstLine="720"/>
        <w:jc w:val="both"/>
        <w:rPr>
          <w:rFonts w:ascii="Times New Roman" w:hAnsi="Times New Roman"/>
          <w:sz w:val="20"/>
          <w:szCs w:val="20"/>
        </w:rPr>
      </w:pPr>
    </w:p>
    <w:p w14:paraId="208F8F53" w14:textId="77777777" w:rsidR="00D070DA" w:rsidRPr="008F02D7" w:rsidRDefault="00D070DA" w:rsidP="00D070DA">
      <w:pPr>
        <w:overflowPunct w:val="0"/>
        <w:autoSpaceDE w:val="0"/>
        <w:autoSpaceDN w:val="0"/>
        <w:ind w:firstLine="720"/>
        <w:jc w:val="both"/>
        <w:rPr>
          <w:rFonts w:ascii="Times New Roman" w:hAnsi="Times New Roman"/>
          <w:sz w:val="20"/>
          <w:szCs w:val="20"/>
        </w:rPr>
      </w:pPr>
    </w:p>
    <w:p w14:paraId="3E7A2D55" w14:textId="77777777" w:rsidR="00D070DA" w:rsidRPr="008F02D7" w:rsidRDefault="00D070DA" w:rsidP="00D070DA">
      <w:pPr>
        <w:overflowPunct w:val="0"/>
        <w:autoSpaceDE w:val="0"/>
        <w:autoSpaceDN w:val="0"/>
        <w:ind w:firstLine="720"/>
        <w:jc w:val="both"/>
        <w:rPr>
          <w:rFonts w:ascii="Times New Roman" w:hAnsi="Times New Roman"/>
          <w:sz w:val="20"/>
          <w:szCs w:val="20"/>
        </w:rPr>
      </w:pPr>
    </w:p>
    <w:p w14:paraId="4F569E28" w14:textId="5417AE87" w:rsidR="00D070DA" w:rsidRPr="008F02D7" w:rsidRDefault="00D070DA" w:rsidP="00D070DA">
      <w:pPr>
        <w:tabs>
          <w:tab w:val="left" w:pos="2828"/>
        </w:tabs>
        <w:overflowPunct w:val="0"/>
        <w:autoSpaceDE w:val="0"/>
        <w:autoSpaceDN w:val="0"/>
        <w:adjustRightInd w:val="0"/>
        <w:ind w:left="-57" w:right="-57"/>
        <w:jc w:val="both"/>
        <w:outlineLvl w:val="0"/>
        <w:rPr>
          <w:rFonts w:ascii="Times New Roman" w:hAnsi="Times New Roman"/>
          <w:bCs/>
          <w:lang w:val="ru-RU" w:eastAsia="bg-BG"/>
        </w:rPr>
        <w:sectPr w:rsidR="00D070DA" w:rsidRPr="008F02D7" w:rsidSect="00B86F18">
          <w:pgSz w:w="11906" w:h="16838" w:code="9"/>
          <w:pgMar w:top="851" w:right="1440" w:bottom="1440" w:left="1440" w:header="709" w:footer="321" w:gutter="0"/>
          <w:cols w:space="708"/>
          <w:docGrid w:linePitch="360"/>
        </w:sectPr>
      </w:pPr>
      <w:r w:rsidRPr="008F02D7">
        <w:rPr>
          <w:rFonts w:ascii="Times New Roman" w:hAnsi="Times New Roman"/>
          <w:sz w:val="20"/>
          <w:szCs w:val="20"/>
        </w:rPr>
        <w:t>Огледите на обекта ще се извършват след предварително уточняване за ден и час с лицето за контакти за осъществяване на оглед:</w:t>
      </w:r>
      <w:r w:rsidRPr="008F02D7">
        <w:rPr>
          <w:rFonts w:ascii="Times New Roman" w:hAnsi="Times New Roman"/>
          <w:bCs/>
          <w:lang w:val="ru-RU" w:eastAsia="bg-BG"/>
        </w:rPr>
        <w:t xml:space="preserve"> инж. Райко Цветанов – тел. 0887762944</w:t>
      </w:r>
      <w:r w:rsidR="0066263D" w:rsidRPr="008F02D7">
        <w:rPr>
          <w:rFonts w:ascii="Times New Roman" w:hAnsi="Times New Roman"/>
          <w:bCs/>
          <w:lang w:val="ru-RU" w:eastAsia="bg-BG"/>
        </w:rPr>
        <w:t xml:space="preserve"> и инж. Манол Иванов – тел.</w:t>
      </w:r>
      <w:r w:rsidR="0066263D" w:rsidRPr="008F02D7">
        <w:rPr>
          <w:rFonts w:ascii="Times New Roman" w:hAnsi="Times New Roman"/>
          <w:color w:val="595959"/>
          <w:lang w:val="ru-RU" w:eastAsia="bg-BG"/>
        </w:rPr>
        <w:t xml:space="preserve"> </w:t>
      </w:r>
      <w:r w:rsidR="0066263D" w:rsidRPr="008F02D7">
        <w:rPr>
          <w:rFonts w:ascii="Times New Roman" w:hAnsi="Times New Roman"/>
          <w:bCs/>
          <w:lang w:val="ru-RU" w:eastAsia="bg-BG"/>
        </w:rPr>
        <w:t>0879 662 932</w:t>
      </w:r>
      <w:r w:rsidRPr="008F02D7">
        <w:rPr>
          <w:rFonts w:ascii="Times New Roman" w:hAnsi="Times New Roman"/>
          <w:bCs/>
          <w:lang w:val="ru-RU" w:eastAsia="bg-BG"/>
        </w:rPr>
        <w:t>.</w:t>
      </w:r>
    </w:p>
    <w:p w14:paraId="149CE36D" w14:textId="22F67BB6" w:rsidR="00D070DA" w:rsidRPr="008F02D7" w:rsidRDefault="00D070DA" w:rsidP="00D070DA">
      <w:pPr>
        <w:tabs>
          <w:tab w:val="left" w:pos="3969"/>
        </w:tabs>
        <w:overflowPunct w:val="0"/>
        <w:autoSpaceDE w:val="0"/>
        <w:autoSpaceDN w:val="0"/>
        <w:adjustRightInd w:val="0"/>
        <w:spacing w:after="120"/>
        <w:ind w:left="720" w:right="209" w:hanging="11"/>
        <w:jc w:val="center"/>
        <w:outlineLvl w:val="0"/>
        <w:rPr>
          <w:rFonts w:ascii="Times New Roman" w:hAnsi="Times New Roman"/>
          <w:b/>
          <w:sz w:val="20"/>
          <w:szCs w:val="20"/>
        </w:rPr>
      </w:pPr>
      <w:r w:rsidRPr="008F02D7">
        <w:rPr>
          <w:rFonts w:ascii="Times New Roman" w:hAnsi="Times New Roman"/>
          <w:b/>
          <w:sz w:val="20"/>
          <w:szCs w:val="20"/>
        </w:rPr>
        <w:t>ПРОТОКОЛ</w:t>
      </w:r>
    </w:p>
    <w:p w14:paraId="61CD8312" w14:textId="77777777" w:rsidR="00D070DA" w:rsidRPr="008F02D7" w:rsidRDefault="00D070DA" w:rsidP="00D070DA">
      <w:pPr>
        <w:overflowPunct w:val="0"/>
        <w:autoSpaceDE w:val="0"/>
        <w:autoSpaceDN w:val="0"/>
        <w:adjustRightInd w:val="0"/>
        <w:ind w:left="-57" w:right="-57" w:firstLine="720"/>
        <w:jc w:val="center"/>
        <w:outlineLvl w:val="0"/>
        <w:rPr>
          <w:rFonts w:ascii="Times New Roman" w:hAnsi="Times New Roman"/>
          <w:bCs/>
          <w:sz w:val="20"/>
          <w:szCs w:val="20"/>
        </w:rPr>
      </w:pPr>
    </w:p>
    <w:p w14:paraId="242A2567" w14:textId="5269CBC6" w:rsidR="00D070DA" w:rsidRPr="008F02D7" w:rsidRDefault="00D070DA" w:rsidP="00D070DA">
      <w:pPr>
        <w:pStyle w:val="Heading5"/>
        <w:ind w:left="-57" w:right="-57" w:firstLine="720"/>
        <w:jc w:val="center"/>
        <w:rPr>
          <w:rFonts w:ascii="Times New Roman" w:hAnsi="Times New Roman" w:cs="Times New Roman"/>
          <w:b/>
          <w:color w:val="auto"/>
          <w:sz w:val="20"/>
          <w:szCs w:val="20"/>
        </w:rPr>
      </w:pPr>
      <w:r w:rsidRPr="008F02D7">
        <w:rPr>
          <w:rFonts w:ascii="Times New Roman" w:hAnsi="Times New Roman" w:cs="Times New Roman"/>
          <w:b/>
          <w:color w:val="auto"/>
          <w:sz w:val="20"/>
          <w:szCs w:val="20"/>
        </w:rPr>
        <w:t>ЗА ОГЛЕД НА ОБЕКТ</w:t>
      </w:r>
      <w:r w:rsidR="00F578EB" w:rsidRPr="008F02D7">
        <w:rPr>
          <w:rFonts w:ascii="Times New Roman" w:hAnsi="Times New Roman" w:cs="Times New Roman"/>
          <w:b/>
          <w:color w:val="auto"/>
          <w:sz w:val="20"/>
          <w:szCs w:val="20"/>
        </w:rPr>
        <w:t>ИТЕ</w:t>
      </w:r>
    </w:p>
    <w:p w14:paraId="7FE9AE6A" w14:textId="77777777" w:rsidR="00D070DA" w:rsidRPr="008F02D7" w:rsidRDefault="00D070DA" w:rsidP="00D070DA">
      <w:pPr>
        <w:overflowPunct w:val="0"/>
        <w:autoSpaceDE w:val="0"/>
        <w:autoSpaceDN w:val="0"/>
        <w:adjustRightInd w:val="0"/>
        <w:ind w:left="-57" w:right="-57" w:firstLine="720"/>
        <w:jc w:val="center"/>
        <w:outlineLvl w:val="0"/>
        <w:rPr>
          <w:rFonts w:ascii="Times New Roman" w:hAnsi="Times New Roman"/>
          <w:bCs/>
          <w:sz w:val="20"/>
          <w:szCs w:val="20"/>
        </w:rPr>
      </w:pPr>
    </w:p>
    <w:p w14:paraId="42D51C15" w14:textId="7EDCBA1D" w:rsidR="00D070DA" w:rsidRPr="008F02D7" w:rsidRDefault="00D070DA" w:rsidP="00D070DA">
      <w:pPr>
        <w:ind w:firstLine="663"/>
        <w:jc w:val="both"/>
        <w:rPr>
          <w:rFonts w:ascii="Times New Roman" w:hAnsi="Times New Roman"/>
          <w:sz w:val="20"/>
          <w:szCs w:val="20"/>
        </w:rPr>
      </w:pPr>
      <w:r w:rsidRPr="008F02D7">
        <w:rPr>
          <w:rFonts w:ascii="Times New Roman" w:hAnsi="Times New Roman"/>
          <w:sz w:val="20"/>
          <w:szCs w:val="20"/>
        </w:rPr>
        <w:t>Долуподписаните ...................................................................................................................., в качеството си на .......................................... на фирма .......................................................................... във връзка с обект</w:t>
      </w:r>
      <w:r w:rsidR="00F578EB" w:rsidRPr="008F02D7">
        <w:rPr>
          <w:rFonts w:ascii="Times New Roman" w:hAnsi="Times New Roman"/>
          <w:sz w:val="20"/>
          <w:szCs w:val="20"/>
        </w:rPr>
        <w:t>ите</w:t>
      </w:r>
      <w:r w:rsidRPr="008F02D7">
        <w:rPr>
          <w:rFonts w:ascii="Times New Roman" w:hAnsi="Times New Roman"/>
          <w:sz w:val="20"/>
          <w:szCs w:val="20"/>
        </w:rPr>
        <w:t>а, предмет на покана за оферта с предмет: .....................................................................................................................................................................................................................................</w:t>
      </w:r>
    </w:p>
    <w:p w14:paraId="04A329F9" w14:textId="77777777" w:rsidR="00D070DA" w:rsidRPr="008F02D7" w:rsidRDefault="00D070DA" w:rsidP="00D070DA">
      <w:pPr>
        <w:overflowPunct w:val="0"/>
        <w:autoSpaceDE w:val="0"/>
        <w:autoSpaceDN w:val="0"/>
        <w:adjustRightInd w:val="0"/>
        <w:spacing w:before="120" w:after="120"/>
        <w:ind w:firstLine="720"/>
        <w:jc w:val="center"/>
        <w:outlineLvl w:val="0"/>
        <w:rPr>
          <w:rFonts w:ascii="Times New Roman" w:hAnsi="Times New Roman"/>
          <w:bCs/>
          <w:sz w:val="20"/>
          <w:szCs w:val="20"/>
        </w:rPr>
      </w:pPr>
    </w:p>
    <w:p w14:paraId="028DEEDB" w14:textId="7B1F93BC" w:rsidR="00D070DA" w:rsidRPr="008F02D7" w:rsidRDefault="00D070DA" w:rsidP="00D070DA">
      <w:pPr>
        <w:overflowPunct w:val="0"/>
        <w:autoSpaceDE w:val="0"/>
        <w:autoSpaceDN w:val="0"/>
        <w:adjustRightInd w:val="0"/>
        <w:spacing w:before="120" w:after="120"/>
        <w:ind w:firstLine="720"/>
        <w:outlineLvl w:val="0"/>
        <w:rPr>
          <w:rFonts w:ascii="Times New Roman" w:hAnsi="Times New Roman"/>
          <w:bCs/>
          <w:sz w:val="20"/>
          <w:szCs w:val="20"/>
        </w:rPr>
      </w:pPr>
      <w:r w:rsidRPr="008F02D7">
        <w:rPr>
          <w:rFonts w:ascii="Times New Roman" w:hAnsi="Times New Roman"/>
          <w:bCs/>
          <w:sz w:val="20"/>
          <w:szCs w:val="20"/>
        </w:rPr>
        <w:t>И</w:t>
      </w:r>
    </w:p>
    <w:p w14:paraId="64E54E88" w14:textId="77777777" w:rsidR="0066263D" w:rsidRPr="008F02D7" w:rsidRDefault="00D070DA" w:rsidP="00D070DA">
      <w:pPr>
        <w:overflowPunct w:val="0"/>
        <w:autoSpaceDE w:val="0"/>
        <w:autoSpaceDN w:val="0"/>
        <w:adjustRightInd w:val="0"/>
        <w:spacing w:before="120" w:after="120"/>
        <w:ind w:firstLine="720"/>
        <w:outlineLvl w:val="0"/>
        <w:rPr>
          <w:rFonts w:ascii="Times New Roman" w:hAnsi="Times New Roman"/>
          <w:bCs/>
          <w:lang w:val="ru-RU" w:eastAsia="bg-BG"/>
        </w:rPr>
      </w:pPr>
      <w:r w:rsidRPr="008F02D7">
        <w:rPr>
          <w:rFonts w:ascii="Times New Roman" w:hAnsi="Times New Roman"/>
          <w:bCs/>
          <w:lang w:val="ru-RU" w:eastAsia="bg-BG"/>
        </w:rPr>
        <w:t>инж. Райко Цветанов – тел. 0887762944</w:t>
      </w:r>
    </w:p>
    <w:p w14:paraId="62682EB0" w14:textId="7E027FFA" w:rsidR="00D070DA" w:rsidRPr="008F02D7" w:rsidRDefault="0066263D" w:rsidP="00D070DA">
      <w:pPr>
        <w:overflowPunct w:val="0"/>
        <w:autoSpaceDE w:val="0"/>
        <w:autoSpaceDN w:val="0"/>
        <w:adjustRightInd w:val="0"/>
        <w:spacing w:before="120" w:after="120"/>
        <w:ind w:firstLine="720"/>
        <w:outlineLvl w:val="0"/>
        <w:rPr>
          <w:rFonts w:ascii="Times New Roman" w:hAnsi="Times New Roman"/>
          <w:bCs/>
          <w:sz w:val="20"/>
          <w:szCs w:val="20"/>
        </w:rPr>
      </w:pPr>
      <w:r w:rsidRPr="008F02D7">
        <w:rPr>
          <w:rFonts w:ascii="Times New Roman" w:hAnsi="Times New Roman"/>
          <w:bCs/>
          <w:lang w:val="ru-RU" w:eastAsia="bg-BG"/>
        </w:rPr>
        <w:t>и</w:t>
      </w:r>
      <w:r w:rsidR="00F578EB" w:rsidRPr="008F02D7">
        <w:rPr>
          <w:rFonts w:ascii="Times New Roman" w:hAnsi="Times New Roman"/>
          <w:bCs/>
          <w:lang w:val="ru-RU" w:eastAsia="bg-BG"/>
        </w:rPr>
        <w:t>ли</w:t>
      </w:r>
      <w:r w:rsidRPr="008F02D7">
        <w:rPr>
          <w:rFonts w:ascii="Times New Roman" w:hAnsi="Times New Roman"/>
          <w:bCs/>
          <w:lang w:val="ru-RU" w:eastAsia="bg-BG"/>
        </w:rPr>
        <w:t xml:space="preserve"> инж. Манол Иванов – тел.</w:t>
      </w:r>
      <w:r w:rsidRPr="008F02D7">
        <w:rPr>
          <w:rFonts w:ascii="Times New Roman" w:hAnsi="Times New Roman"/>
          <w:color w:val="595959"/>
          <w:lang w:val="ru-RU" w:eastAsia="bg-BG"/>
        </w:rPr>
        <w:t xml:space="preserve"> </w:t>
      </w:r>
      <w:r w:rsidRPr="008F02D7">
        <w:rPr>
          <w:rFonts w:ascii="Times New Roman" w:hAnsi="Times New Roman"/>
          <w:bCs/>
          <w:lang w:val="ru-RU" w:eastAsia="bg-BG"/>
        </w:rPr>
        <w:t>0879 662 932</w:t>
      </w:r>
      <w:r w:rsidR="00D070DA" w:rsidRPr="008F02D7">
        <w:rPr>
          <w:rFonts w:ascii="Times New Roman" w:hAnsi="Times New Roman"/>
          <w:bCs/>
          <w:lang w:val="ru-RU" w:eastAsia="bg-BG"/>
        </w:rPr>
        <w:t>.</w:t>
      </w:r>
    </w:p>
    <w:p w14:paraId="1A110048" w14:textId="77777777" w:rsidR="00D070DA" w:rsidRPr="008F02D7" w:rsidRDefault="00D070DA" w:rsidP="00D070DA">
      <w:pPr>
        <w:overflowPunct w:val="0"/>
        <w:autoSpaceDE w:val="0"/>
        <w:autoSpaceDN w:val="0"/>
        <w:adjustRightInd w:val="0"/>
        <w:spacing w:before="120" w:after="120"/>
        <w:ind w:firstLine="720"/>
        <w:jc w:val="center"/>
        <w:outlineLvl w:val="0"/>
        <w:rPr>
          <w:rFonts w:ascii="Times New Roman" w:hAnsi="Times New Roman"/>
          <w:bCs/>
          <w:sz w:val="20"/>
          <w:szCs w:val="20"/>
        </w:rPr>
      </w:pPr>
    </w:p>
    <w:p w14:paraId="194490E5" w14:textId="50CFEDB0" w:rsidR="00D070DA" w:rsidRPr="008F02D7" w:rsidRDefault="00D070DA" w:rsidP="00D070DA">
      <w:pPr>
        <w:overflowPunct w:val="0"/>
        <w:autoSpaceDE w:val="0"/>
        <w:autoSpaceDN w:val="0"/>
        <w:adjustRightInd w:val="0"/>
        <w:spacing w:before="120" w:after="120"/>
        <w:ind w:firstLine="720"/>
        <w:outlineLvl w:val="0"/>
        <w:rPr>
          <w:rFonts w:ascii="Times New Roman" w:hAnsi="Times New Roman"/>
          <w:bCs/>
          <w:sz w:val="20"/>
          <w:szCs w:val="20"/>
        </w:rPr>
      </w:pPr>
      <w:r w:rsidRPr="008F02D7">
        <w:rPr>
          <w:rFonts w:ascii="Times New Roman" w:hAnsi="Times New Roman"/>
          <w:bCs/>
          <w:sz w:val="20"/>
          <w:szCs w:val="20"/>
        </w:rPr>
        <w:t>Съставихме настоящия протокол за следното</w:t>
      </w:r>
    </w:p>
    <w:p w14:paraId="76775749" w14:textId="77777777" w:rsidR="00D070DA" w:rsidRPr="008F02D7" w:rsidRDefault="00D070DA" w:rsidP="00D070DA">
      <w:pPr>
        <w:overflowPunct w:val="0"/>
        <w:autoSpaceDE w:val="0"/>
        <w:autoSpaceDN w:val="0"/>
        <w:adjustRightInd w:val="0"/>
        <w:spacing w:before="120" w:after="120"/>
        <w:ind w:firstLine="720"/>
        <w:jc w:val="center"/>
        <w:outlineLvl w:val="0"/>
        <w:rPr>
          <w:rFonts w:ascii="Times New Roman" w:hAnsi="Times New Roman"/>
          <w:bCs/>
          <w:sz w:val="20"/>
          <w:szCs w:val="20"/>
        </w:rPr>
      </w:pPr>
    </w:p>
    <w:p w14:paraId="5B5C9144" w14:textId="77777777" w:rsidR="00D070DA" w:rsidRPr="008F02D7" w:rsidRDefault="00D070DA" w:rsidP="00D070DA">
      <w:pPr>
        <w:overflowPunct w:val="0"/>
        <w:autoSpaceDE w:val="0"/>
        <w:autoSpaceDN w:val="0"/>
        <w:adjustRightInd w:val="0"/>
        <w:spacing w:before="120" w:after="120"/>
        <w:ind w:firstLine="720"/>
        <w:jc w:val="center"/>
        <w:outlineLvl w:val="0"/>
        <w:rPr>
          <w:rFonts w:ascii="Times New Roman" w:hAnsi="Times New Roman"/>
          <w:bCs/>
          <w:sz w:val="20"/>
          <w:szCs w:val="20"/>
        </w:rPr>
      </w:pPr>
    </w:p>
    <w:p w14:paraId="093DC063" w14:textId="67BA3101" w:rsidR="00D070DA" w:rsidRPr="008F02D7" w:rsidRDefault="00412CB7" w:rsidP="00B23B30">
      <w:pPr>
        <w:numPr>
          <w:ilvl w:val="0"/>
          <w:numId w:val="20"/>
        </w:numPr>
        <w:spacing w:after="0" w:line="240" w:lineRule="auto"/>
        <w:jc w:val="both"/>
        <w:rPr>
          <w:rFonts w:ascii="Times New Roman" w:hAnsi="Times New Roman"/>
          <w:bCs/>
          <w:sz w:val="20"/>
          <w:szCs w:val="20"/>
        </w:rPr>
      </w:pPr>
      <w:r w:rsidRPr="008F02D7">
        <w:rPr>
          <w:rFonts w:ascii="Times New Roman" w:hAnsi="Times New Roman"/>
          <w:bCs/>
          <w:sz w:val="20"/>
          <w:szCs w:val="20"/>
        </w:rPr>
        <w:t xml:space="preserve">Участникът ……………………………………………………..посети </w:t>
      </w:r>
      <w:r w:rsidR="00D070DA" w:rsidRPr="008F02D7">
        <w:rPr>
          <w:rFonts w:ascii="Times New Roman" w:hAnsi="Times New Roman"/>
          <w:bCs/>
          <w:sz w:val="20"/>
          <w:szCs w:val="20"/>
        </w:rPr>
        <w:t>обект</w:t>
      </w:r>
      <w:r w:rsidR="00F578EB" w:rsidRPr="008F02D7">
        <w:rPr>
          <w:rFonts w:ascii="Times New Roman" w:hAnsi="Times New Roman"/>
          <w:bCs/>
          <w:sz w:val="20"/>
          <w:szCs w:val="20"/>
        </w:rPr>
        <w:t>ите</w:t>
      </w:r>
      <w:r w:rsidR="00D070DA" w:rsidRPr="008F02D7">
        <w:rPr>
          <w:rFonts w:ascii="Times New Roman" w:hAnsi="Times New Roman"/>
          <w:bCs/>
          <w:sz w:val="20"/>
          <w:szCs w:val="20"/>
        </w:rPr>
        <w:t xml:space="preserve"> и с</w:t>
      </w:r>
      <w:r w:rsidRPr="008F02D7">
        <w:rPr>
          <w:rFonts w:ascii="Times New Roman" w:hAnsi="Times New Roman"/>
          <w:bCs/>
          <w:sz w:val="20"/>
          <w:szCs w:val="20"/>
        </w:rPr>
        <w:t>е</w:t>
      </w:r>
      <w:r w:rsidR="00D070DA" w:rsidRPr="008F02D7">
        <w:rPr>
          <w:rFonts w:ascii="Times New Roman" w:hAnsi="Times New Roman"/>
          <w:bCs/>
          <w:sz w:val="20"/>
          <w:szCs w:val="20"/>
        </w:rPr>
        <w:t xml:space="preserve"> запозна с особеностите </w:t>
      </w:r>
      <w:r w:rsidR="00F578EB" w:rsidRPr="008F02D7">
        <w:rPr>
          <w:rFonts w:ascii="Times New Roman" w:hAnsi="Times New Roman"/>
          <w:bCs/>
          <w:sz w:val="20"/>
          <w:szCs w:val="20"/>
        </w:rPr>
        <w:t>им</w:t>
      </w:r>
      <w:r w:rsidR="00D070DA" w:rsidRPr="008F02D7">
        <w:rPr>
          <w:rFonts w:ascii="Times New Roman" w:hAnsi="Times New Roman"/>
          <w:bCs/>
          <w:sz w:val="20"/>
          <w:szCs w:val="20"/>
        </w:rPr>
        <w:t xml:space="preserve"> - подходи, комуникации, разположение и други условия, при които ще бъде изпълнен предмета на горецитираната процедура </w:t>
      </w:r>
    </w:p>
    <w:p w14:paraId="23F5171C" w14:textId="77777777" w:rsidR="00D070DA" w:rsidRPr="008F02D7" w:rsidRDefault="00D070DA" w:rsidP="00D070DA">
      <w:pPr>
        <w:ind w:left="720"/>
        <w:jc w:val="both"/>
        <w:rPr>
          <w:rFonts w:ascii="Times New Roman" w:hAnsi="Times New Roman"/>
          <w:bCs/>
          <w:sz w:val="20"/>
          <w:szCs w:val="20"/>
        </w:rPr>
      </w:pPr>
    </w:p>
    <w:p w14:paraId="2F59F8ED" w14:textId="77777777" w:rsidR="00412CB7" w:rsidRPr="008F02D7" w:rsidRDefault="00D070DA" w:rsidP="00D070DA">
      <w:pPr>
        <w:overflowPunct w:val="0"/>
        <w:autoSpaceDE w:val="0"/>
        <w:autoSpaceDN w:val="0"/>
        <w:adjustRightInd w:val="0"/>
        <w:spacing w:before="1080" w:after="600"/>
        <w:jc w:val="both"/>
        <w:outlineLvl w:val="0"/>
        <w:rPr>
          <w:rFonts w:ascii="Times New Roman" w:hAnsi="Times New Roman"/>
          <w:sz w:val="20"/>
          <w:szCs w:val="20"/>
        </w:rPr>
      </w:pPr>
      <w:r w:rsidRPr="008F02D7">
        <w:rPr>
          <w:rFonts w:ascii="Times New Roman" w:hAnsi="Times New Roman"/>
          <w:sz w:val="20"/>
          <w:szCs w:val="20"/>
        </w:rPr>
        <w:t>Дата: ..............</w:t>
      </w:r>
      <w:r w:rsidRPr="008F02D7">
        <w:rPr>
          <w:rFonts w:ascii="Times New Roman" w:hAnsi="Times New Roman"/>
          <w:sz w:val="20"/>
          <w:szCs w:val="20"/>
        </w:rPr>
        <w:tab/>
      </w:r>
      <w:r w:rsidRPr="008F02D7">
        <w:rPr>
          <w:rFonts w:ascii="Times New Roman" w:hAnsi="Times New Roman"/>
          <w:sz w:val="20"/>
          <w:szCs w:val="20"/>
        </w:rPr>
        <w:tab/>
      </w:r>
      <w:r w:rsidRPr="008F02D7">
        <w:rPr>
          <w:rFonts w:ascii="Times New Roman" w:hAnsi="Times New Roman"/>
          <w:sz w:val="20"/>
          <w:szCs w:val="20"/>
        </w:rPr>
        <w:tab/>
      </w:r>
      <w:r w:rsidRPr="008F02D7">
        <w:rPr>
          <w:rFonts w:ascii="Times New Roman" w:hAnsi="Times New Roman"/>
          <w:sz w:val="20"/>
          <w:szCs w:val="20"/>
        </w:rPr>
        <w:tab/>
      </w:r>
    </w:p>
    <w:p w14:paraId="3E0AEA28" w14:textId="7414E1B4" w:rsidR="00412CB7" w:rsidRPr="008F02D7" w:rsidRDefault="00412CB7" w:rsidP="00412CB7">
      <w:pPr>
        <w:overflowPunct w:val="0"/>
        <w:autoSpaceDE w:val="0"/>
        <w:autoSpaceDN w:val="0"/>
        <w:adjustRightInd w:val="0"/>
        <w:spacing w:before="1080" w:after="600"/>
        <w:jc w:val="both"/>
        <w:outlineLvl w:val="0"/>
        <w:rPr>
          <w:rFonts w:ascii="Times New Roman" w:hAnsi="Times New Roman"/>
          <w:bCs/>
          <w:lang w:val="ru-RU" w:eastAsia="bg-BG"/>
        </w:rPr>
      </w:pPr>
      <w:r w:rsidRPr="008F02D7">
        <w:rPr>
          <w:rFonts w:ascii="Times New Roman" w:hAnsi="Times New Roman"/>
          <w:sz w:val="20"/>
          <w:szCs w:val="20"/>
        </w:rPr>
        <w:t xml:space="preserve">Участник: </w:t>
      </w:r>
      <w:r w:rsidRPr="008F02D7">
        <w:rPr>
          <w:rFonts w:ascii="Times New Roman" w:hAnsi="Times New Roman"/>
          <w:sz w:val="20"/>
          <w:szCs w:val="20"/>
        </w:rPr>
        <w:tab/>
      </w:r>
      <w:r w:rsidRPr="008F02D7">
        <w:rPr>
          <w:rFonts w:ascii="Times New Roman" w:hAnsi="Times New Roman"/>
          <w:sz w:val="20"/>
          <w:szCs w:val="20"/>
        </w:rPr>
        <w:tab/>
      </w:r>
      <w:r w:rsidRPr="008F02D7">
        <w:rPr>
          <w:rFonts w:ascii="Times New Roman" w:hAnsi="Times New Roman"/>
          <w:sz w:val="20"/>
          <w:szCs w:val="20"/>
        </w:rPr>
        <w:tab/>
      </w:r>
      <w:r w:rsidRPr="008F02D7">
        <w:rPr>
          <w:rFonts w:ascii="Times New Roman" w:hAnsi="Times New Roman"/>
          <w:sz w:val="20"/>
          <w:szCs w:val="20"/>
        </w:rPr>
        <w:tab/>
      </w:r>
      <w:r w:rsidRPr="008F02D7">
        <w:rPr>
          <w:rFonts w:ascii="Times New Roman" w:hAnsi="Times New Roman"/>
          <w:sz w:val="20"/>
          <w:szCs w:val="20"/>
        </w:rPr>
        <w:tab/>
      </w:r>
      <w:r w:rsidRPr="008F02D7">
        <w:rPr>
          <w:rFonts w:ascii="Times New Roman" w:hAnsi="Times New Roman"/>
          <w:sz w:val="20"/>
          <w:szCs w:val="20"/>
        </w:rPr>
        <w:tab/>
      </w:r>
      <w:r w:rsidRPr="008F02D7">
        <w:rPr>
          <w:rFonts w:ascii="Times New Roman" w:hAnsi="Times New Roman"/>
          <w:bCs/>
          <w:lang w:val="ru-RU" w:eastAsia="bg-BG"/>
        </w:rPr>
        <w:t>инж. Райко Цветанов</w:t>
      </w:r>
    </w:p>
    <w:p w14:paraId="6023AF9F" w14:textId="0804FC97" w:rsidR="0066263D" w:rsidRPr="008F02D7" w:rsidRDefault="0066263D" w:rsidP="00F578EB">
      <w:pPr>
        <w:overflowPunct w:val="0"/>
        <w:autoSpaceDE w:val="0"/>
        <w:autoSpaceDN w:val="0"/>
        <w:adjustRightInd w:val="0"/>
        <w:spacing w:before="1080" w:after="600"/>
        <w:ind w:firstLine="4962"/>
        <w:jc w:val="both"/>
        <w:outlineLvl w:val="0"/>
        <w:rPr>
          <w:rFonts w:ascii="Times New Roman" w:hAnsi="Times New Roman"/>
          <w:sz w:val="20"/>
          <w:szCs w:val="20"/>
        </w:rPr>
      </w:pPr>
      <w:r w:rsidRPr="008F02D7">
        <w:rPr>
          <w:rFonts w:ascii="Times New Roman" w:hAnsi="Times New Roman"/>
          <w:bCs/>
          <w:lang w:val="ru-RU" w:eastAsia="bg-BG"/>
        </w:rPr>
        <w:t>и</w:t>
      </w:r>
      <w:r w:rsidR="00F578EB" w:rsidRPr="008F02D7">
        <w:rPr>
          <w:rFonts w:ascii="Times New Roman" w:hAnsi="Times New Roman"/>
          <w:bCs/>
          <w:lang w:val="ru-RU" w:eastAsia="bg-BG"/>
        </w:rPr>
        <w:t>ли</w:t>
      </w:r>
      <w:r w:rsidRPr="008F02D7">
        <w:rPr>
          <w:rFonts w:ascii="Times New Roman" w:hAnsi="Times New Roman"/>
          <w:bCs/>
          <w:lang w:val="ru-RU" w:eastAsia="bg-BG"/>
        </w:rPr>
        <w:t xml:space="preserve"> инж. Манол Иванов – тел.</w:t>
      </w:r>
      <w:r w:rsidRPr="008F02D7">
        <w:rPr>
          <w:rFonts w:ascii="Times New Roman" w:hAnsi="Times New Roman"/>
          <w:color w:val="595959"/>
          <w:lang w:val="ru-RU" w:eastAsia="bg-BG"/>
        </w:rPr>
        <w:t xml:space="preserve"> </w:t>
      </w:r>
      <w:r w:rsidRPr="008F02D7">
        <w:rPr>
          <w:rFonts w:ascii="Times New Roman" w:hAnsi="Times New Roman"/>
          <w:bCs/>
          <w:lang w:val="ru-RU" w:eastAsia="bg-BG"/>
        </w:rPr>
        <w:t>0879 662 932</w:t>
      </w:r>
    </w:p>
    <w:p w14:paraId="12C2770C" w14:textId="33FFB769" w:rsidR="00D070DA" w:rsidRPr="008F02D7" w:rsidRDefault="00D070DA" w:rsidP="00D070DA">
      <w:pPr>
        <w:overflowPunct w:val="0"/>
        <w:autoSpaceDE w:val="0"/>
        <w:autoSpaceDN w:val="0"/>
        <w:adjustRightInd w:val="0"/>
        <w:spacing w:before="1080" w:after="600"/>
        <w:jc w:val="both"/>
        <w:outlineLvl w:val="0"/>
        <w:rPr>
          <w:rFonts w:ascii="Times New Roman" w:hAnsi="Times New Roman"/>
          <w:sz w:val="20"/>
          <w:szCs w:val="20"/>
        </w:rPr>
      </w:pPr>
      <w:r w:rsidRPr="008F02D7">
        <w:rPr>
          <w:rFonts w:ascii="Times New Roman" w:hAnsi="Times New Roman"/>
          <w:sz w:val="20"/>
          <w:szCs w:val="20"/>
        </w:rPr>
        <w:t xml:space="preserve"> (подпис): ...........................</w:t>
      </w:r>
      <w:r w:rsidR="00412CB7" w:rsidRPr="008F02D7">
        <w:rPr>
          <w:rFonts w:ascii="Times New Roman" w:hAnsi="Times New Roman"/>
          <w:sz w:val="20"/>
          <w:szCs w:val="20"/>
        </w:rPr>
        <w:t xml:space="preserve"> </w:t>
      </w:r>
      <w:r w:rsidR="00412CB7" w:rsidRPr="008F02D7">
        <w:rPr>
          <w:rFonts w:ascii="Times New Roman" w:hAnsi="Times New Roman"/>
          <w:sz w:val="20"/>
          <w:szCs w:val="20"/>
        </w:rPr>
        <w:tab/>
      </w:r>
      <w:r w:rsidR="00412CB7" w:rsidRPr="008F02D7">
        <w:rPr>
          <w:rFonts w:ascii="Times New Roman" w:hAnsi="Times New Roman"/>
          <w:sz w:val="20"/>
          <w:szCs w:val="20"/>
        </w:rPr>
        <w:tab/>
      </w:r>
      <w:r w:rsidR="00412CB7" w:rsidRPr="008F02D7">
        <w:rPr>
          <w:rFonts w:ascii="Times New Roman" w:hAnsi="Times New Roman"/>
          <w:sz w:val="20"/>
          <w:szCs w:val="20"/>
        </w:rPr>
        <w:tab/>
        <w:t>(подпис): ...........................</w:t>
      </w:r>
    </w:p>
    <w:p w14:paraId="5BC4BBA5" w14:textId="2BF8C018" w:rsidR="00D070DA" w:rsidRPr="008F02D7" w:rsidRDefault="00D070DA" w:rsidP="00D070DA">
      <w:pPr>
        <w:rPr>
          <w:rFonts w:ascii="Times New Roman" w:hAnsi="Times New Roman"/>
          <w:sz w:val="24"/>
          <w:szCs w:val="24"/>
          <w:lang w:val="ru-RU"/>
        </w:rPr>
      </w:pPr>
    </w:p>
    <w:p w14:paraId="0D5BF586" w14:textId="77777777" w:rsidR="00266279" w:rsidRPr="008F02D7" w:rsidRDefault="00266279" w:rsidP="00B86F18">
      <w:pPr>
        <w:rPr>
          <w:rFonts w:ascii="Times New Roman" w:hAnsi="Times New Roman"/>
        </w:rPr>
        <w:sectPr w:rsidR="00266279" w:rsidRPr="008F02D7" w:rsidSect="00B86F18">
          <w:pgSz w:w="11906" w:h="16838" w:code="9"/>
          <w:pgMar w:top="851" w:right="1440" w:bottom="1440" w:left="1440" w:header="709" w:footer="321" w:gutter="0"/>
          <w:cols w:space="708"/>
          <w:docGrid w:linePitch="360"/>
        </w:sectPr>
      </w:pPr>
    </w:p>
    <w:p w14:paraId="6C5FB801" w14:textId="77777777" w:rsidR="00266279" w:rsidRPr="008F02D7" w:rsidRDefault="00266279" w:rsidP="00266279">
      <w:pPr>
        <w:jc w:val="center"/>
        <w:rPr>
          <w:rFonts w:ascii="Times New Roman" w:hAnsi="Times New Roman"/>
          <w:b/>
          <w:bCs/>
        </w:rPr>
      </w:pPr>
      <w:r w:rsidRPr="008F02D7">
        <w:rPr>
          <w:rFonts w:ascii="Times New Roman" w:hAnsi="Times New Roman"/>
          <w:b/>
          <w:bCs/>
          <w:lang w:val="ru-RU"/>
        </w:rPr>
        <w:t>Д Е К Л А Р А Ц И Я</w:t>
      </w:r>
    </w:p>
    <w:p w14:paraId="2F22FB1F" w14:textId="662337E0" w:rsidR="00266279" w:rsidRPr="008F02D7" w:rsidRDefault="00266279" w:rsidP="00266279">
      <w:pPr>
        <w:jc w:val="center"/>
        <w:rPr>
          <w:rFonts w:ascii="Times New Roman" w:hAnsi="Times New Roman"/>
          <w:b/>
          <w:lang w:val="ru-RU"/>
        </w:rPr>
      </w:pPr>
    </w:p>
    <w:p w14:paraId="6C08985F" w14:textId="77777777" w:rsidR="00266279" w:rsidRPr="008F02D7" w:rsidRDefault="00266279" w:rsidP="00266279">
      <w:pPr>
        <w:rPr>
          <w:rFonts w:ascii="Times New Roman" w:hAnsi="Times New Roman"/>
          <w:b/>
          <w:lang w:val="ru-RU"/>
        </w:rPr>
      </w:pPr>
      <w:r w:rsidRPr="008F02D7">
        <w:rPr>
          <w:rFonts w:ascii="Times New Roman" w:hAnsi="Times New Roman"/>
          <w:b/>
          <w:lang w:val="ru-RU"/>
        </w:rPr>
        <w:t xml:space="preserve">Долуподписаният/ата/ </w:t>
      </w:r>
      <w:r w:rsidRPr="008F02D7">
        <w:rPr>
          <w:rFonts w:ascii="Times New Roman" w:hAnsi="Times New Roman"/>
          <w:b/>
          <w:lang w:val="en"/>
        </w:rPr>
        <w:t>                    </w:t>
      </w:r>
      <w:r w:rsidRPr="008F02D7">
        <w:rPr>
          <w:rFonts w:ascii="Times New Roman" w:hAnsi="Times New Roman"/>
          <w:b/>
          <w:lang w:val="ru-RU"/>
        </w:rPr>
        <w:t>…………………………………………………………………………………...</w:t>
      </w:r>
    </w:p>
    <w:p w14:paraId="20CA52A0" w14:textId="77777777" w:rsidR="00266279" w:rsidRPr="008F02D7" w:rsidRDefault="00266279" w:rsidP="00266279">
      <w:pPr>
        <w:rPr>
          <w:rFonts w:ascii="Times New Roman" w:hAnsi="Times New Roman"/>
          <w:b/>
          <w:lang w:val="ru-RU"/>
        </w:rPr>
      </w:pPr>
      <w:r w:rsidRPr="008F02D7">
        <w:rPr>
          <w:rFonts w:ascii="Times New Roman" w:hAnsi="Times New Roman"/>
          <w:b/>
          <w:vertAlign w:val="superscript"/>
          <w:lang w:val="ru-RU"/>
        </w:rPr>
        <w:t>/собствено бащино фамилно име /</w:t>
      </w:r>
    </w:p>
    <w:p w14:paraId="0CD07D00" w14:textId="77777777" w:rsidR="00266279" w:rsidRPr="008F02D7" w:rsidRDefault="00266279" w:rsidP="00266279">
      <w:pPr>
        <w:rPr>
          <w:rFonts w:ascii="Times New Roman" w:hAnsi="Times New Roman"/>
          <w:b/>
          <w:lang w:val="ru-RU"/>
        </w:rPr>
      </w:pPr>
      <w:r w:rsidRPr="008F02D7">
        <w:rPr>
          <w:rFonts w:ascii="Times New Roman" w:hAnsi="Times New Roman"/>
          <w:b/>
          <w:lang w:val="en"/>
        </w:rPr>
        <w:t> </w:t>
      </w:r>
      <w:r w:rsidRPr="008F02D7">
        <w:rPr>
          <w:rFonts w:ascii="Times New Roman" w:hAnsi="Times New Roman"/>
          <w:b/>
          <w:lang w:val="ru-RU"/>
        </w:rPr>
        <w:t>в качеството си</w:t>
      </w:r>
      <w:r w:rsidRPr="008F02D7">
        <w:rPr>
          <w:rFonts w:ascii="Times New Roman" w:hAnsi="Times New Roman"/>
          <w:b/>
        </w:rPr>
        <w:t xml:space="preserve"> н</w:t>
      </w:r>
      <w:r w:rsidRPr="008F02D7">
        <w:rPr>
          <w:rFonts w:ascii="Times New Roman" w:hAnsi="Times New Roman"/>
          <w:b/>
          <w:lang w:val="ru-RU"/>
        </w:rPr>
        <w:t>а</w:t>
      </w:r>
      <w:r w:rsidRPr="008F02D7">
        <w:rPr>
          <w:rFonts w:ascii="Times New Roman" w:hAnsi="Times New Roman"/>
          <w:b/>
        </w:rPr>
        <w:t xml:space="preserve"> …………………………………………………………………</w:t>
      </w:r>
      <w:r w:rsidRPr="008F02D7">
        <w:rPr>
          <w:rFonts w:ascii="Times New Roman" w:hAnsi="Times New Roman"/>
          <w:b/>
          <w:lang w:val="ru-RU"/>
        </w:rPr>
        <w:t xml:space="preserve"> </w:t>
      </w:r>
      <w:r w:rsidRPr="008F02D7">
        <w:rPr>
          <w:rFonts w:ascii="Times New Roman" w:hAnsi="Times New Roman"/>
          <w:b/>
          <w:lang w:val="en"/>
        </w:rPr>
        <w:t>                            </w:t>
      </w:r>
    </w:p>
    <w:p w14:paraId="3558174F" w14:textId="77777777" w:rsidR="00266279" w:rsidRPr="008F02D7" w:rsidRDefault="00266279" w:rsidP="00266279">
      <w:pPr>
        <w:rPr>
          <w:rFonts w:ascii="Times New Roman" w:hAnsi="Times New Roman"/>
          <w:b/>
          <w:lang w:val="ru-RU"/>
        </w:rPr>
      </w:pPr>
      <w:r w:rsidRPr="008F02D7">
        <w:rPr>
          <w:rFonts w:ascii="Times New Roman" w:hAnsi="Times New Roman"/>
          <w:b/>
          <w:i/>
          <w:iCs/>
          <w:vertAlign w:val="superscript"/>
          <w:lang w:val="ru-RU"/>
        </w:rPr>
        <w:t>/посочва се качеството на лицето - съдружник, неограничено отговорен съдружник, управител, член на СД или УС, пр.</w:t>
      </w:r>
      <w:r w:rsidRPr="008F02D7">
        <w:rPr>
          <w:rFonts w:ascii="Times New Roman" w:hAnsi="Times New Roman"/>
          <w:b/>
          <w:vertAlign w:val="superscript"/>
          <w:lang w:val="ru-RU"/>
        </w:rPr>
        <w:t>/</w:t>
      </w:r>
    </w:p>
    <w:p w14:paraId="0F82EEEB" w14:textId="77777777" w:rsidR="00266279" w:rsidRPr="008F02D7" w:rsidRDefault="00266279" w:rsidP="00266279">
      <w:pPr>
        <w:rPr>
          <w:rFonts w:ascii="Times New Roman" w:hAnsi="Times New Roman"/>
          <w:b/>
        </w:rPr>
      </w:pPr>
      <w:r w:rsidRPr="008F02D7">
        <w:rPr>
          <w:rFonts w:ascii="Times New Roman" w:hAnsi="Times New Roman"/>
          <w:b/>
        </w:rPr>
        <w:t>в ………………………………………………………………………………….</w:t>
      </w:r>
    </w:p>
    <w:p w14:paraId="2D147035" w14:textId="77777777" w:rsidR="00266279" w:rsidRPr="008F02D7" w:rsidRDefault="00266279" w:rsidP="00266279">
      <w:pPr>
        <w:rPr>
          <w:rFonts w:ascii="Times New Roman" w:hAnsi="Times New Roman"/>
          <w:b/>
          <w:lang w:val="ru-RU"/>
        </w:rPr>
      </w:pPr>
      <w:r w:rsidRPr="008F02D7">
        <w:rPr>
          <w:rFonts w:ascii="Times New Roman" w:hAnsi="Times New Roman"/>
          <w:b/>
          <w:vertAlign w:val="superscript"/>
          <w:lang w:val="ru-RU"/>
        </w:rPr>
        <w:t>/наименование на юридическото лице, физическото лице и вид на търговеца/</w:t>
      </w:r>
    </w:p>
    <w:p w14:paraId="04217BFF" w14:textId="77777777" w:rsidR="00266279" w:rsidRPr="008F02D7" w:rsidRDefault="00266279" w:rsidP="00266279">
      <w:pPr>
        <w:rPr>
          <w:rFonts w:ascii="Times New Roman" w:hAnsi="Times New Roman"/>
          <w:b/>
          <w:lang w:val="ru-RU"/>
        </w:rPr>
      </w:pPr>
      <w:r w:rsidRPr="008F02D7">
        <w:rPr>
          <w:rFonts w:ascii="Times New Roman" w:hAnsi="Times New Roman"/>
          <w:b/>
          <w:lang w:val="ru-RU"/>
        </w:rPr>
        <w:t>регистриран/вписан в Търговския регистър при Агенция по вписванията с ЕИК/БУЛСТАТ</w:t>
      </w:r>
    </w:p>
    <w:p w14:paraId="139E97D7" w14:textId="77777777" w:rsidR="00266279" w:rsidRPr="008F02D7" w:rsidRDefault="00266279" w:rsidP="00266279">
      <w:pPr>
        <w:rPr>
          <w:rFonts w:ascii="Times New Roman" w:hAnsi="Times New Roman"/>
          <w:b/>
        </w:rPr>
      </w:pPr>
      <w:r w:rsidRPr="008F02D7">
        <w:rPr>
          <w:rFonts w:ascii="Times New Roman" w:hAnsi="Times New Roman"/>
          <w:b/>
        </w:rPr>
        <w:t>…………………………………………………………………………………….</w:t>
      </w:r>
    </w:p>
    <w:p w14:paraId="4633E168" w14:textId="77777777" w:rsidR="00266279" w:rsidRPr="008F02D7" w:rsidRDefault="00266279" w:rsidP="00266279">
      <w:pPr>
        <w:spacing w:after="0" w:line="240" w:lineRule="auto"/>
        <w:rPr>
          <w:rFonts w:ascii="Times New Roman" w:hAnsi="Times New Roman"/>
          <w:b/>
          <w:bCs/>
        </w:rPr>
      </w:pPr>
      <w:r w:rsidRPr="008F02D7">
        <w:rPr>
          <w:rFonts w:ascii="Times New Roman" w:hAnsi="Times New Roman"/>
          <w:b/>
          <w:bCs/>
          <w:lang w:val="en"/>
        </w:rPr>
        <w:t> </w:t>
      </w:r>
      <w:r w:rsidRPr="008F02D7">
        <w:rPr>
          <w:rFonts w:ascii="Times New Roman" w:hAnsi="Times New Roman"/>
          <w:b/>
          <w:lang w:val="ru-RU"/>
        </w:rPr>
        <w:t xml:space="preserve">Относно: </w:t>
      </w:r>
      <w:r w:rsidRPr="008F02D7">
        <w:rPr>
          <w:rFonts w:ascii="Times New Roman" w:hAnsi="Times New Roman"/>
          <w:b/>
          <w:bCs/>
        </w:rPr>
        <w:t>Снегопочистване и опесъчаване на подходните, вътрешноплощадковите пътища, пешеходните пътеки и тротоари на ПСПВ и СОЗ на сервизни резервоари, хлораторни и помпени станции</w:t>
      </w:r>
    </w:p>
    <w:p w14:paraId="4F5B2580" w14:textId="77777777" w:rsidR="00266279" w:rsidRPr="008F02D7" w:rsidRDefault="00266279" w:rsidP="00266279">
      <w:pPr>
        <w:spacing w:after="0" w:line="240" w:lineRule="auto"/>
        <w:jc w:val="center"/>
        <w:rPr>
          <w:rFonts w:ascii="Times New Roman" w:hAnsi="Times New Roman"/>
          <w:b/>
          <w:lang w:val="ru-RU"/>
        </w:rPr>
      </w:pPr>
      <w:r w:rsidRPr="008F02D7">
        <w:rPr>
          <w:rFonts w:ascii="Times New Roman" w:hAnsi="Times New Roman"/>
          <w:b/>
          <w:bCs/>
          <w:lang w:val="ru-RU"/>
        </w:rPr>
        <w:t>Д Е К Л А Р И Р А М, Ч Е:</w:t>
      </w:r>
    </w:p>
    <w:p w14:paraId="48A69E90" w14:textId="77777777" w:rsidR="00266279" w:rsidRPr="008F02D7" w:rsidRDefault="00266279" w:rsidP="00266279">
      <w:pPr>
        <w:spacing w:after="0" w:line="240" w:lineRule="auto"/>
        <w:rPr>
          <w:rFonts w:ascii="Times New Roman" w:hAnsi="Times New Roman"/>
          <w:lang w:val="ru-RU"/>
        </w:rPr>
      </w:pPr>
      <w:r w:rsidRPr="008F02D7">
        <w:rPr>
          <w:rFonts w:ascii="Times New Roman" w:hAnsi="Times New Roman"/>
          <w:b/>
          <w:bCs/>
          <w:lang w:val="en"/>
        </w:rPr>
        <w:t> </w:t>
      </w:r>
      <w:r w:rsidRPr="008F02D7">
        <w:rPr>
          <w:rFonts w:ascii="Times New Roman" w:hAnsi="Times New Roman"/>
          <w:lang w:val="ru-RU"/>
        </w:rPr>
        <w:t xml:space="preserve">в случай, че бъде избран за изпълнител, при подписване на договора ще представи необходимия комплект документи за служителите, които ще работят на обекта с цел издаване на разрешение за допуск до стратегическите обекти и зони от състава на „Софийска вода” АД, на основание Постановление №181 от 20.07.2009 г. на МС и във връзка с чл.4, ал.4 от ЗДАНС и чл.40 т.2 и чл. 44, ал. 1 от ППЗДАНС. </w:t>
      </w:r>
    </w:p>
    <w:p w14:paraId="2CB154AD" w14:textId="77777777" w:rsidR="00266279" w:rsidRPr="008F02D7" w:rsidRDefault="00266279" w:rsidP="00266279">
      <w:pPr>
        <w:spacing w:after="0" w:line="240" w:lineRule="auto"/>
        <w:rPr>
          <w:rFonts w:ascii="Times New Roman" w:hAnsi="Times New Roman"/>
          <w:lang w:val="ru-RU"/>
        </w:rPr>
      </w:pPr>
      <w:r w:rsidRPr="008F02D7">
        <w:rPr>
          <w:rFonts w:ascii="Times New Roman" w:hAnsi="Times New Roman"/>
          <w:lang w:val="ru-RU"/>
        </w:rPr>
        <w:t xml:space="preserve">Документите са, както следва: </w:t>
      </w:r>
    </w:p>
    <w:p w14:paraId="2FD5E504" w14:textId="77777777" w:rsidR="00266279" w:rsidRPr="008F02D7" w:rsidRDefault="00266279" w:rsidP="00266279">
      <w:pPr>
        <w:pStyle w:val="ListParagraph"/>
        <w:numPr>
          <w:ilvl w:val="0"/>
          <w:numId w:val="25"/>
        </w:numPr>
        <w:spacing w:after="0" w:line="240" w:lineRule="auto"/>
        <w:rPr>
          <w:rFonts w:ascii="Times New Roman" w:hAnsi="Times New Roman"/>
          <w:lang w:val="ru-RU"/>
        </w:rPr>
      </w:pPr>
      <w:r w:rsidRPr="008F02D7">
        <w:rPr>
          <w:rFonts w:ascii="Times New Roman" w:hAnsi="Times New Roman"/>
          <w:lang w:val="ru-RU"/>
        </w:rPr>
        <w:t xml:space="preserve">Свидетелство за съдимост. </w:t>
      </w:r>
    </w:p>
    <w:p w14:paraId="7FA8B19C" w14:textId="77777777" w:rsidR="00266279" w:rsidRPr="008F02D7" w:rsidRDefault="00266279" w:rsidP="00266279">
      <w:pPr>
        <w:pStyle w:val="ListParagraph"/>
        <w:numPr>
          <w:ilvl w:val="0"/>
          <w:numId w:val="25"/>
        </w:numPr>
        <w:spacing w:after="0" w:line="240" w:lineRule="auto"/>
        <w:rPr>
          <w:rFonts w:ascii="Times New Roman" w:hAnsi="Times New Roman"/>
          <w:lang w:val="ru-RU"/>
        </w:rPr>
      </w:pPr>
      <w:r w:rsidRPr="008F02D7">
        <w:rPr>
          <w:rFonts w:ascii="Times New Roman" w:hAnsi="Times New Roman"/>
          <w:lang w:val="ru-RU"/>
        </w:rPr>
        <w:t xml:space="preserve">Медицинска справка от Център за психично здраве. </w:t>
      </w:r>
    </w:p>
    <w:p w14:paraId="487C9C77" w14:textId="77777777" w:rsidR="00266279" w:rsidRPr="008F02D7" w:rsidRDefault="00266279" w:rsidP="00266279">
      <w:pPr>
        <w:pStyle w:val="ListParagraph"/>
        <w:numPr>
          <w:ilvl w:val="0"/>
          <w:numId w:val="25"/>
        </w:numPr>
        <w:spacing w:after="0" w:line="240" w:lineRule="auto"/>
        <w:rPr>
          <w:rFonts w:ascii="Times New Roman" w:hAnsi="Times New Roman"/>
          <w:lang w:val="ru-RU"/>
        </w:rPr>
      </w:pPr>
      <w:r w:rsidRPr="008F02D7">
        <w:rPr>
          <w:rFonts w:ascii="Times New Roman" w:hAnsi="Times New Roman"/>
          <w:lang w:val="ru-RU"/>
        </w:rPr>
        <w:t xml:space="preserve">Служебна бележка от НСлС. </w:t>
      </w:r>
    </w:p>
    <w:p w14:paraId="26D346FC" w14:textId="77777777" w:rsidR="00266279" w:rsidRPr="008F02D7" w:rsidRDefault="00266279" w:rsidP="00266279">
      <w:pPr>
        <w:pStyle w:val="ListParagraph"/>
        <w:numPr>
          <w:ilvl w:val="0"/>
          <w:numId w:val="25"/>
        </w:numPr>
        <w:spacing w:after="0" w:line="240" w:lineRule="auto"/>
        <w:rPr>
          <w:rFonts w:ascii="Times New Roman" w:hAnsi="Times New Roman"/>
          <w:lang w:val="ru-RU"/>
        </w:rPr>
      </w:pPr>
      <w:r w:rsidRPr="008F02D7">
        <w:rPr>
          <w:rFonts w:ascii="Times New Roman" w:hAnsi="Times New Roman"/>
          <w:lang w:val="ru-RU"/>
        </w:rPr>
        <w:t>Попълнен въпросник (приложение № 6 към чл.44, ал.1 от ППЗДАНС).</w:t>
      </w:r>
    </w:p>
    <w:p w14:paraId="3185563A" w14:textId="77777777" w:rsidR="00266279" w:rsidRPr="008F02D7" w:rsidRDefault="00266279" w:rsidP="00266279">
      <w:pPr>
        <w:spacing w:after="0" w:line="240" w:lineRule="auto"/>
        <w:rPr>
          <w:rFonts w:ascii="Times New Roman" w:hAnsi="Times New Roman"/>
          <w:b/>
          <w:lang w:val="ru-RU"/>
        </w:rPr>
      </w:pPr>
      <w:r w:rsidRPr="008F02D7">
        <w:rPr>
          <w:rFonts w:ascii="Times New Roman" w:hAnsi="Times New Roman"/>
          <w:b/>
          <w:bCs/>
          <w:lang w:val="en"/>
        </w:rPr>
        <w:t>           </w:t>
      </w:r>
      <w:r w:rsidRPr="008F02D7">
        <w:rPr>
          <w:rFonts w:ascii="Times New Roman" w:hAnsi="Times New Roman"/>
          <w:b/>
          <w:lang w:val="ru-RU"/>
        </w:rPr>
        <w:t>Известно ми е, че за неверни данни нося наказателна отговорност по чл.313 от Наказателния кодекс.</w:t>
      </w:r>
    </w:p>
    <w:p w14:paraId="6349BF8B" w14:textId="77777777" w:rsidR="00266279" w:rsidRPr="008F02D7" w:rsidRDefault="00266279" w:rsidP="00266279">
      <w:pPr>
        <w:spacing w:after="0" w:line="240" w:lineRule="auto"/>
        <w:rPr>
          <w:rFonts w:ascii="Times New Roman" w:hAnsi="Times New Roman"/>
          <w:b/>
        </w:rPr>
      </w:pPr>
      <w:r w:rsidRPr="008F02D7">
        <w:rPr>
          <w:rFonts w:ascii="Times New Roman" w:hAnsi="Times New Roman"/>
          <w:b/>
          <w:lang w:val="en"/>
        </w:rPr>
        <w:t> </w:t>
      </w:r>
    </w:p>
    <w:p w14:paraId="1F46147C" w14:textId="77777777" w:rsidR="00266279" w:rsidRPr="008F02D7" w:rsidRDefault="00266279" w:rsidP="00266279">
      <w:pPr>
        <w:spacing w:after="0" w:line="240" w:lineRule="auto"/>
        <w:rPr>
          <w:rFonts w:ascii="Times New Roman" w:hAnsi="Times New Roman"/>
          <w:b/>
          <w:lang w:val="ru-RU"/>
        </w:rPr>
      </w:pPr>
      <w:r w:rsidRPr="008F02D7">
        <w:rPr>
          <w:rFonts w:ascii="Times New Roman" w:hAnsi="Times New Roman"/>
          <w:b/>
          <w:lang w:val="ru-RU"/>
        </w:rPr>
        <w:t xml:space="preserve">Дата </w:t>
      </w:r>
      <w:r w:rsidRPr="008F02D7">
        <w:rPr>
          <w:rFonts w:ascii="Times New Roman" w:hAnsi="Times New Roman"/>
          <w:b/>
          <w:lang w:val="en"/>
        </w:rPr>
        <w:t>                                                            </w:t>
      </w:r>
      <w:r w:rsidRPr="008F02D7">
        <w:rPr>
          <w:rFonts w:ascii="Times New Roman" w:hAnsi="Times New Roman"/>
          <w:b/>
          <w:lang w:val="ru-RU"/>
        </w:rPr>
        <w:t xml:space="preserve"> ДЕКЛАРАТОР</w:t>
      </w:r>
      <w:r w:rsidRPr="008F02D7">
        <w:rPr>
          <w:rFonts w:ascii="Times New Roman" w:hAnsi="Times New Roman"/>
          <w:b/>
        </w:rPr>
        <w:t>:………………………</w:t>
      </w:r>
    </w:p>
    <w:p w14:paraId="5E8C9C7B" w14:textId="77777777" w:rsidR="00266279" w:rsidRPr="008F02D7" w:rsidRDefault="00266279" w:rsidP="00266279">
      <w:pPr>
        <w:spacing w:after="0" w:line="240" w:lineRule="auto"/>
        <w:rPr>
          <w:rFonts w:ascii="Times New Roman" w:hAnsi="Times New Roman"/>
          <w:b/>
          <w:lang w:val="ru-RU"/>
        </w:rPr>
      </w:pPr>
      <w:r w:rsidRPr="008F02D7">
        <w:rPr>
          <w:rFonts w:ascii="Times New Roman" w:hAnsi="Times New Roman"/>
          <w:b/>
          <w:lang w:val="en"/>
        </w:rPr>
        <w:t> </w:t>
      </w:r>
      <w:r w:rsidRPr="008F02D7">
        <w:rPr>
          <w:rFonts w:ascii="Times New Roman" w:hAnsi="Times New Roman"/>
          <w:b/>
          <w:lang w:val="ru-RU"/>
        </w:rPr>
        <w:t>Гр.</w:t>
      </w:r>
      <w:r w:rsidRPr="008F02D7">
        <w:rPr>
          <w:rFonts w:ascii="Times New Roman" w:hAnsi="Times New Roman"/>
          <w:b/>
          <w:lang w:val="en"/>
        </w:rPr>
        <w:t>                                                                                              </w:t>
      </w:r>
      <w:r w:rsidRPr="008F02D7">
        <w:rPr>
          <w:rFonts w:ascii="Times New Roman" w:hAnsi="Times New Roman"/>
          <w:b/>
          <w:lang w:val="ru-RU"/>
        </w:rPr>
        <w:t xml:space="preserve"> /подпис/</w:t>
      </w:r>
    </w:p>
    <w:p w14:paraId="535C06CE" w14:textId="77777777" w:rsidR="00266279" w:rsidRPr="008F02D7" w:rsidRDefault="00266279" w:rsidP="00266279">
      <w:pPr>
        <w:spacing w:after="0" w:line="240" w:lineRule="auto"/>
        <w:rPr>
          <w:rFonts w:ascii="Times New Roman" w:hAnsi="Times New Roman"/>
          <w:iCs/>
        </w:rPr>
      </w:pPr>
      <w:r w:rsidRPr="008F02D7">
        <w:rPr>
          <w:rFonts w:ascii="Times New Roman" w:hAnsi="Times New Roman"/>
          <w:b/>
          <w:lang w:val="en"/>
        </w:rPr>
        <w:t> </w:t>
      </w:r>
      <w:r w:rsidRPr="008F02D7">
        <w:rPr>
          <w:rFonts w:ascii="Times New Roman" w:hAnsi="Times New Roman"/>
          <w:iCs/>
          <w:lang w:val="ru-RU"/>
        </w:rPr>
        <w:t>Декларацията се подписва от законния представител на участника.</w:t>
      </w:r>
    </w:p>
    <w:p w14:paraId="4AE819D0" w14:textId="54F31AE7" w:rsidR="00B86F18" w:rsidRPr="008F02D7" w:rsidRDefault="00B86F18" w:rsidP="00B86F18">
      <w:pPr>
        <w:rPr>
          <w:rFonts w:ascii="Times New Roman" w:hAnsi="Times New Roman"/>
        </w:rPr>
        <w:sectPr w:rsidR="00B86F18" w:rsidRPr="008F02D7" w:rsidSect="00B86F18">
          <w:pgSz w:w="11906" w:h="16838" w:code="9"/>
          <w:pgMar w:top="851" w:right="1440" w:bottom="1440" w:left="1440" w:header="709" w:footer="321" w:gutter="0"/>
          <w:cols w:space="708"/>
          <w:docGrid w:linePitch="360"/>
        </w:sectPr>
      </w:pPr>
    </w:p>
    <w:p w14:paraId="4AE819D1" w14:textId="77777777" w:rsidR="00B86F18" w:rsidRPr="008F02D7" w:rsidRDefault="00B86F18" w:rsidP="00FA7693">
      <w:pPr>
        <w:jc w:val="center"/>
        <w:rPr>
          <w:rFonts w:ascii="Times New Roman" w:hAnsi="Times New Roman"/>
          <w:b/>
        </w:rPr>
      </w:pPr>
      <w:r w:rsidRPr="008F02D7">
        <w:rPr>
          <w:rFonts w:ascii="Times New Roman" w:hAnsi="Times New Roman"/>
          <w:b/>
        </w:rPr>
        <w:t>СПИСЪК НА ПРИЛОЖЕНИТЕ КЪМ ОФЕРТАТА ДОКУМЕНТИ</w:t>
      </w:r>
    </w:p>
    <w:p w14:paraId="4AE819D2" w14:textId="77777777" w:rsidR="00B86F18" w:rsidRPr="008F02D7" w:rsidRDefault="00B86F18" w:rsidP="00B86F18">
      <w:pPr>
        <w:rPr>
          <w:rFonts w:ascii="Times New Roman" w:hAnsi="Times New Roman"/>
        </w:rPr>
      </w:pPr>
      <w:r w:rsidRPr="008F02D7">
        <w:rPr>
          <w:rFonts w:ascii="Times New Roman" w:hAnsi="Times New Roman"/>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7198"/>
        <w:gridCol w:w="1055"/>
      </w:tblGrid>
      <w:tr w:rsidR="00B86F18" w:rsidRPr="008F02D7" w14:paraId="4AE819D6" w14:textId="77777777" w:rsidTr="00412CB7">
        <w:trPr>
          <w:tblHeader/>
        </w:trPr>
        <w:tc>
          <w:tcPr>
            <w:tcW w:w="463" w:type="pct"/>
            <w:vAlign w:val="center"/>
          </w:tcPr>
          <w:p w14:paraId="4AE819D3" w14:textId="77777777" w:rsidR="00B86F18" w:rsidRPr="008F02D7" w:rsidRDefault="00B86F18" w:rsidP="00B86F18">
            <w:pPr>
              <w:rPr>
                <w:rFonts w:ascii="Times New Roman" w:hAnsi="Times New Roman"/>
                <w:b/>
              </w:rPr>
            </w:pPr>
            <w:r w:rsidRPr="008F02D7">
              <w:rPr>
                <w:rFonts w:ascii="Times New Roman" w:hAnsi="Times New Roman"/>
                <w:b/>
              </w:rPr>
              <w:t>№</w:t>
            </w:r>
          </w:p>
        </w:tc>
        <w:tc>
          <w:tcPr>
            <w:tcW w:w="3957" w:type="pct"/>
          </w:tcPr>
          <w:p w14:paraId="4AE819D4" w14:textId="77777777" w:rsidR="00B86F18" w:rsidRPr="008F02D7" w:rsidRDefault="00B86F18" w:rsidP="00B86F18">
            <w:pPr>
              <w:rPr>
                <w:rFonts w:ascii="Times New Roman" w:hAnsi="Times New Roman"/>
                <w:b/>
              </w:rPr>
            </w:pPr>
            <w:r w:rsidRPr="008F02D7">
              <w:rPr>
                <w:rFonts w:ascii="Times New Roman" w:hAnsi="Times New Roman"/>
                <w:b/>
              </w:rPr>
              <w:t>Наименование на документа</w:t>
            </w:r>
          </w:p>
        </w:tc>
        <w:tc>
          <w:tcPr>
            <w:tcW w:w="580" w:type="pct"/>
          </w:tcPr>
          <w:p w14:paraId="4AE819D5" w14:textId="77777777" w:rsidR="00B86F18" w:rsidRPr="008F02D7" w:rsidRDefault="00B86F18" w:rsidP="00B86F18">
            <w:pPr>
              <w:rPr>
                <w:rFonts w:ascii="Times New Roman" w:hAnsi="Times New Roman"/>
                <w:b/>
              </w:rPr>
            </w:pPr>
            <w:r w:rsidRPr="008F02D7">
              <w:rPr>
                <w:rFonts w:ascii="Times New Roman" w:hAnsi="Times New Roman"/>
                <w:b/>
              </w:rPr>
              <w:t>ДА/НЕ</w:t>
            </w:r>
          </w:p>
        </w:tc>
      </w:tr>
      <w:tr w:rsidR="00B86F18" w:rsidRPr="008F02D7" w14:paraId="4AE819DA" w14:textId="77777777" w:rsidTr="00B86F18">
        <w:tc>
          <w:tcPr>
            <w:tcW w:w="463" w:type="pct"/>
            <w:vAlign w:val="center"/>
          </w:tcPr>
          <w:p w14:paraId="4AE819D7" w14:textId="77777777" w:rsidR="00B86F18" w:rsidRPr="008F02D7" w:rsidRDefault="00B86F18" w:rsidP="00B23B30">
            <w:pPr>
              <w:numPr>
                <w:ilvl w:val="0"/>
                <w:numId w:val="12"/>
              </w:numPr>
              <w:rPr>
                <w:rFonts w:ascii="Times New Roman" w:hAnsi="Times New Roman"/>
              </w:rPr>
            </w:pPr>
          </w:p>
        </w:tc>
        <w:tc>
          <w:tcPr>
            <w:tcW w:w="3957" w:type="pct"/>
          </w:tcPr>
          <w:p w14:paraId="4AE819D8" w14:textId="77777777" w:rsidR="00B86F18" w:rsidRPr="008F02D7" w:rsidRDefault="00B86F18" w:rsidP="00B86F18">
            <w:pPr>
              <w:rPr>
                <w:rFonts w:ascii="Times New Roman" w:hAnsi="Times New Roman"/>
              </w:rPr>
            </w:pPr>
            <w:r w:rsidRPr="008F02D7">
              <w:rPr>
                <w:rFonts w:ascii="Times New Roman" w:hAnsi="Times New Roman"/>
                <w:lang w:val="x-none"/>
              </w:rPr>
              <w:t>Декларация за приемане на условията в проекта на договора (по образец). В декларацията следва да се посочи срокът на валидност на офертата в календарни дни, считано от крайната датата за подаване на офертата, съобразно заложения минимум в бланката по образец.</w:t>
            </w:r>
          </w:p>
        </w:tc>
        <w:tc>
          <w:tcPr>
            <w:tcW w:w="580" w:type="pct"/>
          </w:tcPr>
          <w:p w14:paraId="4AE819D9" w14:textId="77777777" w:rsidR="00B86F18" w:rsidRPr="008F02D7" w:rsidRDefault="00B86F18" w:rsidP="00B86F18">
            <w:pPr>
              <w:rPr>
                <w:rFonts w:ascii="Times New Roman" w:hAnsi="Times New Roman"/>
              </w:rPr>
            </w:pPr>
          </w:p>
        </w:tc>
      </w:tr>
      <w:tr w:rsidR="00B86F18" w:rsidRPr="008F02D7" w14:paraId="4AE819DE" w14:textId="77777777" w:rsidTr="00B86F18">
        <w:tc>
          <w:tcPr>
            <w:tcW w:w="463" w:type="pct"/>
            <w:vAlign w:val="center"/>
          </w:tcPr>
          <w:p w14:paraId="4AE819DB" w14:textId="77777777" w:rsidR="00B86F18" w:rsidRPr="008F02D7" w:rsidRDefault="00B86F18" w:rsidP="00B23B30">
            <w:pPr>
              <w:numPr>
                <w:ilvl w:val="0"/>
                <w:numId w:val="12"/>
              </w:numPr>
              <w:rPr>
                <w:rFonts w:ascii="Times New Roman" w:hAnsi="Times New Roman"/>
              </w:rPr>
            </w:pPr>
          </w:p>
        </w:tc>
        <w:tc>
          <w:tcPr>
            <w:tcW w:w="3957" w:type="pct"/>
          </w:tcPr>
          <w:p w14:paraId="4AE819DC" w14:textId="77777777" w:rsidR="00B86F18" w:rsidRPr="008F02D7" w:rsidRDefault="00B86F18" w:rsidP="00B86F18">
            <w:pPr>
              <w:rPr>
                <w:rFonts w:ascii="Times New Roman" w:hAnsi="Times New Roman"/>
                <w:lang w:val="x-none"/>
              </w:rPr>
            </w:pPr>
            <w:r w:rsidRPr="008F02D7">
              <w:rPr>
                <w:rFonts w:ascii="Times New Roman" w:hAnsi="Times New Roman"/>
              </w:rPr>
              <w:t xml:space="preserve">Представяне на Участника /по образец/. </w:t>
            </w:r>
          </w:p>
        </w:tc>
        <w:tc>
          <w:tcPr>
            <w:tcW w:w="580" w:type="pct"/>
          </w:tcPr>
          <w:p w14:paraId="4AE819DD" w14:textId="77777777" w:rsidR="00B86F18" w:rsidRPr="008F02D7" w:rsidRDefault="00B86F18" w:rsidP="00B86F18">
            <w:pPr>
              <w:rPr>
                <w:rFonts w:ascii="Times New Roman" w:hAnsi="Times New Roman"/>
              </w:rPr>
            </w:pPr>
          </w:p>
        </w:tc>
      </w:tr>
      <w:tr w:rsidR="00B86F18" w:rsidRPr="008F02D7" w14:paraId="4AE819E2" w14:textId="77777777" w:rsidTr="00B86F18">
        <w:tc>
          <w:tcPr>
            <w:tcW w:w="463" w:type="pct"/>
            <w:vAlign w:val="center"/>
          </w:tcPr>
          <w:p w14:paraId="4AE819DF" w14:textId="77777777" w:rsidR="00B86F18" w:rsidRPr="008F02D7" w:rsidRDefault="00B86F18" w:rsidP="00B23B30">
            <w:pPr>
              <w:numPr>
                <w:ilvl w:val="0"/>
                <w:numId w:val="12"/>
              </w:numPr>
              <w:rPr>
                <w:rFonts w:ascii="Times New Roman" w:hAnsi="Times New Roman"/>
              </w:rPr>
            </w:pPr>
          </w:p>
        </w:tc>
        <w:tc>
          <w:tcPr>
            <w:tcW w:w="3957" w:type="pct"/>
          </w:tcPr>
          <w:p w14:paraId="4AE819E0" w14:textId="77777777" w:rsidR="00B86F18" w:rsidRPr="008F02D7" w:rsidRDefault="00B86F18" w:rsidP="00B86F18">
            <w:pPr>
              <w:rPr>
                <w:rFonts w:ascii="Times New Roman" w:hAnsi="Times New Roman"/>
                <w:lang w:val="ru-RU"/>
              </w:rPr>
            </w:pPr>
            <w:r w:rsidRPr="008F02D7">
              <w:rPr>
                <w:rFonts w:ascii="Times New Roman" w:hAnsi="Times New Roman"/>
              </w:rPr>
              <w:t>Декларация  за липса на обстоятелства по чл. 97, ал. 5 от ППЗОП (за обстоятелствата по чл. 54, ал. 1, т. 1, 2 и 7от ЗОП)</w:t>
            </w:r>
            <w:r w:rsidRPr="008F02D7">
              <w:rPr>
                <w:rFonts w:ascii="Times New Roman" w:hAnsi="Times New Roman"/>
                <w:lang w:val="ru-RU"/>
              </w:rPr>
              <w:t xml:space="preserve"> </w:t>
            </w:r>
            <w:r w:rsidRPr="008F02D7">
              <w:rPr>
                <w:rFonts w:ascii="Times New Roman" w:hAnsi="Times New Roman"/>
              </w:rPr>
              <w:t>/по образец/.</w:t>
            </w:r>
          </w:p>
        </w:tc>
        <w:tc>
          <w:tcPr>
            <w:tcW w:w="580" w:type="pct"/>
          </w:tcPr>
          <w:p w14:paraId="4AE819E1" w14:textId="77777777" w:rsidR="00B86F18" w:rsidRPr="008F02D7" w:rsidRDefault="00B86F18" w:rsidP="00B86F18">
            <w:pPr>
              <w:rPr>
                <w:rFonts w:ascii="Times New Roman" w:hAnsi="Times New Roman"/>
              </w:rPr>
            </w:pPr>
          </w:p>
        </w:tc>
      </w:tr>
      <w:tr w:rsidR="00B86F18" w:rsidRPr="008F02D7" w14:paraId="4AE819E6" w14:textId="77777777" w:rsidTr="00B86F18">
        <w:trPr>
          <w:trHeight w:val="477"/>
        </w:trPr>
        <w:tc>
          <w:tcPr>
            <w:tcW w:w="463" w:type="pct"/>
            <w:vAlign w:val="center"/>
          </w:tcPr>
          <w:p w14:paraId="4AE819E3" w14:textId="77777777" w:rsidR="00B86F18" w:rsidRPr="008F02D7" w:rsidRDefault="00B86F18" w:rsidP="00B23B30">
            <w:pPr>
              <w:numPr>
                <w:ilvl w:val="0"/>
                <w:numId w:val="12"/>
              </w:numPr>
              <w:rPr>
                <w:rFonts w:ascii="Times New Roman" w:hAnsi="Times New Roman"/>
              </w:rPr>
            </w:pPr>
          </w:p>
        </w:tc>
        <w:tc>
          <w:tcPr>
            <w:tcW w:w="3957" w:type="pct"/>
          </w:tcPr>
          <w:p w14:paraId="4AE819E4" w14:textId="77777777" w:rsidR="00B86F18" w:rsidRPr="008F02D7" w:rsidRDefault="00B86F18" w:rsidP="00B86F18">
            <w:pPr>
              <w:rPr>
                <w:rFonts w:ascii="Times New Roman" w:hAnsi="Times New Roman"/>
                <w:lang w:val="ru-RU"/>
              </w:rPr>
            </w:pPr>
            <w:r w:rsidRPr="008F02D7">
              <w:rPr>
                <w:rFonts w:ascii="Times New Roman" w:hAnsi="Times New Roman"/>
              </w:rPr>
              <w:t>Декларация  за липса на обстоятелства по чл. 97, ал. 5 от ППЗОП (за обстоятелствата по чл. 54, ал. 1, т.3-5 от ЗОП)</w:t>
            </w:r>
            <w:r w:rsidRPr="008F02D7">
              <w:rPr>
                <w:rFonts w:ascii="Times New Roman" w:hAnsi="Times New Roman"/>
                <w:lang w:val="ru-RU"/>
              </w:rPr>
              <w:t xml:space="preserve"> </w:t>
            </w:r>
            <w:r w:rsidRPr="008F02D7">
              <w:rPr>
                <w:rFonts w:ascii="Times New Roman" w:hAnsi="Times New Roman"/>
              </w:rPr>
              <w:t>/по образец/.</w:t>
            </w:r>
          </w:p>
        </w:tc>
        <w:tc>
          <w:tcPr>
            <w:tcW w:w="580" w:type="pct"/>
          </w:tcPr>
          <w:p w14:paraId="4AE819E5" w14:textId="77777777" w:rsidR="00B86F18" w:rsidRPr="008F02D7" w:rsidRDefault="00B86F18" w:rsidP="00B86F18">
            <w:pPr>
              <w:rPr>
                <w:rFonts w:ascii="Times New Roman" w:hAnsi="Times New Roman"/>
              </w:rPr>
            </w:pPr>
          </w:p>
        </w:tc>
      </w:tr>
      <w:tr w:rsidR="00B86F18" w:rsidRPr="008F02D7" w14:paraId="4AE819EA" w14:textId="77777777" w:rsidTr="00B86F18">
        <w:tc>
          <w:tcPr>
            <w:tcW w:w="463" w:type="pct"/>
            <w:vAlign w:val="center"/>
          </w:tcPr>
          <w:p w14:paraId="4AE819E7" w14:textId="77777777" w:rsidR="00B86F18" w:rsidRPr="008F02D7" w:rsidRDefault="00B86F18" w:rsidP="00B23B30">
            <w:pPr>
              <w:numPr>
                <w:ilvl w:val="0"/>
                <w:numId w:val="12"/>
              </w:numPr>
              <w:rPr>
                <w:rFonts w:ascii="Times New Roman" w:hAnsi="Times New Roman"/>
              </w:rPr>
            </w:pPr>
          </w:p>
        </w:tc>
        <w:tc>
          <w:tcPr>
            <w:tcW w:w="3957" w:type="pct"/>
          </w:tcPr>
          <w:p w14:paraId="4AE819E8" w14:textId="77777777" w:rsidR="00B86F18" w:rsidRPr="008F02D7" w:rsidRDefault="00B86F18" w:rsidP="00B86F18">
            <w:pPr>
              <w:rPr>
                <w:rFonts w:ascii="Times New Roman" w:hAnsi="Times New Roman"/>
                <w:lang w:val="x-none"/>
              </w:rPr>
            </w:pPr>
            <w:r w:rsidRPr="008F02D7">
              <w:rPr>
                <w:rFonts w:ascii="Times New Roman" w:hAnsi="Times New Roman"/>
                <w:lang w:val="ru-RU"/>
              </w:rPr>
              <w:t>ДЕКЛАРАЦИЯ по чл. 101, ал.11 от ЗОП за липса на свързаност с друг участник /по образец /.</w:t>
            </w:r>
          </w:p>
        </w:tc>
        <w:tc>
          <w:tcPr>
            <w:tcW w:w="580" w:type="pct"/>
          </w:tcPr>
          <w:p w14:paraId="4AE819E9" w14:textId="77777777" w:rsidR="00B86F18" w:rsidRPr="008F02D7" w:rsidRDefault="00B86F18" w:rsidP="00B86F18">
            <w:pPr>
              <w:rPr>
                <w:rFonts w:ascii="Times New Roman" w:hAnsi="Times New Roman"/>
              </w:rPr>
            </w:pPr>
          </w:p>
        </w:tc>
      </w:tr>
      <w:tr w:rsidR="00B86F18" w:rsidRPr="008F02D7" w14:paraId="4AE819EE" w14:textId="77777777" w:rsidTr="00B86F18">
        <w:tc>
          <w:tcPr>
            <w:tcW w:w="463" w:type="pct"/>
            <w:vAlign w:val="center"/>
          </w:tcPr>
          <w:p w14:paraId="4AE819EB" w14:textId="77777777" w:rsidR="00B86F18" w:rsidRPr="008F02D7" w:rsidRDefault="00B86F18" w:rsidP="00B23B30">
            <w:pPr>
              <w:numPr>
                <w:ilvl w:val="0"/>
                <w:numId w:val="12"/>
              </w:numPr>
              <w:rPr>
                <w:rFonts w:ascii="Times New Roman" w:hAnsi="Times New Roman"/>
              </w:rPr>
            </w:pPr>
          </w:p>
        </w:tc>
        <w:tc>
          <w:tcPr>
            <w:tcW w:w="3957" w:type="pct"/>
          </w:tcPr>
          <w:p w14:paraId="4AE819EC" w14:textId="77777777" w:rsidR="00B86F18" w:rsidRPr="008F02D7" w:rsidRDefault="00B86F18" w:rsidP="00B86F18">
            <w:pPr>
              <w:rPr>
                <w:rFonts w:ascii="Times New Roman" w:hAnsi="Times New Roman"/>
                <w:lang w:val="ru-RU"/>
              </w:rPr>
            </w:pPr>
            <w:r w:rsidRPr="008F02D7">
              <w:rPr>
                <w:rFonts w:ascii="Times New Roman" w:hAnsi="Times New Roman"/>
                <w:lang w:val="x-none"/>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публичната покана и за задълженията си по време на изпълнение на договора.</w:t>
            </w:r>
          </w:p>
        </w:tc>
        <w:tc>
          <w:tcPr>
            <w:tcW w:w="580" w:type="pct"/>
          </w:tcPr>
          <w:p w14:paraId="4AE819ED" w14:textId="77777777" w:rsidR="00B86F18" w:rsidRPr="008F02D7" w:rsidRDefault="00B86F18" w:rsidP="00B86F18">
            <w:pPr>
              <w:rPr>
                <w:rFonts w:ascii="Times New Roman" w:hAnsi="Times New Roman"/>
              </w:rPr>
            </w:pPr>
          </w:p>
        </w:tc>
      </w:tr>
      <w:tr w:rsidR="00B86F18" w:rsidRPr="008F02D7" w14:paraId="4AE819F2" w14:textId="77777777" w:rsidTr="00B86F18">
        <w:tc>
          <w:tcPr>
            <w:tcW w:w="463" w:type="pct"/>
            <w:vAlign w:val="center"/>
          </w:tcPr>
          <w:p w14:paraId="4AE819EF" w14:textId="77777777" w:rsidR="00B86F18" w:rsidRPr="008F02D7" w:rsidRDefault="00B86F18" w:rsidP="00B23B30">
            <w:pPr>
              <w:numPr>
                <w:ilvl w:val="0"/>
                <w:numId w:val="12"/>
              </w:numPr>
              <w:rPr>
                <w:rFonts w:ascii="Times New Roman" w:hAnsi="Times New Roman"/>
              </w:rPr>
            </w:pPr>
          </w:p>
        </w:tc>
        <w:tc>
          <w:tcPr>
            <w:tcW w:w="3957" w:type="pct"/>
          </w:tcPr>
          <w:p w14:paraId="4AE819F0" w14:textId="77777777" w:rsidR="00B86F18" w:rsidRPr="008F02D7" w:rsidRDefault="00B86F18" w:rsidP="00B86F18">
            <w:pPr>
              <w:rPr>
                <w:rFonts w:ascii="Times New Roman" w:hAnsi="Times New Roman"/>
              </w:rPr>
            </w:pPr>
            <w:r w:rsidRPr="008F02D7">
              <w:rPr>
                <w:rFonts w:ascii="Times New Roman" w:hAnsi="Times New Roman"/>
                <w:lang w:val="x-none"/>
              </w:rPr>
              <w:t xml:space="preserve">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декларациите по чл. 54, ал. 1, т. 1-5 и 7 от ЗОП се представят за всеки един от подизпълнителите, а изискванията към тях се прилагат съобразно вида и дела на тяхното участие. </w:t>
            </w:r>
          </w:p>
        </w:tc>
        <w:tc>
          <w:tcPr>
            <w:tcW w:w="580" w:type="pct"/>
          </w:tcPr>
          <w:p w14:paraId="4AE819F1" w14:textId="77777777" w:rsidR="00B86F18" w:rsidRPr="008F02D7" w:rsidRDefault="00B86F18" w:rsidP="00B86F18">
            <w:pPr>
              <w:rPr>
                <w:rFonts w:ascii="Times New Roman" w:hAnsi="Times New Roman"/>
              </w:rPr>
            </w:pPr>
          </w:p>
        </w:tc>
      </w:tr>
      <w:tr w:rsidR="00B86F18" w:rsidRPr="008F02D7" w14:paraId="4AE819F6" w14:textId="77777777" w:rsidTr="00B86F18">
        <w:tc>
          <w:tcPr>
            <w:tcW w:w="463" w:type="pct"/>
            <w:vAlign w:val="center"/>
          </w:tcPr>
          <w:p w14:paraId="4AE819F3" w14:textId="77777777" w:rsidR="00B86F18" w:rsidRPr="008F02D7" w:rsidRDefault="00B86F18" w:rsidP="00B23B30">
            <w:pPr>
              <w:numPr>
                <w:ilvl w:val="0"/>
                <w:numId w:val="12"/>
              </w:numPr>
              <w:rPr>
                <w:rFonts w:ascii="Times New Roman" w:hAnsi="Times New Roman"/>
              </w:rPr>
            </w:pPr>
          </w:p>
        </w:tc>
        <w:tc>
          <w:tcPr>
            <w:tcW w:w="3957" w:type="pct"/>
          </w:tcPr>
          <w:p w14:paraId="4AE819F4" w14:textId="77777777" w:rsidR="00B86F18" w:rsidRPr="008F02D7" w:rsidRDefault="00B86F18" w:rsidP="00B86F18">
            <w:pPr>
              <w:rPr>
                <w:rFonts w:ascii="Times New Roman" w:hAnsi="Times New Roman"/>
                <w:lang w:val="x-none"/>
              </w:rPr>
            </w:pPr>
            <w:r w:rsidRPr="008F02D7">
              <w:rPr>
                <w:rFonts w:ascii="Times New Roman" w:hAnsi="Times New Roman"/>
                <w:lang w:val="x-none"/>
              </w:rPr>
              <w:t>Декларация /по образец</w:t>
            </w:r>
            <w:r w:rsidRPr="008F02D7">
              <w:rPr>
                <w:rFonts w:ascii="Times New Roman" w:hAnsi="Times New Roman"/>
              </w:rPr>
              <w:t>/ по</w:t>
            </w:r>
            <w:r w:rsidRPr="008F02D7">
              <w:rPr>
                <w:rFonts w:ascii="Times New Roman" w:hAnsi="Times New Roman"/>
                <w:lang w:val="ru-RU"/>
              </w:rPr>
              <w:t xml:space="preserve"> чл.3, т.8 и чл.4 от </w:t>
            </w:r>
            <w:r w:rsidRPr="008F02D7">
              <w:rPr>
                <w:rFonts w:ascii="Times New Roman" w:hAnsi="Times New Roman"/>
                <w:bCs/>
                <w:lang w:val="ru-RU"/>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580" w:type="pct"/>
          </w:tcPr>
          <w:p w14:paraId="4AE819F5" w14:textId="77777777" w:rsidR="00B86F18" w:rsidRPr="008F02D7" w:rsidRDefault="00B86F18" w:rsidP="00B86F18">
            <w:pPr>
              <w:rPr>
                <w:rFonts w:ascii="Times New Roman" w:hAnsi="Times New Roman"/>
              </w:rPr>
            </w:pPr>
          </w:p>
        </w:tc>
      </w:tr>
      <w:tr w:rsidR="00B86F18" w:rsidRPr="008F02D7" w14:paraId="4AE819FA" w14:textId="77777777" w:rsidTr="00B86F18">
        <w:tc>
          <w:tcPr>
            <w:tcW w:w="463" w:type="pct"/>
            <w:vAlign w:val="center"/>
          </w:tcPr>
          <w:p w14:paraId="4AE819F7" w14:textId="77777777" w:rsidR="00B86F18" w:rsidRPr="008F02D7" w:rsidRDefault="00B86F18" w:rsidP="00B23B30">
            <w:pPr>
              <w:numPr>
                <w:ilvl w:val="0"/>
                <w:numId w:val="12"/>
              </w:numPr>
              <w:rPr>
                <w:rFonts w:ascii="Times New Roman" w:hAnsi="Times New Roman"/>
              </w:rPr>
            </w:pPr>
          </w:p>
        </w:tc>
        <w:tc>
          <w:tcPr>
            <w:tcW w:w="3957" w:type="pct"/>
          </w:tcPr>
          <w:p w14:paraId="4AE819F8" w14:textId="2C97AD7B" w:rsidR="00B86F18" w:rsidRPr="008F02D7" w:rsidRDefault="00B86F18" w:rsidP="00C26EC8">
            <w:pPr>
              <w:rPr>
                <w:rFonts w:ascii="Times New Roman" w:hAnsi="Times New Roman"/>
                <w:lang w:val="x-none"/>
              </w:rPr>
            </w:pPr>
            <w:r w:rsidRPr="008F02D7">
              <w:rPr>
                <w:rFonts w:ascii="Times New Roman" w:hAnsi="Times New Roman"/>
              </w:rPr>
              <w:t>П</w:t>
            </w:r>
            <w:r w:rsidRPr="008F02D7">
              <w:rPr>
                <w:rFonts w:ascii="Times New Roman" w:hAnsi="Times New Roman"/>
                <w:lang w:val="ru-RU"/>
              </w:rPr>
              <w:t>редложение за изпълнение на поръчката, което трябва да отговаря на техническите изисквания посочени в поканата и договора.</w:t>
            </w:r>
          </w:p>
        </w:tc>
        <w:tc>
          <w:tcPr>
            <w:tcW w:w="580" w:type="pct"/>
          </w:tcPr>
          <w:p w14:paraId="4AE819F9" w14:textId="77777777" w:rsidR="00B86F18" w:rsidRPr="008F02D7" w:rsidRDefault="00B86F18" w:rsidP="00B86F18">
            <w:pPr>
              <w:rPr>
                <w:rFonts w:ascii="Times New Roman" w:hAnsi="Times New Roman"/>
              </w:rPr>
            </w:pPr>
          </w:p>
        </w:tc>
      </w:tr>
      <w:tr w:rsidR="00B86F18" w:rsidRPr="008F02D7" w14:paraId="4AE819FE" w14:textId="77777777" w:rsidTr="00B86F18">
        <w:trPr>
          <w:trHeight w:val="962"/>
        </w:trPr>
        <w:tc>
          <w:tcPr>
            <w:tcW w:w="463" w:type="pct"/>
            <w:vAlign w:val="center"/>
          </w:tcPr>
          <w:p w14:paraId="4AE819FB" w14:textId="77777777" w:rsidR="00B86F18" w:rsidRPr="008F02D7" w:rsidRDefault="00B86F18" w:rsidP="00B23B30">
            <w:pPr>
              <w:numPr>
                <w:ilvl w:val="0"/>
                <w:numId w:val="12"/>
              </w:numPr>
              <w:rPr>
                <w:rFonts w:ascii="Times New Roman" w:hAnsi="Times New Roman"/>
              </w:rPr>
            </w:pPr>
          </w:p>
        </w:tc>
        <w:tc>
          <w:tcPr>
            <w:tcW w:w="3957" w:type="pct"/>
          </w:tcPr>
          <w:p w14:paraId="4AE819FC" w14:textId="77777777" w:rsidR="00B86F18" w:rsidRPr="008F02D7" w:rsidRDefault="00B86F18" w:rsidP="00B86F18">
            <w:pPr>
              <w:rPr>
                <w:rFonts w:ascii="Times New Roman" w:hAnsi="Times New Roman"/>
              </w:rPr>
            </w:pPr>
            <w:r w:rsidRPr="008F02D7">
              <w:rPr>
                <w:rFonts w:ascii="Times New Roman" w:hAnsi="Times New Roman"/>
                <w:lang w:val="x-none"/>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tc>
        <w:tc>
          <w:tcPr>
            <w:tcW w:w="580" w:type="pct"/>
          </w:tcPr>
          <w:p w14:paraId="4AE819FD" w14:textId="77777777" w:rsidR="00B86F18" w:rsidRPr="008F02D7" w:rsidRDefault="00B86F18" w:rsidP="00B86F18">
            <w:pPr>
              <w:rPr>
                <w:rFonts w:ascii="Times New Roman" w:hAnsi="Times New Roman"/>
              </w:rPr>
            </w:pPr>
          </w:p>
        </w:tc>
      </w:tr>
      <w:tr w:rsidR="00B86F18" w:rsidRPr="008F02D7" w14:paraId="4AE81A06" w14:textId="77777777" w:rsidTr="00B86F18">
        <w:tc>
          <w:tcPr>
            <w:tcW w:w="463" w:type="pct"/>
            <w:vAlign w:val="center"/>
          </w:tcPr>
          <w:p w14:paraId="4AE81A03" w14:textId="77777777" w:rsidR="00B86F18" w:rsidRPr="008F02D7" w:rsidRDefault="00B86F18" w:rsidP="00B23B30">
            <w:pPr>
              <w:numPr>
                <w:ilvl w:val="0"/>
                <w:numId w:val="12"/>
              </w:numPr>
              <w:rPr>
                <w:rFonts w:ascii="Times New Roman" w:hAnsi="Times New Roman"/>
              </w:rPr>
            </w:pPr>
          </w:p>
        </w:tc>
        <w:tc>
          <w:tcPr>
            <w:tcW w:w="3957" w:type="pct"/>
          </w:tcPr>
          <w:p w14:paraId="4AE81A04" w14:textId="4668A55E" w:rsidR="00B86F18" w:rsidRPr="008F02D7" w:rsidRDefault="00C26EC8" w:rsidP="00C26EC8">
            <w:pPr>
              <w:tabs>
                <w:tab w:val="left" w:pos="426"/>
              </w:tabs>
              <w:spacing w:before="90" w:after="90" w:line="240" w:lineRule="auto"/>
              <w:jc w:val="both"/>
              <w:rPr>
                <w:rFonts w:ascii="Times New Roman" w:hAnsi="Times New Roman"/>
              </w:rPr>
            </w:pPr>
            <w:r w:rsidRPr="008F02D7">
              <w:rPr>
                <w:rFonts w:ascii="Times New Roman" w:eastAsia="Times New Roman" w:hAnsi="Times New Roman"/>
                <w:color w:val="000000"/>
                <w:lang w:eastAsia="bg-BG"/>
              </w:rPr>
              <w:t>Списък на притежаваното от Участника механизирано оборудване, необходимо за изпълнение на поръчката, отговарящо като минимум на изискванията посочени в проекто-договора;</w:t>
            </w:r>
          </w:p>
        </w:tc>
        <w:tc>
          <w:tcPr>
            <w:tcW w:w="580" w:type="pct"/>
          </w:tcPr>
          <w:p w14:paraId="4AE81A05" w14:textId="77777777" w:rsidR="00B86F18" w:rsidRPr="008F02D7" w:rsidRDefault="00B86F18" w:rsidP="00B86F18">
            <w:pPr>
              <w:rPr>
                <w:rFonts w:ascii="Times New Roman" w:hAnsi="Times New Roman"/>
              </w:rPr>
            </w:pPr>
          </w:p>
        </w:tc>
      </w:tr>
      <w:tr w:rsidR="00D070DA" w:rsidRPr="008F02D7" w14:paraId="5D36B0AE" w14:textId="77777777" w:rsidTr="00B86F18">
        <w:tc>
          <w:tcPr>
            <w:tcW w:w="463" w:type="pct"/>
            <w:vAlign w:val="center"/>
          </w:tcPr>
          <w:p w14:paraId="079EA1D8" w14:textId="77777777" w:rsidR="00D070DA" w:rsidRPr="008F02D7" w:rsidRDefault="00D070DA" w:rsidP="00B23B30">
            <w:pPr>
              <w:numPr>
                <w:ilvl w:val="0"/>
                <w:numId w:val="12"/>
              </w:numPr>
              <w:rPr>
                <w:rFonts w:ascii="Times New Roman" w:hAnsi="Times New Roman"/>
              </w:rPr>
            </w:pPr>
          </w:p>
        </w:tc>
        <w:tc>
          <w:tcPr>
            <w:tcW w:w="3957" w:type="pct"/>
          </w:tcPr>
          <w:p w14:paraId="6BB37EAF" w14:textId="5B669610" w:rsidR="00D070DA" w:rsidRPr="008F02D7" w:rsidRDefault="00D070DA" w:rsidP="00C26EC8">
            <w:pPr>
              <w:tabs>
                <w:tab w:val="left" w:pos="426"/>
              </w:tabs>
              <w:spacing w:before="90" w:after="90" w:line="240" w:lineRule="auto"/>
              <w:jc w:val="both"/>
              <w:rPr>
                <w:rFonts w:ascii="Times New Roman" w:eastAsia="Times New Roman" w:hAnsi="Times New Roman"/>
                <w:color w:val="000000"/>
                <w:lang w:eastAsia="bg-BG"/>
              </w:rPr>
            </w:pPr>
            <w:r w:rsidRPr="008F02D7">
              <w:rPr>
                <w:rFonts w:ascii="Times New Roman" w:eastAsia="Times New Roman" w:hAnsi="Times New Roman"/>
                <w:color w:val="000000"/>
                <w:lang w:eastAsia="bg-BG"/>
              </w:rPr>
              <w:t>Двустранно подписан от представители на Участника и Възложителя протокол за Задължителен оглед на обектите, предмет на договора.</w:t>
            </w:r>
          </w:p>
        </w:tc>
        <w:tc>
          <w:tcPr>
            <w:tcW w:w="580" w:type="pct"/>
          </w:tcPr>
          <w:p w14:paraId="600FE7A6" w14:textId="77777777" w:rsidR="00D070DA" w:rsidRPr="008F02D7" w:rsidRDefault="00D070DA" w:rsidP="00B86F18">
            <w:pPr>
              <w:rPr>
                <w:rFonts w:ascii="Times New Roman" w:hAnsi="Times New Roman"/>
              </w:rPr>
            </w:pPr>
          </w:p>
        </w:tc>
      </w:tr>
      <w:tr w:rsidR="00B86F18" w:rsidRPr="008F02D7" w14:paraId="4AE81A0A" w14:textId="77777777" w:rsidTr="00B86F18">
        <w:tc>
          <w:tcPr>
            <w:tcW w:w="463" w:type="pct"/>
            <w:vAlign w:val="center"/>
          </w:tcPr>
          <w:p w14:paraId="4AE81A07" w14:textId="77777777" w:rsidR="00B86F18" w:rsidRPr="008F02D7" w:rsidRDefault="00B86F18" w:rsidP="00B23B30">
            <w:pPr>
              <w:numPr>
                <w:ilvl w:val="0"/>
                <w:numId w:val="12"/>
              </w:numPr>
              <w:rPr>
                <w:rFonts w:ascii="Times New Roman" w:hAnsi="Times New Roman"/>
              </w:rPr>
            </w:pPr>
          </w:p>
        </w:tc>
        <w:tc>
          <w:tcPr>
            <w:tcW w:w="3957" w:type="pct"/>
          </w:tcPr>
          <w:p w14:paraId="4AE81A08" w14:textId="68A8243B" w:rsidR="00B86F18" w:rsidRPr="008F02D7" w:rsidRDefault="00C26EC8" w:rsidP="00C26EC8">
            <w:pPr>
              <w:tabs>
                <w:tab w:val="left" w:pos="426"/>
              </w:tabs>
              <w:spacing w:before="90" w:after="90" w:line="240" w:lineRule="auto"/>
              <w:jc w:val="both"/>
              <w:rPr>
                <w:rFonts w:ascii="Times New Roman" w:hAnsi="Times New Roman"/>
                <w:lang w:val="ru-RU"/>
              </w:rPr>
            </w:pPr>
            <w:r w:rsidRPr="008F02D7">
              <w:rPr>
                <w:rFonts w:ascii="Times New Roman" w:eastAsia="Times New Roman" w:hAnsi="Times New Roman"/>
                <w:color w:val="000000"/>
                <w:lang w:eastAsia="bg-BG"/>
              </w:rPr>
              <w:t>Декларация от участника, че в случай, че бъде избран за изпълнител, при подписване на договора ще представи необходимия комплект документи за служителите, които ще работят на обекта с цел издаване на разрешение за допуск до стратегическите обекти и зони от състава на „Софийска вода” АД, на основание Постановление №181 от 20.07.2009 г. на МС и във връзка с чл.4, ал.4 от ЗДАНС и чл.40 т.2 и чл. 44, ал. 1 от ППЗДАНС. Документите са, както следва: Свидетелство за съдимост. Медицинска справка от Център за психично здраве. Служебна бележка от НСлС. Попълнен въпросник (приложение № 6 към чл.44, ал.1 от ППЗДАНС).</w:t>
            </w:r>
          </w:p>
        </w:tc>
        <w:tc>
          <w:tcPr>
            <w:tcW w:w="580" w:type="pct"/>
          </w:tcPr>
          <w:p w14:paraId="4AE81A09" w14:textId="77777777" w:rsidR="00B86F18" w:rsidRPr="008F02D7" w:rsidRDefault="00B86F18" w:rsidP="00B86F18">
            <w:pPr>
              <w:rPr>
                <w:rFonts w:ascii="Times New Roman" w:hAnsi="Times New Roman"/>
              </w:rPr>
            </w:pPr>
          </w:p>
        </w:tc>
      </w:tr>
      <w:tr w:rsidR="00B86F18" w:rsidRPr="008F02D7" w14:paraId="4AE81A0E" w14:textId="77777777" w:rsidTr="00B86F18">
        <w:trPr>
          <w:trHeight w:val="267"/>
        </w:trPr>
        <w:tc>
          <w:tcPr>
            <w:tcW w:w="463" w:type="pct"/>
            <w:vAlign w:val="center"/>
          </w:tcPr>
          <w:p w14:paraId="4AE81A0B" w14:textId="77777777" w:rsidR="00B86F18" w:rsidRPr="008F02D7" w:rsidRDefault="00B86F18" w:rsidP="00B23B30">
            <w:pPr>
              <w:numPr>
                <w:ilvl w:val="0"/>
                <w:numId w:val="12"/>
              </w:numPr>
              <w:rPr>
                <w:rFonts w:ascii="Times New Roman" w:hAnsi="Times New Roman"/>
              </w:rPr>
            </w:pPr>
          </w:p>
        </w:tc>
        <w:tc>
          <w:tcPr>
            <w:tcW w:w="3957" w:type="pct"/>
          </w:tcPr>
          <w:p w14:paraId="4AE81A0C" w14:textId="247ECE6F" w:rsidR="00B86F18" w:rsidRPr="008F02D7" w:rsidRDefault="00B86F18" w:rsidP="00C26EC8">
            <w:pPr>
              <w:rPr>
                <w:rFonts w:ascii="Times New Roman" w:hAnsi="Times New Roman"/>
              </w:rPr>
            </w:pPr>
            <w:r w:rsidRPr="008F02D7">
              <w:rPr>
                <w:rFonts w:ascii="Times New Roman" w:hAnsi="Times New Roman"/>
              </w:rPr>
              <w:t>Попълнен</w:t>
            </w:r>
            <w:r w:rsidR="00C26EC8" w:rsidRPr="008F02D7">
              <w:rPr>
                <w:rFonts w:ascii="Times New Roman" w:hAnsi="Times New Roman"/>
              </w:rPr>
              <w:t>а</w:t>
            </w:r>
            <w:r w:rsidRPr="008F02D7">
              <w:rPr>
                <w:rFonts w:ascii="Times New Roman" w:hAnsi="Times New Roman"/>
              </w:rPr>
              <w:t xml:space="preserve"> от Участника </w:t>
            </w:r>
            <w:r w:rsidR="00C26EC8" w:rsidRPr="008F02D7">
              <w:rPr>
                <w:rFonts w:ascii="Times New Roman" w:hAnsi="Times New Roman"/>
              </w:rPr>
              <w:t xml:space="preserve">ценова </w:t>
            </w:r>
            <w:r w:rsidRPr="008F02D7">
              <w:rPr>
                <w:rFonts w:ascii="Times New Roman" w:hAnsi="Times New Roman"/>
              </w:rPr>
              <w:t>таблиц</w:t>
            </w:r>
            <w:r w:rsidR="00C26EC8" w:rsidRPr="008F02D7">
              <w:rPr>
                <w:rFonts w:ascii="Times New Roman" w:hAnsi="Times New Roman"/>
              </w:rPr>
              <w:t>а по образец</w:t>
            </w:r>
            <w:r w:rsidRPr="008F02D7">
              <w:rPr>
                <w:rFonts w:ascii="Times New Roman" w:hAnsi="Times New Roman"/>
              </w:rPr>
              <w:t xml:space="preserve"> на хартиен носител, в която всички празни клетки трябва да бъдат попълнени, съгласно изискванията на документацията за участие.</w:t>
            </w:r>
          </w:p>
        </w:tc>
        <w:tc>
          <w:tcPr>
            <w:tcW w:w="580" w:type="pct"/>
          </w:tcPr>
          <w:p w14:paraId="4AE81A0D" w14:textId="77777777" w:rsidR="00B86F18" w:rsidRPr="008F02D7" w:rsidRDefault="00B86F18" w:rsidP="00B86F18">
            <w:pPr>
              <w:rPr>
                <w:rFonts w:ascii="Times New Roman" w:hAnsi="Times New Roman"/>
              </w:rPr>
            </w:pPr>
          </w:p>
        </w:tc>
      </w:tr>
      <w:tr w:rsidR="00B86F18" w:rsidRPr="008F02D7" w14:paraId="4AE81A12" w14:textId="77777777" w:rsidTr="00B86F18">
        <w:trPr>
          <w:trHeight w:val="267"/>
        </w:trPr>
        <w:tc>
          <w:tcPr>
            <w:tcW w:w="463" w:type="pct"/>
            <w:vAlign w:val="center"/>
          </w:tcPr>
          <w:p w14:paraId="4AE81A0F" w14:textId="77777777" w:rsidR="00B86F18" w:rsidRPr="008F02D7" w:rsidRDefault="00B86F18" w:rsidP="00B23B30">
            <w:pPr>
              <w:numPr>
                <w:ilvl w:val="0"/>
                <w:numId w:val="12"/>
              </w:numPr>
              <w:rPr>
                <w:rFonts w:ascii="Times New Roman" w:hAnsi="Times New Roman"/>
              </w:rPr>
            </w:pPr>
          </w:p>
        </w:tc>
        <w:tc>
          <w:tcPr>
            <w:tcW w:w="3957" w:type="pct"/>
          </w:tcPr>
          <w:p w14:paraId="4AE81A10" w14:textId="77777777" w:rsidR="00B86F18" w:rsidRPr="008F02D7" w:rsidRDefault="00B86F18" w:rsidP="00B86F18">
            <w:pPr>
              <w:rPr>
                <w:rFonts w:ascii="Times New Roman" w:hAnsi="Times New Roman"/>
              </w:rPr>
            </w:pPr>
            <w:r w:rsidRPr="008F02D7">
              <w:rPr>
                <w:rFonts w:ascii="Times New Roman" w:hAnsi="Times New Roman"/>
              </w:rPr>
              <w:t>Списък на документите, съдържащи се в опаковката с офертата /по образец/, подписан от участника.</w:t>
            </w:r>
          </w:p>
        </w:tc>
        <w:tc>
          <w:tcPr>
            <w:tcW w:w="580" w:type="pct"/>
          </w:tcPr>
          <w:p w14:paraId="4AE81A11" w14:textId="77777777" w:rsidR="00B86F18" w:rsidRPr="008F02D7" w:rsidRDefault="00B86F18" w:rsidP="00B86F18">
            <w:pPr>
              <w:rPr>
                <w:rFonts w:ascii="Times New Roman" w:hAnsi="Times New Roman"/>
              </w:rPr>
            </w:pPr>
          </w:p>
        </w:tc>
      </w:tr>
      <w:tr w:rsidR="00B86F18" w:rsidRPr="008F02D7" w14:paraId="4AE81A16" w14:textId="77777777" w:rsidTr="00B86F18">
        <w:trPr>
          <w:trHeight w:val="267"/>
        </w:trPr>
        <w:tc>
          <w:tcPr>
            <w:tcW w:w="463" w:type="pct"/>
            <w:vAlign w:val="center"/>
          </w:tcPr>
          <w:p w14:paraId="4AE81A13" w14:textId="77777777" w:rsidR="00B86F18" w:rsidRPr="008F02D7" w:rsidRDefault="00B86F18" w:rsidP="00B23B30">
            <w:pPr>
              <w:numPr>
                <w:ilvl w:val="0"/>
                <w:numId w:val="12"/>
              </w:numPr>
              <w:rPr>
                <w:rFonts w:ascii="Times New Roman" w:hAnsi="Times New Roman"/>
              </w:rPr>
            </w:pPr>
          </w:p>
        </w:tc>
        <w:tc>
          <w:tcPr>
            <w:tcW w:w="3957" w:type="pct"/>
          </w:tcPr>
          <w:p w14:paraId="4AE81A14" w14:textId="77777777" w:rsidR="00B86F18" w:rsidRPr="008F02D7" w:rsidRDefault="00B86F18" w:rsidP="00B86F18">
            <w:pPr>
              <w:rPr>
                <w:rFonts w:ascii="Times New Roman" w:hAnsi="Times New Roman"/>
              </w:rPr>
            </w:pPr>
            <w:r w:rsidRPr="008F02D7">
              <w:rPr>
                <w:rFonts w:ascii="Times New Roman" w:hAnsi="Times New Roman"/>
              </w:rPr>
              <w:t>Друго………..</w:t>
            </w:r>
          </w:p>
        </w:tc>
        <w:tc>
          <w:tcPr>
            <w:tcW w:w="580" w:type="pct"/>
          </w:tcPr>
          <w:p w14:paraId="4AE81A15" w14:textId="77777777" w:rsidR="00B86F18" w:rsidRPr="008F02D7" w:rsidRDefault="00B86F18" w:rsidP="00B86F18">
            <w:pPr>
              <w:rPr>
                <w:rFonts w:ascii="Times New Roman" w:hAnsi="Times New Roman"/>
              </w:rPr>
            </w:pPr>
          </w:p>
        </w:tc>
      </w:tr>
    </w:tbl>
    <w:p w14:paraId="4AE81A17" w14:textId="77777777" w:rsidR="00B86F18" w:rsidRPr="008F02D7" w:rsidRDefault="00B86F18" w:rsidP="00B86F18">
      <w:pPr>
        <w:rPr>
          <w:rFonts w:ascii="Times New Roman" w:hAnsi="Times New Roman"/>
          <w:bCs/>
        </w:rPr>
      </w:pPr>
    </w:p>
    <w:p w14:paraId="4AE81A18" w14:textId="77777777" w:rsidR="00B86F18" w:rsidRPr="008F02D7" w:rsidRDefault="00B86F18" w:rsidP="00B86F18">
      <w:pPr>
        <w:rPr>
          <w:rFonts w:ascii="Times New Roman" w:hAnsi="Times New Roman"/>
          <w:bCs/>
        </w:rPr>
      </w:pPr>
    </w:p>
    <w:p w14:paraId="4AE81A19" w14:textId="77777777" w:rsidR="00B86F18" w:rsidRPr="008F02D7" w:rsidRDefault="00B86F18" w:rsidP="00B86F18">
      <w:pPr>
        <w:rPr>
          <w:rFonts w:ascii="Times New Roman" w:hAnsi="Times New Roman"/>
        </w:rPr>
      </w:pPr>
      <w:r w:rsidRPr="008F02D7">
        <w:rPr>
          <w:rFonts w:ascii="Times New Roman" w:hAnsi="Times New Roman"/>
        </w:rPr>
        <w:t>Подпис на представителя на фирмата:</w:t>
      </w:r>
    </w:p>
    <w:p w14:paraId="1AFE63C7" w14:textId="77777777" w:rsidR="005E46D7" w:rsidRPr="008F02D7" w:rsidRDefault="00B86F18" w:rsidP="00B86F18">
      <w:pPr>
        <w:rPr>
          <w:rFonts w:ascii="Times New Roman" w:hAnsi="Times New Roman"/>
        </w:rPr>
        <w:sectPr w:rsidR="005E46D7" w:rsidRPr="008F02D7" w:rsidSect="00B86F18">
          <w:pgSz w:w="11906" w:h="16838" w:code="9"/>
          <w:pgMar w:top="851" w:right="1440" w:bottom="1440" w:left="1440" w:header="709" w:footer="321" w:gutter="0"/>
          <w:cols w:space="708"/>
          <w:docGrid w:linePitch="360"/>
        </w:sectPr>
      </w:pPr>
      <w:r w:rsidRPr="008F02D7">
        <w:rPr>
          <w:rFonts w:ascii="Times New Roman" w:hAnsi="Times New Roman"/>
        </w:rPr>
        <w:t xml:space="preserve">/............................./ </w:t>
      </w:r>
    </w:p>
    <w:p w14:paraId="671F42F8" w14:textId="4A49B9A5" w:rsidR="00D070DA" w:rsidRPr="008F02D7" w:rsidRDefault="00D070DA" w:rsidP="00DF430A">
      <w:pPr>
        <w:pStyle w:val="Header"/>
        <w:tabs>
          <w:tab w:val="center" w:pos="6272"/>
        </w:tabs>
        <w:jc w:val="right"/>
        <w:rPr>
          <w:rFonts w:ascii="Times New Roman" w:hAnsi="Times New Roman"/>
          <w:b/>
        </w:rPr>
      </w:pPr>
      <w:r w:rsidRPr="008F02D7">
        <w:rPr>
          <w:rFonts w:ascii="Times New Roman" w:hAnsi="Times New Roman"/>
          <w:b/>
        </w:rPr>
        <w:t>Представят се при подписване на договора</w:t>
      </w:r>
    </w:p>
    <w:p w14:paraId="52BC8FB9" w14:textId="77777777" w:rsidR="0066263D" w:rsidRPr="008F02D7" w:rsidRDefault="0066263D" w:rsidP="0066263D">
      <w:pPr>
        <w:pStyle w:val="Header"/>
        <w:tabs>
          <w:tab w:val="center" w:pos="6272"/>
        </w:tabs>
        <w:jc w:val="right"/>
        <w:rPr>
          <w:rFonts w:ascii="Times New Roman" w:hAnsi="Times New Roman"/>
          <w:b/>
        </w:rPr>
      </w:pPr>
      <w:r w:rsidRPr="008F02D7">
        <w:rPr>
          <w:rFonts w:ascii="Times New Roman" w:hAnsi="Times New Roman"/>
          <w:b/>
        </w:rPr>
        <w:t>Приложение № 1</w:t>
      </w:r>
    </w:p>
    <w:p w14:paraId="26E29F26" w14:textId="77777777" w:rsidR="0066263D" w:rsidRPr="008F02D7" w:rsidRDefault="0066263D" w:rsidP="0066263D">
      <w:pPr>
        <w:pStyle w:val="Header"/>
        <w:tabs>
          <w:tab w:val="center" w:pos="6272"/>
        </w:tabs>
        <w:jc w:val="right"/>
        <w:rPr>
          <w:rFonts w:ascii="Times New Roman" w:hAnsi="Times New Roman"/>
          <w:b/>
        </w:rPr>
      </w:pPr>
      <w:r w:rsidRPr="008F02D7">
        <w:rPr>
          <w:rFonts w:ascii="Times New Roman" w:hAnsi="Times New Roman"/>
          <w:b/>
        </w:rPr>
        <w:t>П-БЗР 4.4.6-1- Д 1</w:t>
      </w:r>
    </w:p>
    <w:p w14:paraId="5F0040B5" w14:textId="77777777" w:rsidR="0066263D" w:rsidRPr="008F02D7" w:rsidRDefault="0066263D" w:rsidP="0066263D">
      <w:pPr>
        <w:pStyle w:val="Heading2"/>
        <w:ind w:right="-868"/>
        <w:jc w:val="center"/>
        <w:rPr>
          <w:rFonts w:ascii="Times New Roman" w:hAnsi="Times New Roman"/>
          <w:color w:val="FF0000"/>
          <w:szCs w:val="22"/>
          <w:lang w:val="en-US"/>
        </w:rPr>
      </w:pPr>
    </w:p>
    <w:p w14:paraId="27BF39AB" w14:textId="77777777" w:rsidR="0066263D" w:rsidRPr="008F02D7" w:rsidRDefault="0066263D" w:rsidP="0066263D">
      <w:pPr>
        <w:pStyle w:val="Heading2"/>
        <w:ind w:right="-868"/>
        <w:jc w:val="center"/>
        <w:rPr>
          <w:rFonts w:ascii="Times New Roman" w:hAnsi="Times New Roman"/>
          <w:color w:val="000080"/>
          <w:sz w:val="28"/>
          <w:lang w:val="bg-BG"/>
        </w:rPr>
      </w:pPr>
      <w:r w:rsidRPr="008F02D7">
        <w:rPr>
          <w:rFonts w:ascii="Times New Roman" w:hAnsi="Times New Roman"/>
          <w:sz w:val="28"/>
          <w:lang w:val="bg-BG"/>
        </w:rPr>
        <w:t>Формуляр за компетентност по БЗР на контрактори</w:t>
      </w:r>
      <w:r w:rsidRPr="008F02D7">
        <w:rPr>
          <w:rFonts w:ascii="Times New Roman" w:hAnsi="Times New Roman"/>
          <w:color w:val="000080"/>
          <w:sz w:val="28"/>
          <w:lang w:val="bg-BG"/>
        </w:rPr>
        <w:t xml:space="preserve"> </w:t>
      </w:r>
    </w:p>
    <w:p w14:paraId="6E142DC2" w14:textId="77777777" w:rsidR="0066263D" w:rsidRPr="008F02D7" w:rsidRDefault="0066263D" w:rsidP="0066263D">
      <w:pPr>
        <w:rPr>
          <w:rFonts w:ascii="Times New Roman" w:hAnsi="Times New Roman"/>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66263D" w:rsidRPr="008F02D7" w14:paraId="79F2FD68" w14:textId="77777777" w:rsidTr="001E23DC">
        <w:tc>
          <w:tcPr>
            <w:tcW w:w="2790" w:type="dxa"/>
            <w:tcBorders>
              <w:top w:val="single" w:sz="4" w:space="0" w:color="auto"/>
              <w:bottom w:val="single" w:sz="4" w:space="0" w:color="auto"/>
              <w:right w:val="single" w:sz="4" w:space="0" w:color="auto"/>
            </w:tcBorders>
          </w:tcPr>
          <w:p w14:paraId="172C671C" w14:textId="77777777" w:rsidR="0066263D" w:rsidRPr="008F02D7" w:rsidRDefault="0066263D" w:rsidP="001E23DC">
            <w:pPr>
              <w:tabs>
                <w:tab w:val="left" w:pos="-720"/>
                <w:tab w:val="left" w:pos="0"/>
                <w:tab w:val="left" w:pos="720"/>
              </w:tabs>
              <w:suppressAutoHyphens/>
              <w:rPr>
                <w:rFonts w:ascii="Times New Roman" w:hAnsi="Times New Roman"/>
                <w:spacing w:val="-2"/>
                <w:lang w:val="ru-RU"/>
              </w:rPr>
            </w:pPr>
            <w:r w:rsidRPr="008F02D7">
              <w:rPr>
                <w:rFonts w:ascii="Times New Roman" w:hAnsi="Times New Roman"/>
                <w:spacing w:val="-2"/>
              </w:rPr>
              <w:t>Име и адрес на контрактора</w:t>
            </w:r>
            <w:r w:rsidRPr="008F02D7">
              <w:rPr>
                <w:rFonts w:ascii="Times New Roman" w:hAnsi="Times New Roman"/>
                <w:spacing w:val="-2"/>
                <w:lang w:val="ru-RU"/>
              </w:rPr>
              <w:t>:</w:t>
            </w:r>
          </w:p>
        </w:tc>
        <w:tc>
          <w:tcPr>
            <w:tcW w:w="7830" w:type="dxa"/>
            <w:tcBorders>
              <w:left w:val="single" w:sz="4" w:space="0" w:color="auto"/>
            </w:tcBorders>
          </w:tcPr>
          <w:p w14:paraId="1D7C6BED" w14:textId="77777777" w:rsidR="0066263D" w:rsidRPr="008F02D7" w:rsidRDefault="0066263D" w:rsidP="001E23DC">
            <w:pPr>
              <w:tabs>
                <w:tab w:val="left" w:pos="-720"/>
                <w:tab w:val="left" w:pos="0"/>
                <w:tab w:val="left" w:pos="720"/>
              </w:tabs>
              <w:suppressAutoHyphens/>
              <w:rPr>
                <w:rFonts w:ascii="Times New Roman" w:hAnsi="Times New Roman"/>
                <w:spacing w:val="-2"/>
              </w:rPr>
            </w:pPr>
          </w:p>
          <w:p w14:paraId="494512E7" w14:textId="77777777" w:rsidR="0066263D" w:rsidRPr="008F02D7" w:rsidRDefault="0066263D" w:rsidP="001E23DC">
            <w:pPr>
              <w:tabs>
                <w:tab w:val="left" w:pos="-720"/>
                <w:tab w:val="left" w:pos="0"/>
                <w:tab w:val="left" w:pos="720"/>
              </w:tabs>
              <w:suppressAutoHyphens/>
              <w:rPr>
                <w:rFonts w:ascii="Times New Roman" w:hAnsi="Times New Roman"/>
                <w:spacing w:val="-2"/>
                <w:lang w:val="ru-RU"/>
              </w:rPr>
            </w:pPr>
          </w:p>
        </w:tc>
      </w:tr>
    </w:tbl>
    <w:p w14:paraId="79F088A5" w14:textId="77777777" w:rsidR="0066263D" w:rsidRPr="008F02D7" w:rsidRDefault="0066263D" w:rsidP="0066263D">
      <w:pPr>
        <w:tabs>
          <w:tab w:val="left" w:pos="-720"/>
          <w:tab w:val="left" w:pos="0"/>
          <w:tab w:val="left" w:pos="720"/>
        </w:tabs>
        <w:suppressAutoHyphens/>
        <w:ind w:left="1440" w:hanging="1440"/>
        <w:rPr>
          <w:rFonts w:ascii="Times New Roman" w:hAnsi="Times New Roman"/>
          <w:spacing w:val="-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66263D" w:rsidRPr="008F02D7" w14:paraId="3E3FE08D" w14:textId="77777777" w:rsidTr="001E23DC">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1BB72A8A" w14:textId="77777777" w:rsidR="0066263D" w:rsidRPr="008F02D7" w:rsidRDefault="0066263D" w:rsidP="001E23DC">
            <w:pPr>
              <w:tabs>
                <w:tab w:val="left" w:pos="-720"/>
                <w:tab w:val="left" w:pos="0"/>
                <w:tab w:val="left" w:pos="720"/>
              </w:tabs>
              <w:suppressAutoHyphens/>
              <w:rPr>
                <w:rFonts w:ascii="Times New Roman" w:hAnsi="Times New Roman"/>
                <w:spacing w:val="-2"/>
              </w:rPr>
            </w:pPr>
            <w:r w:rsidRPr="008F02D7">
              <w:rPr>
                <w:rFonts w:ascii="Times New Roman" w:hAnsi="Times New Roman"/>
                <w:spacing w:val="-2"/>
              </w:rPr>
              <w:t>Лице за контакт:</w:t>
            </w:r>
          </w:p>
        </w:tc>
        <w:tc>
          <w:tcPr>
            <w:tcW w:w="7836" w:type="dxa"/>
            <w:tcBorders>
              <w:top w:val="single" w:sz="4" w:space="0" w:color="auto"/>
              <w:left w:val="single" w:sz="4" w:space="0" w:color="auto"/>
              <w:right w:val="single" w:sz="4" w:space="0" w:color="auto"/>
            </w:tcBorders>
          </w:tcPr>
          <w:p w14:paraId="5CE7A8B4" w14:textId="77777777" w:rsidR="0066263D" w:rsidRPr="008F02D7" w:rsidRDefault="0066263D" w:rsidP="001E23DC">
            <w:pPr>
              <w:tabs>
                <w:tab w:val="left" w:pos="-720"/>
                <w:tab w:val="left" w:pos="0"/>
                <w:tab w:val="left" w:pos="720"/>
              </w:tabs>
              <w:suppressAutoHyphens/>
              <w:rPr>
                <w:rFonts w:ascii="Times New Roman" w:hAnsi="Times New Roman"/>
                <w:spacing w:val="-2"/>
              </w:rPr>
            </w:pPr>
          </w:p>
        </w:tc>
      </w:tr>
      <w:tr w:rsidR="0066263D" w:rsidRPr="008F02D7" w14:paraId="507DDA26" w14:textId="77777777" w:rsidTr="001E23DC">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33964EED" w14:textId="77777777" w:rsidR="0066263D" w:rsidRPr="008F02D7" w:rsidRDefault="0066263D" w:rsidP="001E23DC">
            <w:pPr>
              <w:tabs>
                <w:tab w:val="left" w:pos="-720"/>
                <w:tab w:val="left" w:pos="0"/>
                <w:tab w:val="left" w:pos="720"/>
              </w:tabs>
              <w:suppressAutoHyphens/>
              <w:rPr>
                <w:rFonts w:ascii="Times New Roman" w:hAnsi="Times New Roman"/>
                <w:spacing w:val="-2"/>
              </w:rPr>
            </w:pPr>
            <w:r w:rsidRPr="008F02D7">
              <w:rPr>
                <w:rFonts w:ascii="Times New Roman" w:hAnsi="Times New Roman"/>
                <w:spacing w:val="-2"/>
              </w:rPr>
              <w:t>Тел. No: , GSM: E-Mail:</w:t>
            </w:r>
          </w:p>
        </w:tc>
        <w:tc>
          <w:tcPr>
            <w:tcW w:w="7836" w:type="dxa"/>
            <w:tcBorders>
              <w:top w:val="dotted" w:sz="4" w:space="0" w:color="auto"/>
              <w:left w:val="single" w:sz="4" w:space="0" w:color="auto"/>
              <w:right w:val="single" w:sz="4" w:space="0" w:color="auto"/>
            </w:tcBorders>
          </w:tcPr>
          <w:p w14:paraId="285E9B70" w14:textId="77777777" w:rsidR="0066263D" w:rsidRPr="008F02D7" w:rsidRDefault="0066263D" w:rsidP="001E23DC">
            <w:pPr>
              <w:tabs>
                <w:tab w:val="left" w:pos="-720"/>
                <w:tab w:val="left" w:pos="0"/>
                <w:tab w:val="left" w:pos="720"/>
              </w:tabs>
              <w:suppressAutoHyphens/>
              <w:rPr>
                <w:rFonts w:ascii="Times New Roman" w:hAnsi="Times New Roman"/>
                <w:bCs/>
                <w:spacing w:val="-2"/>
              </w:rPr>
            </w:pPr>
            <w:r w:rsidRPr="008F02D7">
              <w:rPr>
                <w:rFonts w:ascii="Times New Roman" w:hAnsi="Times New Roman"/>
                <w:spacing w:val="-2"/>
              </w:rPr>
              <w:t xml:space="preserve">                                                  </w:t>
            </w:r>
            <w:r w:rsidRPr="008F02D7">
              <w:rPr>
                <w:rFonts w:ascii="Times New Roman" w:hAnsi="Times New Roman"/>
                <w:bCs/>
                <w:spacing w:val="-2"/>
              </w:rPr>
              <w:t>Факс No:</w:t>
            </w:r>
          </w:p>
        </w:tc>
      </w:tr>
      <w:tr w:rsidR="0066263D" w:rsidRPr="008F02D7" w14:paraId="2E97ABFA" w14:textId="77777777" w:rsidTr="001E23DC">
        <w:trPr>
          <w:trHeight w:val="232"/>
        </w:trPr>
        <w:tc>
          <w:tcPr>
            <w:tcW w:w="2792" w:type="dxa"/>
            <w:gridSpan w:val="2"/>
            <w:tcBorders>
              <w:top w:val="single" w:sz="4" w:space="0" w:color="auto"/>
              <w:bottom w:val="single" w:sz="4" w:space="0" w:color="auto"/>
            </w:tcBorders>
          </w:tcPr>
          <w:p w14:paraId="0726C211" w14:textId="77777777" w:rsidR="0066263D" w:rsidRPr="008F02D7" w:rsidRDefault="0066263D" w:rsidP="001E23DC">
            <w:pPr>
              <w:tabs>
                <w:tab w:val="left" w:pos="-720"/>
                <w:tab w:val="left" w:pos="0"/>
                <w:tab w:val="left" w:pos="720"/>
              </w:tabs>
              <w:suppressAutoHyphens/>
              <w:rPr>
                <w:rFonts w:ascii="Times New Roman" w:hAnsi="Times New Roman"/>
                <w:spacing w:val="-2"/>
              </w:rPr>
            </w:pPr>
          </w:p>
        </w:tc>
        <w:tc>
          <w:tcPr>
            <w:tcW w:w="7836" w:type="dxa"/>
            <w:tcBorders>
              <w:top w:val="single" w:sz="4" w:space="0" w:color="auto"/>
              <w:left w:val="nil"/>
              <w:bottom w:val="single" w:sz="4" w:space="0" w:color="auto"/>
            </w:tcBorders>
          </w:tcPr>
          <w:p w14:paraId="74EFCCFB" w14:textId="77777777" w:rsidR="0066263D" w:rsidRPr="008F02D7" w:rsidRDefault="0066263D" w:rsidP="001E23DC">
            <w:pPr>
              <w:tabs>
                <w:tab w:val="left" w:pos="-720"/>
                <w:tab w:val="left" w:pos="0"/>
                <w:tab w:val="left" w:pos="720"/>
              </w:tabs>
              <w:suppressAutoHyphens/>
              <w:rPr>
                <w:rFonts w:ascii="Times New Roman" w:hAnsi="Times New Roman"/>
                <w:spacing w:val="-2"/>
              </w:rPr>
            </w:pPr>
          </w:p>
        </w:tc>
      </w:tr>
      <w:tr w:rsidR="0066263D" w:rsidRPr="008F02D7" w14:paraId="6A361E3C" w14:textId="77777777" w:rsidTr="001E23DC">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BAD53CA" w14:textId="77777777" w:rsidR="0066263D" w:rsidRPr="008F02D7" w:rsidRDefault="0066263D" w:rsidP="001E23DC">
            <w:pPr>
              <w:tabs>
                <w:tab w:val="left" w:pos="-720"/>
                <w:tab w:val="left" w:pos="0"/>
                <w:tab w:val="left" w:pos="720"/>
              </w:tabs>
              <w:suppressAutoHyphens/>
              <w:rPr>
                <w:rFonts w:ascii="Times New Roman" w:hAnsi="Times New Roman"/>
                <w:b/>
                <w:spacing w:val="-2"/>
              </w:rPr>
            </w:pPr>
            <w:r w:rsidRPr="008F02D7">
              <w:rPr>
                <w:rFonts w:ascii="Times New Roman" w:hAnsi="Times New Roman"/>
                <w:b/>
                <w:spacing w:val="-2"/>
              </w:rPr>
              <w:t>Предмет на договора</w:t>
            </w:r>
          </w:p>
        </w:tc>
        <w:tc>
          <w:tcPr>
            <w:tcW w:w="7836" w:type="dxa"/>
            <w:tcBorders>
              <w:top w:val="single" w:sz="4" w:space="0" w:color="auto"/>
              <w:left w:val="single" w:sz="4" w:space="0" w:color="auto"/>
              <w:right w:val="single" w:sz="4" w:space="0" w:color="auto"/>
            </w:tcBorders>
          </w:tcPr>
          <w:p w14:paraId="1374282E" w14:textId="77777777" w:rsidR="0066263D" w:rsidRPr="008F02D7" w:rsidRDefault="0066263D" w:rsidP="001E23DC">
            <w:pPr>
              <w:tabs>
                <w:tab w:val="left" w:pos="-720"/>
                <w:tab w:val="left" w:pos="0"/>
                <w:tab w:val="left" w:pos="720"/>
              </w:tabs>
              <w:suppressAutoHyphens/>
              <w:rPr>
                <w:rFonts w:ascii="Times New Roman" w:hAnsi="Times New Roman"/>
                <w:b/>
                <w:spacing w:val="-2"/>
                <w:highlight w:val="yellow"/>
              </w:rPr>
            </w:pPr>
            <w:r w:rsidRPr="008F02D7">
              <w:rPr>
                <w:rFonts w:ascii="Times New Roman" w:hAnsi="Times New Roman"/>
                <w:b/>
                <w:spacing w:val="-2"/>
              </w:rPr>
              <w:t>Снегопочистване и опесъчаване на подходните и вътрешноплощадковите пътища на ПСПВ и СОЗ на сервизни резервоари, хлораторни и помпени станции</w:t>
            </w:r>
          </w:p>
        </w:tc>
      </w:tr>
      <w:tr w:rsidR="0066263D" w:rsidRPr="008F02D7" w14:paraId="24313745" w14:textId="77777777" w:rsidTr="001E23DC">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932E679" w14:textId="77777777" w:rsidR="0066263D" w:rsidRPr="008F02D7" w:rsidRDefault="0066263D" w:rsidP="001E23DC">
            <w:pPr>
              <w:tabs>
                <w:tab w:val="left" w:pos="-720"/>
                <w:tab w:val="left" w:pos="0"/>
                <w:tab w:val="left" w:pos="720"/>
              </w:tabs>
              <w:suppressAutoHyphens/>
              <w:rPr>
                <w:rFonts w:ascii="Times New Roman" w:hAnsi="Times New Roman"/>
                <w:b/>
                <w:spacing w:val="-2"/>
              </w:rPr>
            </w:pPr>
          </w:p>
        </w:tc>
        <w:tc>
          <w:tcPr>
            <w:tcW w:w="7836" w:type="dxa"/>
            <w:tcBorders>
              <w:top w:val="dotted" w:sz="4" w:space="0" w:color="auto"/>
              <w:left w:val="single" w:sz="4" w:space="0" w:color="auto"/>
              <w:right w:val="single" w:sz="4" w:space="0" w:color="auto"/>
            </w:tcBorders>
          </w:tcPr>
          <w:p w14:paraId="70C08167" w14:textId="77777777" w:rsidR="0066263D" w:rsidRPr="008F02D7" w:rsidRDefault="0066263D" w:rsidP="001E23DC">
            <w:pPr>
              <w:tabs>
                <w:tab w:val="left" w:pos="-720"/>
                <w:tab w:val="left" w:pos="0"/>
                <w:tab w:val="left" w:pos="720"/>
              </w:tabs>
              <w:suppressAutoHyphens/>
              <w:rPr>
                <w:rFonts w:ascii="Times New Roman" w:hAnsi="Times New Roman"/>
                <w:spacing w:val="-2"/>
              </w:rPr>
            </w:pPr>
          </w:p>
        </w:tc>
      </w:tr>
      <w:tr w:rsidR="0066263D" w:rsidRPr="008F02D7" w14:paraId="5AA47CB2" w14:textId="77777777" w:rsidTr="001E23DC">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F220672" w14:textId="77777777" w:rsidR="0066263D" w:rsidRPr="008F02D7" w:rsidRDefault="0066263D" w:rsidP="001E23DC">
            <w:pPr>
              <w:tabs>
                <w:tab w:val="left" w:pos="-720"/>
                <w:tab w:val="left" w:pos="0"/>
                <w:tab w:val="left" w:pos="720"/>
              </w:tabs>
              <w:suppressAutoHyphens/>
              <w:rPr>
                <w:rFonts w:ascii="Times New Roman" w:hAnsi="Times New Roman"/>
                <w:spacing w:val="-2"/>
              </w:rPr>
            </w:pPr>
            <w:r w:rsidRPr="008F02D7">
              <w:rPr>
                <w:rFonts w:ascii="Times New Roman" w:hAnsi="Times New Roman"/>
                <w:spacing w:val="-2"/>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275DF59E" w14:textId="77777777" w:rsidR="0066263D" w:rsidRPr="008F02D7" w:rsidRDefault="0066263D" w:rsidP="001E23DC">
            <w:pPr>
              <w:tabs>
                <w:tab w:val="left" w:pos="-720"/>
                <w:tab w:val="left" w:pos="0"/>
                <w:tab w:val="left" w:pos="720"/>
              </w:tabs>
              <w:suppressAutoHyphens/>
              <w:rPr>
                <w:rFonts w:ascii="Times New Roman" w:hAnsi="Times New Roman"/>
                <w:spacing w:val="-2"/>
              </w:rPr>
            </w:pPr>
          </w:p>
        </w:tc>
      </w:tr>
      <w:tr w:rsidR="0066263D" w:rsidRPr="008F02D7" w14:paraId="79BFDA9A" w14:textId="77777777" w:rsidTr="001E23DC">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7350B1BF" w14:textId="77777777" w:rsidR="0066263D" w:rsidRPr="008F02D7" w:rsidRDefault="0066263D" w:rsidP="001E23DC">
            <w:pPr>
              <w:tabs>
                <w:tab w:val="left" w:pos="-720"/>
                <w:tab w:val="left" w:pos="0"/>
                <w:tab w:val="left" w:pos="720"/>
              </w:tabs>
              <w:suppressAutoHyphens/>
              <w:spacing w:line="360" w:lineRule="auto"/>
              <w:jc w:val="center"/>
              <w:rPr>
                <w:rFonts w:ascii="Times New Roman" w:hAnsi="Times New Roman"/>
                <w:b/>
                <w:spacing w:val="-2"/>
              </w:rPr>
            </w:pPr>
            <w:r w:rsidRPr="008F02D7">
              <w:rPr>
                <w:rFonts w:ascii="Times New Roman" w:hAnsi="Times New Roman"/>
                <w:b/>
                <w:spacing w:val="-2"/>
                <w:lang w:val="en-US"/>
              </w:rPr>
              <w:t xml:space="preserve">1. </w:t>
            </w:r>
            <w:r w:rsidRPr="008F02D7">
              <w:rPr>
                <w:rFonts w:ascii="Times New Roman" w:hAnsi="Times New Roman"/>
                <w:b/>
                <w:spacing w:val="-2"/>
              </w:rPr>
              <w:t>ДЕКЛАРИРАМ :</w:t>
            </w:r>
          </w:p>
        </w:tc>
      </w:tr>
      <w:tr w:rsidR="0066263D" w:rsidRPr="008F02D7" w14:paraId="12F5EBA6" w14:textId="77777777" w:rsidTr="001E23DC">
        <w:trPr>
          <w:cantSplit/>
          <w:trHeight w:val="479"/>
        </w:trPr>
        <w:tc>
          <w:tcPr>
            <w:tcW w:w="360" w:type="dxa"/>
            <w:tcBorders>
              <w:top w:val="single" w:sz="4" w:space="0" w:color="auto"/>
              <w:left w:val="single" w:sz="4" w:space="0" w:color="auto"/>
              <w:bottom w:val="single" w:sz="4" w:space="0" w:color="auto"/>
              <w:right w:val="single" w:sz="4" w:space="0" w:color="auto"/>
            </w:tcBorders>
          </w:tcPr>
          <w:p w14:paraId="50324DA4" w14:textId="77777777" w:rsidR="0066263D" w:rsidRPr="008F02D7" w:rsidRDefault="0066263D" w:rsidP="0066263D">
            <w:pPr>
              <w:numPr>
                <w:ilvl w:val="0"/>
                <w:numId w:val="13"/>
              </w:numPr>
              <w:tabs>
                <w:tab w:val="left" w:pos="-720"/>
                <w:tab w:val="left" w:pos="0"/>
              </w:tabs>
              <w:suppressAutoHyphens/>
              <w:spacing w:after="0" w:line="360" w:lineRule="auto"/>
              <w:ind w:hanging="720"/>
              <w:rPr>
                <w:rFonts w:ascii="Times New Roman" w:hAnsi="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4D9649F" w14:textId="77777777" w:rsidR="0066263D" w:rsidRPr="008F02D7" w:rsidRDefault="0066263D" w:rsidP="001E23DC">
            <w:pPr>
              <w:tabs>
                <w:tab w:val="left" w:pos="-720"/>
                <w:tab w:val="left" w:pos="0"/>
                <w:tab w:val="left" w:pos="720"/>
              </w:tabs>
              <w:suppressAutoHyphens/>
              <w:rPr>
                <w:rFonts w:ascii="Times New Roman" w:hAnsi="Times New Roman"/>
                <w:spacing w:val="-2"/>
                <w:lang w:val="ru-RU"/>
              </w:rPr>
            </w:pPr>
            <w:r w:rsidRPr="008F02D7">
              <w:rPr>
                <w:rFonts w:ascii="Times New Roman" w:hAnsi="Times New Roman"/>
                <w:spacing w:val="-2"/>
              </w:rPr>
              <w:t xml:space="preserve"> Извършил съм оценка на риска</w:t>
            </w:r>
            <w:r w:rsidRPr="008F02D7">
              <w:rPr>
                <w:rFonts w:ascii="Times New Roman" w:hAnsi="Times New Roman"/>
                <w:spacing w:val="-2"/>
                <w:lang w:val="ru-RU"/>
              </w:rPr>
              <w:t xml:space="preserve">  </w:t>
            </w:r>
            <w:r w:rsidRPr="008F02D7">
              <w:rPr>
                <w:rFonts w:ascii="Times New Roman" w:hAnsi="Times New Roman"/>
                <w:spacing w:val="-2"/>
              </w:rPr>
              <w:t>съгласно изискванията на Наредба №5/99, ДВ бр.47/99г. За реда начина и периодичността на оценка на риска.</w:t>
            </w:r>
          </w:p>
        </w:tc>
      </w:tr>
      <w:tr w:rsidR="0066263D" w:rsidRPr="008F02D7" w14:paraId="29D1C833" w14:textId="77777777" w:rsidTr="001E23DC">
        <w:trPr>
          <w:cantSplit/>
          <w:trHeight w:val="740"/>
        </w:trPr>
        <w:tc>
          <w:tcPr>
            <w:tcW w:w="360" w:type="dxa"/>
            <w:tcBorders>
              <w:top w:val="single" w:sz="4" w:space="0" w:color="auto"/>
              <w:left w:val="single" w:sz="4" w:space="0" w:color="auto"/>
              <w:bottom w:val="single" w:sz="4" w:space="0" w:color="auto"/>
              <w:right w:val="single" w:sz="4" w:space="0" w:color="auto"/>
            </w:tcBorders>
          </w:tcPr>
          <w:p w14:paraId="7F5E0882" w14:textId="77777777" w:rsidR="0066263D" w:rsidRPr="008F02D7" w:rsidRDefault="0066263D" w:rsidP="0066263D">
            <w:pPr>
              <w:numPr>
                <w:ilvl w:val="0"/>
                <w:numId w:val="13"/>
              </w:numPr>
              <w:tabs>
                <w:tab w:val="left" w:pos="-720"/>
                <w:tab w:val="left" w:pos="0"/>
              </w:tabs>
              <w:suppressAutoHyphens/>
              <w:spacing w:after="0" w:line="360" w:lineRule="auto"/>
              <w:ind w:hanging="720"/>
              <w:rPr>
                <w:rFonts w:ascii="Times New Roman" w:hAnsi="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55794ED3" w14:textId="77777777" w:rsidR="0066263D" w:rsidRPr="008F02D7" w:rsidRDefault="0066263D" w:rsidP="001E23DC">
            <w:pPr>
              <w:tabs>
                <w:tab w:val="left" w:pos="-720"/>
                <w:tab w:val="left" w:pos="0"/>
                <w:tab w:val="left" w:pos="720"/>
              </w:tabs>
              <w:suppressAutoHyphens/>
              <w:spacing w:line="360" w:lineRule="auto"/>
              <w:rPr>
                <w:rFonts w:ascii="Times New Roman" w:hAnsi="Times New Roman"/>
                <w:spacing w:val="-2"/>
              </w:rPr>
            </w:pPr>
            <w:r w:rsidRPr="008F02D7">
              <w:rPr>
                <w:rFonts w:ascii="Times New Roman" w:hAnsi="Times New Roman"/>
                <w:spacing w:val="-2"/>
              </w:rPr>
              <w:t>Безопасните методи и начини при осъществяване на дейността си са разписани в утвърдените от мен инструкции за безопасна работа</w:t>
            </w:r>
          </w:p>
        </w:tc>
      </w:tr>
      <w:tr w:rsidR="0066263D" w:rsidRPr="008F02D7" w14:paraId="1568631B" w14:textId="77777777" w:rsidTr="001E23DC">
        <w:trPr>
          <w:cantSplit/>
          <w:trHeight w:val="1088"/>
        </w:trPr>
        <w:tc>
          <w:tcPr>
            <w:tcW w:w="360" w:type="dxa"/>
            <w:tcBorders>
              <w:top w:val="single" w:sz="4" w:space="0" w:color="auto"/>
              <w:left w:val="single" w:sz="4" w:space="0" w:color="auto"/>
              <w:bottom w:val="single" w:sz="4" w:space="0" w:color="auto"/>
              <w:right w:val="single" w:sz="4" w:space="0" w:color="auto"/>
            </w:tcBorders>
          </w:tcPr>
          <w:p w14:paraId="6FFA144E" w14:textId="77777777" w:rsidR="0066263D" w:rsidRPr="008F02D7" w:rsidRDefault="0066263D" w:rsidP="0066263D">
            <w:pPr>
              <w:numPr>
                <w:ilvl w:val="0"/>
                <w:numId w:val="13"/>
              </w:numPr>
              <w:tabs>
                <w:tab w:val="left" w:pos="-720"/>
                <w:tab w:val="left" w:pos="0"/>
              </w:tabs>
              <w:suppressAutoHyphens/>
              <w:spacing w:after="0" w:line="360" w:lineRule="auto"/>
              <w:ind w:hanging="720"/>
              <w:rPr>
                <w:rFonts w:ascii="Times New Roman" w:hAnsi="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7E9F4FC" w14:textId="77777777" w:rsidR="0066263D" w:rsidRPr="008F02D7" w:rsidRDefault="0066263D" w:rsidP="001E23DC">
            <w:pPr>
              <w:tabs>
                <w:tab w:val="left" w:pos="-720"/>
                <w:tab w:val="left" w:pos="0"/>
                <w:tab w:val="left" w:pos="720"/>
              </w:tabs>
              <w:suppressAutoHyphens/>
              <w:spacing w:line="360" w:lineRule="auto"/>
              <w:rPr>
                <w:rFonts w:ascii="Times New Roman" w:hAnsi="Times New Roman"/>
                <w:spacing w:val="-2"/>
              </w:rPr>
            </w:pPr>
            <w:r w:rsidRPr="008F02D7">
              <w:rPr>
                <w:rFonts w:ascii="Times New Roman" w:hAnsi="Times New Roman"/>
                <w:spacing w:val="-2"/>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66263D" w:rsidRPr="008F02D7" w14:paraId="0909D5C8" w14:textId="77777777" w:rsidTr="001E23DC">
        <w:trPr>
          <w:cantSplit/>
          <w:trHeight w:val="479"/>
        </w:trPr>
        <w:tc>
          <w:tcPr>
            <w:tcW w:w="360" w:type="dxa"/>
            <w:tcBorders>
              <w:top w:val="single" w:sz="4" w:space="0" w:color="auto"/>
              <w:left w:val="single" w:sz="4" w:space="0" w:color="auto"/>
              <w:bottom w:val="single" w:sz="4" w:space="0" w:color="auto"/>
              <w:right w:val="single" w:sz="4" w:space="0" w:color="auto"/>
            </w:tcBorders>
          </w:tcPr>
          <w:p w14:paraId="60AECA70" w14:textId="77777777" w:rsidR="0066263D" w:rsidRPr="008F02D7" w:rsidRDefault="0066263D" w:rsidP="0066263D">
            <w:pPr>
              <w:numPr>
                <w:ilvl w:val="0"/>
                <w:numId w:val="13"/>
              </w:numPr>
              <w:tabs>
                <w:tab w:val="left" w:pos="-720"/>
                <w:tab w:val="left" w:pos="0"/>
              </w:tabs>
              <w:suppressAutoHyphens/>
              <w:spacing w:after="0" w:line="360" w:lineRule="auto"/>
              <w:ind w:hanging="720"/>
              <w:rPr>
                <w:rFonts w:ascii="Times New Roman" w:hAnsi="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2C991D67" w14:textId="77777777" w:rsidR="0066263D" w:rsidRPr="008F02D7" w:rsidRDefault="0066263D" w:rsidP="001E23DC">
            <w:pPr>
              <w:tabs>
                <w:tab w:val="left" w:pos="-720"/>
                <w:tab w:val="left" w:pos="0"/>
                <w:tab w:val="left" w:pos="720"/>
              </w:tabs>
              <w:suppressAutoHyphens/>
              <w:rPr>
                <w:rFonts w:ascii="Times New Roman" w:hAnsi="Times New Roman"/>
                <w:spacing w:val="-2"/>
              </w:rPr>
            </w:pPr>
            <w:r w:rsidRPr="008F02D7">
              <w:rPr>
                <w:rFonts w:ascii="Times New Roman" w:hAnsi="Times New Roman"/>
                <w:spacing w:val="-2"/>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66263D" w:rsidRPr="008F02D7" w14:paraId="2F0AA06C" w14:textId="77777777" w:rsidTr="001E23DC">
        <w:trPr>
          <w:cantSplit/>
          <w:trHeight w:val="740"/>
        </w:trPr>
        <w:tc>
          <w:tcPr>
            <w:tcW w:w="360" w:type="dxa"/>
            <w:tcBorders>
              <w:top w:val="single" w:sz="4" w:space="0" w:color="auto"/>
              <w:left w:val="single" w:sz="4" w:space="0" w:color="auto"/>
              <w:bottom w:val="single" w:sz="4" w:space="0" w:color="auto"/>
              <w:right w:val="single" w:sz="4" w:space="0" w:color="auto"/>
            </w:tcBorders>
          </w:tcPr>
          <w:p w14:paraId="595B1992" w14:textId="77777777" w:rsidR="0066263D" w:rsidRPr="008F02D7" w:rsidRDefault="0066263D" w:rsidP="0066263D">
            <w:pPr>
              <w:numPr>
                <w:ilvl w:val="0"/>
                <w:numId w:val="13"/>
              </w:numPr>
              <w:tabs>
                <w:tab w:val="left" w:pos="-720"/>
                <w:tab w:val="left" w:pos="0"/>
              </w:tabs>
              <w:suppressAutoHyphens/>
              <w:spacing w:after="0" w:line="360" w:lineRule="auto"/>
              <w:ind w:hanging="720"/>
              <w:rPr>
                <w:rFonts w:ascii="Times New Roman" w:hAnsi="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16F0CD8F" w14:textId="77777777" w:rsidR="0066263D" w:rsidRPr="008F02D7" w:rsidRDefault="0066263D" w:rsidP="001E23DC">
            <w:pPr>
              <w:tabs>
                <w:tab w:val="left" w:pos="-720"/>
                <w:tab w:val="left" w:pos="0"/>
                <w:tab w:val="left" w:pos="720"/>
              </w:tabs>
              <w:suppressAutoHyphens/>
              <w:spacing w:line="360" w:lineRule="auto"/>
              <w:rPr>
                <w:rFonts w:ascii="Times New Roman" w:hAnsi="Times New Roman"/>
                <w:spacing w:val="-2"/>
              </w:rPr>
            </w:pPr>
            <w:r w:rsidRPr="008F02D7">
              <w:rPr>
                <w:rFonts w:ascii="Times New Roman" w:hAnsi="Times New Roman"/>
                <w:spacing w:val="-2"/>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66263D" w:rsidRPr="008F02D7" w14:paraId="75B777F3" w14:textId="77777777" w:rsidTr="001E23DC">
        <w:trPr>
          <w:cantSplit/>
          <w:trHeight w:val="1465"/>
        </w:trPr>
        <w:tc>
          <w:tcPr>
            <w:tcW w:w="360" w:type="dxa"/>
            <w:tcBorders>
              <w:top w:val="single" w:sz="4" w:space="0" w:color="auto"/>
              <w:left w:val="single" w:sz="4" w:space="0" w:color="auto"/>
              <w:bottom w:val="single" w:sz="4" w:space="0" w:color="auto"/>
              <w:right w:val="single" w:sz="4" w:space="0" w:color="auto"/>
            </w:tcBorders>
          </w:tcPr>
          <w:p w14:paraId="45B90EEC" w14:textId="77777777" w:rsidR="0066263D" w:rsidRPr="008F02D7" w:rsidRDefault="0066263D" w:rsidP="0066263D">
            <w:pPr>
              <w:numPr>
                <w:ilvl w:val="0"/>
                <w:numId w:val="13"/>
              </w:numPr>
              <w:tabs>
                <w:tab w:val="left" w:pos="-720"/>
                <w:tab w:val="left" w:pos="0"/>
              </w:tabs>
              <w:suppressAutoHyphens/>
              <w:spacing w:after="0" w:line="360" w:lineRule="auto"/>
              <w:ind w:hanging="720"/>
              <w:rPr>
                <w:rFonts w:ascii="Times New Roman" w:hAnsi="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77E5CB5" w14:textId="77777777" w:rsidR="0066263D" w:rsidRPr="008F02D7" w:rsidRDefault="0066263D" w:rsidP="001E23DC">
            <w:pPr>
              <w:tabs>
                <w:tab w:val="left" w:pos="-720"/>
                <w:tab w:val="left" w:pos="0"/>
                <w:tab w:val="left" w:pos="720"/>
              </w:tabs>
              <w:suppressAutoHyphens/>
              <w:spacing w:line="360" w:lineRule="auto"/>
              <w:rPr>
                <w:rFonts w:ascii="Times New Roman" w:hAnsi="Times New Roman"/>
                <w:spacing w:val="-2"/>
              </w:rPr>
            </w:pPr>
            <w:r w:rsidRPr="008F02D7">
              <w:rPr>
                <w:rFonts w:ascii="Times New Roman" w:hAnsi="Times New Roman"/>
                <w:spacing w:val="-2"/>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66263D" w:rsidRPr="008F02D7" w14:paraId="7940BAD1" w14:textId="77777777" w:rsidTr="001E23DC">
        <w:trPr>
          <w:cantSplit/>
          <w:trHeight w:val="1088"/>
        </w:trPr>
        <w:tc>
          <w:tcPr>
            <w:tcW w:w="360" w:type="dxa"/>
            <w:tcBorders>
              <w:top w:val="single" w:sz="4" w:space="0" w:color="auto"/>
              <w:left w:val="single" w:sz="4" w:space="0" w:color="auto"/>
              <w:bottom w:val="single" w:sz="4" w:space="0" w:color="auto"/>
              <w:right w:val="single" w:sz="4" w:space="0" w:color="auto"/>
            </w:tcBorders>
          </w:tcPr>
          <w:p w14:paraId="1A818A35" w14:textId="77777777" w:rsidR="0066263D" w:rsidRPr="008F02D7" w:rsidRDefault="0066263D" w:rsidP="0066263D">
            <w:pPr>
              <w:numPr>
                <w:ilvl w:val="0"/>
                <w:numId w:val="13"/>
              </w:numPr>
              <w:tabs>
                <w:tab w:val="left" w:pos="-720"/>
                <w:tab w:val="left" w:pos="0"/>
              </w:tabs>
              <w:suppressAutoHyphens/>
              <w:spacing w:after="0" w:line="360" w:lineRule="auto"/>
              <w:ind w:hanging="720"/>
              <w:rPr>
                <w:rFonts w:ascii="Times New Roman" w:hAnsi="Times New Roman"/>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69FE081" w14:textId="77777777" w:rsidR="0066263D" w:rsidRPr="008F02D7" w:rsidRDefault="0066263D" w:rsidP="001E23DC">
            <w:pPr>
              <w:tabs>
                <w:tab w:val="left" w:pos="-720"/>
                <w:tab w:val="left" w:pos="0"/>
                <w:tab w:val="left" w:pos="720"/>
              </w:tabs>
              <w:suppressAutoHyphens/>
              <w:spacing w:line="360" w:lineRule="auto"/>
              <w:rPr>
                <w:rFonts w:ascii="Times New Roman" w:hAnsi="Times New Roman"/>
                <w:spacing w:val="-2"/>
              </w:rPr>
            </w:pPr>
            <w:r w:rsidRPr="008F02D7">
              <w:rPr>
                <w:rFonts w:ascii="Times New Roman" w:hAnsi="Times New Roman"/>
                <w:spacing w:val="-2"/>
              </w:rPr>
              <w:t>Брой злополуки през последните две години:</w:t>
            </w:r>
          </w:p>
          <w:p w14:paraId="6E74991D" w14:textId="77777777" w:rsidR="0066263D" w:rsidRPr="008F02D7" w:rsidRDefault="0066263D" w:rsidP="0066263D">
            <w:pPr>
              <w:numPr>
                <w:ilvl w:val="0"/>
                <w:numId w:val="15"/>
              </w:numPr>
              <w:tabs>
                <w:tab w:val="left" w:pos="-720"/>
                <w:tab w:val="left" w:pos="0"/>
              </w:tabs>
              <w:suppressAutoHyphens/>
              <w:spacing w:after="0" w:line="360" w:lineRule="auto"/>
              <w:rPr>
                <w:rFonts w:ascii="Times New Roman" w:hAnsi="Times New Roman"/>
                <w:spacing w:val="-2"/>
              </w:rPr>
            </w:pPr>
            <w:r w:rsidRPr="008F02D7">
              <w:rPr>
                <w:rFonts w:ascii="Times New Roman" w:hAnsi="Times New Roman"/>
                <w:spacing w:val="-2"/>
              </w:rPr>
              <w:t>докладвани ................./загуба на време ...................за ..... год.</w:t>
            </w:r>
          </w:p>
          <w:p w14:paraId="0A22EF3D" w14:textId="77777777" w:rsidR="0066263D" w:rsidRPr="008F02D7" w:rsidRDefault="0066263D" w:rsidP="0066263D">
            <w:pPr>
              <w:numPr>
                <w:ilvl w:val="0"/>
                <w:numId w:val="15"/>
              </w:numPr>
              <w:tabs>
                <w:tab w:val="left" w:pos="-720"/>
                <w:tab w:val="left" w:pos="0"/>
              </w:tabs>
              <w:suppressAutoHyphens/>
              <w:spacing w:after="0" w:line="360" w:lineRule="auto"/>
              <w:rPr>
                <w:rFonts w:ascii="Times New Roman" w:hAnsi="Times New Roman"/>
                <w:spacing w:val="-2"/>
              </w:rPr>
            </w:pPr>
            <w:r w:rsidRPr="008F02D7">
              <w:rPr>
                <w:rFonts w:ascii="Times New Roman" w:hAnsi="Times New Roman"/>
                <w:spacing w:val="-2"/>
              </w:rPr>
              <w:t>докладвани ................/загуба на време ....................за ……….год.</w:t>
            </w:r>
          </w:p>
        </w:tc>
      </w:tr>
      <w:tr w:rsidR="0066263D" w:rsidRPr="008F02D7" w14:paraId="7083B965" w14:textId="77777777" w:rsidTr="001E23DC">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434BE4F4" w14:textId="77777777" w:rsidR="0066263D" w:rsidRPr="008F02D7" w:rsidRDefault="0066263D" w:rsidP="001E23DC">
            <w:pPr>
              <w:tabs>
                <w:tab w:val="left" w:pos="-720"/>
                <w:tab w:val="left" w:pos="0"/>
                <w:tab w:val="left" w:pos="720"/>
              </w:tabs>
              <w:suppressAutoHyphens/>
              <w:spacing w:line="360" w:lineRule="auto"/>
              <w:rPr>
                <w:rFonts w:ascii="Times New Roman" w:hAnsi="Times New Roman"/>
                <w:b/>
                <w:spacing w:val="-2"/>
                <w:lang w:val="en-US"/>
              </w:rPr>
            </w:pPr>
            <w:r w:rsidRPr="008F02D7">
              <w:rPr>
                <w:rFonts w:ascii="Times New Roman" w:hAnsi="Times New Roman"/>
                <w:b/>
                <w:spacing w:val="-2"/>
              </w:rPr>
              <w:t>Ще докажа с документи горните твърдения в определения от Възложителя срок преди подписване на договора</w:t>
            </w:r>
          </w:p>
          <w:p w14:paraId="519B3663" w14:textId="77777777" w:rsidR="0066263D" w:rsidRPr="008F02D7" w:rsidRDefault="0066263D" w:rsidP="001E23DC">
            <w:pPr>
              <w:tabs>
                <w:tab w:val="left" w:pos="-720"/>
                <w:tab w:val="left" w:pos="0"/>
                <w:tab w:val="left" w:pos="720"/>
              </w:tabs>
              <w:suppressAutoHyphens/>
              <w:spacing w:line="360" w:lineRule="auto"/>
              <w:rPr>
                <w:rFonts w:ascii="Times New Roman" w:hAnsi="Times New Roman"/>
                <w:b/>
                <w:spacing w:val="-2"/>
                <w:szCs w:val="20"/>
                <w:lang w:val="en-US"/>
              </w:rPr>
            </w:pPr>
            <w:r w:rsidRPr="008F02D7">
              <w:rPr>
                <w:rFonts w:ascii="Times New Roman" w:hAnsi="Times New Roman"/>
                <w:b/>
                <w:spacing w:val="-2"/>
                <w:szCs w:val="20"/>
              </w:rPr>
              <w:t>По т.1</w:t>
            </w:r>
            <w:r w:rsidRPr="008F02D7">
              <w:rPr>
                <w:rFonts w:ascii="Times New Roman" w:hAnsi="Times New Roman"/>
                <w:b/>
                <w:spacing w:val="-2"/>
                <w:szCs w:val="20"/>
                <w:lang w:val="en-US"/>
              </w:rPr>
              <w:t>:</w:t>
            </w:r>
          </w:p>
          <w:p w14:paraId="4A825453" w14:textId="77777777" w:rsidR="0066263D" w:rsidRPr="008F02D7" w:rsidRDefault="0066263D" w:rsidP="0066263D">
            <w:pPr>
              <w:numPr>
                <w:ilvl w:val="0"/>
                <w:numId w:val="18"/>
              </w:numPr>
              <w:tabs>
                <w:tab w:val="left" w:pos="-720"/>
                <w:tab w:val="left" w:pos="0"/>
                <w:tab w:val="left" w:pos="720"/>
              </w:tabs>
              <w:suppressAutoHyphens/>
              <w:spacing w:after="0" w:line="240" w:lineRule="auto"/>
              <w:rPr>
                <w:rFonts w:ascii="Times New Roman" w:hAnsi="Times New Roman"/>
                <w:b/>
                <w:spacing w:val="-2"/>
                <w:sz w:val="20"/>
                <w:szCs w:val="20"/>
              </w:rPr>
            </w:pPr>
            <w:r w:rsidRPr="008F02D7">
              <w:rPr>
                <w:rFonts w:ascii="Times New Roman" w:hAnsi="Times New Roman"/>
                <w:spacing w:val="-2"/>
                <w:lang w:val="en-US"/>
              </w:rPr>
              <w:t>K</w:t>
            </w:r>
            <w:r w:rsidRPr="008F02D7">
              <w:rPr>
                <w:rFonts w:ascii="Times New Roman" w:hAnsi="Times New Roman"/>
                <w:spacing w:val="-2"/>
              </w:rPr>
              <w:t>арти за оценка на риска на основни професии за извършваната дейност</w:t>
            </w:r>
            <w:r w:rsidRPr="008F02D7">
              <w:rPr>
                <w:rFonts w:ascii="Times New Roman" w:hAnsi="Times New Roman"/>
                <w:spacing w:val="-2"/>
                <w:sz w:val="20"/>
                <w:szCs w:val="20"/>
              </w:rPr>
              <w:t>;</w:t>
            </w:r>
          </w:p>
          <w:p w14:paraId="04E9BE43" w14:textId="77777777" w:rsidR="0066263D" w:rsidRPr="008F02D7" w:rsidRDefault="0066263D" w:rsidP="001E23DC">
            <w:pPr>
              <w:tabs>
                <w:tab w:val="left" w:pos="-720"/>
                <w:tab w:val="left" w:pos="0"/>
                <w:tab w:val="left" w:pos="720"/>
              </w:tabs>
              <w:suppressAutoHyphens/>
              <w:spacing w:line="360" w:lineRule="auto"/>
              <w:rPr>
                <w:rFonts w:ascii="Times New Roman" w:hAnsi="Times New Roman"/>
                <w:b/>
                <w:spacing w:val="-2"/>
                <w:szCs w:val="20"/>
                <w:lang w:val="en-US"/>
              </w:rPr>
            </w:pPr>
            <w:r w:rsidRPr="008F02D7">
              <w:rPr>
                <w:rFonts w:ascii="Times New Roman" w:hAnsi="Times New Roman"/>
                <w:b/>
                <w:spacing w:val="-2"/>
                <w:szCs w:val="20"/>
              </w:rPr>
              <w:t>По т.6:</w:t>
            </w:r>
          </w:p>
          <w:p w14:paraId="1634B61B" w14:textId="77777777" w:rsidR="0066263D" w:rsidRPr="008F02D7" w:rsidRDefault="0066263D" w:rsidP="0066263D">
            <w:pPr>
              <w:numPr>
                <w:ilvl w:val="0"/>
                <w:numId w:val="18"/>
              </w:numPr>
              <w:tabs>
                <w:tab w:val="left" w:pos="-720"/>
                <w:tab w:val="left" w:pos="0"/>
                <w:tab w:val="left" w:pos="720"/>
              </w:tabs>
              <w:suppressAutoHyphens/>
              <w:spacing w:after="0" w:line="360" w:lineRule="auto"/>
              <w:rPr>
                <w:rFonts w:ascii="Times New Roman" w:hAnsi="Times New Roman"/>
                <w:b/>
                <w:spacing w:val="-2"/>
                <w:szCs w:val="20"/>
                <w:lang w:val="en-US"/>
              </w:rPr>
            </w:pPr>
            <w:r w:rsidRPr="008F02D7">
              <w:rPr>
                <w:rFonts w:ascii="Times New Roman" w:hAnsi="Times New Roman"/>
                <w:spacing w:val="-2"/>
                <w:szCs w:val="20"/>
              </w:rPr>
              <w:t>Здравни книжки</w:t>
            </w:r>
          </w:p>
          <w:p w14:paraId="7F3AF243" w14:textId="77777777" w:rsidR="0066263D" w:rsidRPr="008F02D7" w:rsidRDefault="0066263D" w:rsidP="001E23DC">
            <w:pPr>
              <w:rPr>
                <w:rFonts w:ascii="Times New Roman" w:hAnsi="Times New Roman"/>
                <w:spacing w:val="-2"/>
                <w:szCs w:val="20"/>
              </w:rPr>
            </w:pPr>
          </w:p>
          <w:p w14:paraId="136CE6FC" w14:textId="77777777" w:rsidR="0066263D" w:rsidRPr="008F02D7" w:rsidRDefault="0066263D" w:rsidP="001E23DC">
            <w:pPr>
              <w:tabs>
                <w:tab w:val="left" w:pos="-720"/>
                <w:tab w:val="left" w:pos="0"/>
                <w:tab w:val="left" w:pos="720"/>
              </w:tabs>
              <w:suppressAutoHyphens/>
              <w:spacing w:line="360" w:lineRule="auto"/>
              <w:rPr>
                <w:rFonts w:ascii="Times New Roman" w:hAnsi="Times New Roman"/>
                <w:spacing w:val="-2"/>
              </w:rPr>
            </w:pPr>
            <w:r w:rsidRPr="008F02D7">
              <w:rPr>
                <w:rFonts w:ascii="Times New Roman" w:hAnsi="Times New Roman"/>
                <w:spacing w:val="-2"/>
              </w:rPr>
              <w:t>Контрактор:</w:t>
            </w:r>
          </w:p>
          <w:p w14:paraId="53E601BA" w14:textId="77777777" w:rsidR="0066263D" w:rsidRPr="008F02D7" w:rsidRDefault="0066263D" w:rsidP="001E23DC">
            <w:pPr>
              <w:tabs>
                <w:tab w:val="left" w:pos="-720"/>
                <w:tab w:val="left" w:pos="0"/>
                <w:tab w:val="left" w:pos="720"/>
              </w:tabs>
              <w:suppressAutoHyphens/>
              <w:spacing w:line="360" w:lineRule="auto"/>
              <w:rPr>
                <w:rFonts w:ascii="Times New Roman" w:hAnsi="Times New Roman"/>
                <w:spacing w:val="-2"/>
              </w:rPr>
            </w:pPr>
            <w:r w:rsidRPr="008F02D7">
              <w:rPr>
                <w:rFonts w:ascii="Times New Roman" w:hAnsi="Times New Roman"/>
                <w:spacing w:val="-2"/>
              </w:rPr>
              <w:t>Име........................................................................................................................................</w:t>
            </w:r>
          </w:p>
          <w:p w14:paraId="39DD0E8B" w14:textId="77777777" w:rsidR="0066263D" w:rsidRPr="008F02D7" w:rsidRDefault="0066263D" w:rsidP="001E23DC">
            <w:pPr>
              <w:tabs>
                <w:tab w:val="left" w:pos="-720"/>
                <w:tab w:val="left" w:pos="0"/>
                <w:tab w:val="left" w:pos="720"/>
              </w:tabs>
              <w:suppressAutoHyphens/>
              <w:spacing w:line="360" w:lineRule="auto"/>
              <w:rPr>
                <w:rFonts w:ascii="Times New Roman" w:hAnsi="Times New Roman"/>
                <w:b/>
                <w:spacing w:val="-2"/>
              </w:rPr>
            </w:pPr>
            <w:r w:rsidRPr="008F02D7">
              <w:rPr>
                <w:rFonts w:ascii="Times New Roman" w:hAnsi="Times New Roman"/>
                <w:spacing w:val="-2"/>
              </w:rPr>
              <w:t>Позиция ............................................/ подпис................................../дата ..........................</w:t>
            </w:r>
          </w:p>
        </w:tc>
      </w:tr>
    </w:tbl>
    <w:p w14:paraId="086C3BCD" w14:textId="77777777" w:rsidR="0066263D" w:rsidRPr="008F02D7" w:rsidRDefault="0066263D" w:rsidP="0066263D">
      <w:pPr>
        <w:pStyle w:val="Title"/>
        <w:rPr>
          <w:sz w:val="22"/>
          <w:szCs w:val="22"/>
        </w:rPr>
      </w:pPr>
    </w:p>
    <w:p w14:paraId="3B3ECE5C" w14:textId="77777777" w:rsidR="0066263D" w:rsidRPr="008F02D7" w:rsidRDefault="0066263D" w:rsidP="0066263D">
      <w:pPr>
        <w:pStyle w:val="Title"/>
        <w:rPr>
          <w:sz w:val="22"/>
          <w:szCs w:val="22"/>
        </w:rPr>
      </w:pPr>
      <w:r w:rsidRPr="008F02D7">
        <w:rPr>
          <w:sz w:val="22"/>
          <w:szCs w:val="22"/>
        </w:rPr>
        <w:t>Д Е К Л А Р А Ц И Я</w:t>
      </w:r>
      <w:r w:rsidRPr="008F02D7">
        <w:rPr>
          <w:sz w:val="22"/>
          <w:szCs w:val="22"/>
          <w:lang w:val="ru-RU"/>
        </w:rPr>
        <w:t xml:space="preserve"> </w:t>
      </w:r>
    </w:p>
    <w:p w14:paraId="737F83AC" w14:textId="77777777" w:rsidR="0066263D" w:rsidRPr="008F02D7" w:rsidRDefault="0066263D" w:rsidP="0066263D">
      <w:pPr>
        <w:pStyle w:val="Title"/>
        <w:rPr>
          <w:b w:val="0"/>
          <w:sz w:val="22"/>
          <w:szCs w:val="22"/>
        </w:rPr>
      </w:pPr>
      <w:r w:rsidRPr="008F02D7">
        <w:rPr>
          <w:b w:val="0"/>
          <w:spacing w:val="-2"/>
          <w:sz w:val="22"/>
        </w:rPr>
        <w:t>За осигурена  техническа поддръжка,  и проверка на използваните от контрактора  машини и оборудване съобразно предмета на договора</w:t>
      </w:r>
    </w:p>
    <w:p w14:paraId="7DEB5F08" w14:textId="77777777" w:rsidR="0066263D" w:rsidRPr="008F02D7" w:rsidRDefault="0066263D" w:rsidP="0066263D">
      <w:pPr>
        <w:pStyle w:val="Title"/>
        <w:rPr>
          <w:sz w:val="22"/>
          <w:szCs w:val="22"/>
          <w:lang w:val="ru-RU"/>
        </w:rPr>
      </w:pPr>
    </w:p>
    <w:p w14:paraId="49A9B85B" w14:textId="77777777" w:rsidR="0066263D" w:rsidRPr="008F02D7" w:rsidRDefault="0066263D" w:rsidP="0066263D">
      <w:pPr>
        <w:pStyle w:val="Title"/>
        <w:jc w:val="left"/>
        <w:rPr>
          <w:b w:val="0"/>
          <w:bCs w:val="0"/>
          <w:sz w:val="22"/>
          <w:szCs w:val="22"/>
        </w:rPr>
      </w:pPr>
      <w:r w:rsidRPr="008F02D7">
        <w:rPr>
          <w:b w:val="0"/>
          <w:bCs w:val="0"/>
          <w:sz w:val="22"/>
          <w:szCs w:val="22"/>
        </w:rPr>
        <w:t>Долуподписаният ........................................................................................................................................</w:t>
      </w:r>
    </w:p>
    <w:p w14:paraId="0F125E0B" w14:textId="77777777" w:rsidR="0066263D" w:rsidRPr="008F02D7" w:rsidRDefault="0066263D" w:rsidP="0066263D">
      <w:pPr>
        <w:pStyle w:val="Title"/>
        <w:rPr>
          <w:b w:val="0"/>
          <w:bCs w:val="0"/>
          <w:i/>
          <w:iCs/>
          <w:sz w:val="22"/>
          <w:szCs w:val="22"/>
        </w:rPr>
      </w:pPr>
      <w:r w:rsidRPr="008F02D7">
        <w:rPr>
          <w:b w:val="0"/>
          <w:bCs w:val="0"/>
          <w:i/>
          <w:iCs/>
          <w:sz w:val="22"/>
          <w:szCs w:val="22"/>
        </w:rPr>
        <w:t>/трите имена/</w:t>
      </w:r>
    </w:p>
    <w:p w14:paraId="4EAE7D73" w14:textId="77777777" w:rsidR="0066263D" w:rsidRPr="008F02D7" w:rsidRDefault="0066263D" w:rsidP="0066263D">
      <w:pPr>
        <w:pStyle w:val="Title"/>
        <w:jc w:val="left"/>
        <w:rPr>
          <w:b w:val="0"/>
          <w:bCs w:val="0"/>
          <w:sz w:val="22"/>
          <w:szCs w:val="22"/>
        </w:rPr>
      </w:pPr>
      <w:r w:rsidRPr="008F02D7">
        <w:rPr>
          <w:b w:val="0"/>
          <w:bCs w:val="0"/>
          <w:sz w:val="22"/>
          <w:szCs w:val="22"/>
        </w:rPr>
        <w:t>Представляващ фирма :.............................................................................................................................</w:t>
      </w:r>
    </w:p>
    <w:p w14:paraId="170F7A20" w14:textId="77777777" w:rsidR="0066263D" w:rsidRPr="008F02D7" w:rsidRDefault="0066263D" w:rsidP="0066263D">
      <w:pPr>
        <w:pStyle w:val="Title"/>
        <w:jc w:val="left"/>
        <w:rPr>
          <w:b w:val="0"/>
        </w:rPr>
      </w:pPr>
      <w:r w:rsidRPr="008F02D7">
        <w:rPr>
          <w:b w:val="0"/>
        </w:rPr>
        <w:t>Като : .............................................................................................................................................................</w:t>
      </w:r>
    </w:p>
    <w:p w14:paraId="47CCCCD4" w14:textId="77777777" w:rsidR="0066263D" w:rsidRPr="008F02D7" w:rsidRDefault="0066263D" w:rsidP="0066263D">
      <w:pPr>
        <w:jc w:val="center"/>
        <w:rPr>
          <w:rFonts w:ascii="Times New Roman" w:hAnsi="Times New Roman"/>
          <w:b/>
          <w:bCs/>
        </w:rPr>
      </w:pPr>
      <w:r w:rsidRPr="008F02D7">
        <w:rPr>
          <w:rFonts w:ascii="Times New Roman" w:hAnsi="Times New Roman"/>
          <w:b/>
          <w:bCs/>
        </w:rPr>
        <w:t>Декларирам:</w:t>
      </w:r>
    </w:p>
    <w:p w14:paraId="16DACB7E" w14:textId="77777777" w:rsidR="0066263D" w:rsidRPr="008F02D7" w:rsidRDefault="0066263D" w:rsidP="0066263D">
      <w:pPr>
        <w:jc w:val="both"/>
        <w:rPr>
          <w:rFonts w:ascii="Times New Roman" w:hAnsi="Times New Roman"/>
        </w:rPr>
      </w:pPr>
    </w:p>
    <w:p w14:paraId="62BD5885" w14:textId="77777777" w:rsidR="0066263D" w:rsidRPr="008F02D7" w:rsidRDefault="0066263D" w:rsidP="0066263D">
      <w:pPr>
        <w:numPr>
          <w:ilvl w:val="0"/>
          <w:numId w:val="16"/>
        </w:numPr>
        <w:spacing w:after="0" w:line="240" w:lineRule="auto"/>
        <w:ind w:hanging="720"/>
        <w:jc w:val="both"/>
        <w:rPr>
          <w:rFonts w:ascii="Times New Roman" w:hAnsi="Times New Roman"/>
        </w:rPr>
      </w:pPr>
      <w:r w:rsidRPr="008F02D7">
        <w:rPr>
          <w:rFonts w:ascii="Times New Roman" w:hAnsi="Times New Roman"/>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14F9C58E" w14:textId="77777777" w:rsidR="0066263D" w:rsidRPr="008F02D7" w:rsidRDefault="0066263D" w:rsidP="0066263D">
      <w:pPr>
        <w:numPr>
          <w:ilvl w:val="0"/>
          <w:numId w:val="16"/>
        </w:numPr>
        <w:spacing w:after="0" w:line="240" w:lineRule="auto"/>
        <w:ind w:hanging="720"/>
        <w:jc w:val="both"/>
        <w:rPr>
          <w:rFonts w:ascii="Times New Roman" w:hAnsi="Times New Roman"/>
        </w:rPr>
      </w:pPr>
      <w:r w:rsidRPr="008F02D7">
        <w:rPr>
          <w:rFonts w:ascii="Times New Roman" w:hAnsi="Times New Roman"/>
        </w:rPr>
        <w:t xml:space="preserve">Същите </w:t>
      </w:r>
      <w:r w:rsidRPr="008F02D7">
        <w:rPr>
          <w:rFonts w:ascii="Times New Roman" w:hAnsi="Times New Roman"/>
          <w:b/>
          <w:bCs/>
        </w:rPr>
        <w:t>са в съответствие</w:t>
      </w:r>
      <w:r w:rsidRPr="008F02D7">
        <w:rPr>
          <w:rFonts w:ascii="Times New Roman" w:hAnsi="Times New Roman"/>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4D1C86E4" w14:textId="77777777" w:rsidR="0066263D" w:rsidRPr="008F02D7" w:rsidRDefault="0066263D" w:rsidP="0066263D">
      <w:pPr>
        <w:jc w:val="both"/>
        <w:rPr>
          <w:rFonts w:ascii="Times New Roman" w:hAnsi="Times New Roman"/>
        </w:rPr>
      </w:pPr>
    </w:p>
    <w:p w14:paraId="5A6FBC68" w14:textId="77777777" w:rsidR="0066263D" w:rsidRPr="008F02D7" w:rsidRDefault="0066263D" w:rsidP="0066263D">
      <w:pPr>
        <w:numPr>
          <w:ilvl w:val="0"/>
          <w:numId w:val="16"/>
        </w:numPr>
        <w:spacing w:after="0" w:line="240" w:lineRule="auto"/>
        <w:ind w:hanging="720"/>
        <w:jc w:val="both"/>
        <w:rPr>
          <w:rFonts w:ascii="Times New Roman" w:hAnsi="Times New Roman"/>
        </w:rPr>
      </w:pPr>
      <w:r w:rsidRPr="008F02D7">
        <w:rPr>
          <w:rFonts w:ascii="Times New Roman" w:hAnsi="Times New Roman"/>
        </w:rPr>
        <w:t xml:space="preserve">При използване на работно оборудване, което е в номенклатурата на съоръжения с повишена опасност </w:t>
      </w:r>
      <w:r w:rsidRPr="008F02D7">
        <w:rPr>
          <w:rFonts w:ascii="Times New Roman" w:hAnsi="Times New Roman"/>
          <w:b/>
          <w:bCs/>
        </w:rPr>
        <w:t xml:space="preserve">СЕ СПАЗВАТ  </w:t>
      </w:r>
      <w:r w:rsidRPr="008F02D7">
        <w:rPr>
          <w:rFonts w:ascii="Times New Roman" w:hAnsi="Times New Roman"/>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0B9BCAFC" w14:textId="77777777" w:rsidR="0066263D" w:rsidRPr="008F02D7" w:rsidRDefault="0066263D" w:rsidP="0066263D">
      <w:pPr>
        <w:jc w:val="both"/>
        <w:rPr>
          <w:rFonts w:ascii="Times New Roman" w:hAnsi="Times New Roman"/>
        </w:rPr>
      </w:pPr>
    </w:p>
    <w:p w14:paraId="72C6D9EB" w14:textId="77777777" w:rsidR="0066263D" w:rsidRPr="008F02D7" w:rsidRDefault="0066263D" w:rsidP="0066263D">
      <w:pPr>
        <w:numPr>
          <w:ilvl w:val="0"/>
          <w:numId w:val="16"/>
        </w:numPr>
        <w:spacing w:after="0" w:line="240" w:lineRule="auto"/>
        <w:ind w:hanging="720"/>
        <w:jc w:val="both"/>
        <w:rPr>
          <w:rFonts w:ascii="Times New Roman" w:hAnsi="Times New Roman"/>
        </w:rPr>
      </w:pPr>
      <w:r w:rsidRPr="008F02D7">
        <w:rPr>
          <w:rFonts w:ascii="Times New Roman" w:hAnsi="Times New Roman"/>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F02D7">
        <w:rPr>
          <w:rFonts w:ascii="Times New Roman" w:hAnsi="Times New Roman"/>
          <w:b/>
          <w:bCs/>
        </w:rPr>
        <w:t xml:space="preserve">СЕ СПАЗВАТ </w:t>
      </w:r>
      <w:r w:rsidRPr="008F02D7">
        <w:rPr>
          <w:rFonts w:ascii="Times New Roman" w:hAnsi="Times New Roman"/>
        </w:rPr>
        <w:t>изискванията на действащата нормативна уредба:</w:t>
      </w:r>
    </w:p>
    <w:p w14:paraId="51A30B4D" w14:textId="77777777" w:rsidR="0066263D" w:rsidRPr="008F02D7" w:rsidRDefault="0066263D" w:rsidP="0066263D">
      <w:pPr>
        <w:ind w:left="720" w:hanging="540"/>
        <w:jc w:val="both"/>
        <w:rPr>
          <w:rFonts w:ascii="Times New Roman" w:hAnsi="Times New Roman"/>
        </w:rPr>
      </w:pPr>
    </w:p>
    <w:p w14:paraId="76F5576B" w14:textId="77777777" w:rsidR="0066263D" w:rsidRPr="008F02D7" w:rsidRDefault="0066263D" w:rsidP="0066263D">
      <w:pPr>
        <w:pStyle w:val="Bullet"/>
        <w:numPr>
          <w:ilvl w:val="1"/>
          <w:numId w:val="17"/>
        </w:numPr>
        <w:rPr>
          <w:sz w:val="22"/>
          <w:szCs w:val="22"/>
          <w:lang w:val="bg-BG"/>
        </w:rPr>
      </w:pPr>
      <w:r w:rsidRPr="008F02D7">
        <w:rPr>
          <w:sz w:val="22"/>
          <w:szCs w:val="22"/>
          <w:lang w:val="bg-BG"/>
        </w:rPr>
        <w:t>Наредба №16-116 за техническа експлоатация на енергообзавеждането;</w:t>
      </w:r>
    </w:p>
    <w:p w14:paraId="3D27AAE4" w14:textId="77777777" w:rsidR="0066263D" w:rsidRPr="008F02D7" w:rsidRDefault="0066263D" w:rsidP="0066263D">
      <w:pPr>
        <w:pStyle w:val="Bullet"/>
        <w:numPr>
          <w:ilvl w:val="1"/>
          <w:numId w:val="17"/>
        </w:numPr>
        <w:ind w:right="-452"/>
        <w:rPr>
          <w:sz w:val="22"/>
          <w:szCs w:val="22"/>
          <w:lang w:val="bg-BG"/>
        </w:rPr>
      </w:pPr>
      <w:r w:rsidRPr="008F02D7">
        <w:rPr>
          <w:sz w:val="22"/>
          <w:szCs w:val="22"/>
          <w:lang w:val="bg-BG"/>
        </w:rPr>
        <w:t>Наредба №3 за устройството на електрическите уредби и електропроводните линии</w:t>
      </w:r>
    </w:p>
    <w:p w14:paraId="35D3D2F5" w14:textId="77777777" w:rsidR="0066263D" w:rsidRPr="008F02D7" w:rsidRDefault="0066263D" w:rsidP="0066263D">
      <w:pPr>
        <w:pStyle w:val="Bullet"/>
        <w:numPr>
          <w:ilvl w:val="1"/>
          <w:numId w:val="17"/>
        </w:numPr>
        <w:ind w:right="-332"/>
        <w:rPr>
          <w:sz w:val="22"/>
          <w:szCs w:val="22"/>
          <w:lang w:val="bg-BG"/>
        </w:rPr>
      </w:pPr>
      <w:r w:rsidRPr="008F02D7">
        <w:rPr>
          <w:sz w:val="22"/>
          <w:szCs w:val="22"/>
          <w:lang w:val="bg-BG"/>
        </w:rPr>
        <w:t>Наредба №</w:t>
      </w:r>
      <w:r w:rsidRPr="008F02D7">
        <w:rPr>
          <w:sz w:val="22"/>
          <w:szCs w:val="22"/>
          <w:lang w:val="en-US"/>
        </w:rPr>
        <w:t xml:space="preserve"> 1 </w:t>
      </w:r>
      <w:r w:rsidRPr="008F02D7">
        <w:rPr>
          <w:sz w:val="22"/>
          <w:szCs w:val="22"/>
          <w:lang w:val="bg-BG"/>
        </w:rPr>
        <w:t xml:space="preserve"> за проектиране , изграждане и поддържане на електрически  уредби за ниско напрежение в сгради</w:t>
      </w:r>
    </w:p>
    <w:p w14:paraId="1A50CA96" w14:textId="77777777" w:rsidR="0066263D" w:rsidRPr="008F02D7" w:rsidRDefault="0066263D" w:rsidP="0066263D">
      <w:pPr>
        <w:pStyle w:val="Bullet"/>
        <w:numPr>
          <w:ilvl w:val="1"/>
          <w:numId w:val="17"/>
        </w:numPr>
        <w:rPr>
          <w:sz w:val="22"/>
          <w:szCs w:val="22"/>
          <w:lang w:val="bg-BG"/>
        </w:rPr>
      </w:pPr>
      <w:r w:rsidRPr="008F02D7">
        <w:rPr>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28789E35" w14:textId="77777777" w:rsidR="0066263D" w:rsidRPr="008F02D7" w:rsidRDefault="0066263D" w:rsidP="0066263D">
      <w:pPr>
        <w:pStyle w:val="Bullet"/>
        <w:numPr>
          <w:ilvl w:val="1"/>
          <w:numId w:val="17"/>
        </w:numPr>
        <w:rPr>
          <w:sz w:val="22"/>
          <w:szCs w:val="22"/>
          <w:lang w:val="bg-BG"/>
        </w:rPr>
      </w:pPr>
      <w:r w:rsidRPr="008F02D7">
        <w:rPr>
          <w:sz w:val="22"/>
          <w:szCs w:val="22"/>
          <w:lang w:val="bg-BG"/>
        </w:rPr>
        <w:t xml:space="preserve">Правилник по БЗР по електрообзавеждането с напрежение до 1000 </w:t>
      </w:r>
      <w:r w:rsidRPr="008F02D7">
        <w:rPr>
          <w:sz w:val="22"/>
          <w:szCs w:val="22"/>
          <w:lang w:val="en-US"/>
        </w:rPr>
        <w:t>V</w:t>
      </w:r>
      <w:r w:rsidRPr="008F02D7">
        <w:rPr>
          <w:sz w:val="22"/>
          <w:szCs w:val="22"/>
          <w:lang w:val="bg-BG"/>
        </w:rPr>
        <w:t>.</w:t>
      </w:r>
    </w:p>
    <w:p w14:paraId="365A1632" w14:textId="77777777" w:rsidR="0066263D" w:rsidRPr="008F02D7" w:rsidRDefault="0066263D" w:rsidP="0066263D">
      <w:pPr>
        <w:ind w:left="266"/>
        <w:jc w:val="both"/>
        <w:rPr>
          <w:rFonts w:ascii="Times New Roman" w:hAnsi="Times New Roman"/>
        </w:rPr>
      </w:pPr>
    </w:p>
    <w:p w14:paraId="391245D2" w14:textId="77777777" w:rsidR="0066263D" w:rsidRPr="008F02D7" w:rsidRDefault="0066263D" w:rsidP="0066263D">
      <w:pPr>
        <w:numPr>
          <w:ilvl w:val="0"/>
          <w:numId w:val="16"/>
        </w:numPr>
        <w:spacing w:after="0" w:line="240" w:lineRule="auto"/>
        <w:ind w:hanging="720"/>
        <w:jc w:val="both"/>
        <w:rPr>
          <w:rFonts w:ascii="Times New Roman" w:hAnsi="Times New Roman"/>
        </w:rPr>
      </w:pPr>
      <w:r w:rsidRPr="008F02D7">
        <w:rPr>
          <w:rFonts w:ascii="Times New Roman" w:hAnsi="Times New Roman"/>
        </w:rPr>
        <w:t xml:space="preserve">На ползваното работно оборудване по т. 1, 2 и 3 в т.ч и противопожарните средства и средствата за индивидуална и колективна защита е </w:t>
      </w:r>
      <w:r w:rsidRPr="008F02D7">
        <w:rPr>
          <w:rFonts w:ascii="Times New Roman" w:hAnsi="Times New Roman"/>
          <w:b/>
          <w:bCs/>
        </w:rPr>
        <w:t xml:space="preserve">ОСИГУРЕНО </w:t>
      </w:r>
      <w:r w:rsidRPr="008F02D7">
        <w:rPr>
          <w:rFonts w:ascii="Times New Roman" w:hAnsi="Times New Roman"/>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F02D7">
        <w:rPr>
          <w:rFonts w:ascii="Times New Roman" w:hAnsi="Times New Roman"/>
        </w:rPr>
        <w:tab/>
      </w:r>
      <w:r w:rsidRPr="008F02D7">
        <w:rPr>
          <w:rFonts w:ascii="Times New Roman" w:hAnsi="Times New Roman"/>
        </w:rPr>
        <w:tab/>
      </w:r>
    </w:p>
    <w:p w14:paraId="0D0D51F9" w14:textId="77777777" w:rsidR="0066263D" w:rsidRPr="008F02D7" w:rsidRDefault="0066263D" w:rsidP="0066263D">
      <w:pPr>
        <w:ind w:left="360"/>
        <w:jc w:val="both"/>
        <w:rPr>
          <w:rFonts w:ascii="Times New Roman" w:hAnsi="Times New Roman"/>
        </w:rPr>
      </w:pPr>
    </w:p>
    <w:p w14:paraId="530E7846" w14:textId="77777777" w:rsidR="0066263D" w:rsidRPr="008F02D7" w:rsidRDefault="0066263D" w:rsidP="0066263D">
      <w:pPr>
        <w:ind w:left="360"/>
        <w:jc w:val="both"/>
        <w:rPr>
          <w:rFonts w:ascii="Times New Roman" w:hAnsi="Times New Roman"/>
        </w:rPr>
      </w:pPr>
      <w:r w:rsidRPr="008F02D7">
        <w:rPr>
          <w:rFonts w:ascii="Times New Roman" w:hAnsi="Times New Roman"/>
        </w:rPr>
        <w:t>Подпис:</w:t>
      </w:r>
    </w:p>
    <w:p w14:paraId="6D2905D2" w14:textId="77777777" w:rsidR="0066263D" w:rsidRPr="008F02D7" w:rsidRDefault="0066263D" w:rsidP="0066263D">
      <w:pPr>
        <w:ind w:left="360"/>
        <w:jc w:val="both"/>
        <w:rPr>
          <w:rFonts w:ascii="Times New Roman" w:hAnsi="Times New Roman"/>
        </w:rPr>
      </w:pPr>
    </w:p>
    <w:p w14:paraId="59D134CF" w14:textId="77777777" w:rsidR="0066263D" w:rsidRPr="008F02D7" w:rsidRDefault="0066263D" w:rsidP="0066263D">
      <w:pPr>
        <w:ind w:left="360"/>
        <w:jc w:val="both"/>
        <w:rPr>
          <w:rFonts w:ascii="Times New Roman" w:hAnsi="Times New Roman"/>
        </w:rPr>
      </w:pPr>
      <w:r w:rsidRPr="008F02D7">
        <w:rPr>
          <w:rFonts w:ascii="Times New Roman" w:hAnsi="Times New Roman"/>
        </w:rPr>
        <w:t>дата............../...........</w:t>
      </w:r>
    </w:p>
    <w:p w14:paraId="49E3DC37" w14:textId="77777777" w:rsidR="0066263D" w:rsidRPr="008F02D7" w:rsidRDefault="0066263D" w:rsidP="0066263D">
      <w:pPr>
        <w:rPr>
          <w:rFonts w:ascii="Times New Roman" w:hAnsi="Times New Roman"/>
          <w:spacing w:val="-2"/>
          <w:lang w:val="en-US"/>
        </w:rPr>
      </w:pPr>
    </w:p>
    <w:p w14:paraId="306522C0" w14:textId="77777777" w:rsidR="00DF430A" w:rsidRPr="008F02D7" w:rsidRDefault="00DF430A" w:rsidP="00DF430A">
      <w:pPr>
        <w:rPr>
          <w:rFonts w:ascii="Times New Roman" w:hAnsi="Times New Roman"/>
          <w:spacing w:val="-2"/>
          <w:lang w:val="ru-RU"/>
        </w:rPr>
      </w:pPr>
    </w:p>
    <w:p w14:paraId="35893FC5" w14:textId="4C8994D7" w:rsidR="005E46D7" w:rsidRPr="008F02D7" w:rsidRDefault="005E46D7" w:rsidP="005E46D7">
      <w:pPr>
        <w:ind w:left="360"/>
        <w:jc w:val="both"/>
        <w:rPr>
          <w:rFonts w:ascii="Times New Roman" w:hAnsi="Times New Roman"/>
        </w:rPr>
        <w:sectPr w:rsidR="005E46D7" w:rsidRPr="008F02D7" w:rsidSect="00B86F18">
          <w:headerReference w:type="default" r:id="rId16"/>
          <w:pgSz w:w="11906" w:h="16838" w:code="9"/>
          <w:pgMar w:top="851" w:right="1440" w:bottom="1440" w:left="1440" w:header="709" w:footer="321" w:gutter="0"/>
          <w:cols w:space="708"/>
          <w:docGrid w:linePitch="360"/>
        </w:sectPr>
      </w:pPr>
    </w:p>
    <w:p w14:paraId="390EEB6E" w14:textId="77777777" w:rsidR="00D070DA" w:rsidRPr="008F02D7" w:rsidRDefault="00D070DA" w:rsidP="00D070DA">
      <w:pPr>
        <w:pStyle w:val="Header"/>
        <w:tabs>
          <w:tab w:val="center" w:pos="6272"/>
        </w:tabs>
        <w:jc w:val="right"/>
        <w:rPr>
          <w:rFonts w:ascii="Times New Roman" w:hAnsi="Times New Roman"/>
          <w:b/>
        </w:rPr>
      </w:pPr>
      <w:r w:rsidRPr="008F02D7">
        <w:rPr>
          <w:rFonts w:ascii="Times New Roman" w:hAnsi="Times New Roman"/>
          <w:b/>
        </w:rPr>
        <w:t>Представят се при подписване на договора</w:t>
      </w:r>
    </w:p>
    <w:p w14:paraId="293D01F6" w14:textId="77777777" w:rsidR="00D070DA" w:rsidRPr="008F02D7" w:rsidRDefault="00D070DA" w:rsidP="00DF430A">
      <w:pPr>
        <w:pStyle w:val="Title"/>
        <w:jc w:val="right"/>
        <w:rPr>
          <w:sz w:val="22"/>
          <w:szCs w:val="22"/>
        </w:rPr>
      </w:pPr>
    </w:p>
    <w:p w14:paraId="1ED4A199" w14:textId="77777777" w:rsidR="0066263D" w:rsidRPr="008F02D7" w:rsidRDefault="0066263D" w:rsidP="0066263D">
      <w:pPr>
        <w:pStyle w:val="Title"/>
        <w:jc w:val="right"/>
        <w:rPr>
          <w:sz w:val="22"/>
          <w:szCs w:val="22"/>
        </w:rPr>
      </w:pPr>
      <w:r w:rsidRPr="008F02D7">
        <w:rPr>
          <w:sz w:val="22"/>
          <w:szCs w:val="22"/>
        </w:rPr>
        <w:t>Приложение №2</w:t>
      </w:r>
    </w:p>
    <w:p w14:paraId="5E481FB4" w14:textId="77777777" w:rsidR="0066263D" w:rsidRPr="008F02D7" w:rsidRDefault="0066263D" w:rsidP="0066263D">
      <w:pPr>
        <w:pStyle w:val="Title"/>
        <w:jc w:val="right"/>
        <w:rPr>
          <w:sz w:val="22"/>
          <w:szCs w:val="22"/>
        </w:rPr>
      </w:pPr>
      <w:r w:rsidRPr="008F02D7">
        <w:rPr>
          <w:sz w:val="22"/>
          <w:szCs w:val="22"/>
        </w:rPr>
        <w:t>П-БЗР 4.4.6-1- Д 2</w:t>
      </w:r>
    </w:p>
    <w:p w14:paraId="0FF53447" w14:textId="77777777" w:rsidR="0066263D" w:rsidRPr="008F02D7" w:rsidRDefault="0066263D" w:rsidP="0066263D">
      <w:pPr>
        <w:pStyle w:val="Title"/>
        <w:jc w:val="right"/>
        <w:rPr>
          <w:sz w:val="22"/>
          <w:szCs w:val="22"/>
        </w:rPr>
      </w:pPr>
    </w:p>
    <w:p w14:paraId="4CE3533F" w14:textId="77777777" w:rsidR="0066263D" w:rsidRPr="008F02D7" w:rsidRDefault="0066263D" w:rsidP="0066263D">
      <w:pPr>
        <w:pStyle w:val="Title"/>
      </w:pPr>
      <w:r w:rsidRPr="008F02D7">
        <w:t xml:space="preserve">  СПОРАЗУМЕНИЕ</w:t>
      </w:r>
    </w:p>
    <w:p w14:paraId="47FD6E5B" w14:textId="77777777" w:rsidR="0066263D" w:rsidRPr="008F02D7" w:rsidRDefault="0066263D" w:rsidP="0066263D">
      <w:pPr>
        <w:pStyle w:val="Title"/>
      </w:pPr>
    </w:p>
    <w:p w14:paraId="607F640F" w14:textId="77777777" w:rsidR="0066263D" w:rsidRPr="008F02D7" w:rsidRDefault="0066263D" w:rsidP="0066263D">
      <w:pPr>
        <w:jc w:val="center"/>
        <w:rPr>
          <w:rFonts w:ascii="Times New Roman" w:hAnsi="Times New Roman"/>
        </w:rPr>
      </w:pPr>
      <w:r w:rsidRPr="008F02D7">
        <w:rPr>
          <w:rFonts w:ascii="Times New Roman" w:hAnsi="Times New Roman"/>
        </w:rPr>
        <w:t xml:space="preserve">Към договор № ............. </w:t>
      </w:r>
    </w:p>
    <w:p w14:paraId="122E8CD6" w14:textId="77777777" w:rsidR="0066263D" w:rsidRPr="008F02D7" w:rsidRDefault="0066263D" w:rsidP="0066263D">
      <w:pPr>
        <w:jc w:val="center"/>
        <w:rPr>
          <w:rFonts w:ascii="Times New Roman" w:hAnsi="Times New Roman"/>
        </w:rPr>
      </w:pPr>
    </w:p>
    <w:p w14:paraId="1EDDAB1C" w14:textId="77777777" w:rsidR="0066263D" w:rsidRPr="008F02D7" w:rsidRDefault="0066263D" w:rsidP="0066263D">
      <w:pPr>
        <w:jc w:val="center"/>
        <w:rPr>
          <w:rFonts w:ascii="Times New Roman" w:hAnsi="Times New Roman"/>
          <w:b/>
          <w:bCs/>
          <w:szCs w:val="20"/>
        </w:rPr>
      </w:pPr>
      <w:r w:rsidRPr="008F02D7">
        <w:rPr>
          <w:rFonts w:ascii="Times New Roman" w:hAnsi="Times New Roman"/>
          <w:b/>
          <w:bCs/>
          <w:szCs w:val="20"/>
        </w:rPr>
        <w:t>Снегопочистване и опесъчаване на подходните и вътрешноплощадковите пътища на ПСПВ и СОЗ на сервизни резервоари, хлораторни и помпени станции</w:t>
      </w:r>
    </w:p>
    <w:p w14:paraId="38FA21F2" w14:textId="77777777" w:rsidR="0066263D" w:rsidRPr="008F02D7" w:rsidRDefault="0066263D" w:rsidP="0066263D">
      <w:pPr>
        <w:jc w:val="center"/>
        <w:rPr>
          <w:rFonts w:ascii="Times New Roman" w:hAnsi="Times New Roman"/>
          <w:sz w:val="32"/>
        </w:rPr>
      </w:pPr>
    </w:p>
    <w:p w14:paraId="6EF51368" w14:textId="77777777" w:rsidR="0066263D" w:rsidRPr="008F02D7" w:rsidRDefault="0066263D" w:rsidP="0066263D">
      <w:pPr>
        <w:pStyle w:val="BodyText"/>
        <w:jc w:val="center"/>
        <w:rPr>
          <w:rFonts w:ascii="Times New Roman" w:hAnsi="Times New Roman" w:cs="Times New Roman"/>
          <w:b/>
          <w:lang w:val="en-US"/>
        </w:rPr>
      </w:pPr>
      <w:r w:rsidRPr="008F02D7">
        <w:rPr>
          <w:rFonts w:ascii="Times New Roman" w:hAnsi="Times New Roman" w:cs="Times New Roman"/>
          <w:b/>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4AF67C75" w14:textId="77777777" w:rsidR="0066263D" w:rsidRPr="008F02D7" w:rsidRDefault="0066263D" w:rsidP="0066263D">
      <w:pPr>
        <w:pStyle w:val="BodyText"/>
        <w:rPr>
          <w:rFonts w:ascii="Times New Roman" w:hAnsi="Times New Roman" w:cs="Times New Roman"/>
        </w:rPr>
      </w:pPr>
    </w:p>
    <w:p w14:paraId="6D11821F" w14:textId="77777777" w:rsidR="0066263D" w:rsidRPr="008F02D7" w:rsidRDefault="0066263D" w:rsidP="0066263D">
      <w:pPr>
        <w:pStyle w:val="BodyText"/>
        <w:rPr>
          <w:rFonts w:ascii="Times New Roman" w:hAnsi="Times New Roman" w:cs="Times New Roman"/>
          <w:b/>
          <w:bCs/>
          <w:sz w:val="22"/>
          <w:szCs w:val="22"/>
        </w:rPr>
      </w:pPr>
      <w:r w:rsidRPr="008F02D7">
        <w:rPr>
          <w:rFonts w:ascii="Times New Roman" w:hAnsi="Times New Roman" w:cs="Times New Roman"/>
          <w:sz w:val="22"/>
          <w:szCs w:val="22"/>
        </w:rPr>
        <w:t xml:space="preserve">На </w:t>
      </w:r>
      <w:r w:rsidRPr="008F02D7">
        <w:rPr>
          <w:rFonts w:ascii="Times New Roman" w:hAnsi="Times New Roman" w:cs="Times New Roman"/>
          <w:b/>
          <w:bCs/>
          <w:sz w:val="22"/>
          <w:szCs w:val="22"/>
        </w:rPr>
        <w:t>..................</w:t>
      </w:r>
      <w:r w:rsidRPr="008F02D7">
        <w:rPr>
          <w:rFonts w:ascii="Times New Roman" w:hAnsi="Times New Roman" w:cs="Times New Roman"/>
          <w:sz w:val="22"/>
          <w:szCs w:val="22"/>
        </w:rPr>
        <w:t xml:space="preserve">г. на основание чл.18 от ЗЗБУТ  се сключи настоящето споразумение между Възложителя – “Софийска вода” АД и Изпълнителя </w:t>
      </w:r>
      <w:r w:rsidRPr="008F02D7">
        <w:rPr>
          <w:rFonts w:ascii="Times New Roman" w:hAnsi="Times New Roman" w:cs="Times New Roman"/>
          <w:b/>
          <w:bCs/>
          <w:sz w:val="22"/>
          <w:szCs w:val="22"/>
        </w:rPr>
        <w:t>....................................................................</w:t>
      </w:r>
    </w:p>
    <w:p w14:paraId="53B9D57F" w14:textId="77777777" w:rsidR="0066263D" w:rsidRPr="008F02D7" w:rsidRDefault="0066263D" w:rsidP="0066263D">
      <w:pPr>
        <w:pStyle w:val="BodyText"/>
        <w:ind w:left="-540"/>
        <w:rPr>
          <w:rFonts w:ascii="Times New Roman" w:hAnsi="Times New Roman" w:cs="Times New Roman"/>
          <w:b/>
          <w:bCs/>
          <w:sz w:val="22"/>
          <w:szCs w:val="22"/>
        </w:rPr>
      </w:pPr>
    </w:p>
    <w:p w14:paraId="1B405B41" w14:textId="77777777" w:rsidR="0066263D" w:rsidRPr="008F02D7" w:rsidRDefault="0066263D" w:rsidP="0066263D">
      <w:pPr>
        <w:pStyle w:val="BodyText"/>
        <w:rPr>
          <w:rFonts w:ascii="Times New Roman" w:hAnsi="Times New Roman" w:cs="Times New Roman"/>
          <w:b/>
          <w:sz w:val="22"/>
          <w:szCs w:val="22"/>
        </w:rPr>
      </w:pPr>
      <w:r w:rsidRPr="008F02D7">
        <w:rPr>
          <w:rFonts w:ascii="Times New Roman" w:hAnsi="Times New Roman" w:cs="Times New Roman"/>
          <w:b/>
          <w:sz w:val="22"/>
          <w:szCs w:val="22"/>
        </w:rPr>
        <w:t>Отговорност за осигуряване на ЗБУТ носят:</w:t>
      </w:r>
    </w:p>
    <w:p w14:paraId="0EF99898" w14:textId="77777777" w:rsidR="0066263D" w:rsidRPr="008F02D7" w:rsidRDefault="0066263D" w:rsidP="0066263D">
      <w:pPr>
        <w:pStyle w:val="BodyText"/>
        <w:rPr>
          <w:rFonts w:ascii="Times New Roman" w:hAnsi="Times New Roman" w:cs="Times New Roman"/>
          <w:b/>
          <w:bCs/>
          <w:sz w:val="22"/>
          <w:szCs w:val="22"/>
        </w:rPr>
      </w:pPr>
      <w:r w:rsidRPr="008F02D7">
        <w:rPr>
          <w:rFonts w:ascii="Times New Roman" w:hAnsi="Times New Roman" w:cs="Times New Roman"/>
          <w:b/>
          <w:sz w:val="22"/>
          <w:szCs w:val="22"/>
        </w:rPr>
        <w:t>Възложителя</w:t>
      </w:r>
      <w:r w:rsidRPr="008F02D7">
        <w:rPr>
          <w:rFonts w:ascii="Times New Roman" w:hAnsi="Times New Roman" w:cs="Times New Roman"/>
          <w:sz w:val="22"/>
          <w:szCs w:val="22"/>
        </w:rPr>
        <w:t xml:space="preserve"> – </w:t>
      </w:r>
      <w:r w:rsidRPr="008F02D7">
        <w:rPr>
          <w:rFonts w:ascii="Times New Roman" w:hAnsi="Times New Roman" w:cs="Times New Roman"/>
          <w:bCs/>
          <w:sz w:val="22"/>
          <w:szCs w:val="22"/>
        </w:rPr>
        <w:t>за дейностите свързани с експлоатацията  на</w:t>
      </w:r>
      <w:r w:rsidRPr="008F02D7">
        <w:rPr>
          <w:rFonts w:ascii="Times New Roman" w:hAnsi="Times New Roman" w:cs="Times New Roman"/>
          <w:b/>
          <w:bCs/>
          <w:sz w:val="22"/>
          <w:szCs w:val="22"/>
        </w:rPr>
        <w:t xml:space="preserve"> ...............................................</w:t>
      </w:r>
    </w:p>
    <w:p w14:paraId="185FB9BE" w14:textId="77777777" w:rsidR="0066263D" w:rsidRPr="008F02D7" w:rsidRDefault="0066263D" w:rsidP="0066263D">
      <w:pPr>
        <w:pStyle w:val="BodyText"/>
        <w:rPr>
          <w:rFonts w:ascii="Times New Roman" w:hAnsi="Times New Roman" w:cs="Times New Roman"/>
          <w:bCs/>
          <w:sz w:val="22"/>
          <w:szCs w:val="22"/>
        </w:rPr>
      </w:pPr>
      <w:r w:rsidRPr="008F02D7">
        <w:rPr>
          <w:rFonts w:ascii="Times New Roman" w:hAnsi="Times New Roman" w:cs="Times New Roman"/>
          <w:bCs/>
          <w:sz w:val="22"/>
          <w:szCs w:val="22"/>
        </w:rPr>
        <w:t xml:space="preserve">                                                                                                              /отдел, станция, звено/</w:t>
      </w:r>
    </w:p>
    <w:p w14:paraId="2B655C2E" w14:textId="77777777" w:rsidR="0066263D" w:rsidRPr="008F02D7" w:rsidRDefault="0066263D" w:rsidP="0066263D">
      <w:pPr>
        <w:pStyle w:val="BodyText"/>
        <w:rPr>
          <w:rFonts w:ascii="Times New Roman" w:hAnsi="Times New Roman" w:cs="Times New Roman"/>
          <w:b/>
          <w:bCs/>
          <w:sz w:val="22"/>
          <w:szCs w:val="22"/>
        </w:rPr>
      </w:pPr>
      <w:r w:rsidRPr="008F02D7">
        <w:rPr>
          <w:rFonts w:ascii="Times New Roman" w:hAnsi="Times New Roman" w:cs="Times New Roman"/>
          <w:b/>
          <w:sz w:val="22"/>
          <w:szCs w:val="22"/>
        </w:rPr>
        <w:t xml:space="preserve">Изпълнителя </w:t>
      </w:r>
      <w:r w:rsidRPr="008F02D7">
        <w:rPr>
          <w:rFonts w:ascii="Times New Roman" w:hAnsi="Times New Roman" w:cs="Times New Roman"/>
          <w:bCs/>
          <w:sz w:val="22"/>
          <w:szCs w:val="22"/>
        </w:rPr>
        <w:t>– за дейностите предмет на договор №</w:t>
      </w:r>
      <w:r w:rsidRPr="008F02D7">
        <w:rPr>
          <w:rFonts w:ascii="Times New Roman" w:hAnsi="Times New Roman" w:cs="Times New Roman"/>
          <w:b/>
          <w:bCs/>
          <w:sz w:val="22"/>
          <w:szCs w:val="22"/>
        </w:rPr>
        <w:t xml:space="preserve">  ..............................................................</w:t>
      </w:r>
    </w:p>
    <w:p w14:paraId="6A8E265A" w14:textId="77777777" w:rsidR="0066263D" w:rsidRPr="008F02D7" w:rsidRDefault="0066263D" w:rsidP="0066263D">
      <w:pPr>
        <w:pStyle w:val="BodyText"/>
        <w:rPr>
          <w:rFonts w:ascii="Times New Roman" w:hAnsi="Times New Roman" w:cs="Times New Roman"/>
          <w:b/>
          <w:bCs/>
          <w:sz w:val="22"/>
          <w:szCs w:val="22"/>
        </w:rPr>
      </w:pPr>
    </w:p>
    <w:p w14:paraId="6A623C22" w14:textId="77777777" w:rsidR="0066263D" w:rsidRPr="008F02D7" w:rsidRDefault="0066263D" w:rsidP="0066263D">
      <w:pPr>
        <w:pStyle w:val="BodyText"/>
        <w:rPr>
          <w:rFonts w:ascii="Times New Roman" w:hAnsi="Times New Roman" w:cs="Times New Roman"/>
          <w:bCs/>
          <w:sz w:val="22"/>
          <w:szCs w:val="22"/>
        </w:rPr>
      </w:pPr>
      <w:r w:rsidRPr="008F02D7">
        <w:rPr>
          <w:rFonts w:ascii="Times New Roman" w:hAnsi="Times New Roman" w:cs="Times New Roman"/>
          <w:bCs/>
          <w:sz w:val="22"/>
          <w:szCs w:val="22"/>
        </w:rPr>
        <w:t>Координирането на съвместното прилагане на настоящето споразумение се възлага на :</w:t>
      </w:r>
    </w:p>
    <w:p w14:paraId="55A9E4B4" w14:textId="77777777" w:rsidR="0066263D" w:rsidRPr="008F02D7" w:rsidRDefault="0066263D" w:rsidP="0066263D">
      <w:pPr>
        <w:pStyle w:val="BodyText"/>
        <w:rPr>
          <w:rFonts w:ascii="Times New Roman" w:hAnsi="Times New Roman" w:cs="Times New Roman"/>
          <w:bCs/>
          <w:sz w:val="22"/>
          <w:szCs w:val="22"/>
        </w:rPr>
      </w:pPr>
      <w:r w:rsidRPr="008F02D7">
        <w:rPr>
          <w:rFonts w:ascii="Times New Roman" w:hAnsi="Times New Roman" w:cs="Times New Roman"/>
          <w:bCs/>
          <w:sz w:val="22"/>
          <w:szCs w:val="22"/>
        </w:rPr>
        <w:t>От страна на Възложителя:</w:t>
      </w:r>
    </w:p>
    <w:p w14:paraId="71B7ACFF" w14:textId="77777777" w:rsidR="0066263D" w:rsidRPr="008F02D7" w:rsidRDefault="0066263D" w:rsidP="0066263D">
      <w:pPr>
        <w:pStyle w:val="BodyText"/>
        <w:rPr>
          <w:rFonts w:ascii="Times New Roman" w:hAnsi="Times New Roman" w:cs="Times New Roman"/>
          <w:bCs/>
          <w:sz w:val="22"/>
          <w:szCs w:val="22"/>
        </w:rPr>
      </w:pPr>
      <w:r w:rsidRPr="008F02D7">
        <w:rPr>
          <w:rFonts w:ascii="Times New Roman" w:hAnsi="Times New Roman" w:cs="Times New Roman"/>
          <w:bCs/>
          <w:sz w:val="22"/>
          <w:szCs w:val="22"/>
        </w:rPr>
        <w:t>Контролиращ служител по договора ..........................................................................................</w:t>
      </w:r>
    </w:p>
    <w:p w14:paraId="2E74AA26" w14:textId="77777777" w:rsidR="0066263D" w:rsidRPr="008F02D7" w:rsidRDefault="0066263D" w:rsidP="0066263D">
      <w:pPr>
        <w:pStyle w:val="BodyText"/>
        <w:rPr>
          <w:rFonts w:ascii="Times New Roman" w:hAnsi="Times New Roman" w:cs="Times New Roman"/>
          <w:bCs/>
          <w:sz w:val="22"/>
          <w:szCs w:val="22"/>
        </w:rPr>
      </w:pPr>
      <w:r w:rsidRPr="008F02D7">
        <w:rPr>
          <w:rFonts w:ascii="Times New Roman" w:hAnsi="Times New Roman" w:cs="Times New Roman"/>
          <w:bCs/>
          <w:sz w:val="22"/>
          <w:szCs w:val="22"/>
        </w:rPr>
        <w:t>на длъжност...................................................................................................................................</w:t>
      </w:r>
    </w:p>
    <w:p w14:paraId="4CB042DB" w14:textId="77777777" w:rsidR="0066263D" w:rsidRPr="008F02D7" w:rsidRDefault="0066263D" w:rsidP="0066263D">
      <w:pPr>
        <w:pStyle w:val="BodyText"/>
        <w:rPr>
          <w:rFonts w:ascii="Times New Roman" w:hAnsi="Times New Roman" w:cs="Times New Roman"/>
          <w:bCs/>
          <w:sz w:val="22"/>
          <w:szCs w:val="22"/>
        </w:rPr>
      </w:pPr>
      <w:r w:rsidRPr="008F02D7">
        <w:rPr>
          <w:rFonts w:ascii="Times New Roman" w:hAnsi="Times New Roman" w:cs="Times New Roman"/>
          <w:bCs/>
          <w:sz w:val="22"/>
          <w:szCs w:val="22"/>
        </w:rPr>
        <w:t>От страна на Изпълнителя   ..........................................................................................................</w:t>
      </w:r>
    </w:p>
    <w:p w14:paraId="2101973D" w14:textId="77777777" w:rsidR="0066263D" w:rsidRPr="008F02D7" w:rsidRDefault="0066263D" w:rsidP="0066263D">
      <w:pPr>
        <w:pStyle w:val="BodyText"/>
        <w:rPr>
          <w:rFonts w:ascii="Times New Roman" w:hAnsi="Times New Roman" w:cs="Times New Roman"/>
          <w:bCs/>
          <w:sz w:val="22"/>
          <w:szCs w:val="22"/>
        </w:rPr>
      </w:pPr>
      <w:r w:rsidRPr="008F02D7">
        <w:rPr>
          <w:rFonts w:ascii="Times New Roman" w:hAnsi="Times New Roman" w:cs="Times New Roman"/>
          <w:bCs/>
          <w:sz w:val="22"/>
          <w:szCs w:val="22"/>
        </w:rPr>
        <w:t>на длъжност .................................................................................................................................</w:t>
      </w:r>
    </w:p>
    <w:p w14:paraId="5513C42B" w14:textId="77777777" w:rsidR="0066263D" w:rsidRPr="008F02D7" w:rsidRDefault="0066263D" w:rsidP="0066263D">
      <w:pPr>
        <w:pStyle w:val="BodyText"/>
        <w:rPr>
          <w:rFonts w:ascii="Times New Roman" w:hAnsi="Times New Roman" w:cs="Times New Roman"/>
          <w:b/>
          <w:sz w:val="22"/>
          <w:szCs w:val="22"/>
          <w:lang w:val="en-US"/>
        </w:rPr>
      </w:pPr>
    </w:p>
    <w:p w14:paraId="72598A9F" w14:textId="77777777" w:rsidR="0066263D" w:rsidRPr="008F02D7" w:rsidRDefault="0066263D" w:rsidP="0066263D">
      <w:pPr>
        <w:pStyle w:val="BodyText"/>
        <w:rPr>
          <w:rFonts w:ascii="Times New Roman" w:hAnsi="Times New Roman" w:cs="Times New Roman"/>
          <w:b/>
          <w:bCs/>
          <w:color w:val="0000FF"/>
          <w:sz w:val="22"/>
          <w:szCs w:val="22"/>
        </w:rPr>
      </w:pPr>
      <w:r w:rsidRPr="008F02D7">
        <w:rPr>
          <w:rFonts w:ascii="Times New Roman" w:hAnsi="Times New Roman" w:cs="Times New Roman"/>
          <w:b/>
          <w:sz w:val="22"/>
          <w:szCs w:val="22"/>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8F02D7">
        <w:rPr>
          <w:rFonts w:ascii="Times New Roman" w:hAnsi="Times New Roman" w:cs="Times New Roman"/>
          <w:b/>
          <w:bCs/>
          <w:color w:val="0000FF"/>
          <w:sz w:val="22"/>
          <w:szCs w:val="22"/>
        </w:rPr>
        <w:t>.</w:t>
      </w:r>
    </w:p>
    <w:p w14:paraId="7027F044" w14:textId="77777777" w:rsidR="0066263D" w:rsidRPr="008F02D7" w:rsidRDefault="0066263D" w:rsidP="0066263D">
      <w:pPr>
        <w:pStyle w:val="BodyText"/>
        <w:rPr>
          <w:rFonts w:ascii="Times New Roman" w:hAnsi="Times New Roman" w:cs="Times New Roman"/>
        </w:rPr>
      </w:pPr>
    </w:p>
    <w:p w14:paraId="4739604E" w14:textId="77777777" w:rsidR="0066263D" w:rsidRPr="008F02D7" w:rsidRDefault="0066263D" w:rsidP="0066263D">
      <w:pPr>
        <w:pStyle w:val="BodyText"/>
        <w:rPr>
          <w:rFonts w:ascii="Times New Roman" w:hAnsi="Times New Roman" w:cs="Times New Roman"/>
          <w:b/>
          <w:sz w:val="22"/>
          <w:szCs w:val="22"/>
        </w:rPr>
      </w:pPr>
      <w:r w:rsidRPr="008F02D7">
        <w:rPr>
          <w:rFonts w:ascii="Times New Roman" w:hAnsi="Times New Roman" w:cs="Times New Roman"/>
          <w:b/>
          <w:sz w:val="22"/>
          <w:szCs w:val="22"/>
        </w:rPr>
        <w:t>Общи изисквания</w:t>
      </w:r>
    </w:p>
    <w:p w14:paraId="7F30770F" w14:textId="77777777" w:rsidR="0066263D" w:rsidRPr="008F02D7" w:rsidRDefault="0066263D" w:rsidP="0066263D">
      <w:pPr>
        <w:pStyle w:val="BodyText"/>
        <w:rPr>
          <w:rFonts w:ascii="Times New Roman" w:hAnsi="Times New Roman" w:cs="Times New Roman"/>
          <w:b/>
          <w:bCs/>
          <w:sz w:val="22"/>
          <w:szCs w:val="22"/>
        </w:rPr>
      </w:pPr>
    </w:p>
    <w:p w14:paraId="01547BC8"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211D488D" w14:textId="77777777" w:rsidR="0066263D" w:rsidRPr="008F02D7" w:rsidRDefault="0066263D" w:rsidP="0066263D">
      <w:pPr>
        <w:numPr>
          <w:ilvl w:val="0"/>
          <w:numId w:val="19"/>
        </w:numPr>
        <w:tabs>
          <w:tab w:val="clear" w:pos="720"/>
          <w:tab w:val="num" w:pos="360"/>
        </w:tabs>
        <w:spacing w:after="0" w:line="240" w:lineRule="auto"/>
        <w:ind w:left="0" w:firstLine="0"/>
        <w:jc w:val="both"/>
        <w:rPr>
          <w:rFonts w:ascii="Times New Roman" w:hAnsi="Times New Roman"/>
        </w:rPr>
      </w:pPr>
      <w:r w:rsidRPr="008F02D7">
        <w:rPr>
          <w:rFonts w:ascii="Times New Roman" w:hAnsi="Times New Roman"/>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7B751918" w14:textId="77777777" w:rsidR="0066263D" w:rsidRPr="008F02D7" w:rsidRDefault="0066263D" w:rsidP="0066263D">
      <w:pPr>
        <w:numPr>
          <w:ilvl w:val="0"/>
          <w:numId w:val="19"/>
        </w:numPr>
        <w:tabs>
          <w:tab w:val="clear" w:pos="720"/>
          <w:tab w:val="num" w:pos="360"/>
        </w:tabs>
        <w:spacing w:after="0" w:line="240" w:lineRule="auto"/>
        <w:ind w:left="0" w:firstLine="0"/>
        <w:jc w:val="both"/>
        <w:rPr>
          <w:rFonts w:ascii="Times New Roman" w:hAnsi="Times New Roman"/>
        </w:rPr>
      </w:pPr>
      <w:r w:rsidRPr="008F02D7">
        <w:rPr>
          <w:rFonts w:ascii="Times New Roman" w:hAnsi="Times New Roman"/>
        </w:rPr>
        <w:t>Изпълнителят осигурява ежедневен надзор над своите служители и подизпълнители по осигуряване на безопасно извършване на работата.</w:t>
      </w:r>
    </w:p>
    <w:p w14:paraId="5650AB2F" w14:textId="77777777" w:rsidR="0066263D" w:rsidRPr="008F02D7" w:rsidRDefault="0066263D" w:rsidP="0066263D">
      <w:pPr>
        <w:jc w:val="both"/>
        <w:rPr>
          <w:rFonts w:ascii="Times New Roman" w:hAnsi="Times New Roman"/>
          <w:b/>
          <w:bCs/>
        </w:rPr>
      </w:pPr>
      <w:r w:rsidRPr="008F02D7">
        <w:rPr>
          <w:rFonts w:ascii="Times New Roman" w:hAnsi="Times New Roman"/>
          <w:b/>
          <w:bCs/>
        </w:rPr>
        <w:t>Пропусквателен режим</w:t>
      </w:r>
    </w:p>
    <w:p w14:paraId="6FC41D3D" w14:textId="77777777" w:rsidR="0066263D" w:rsidRPr="008F02D7" w:rsidRDefault="0066263D" w:rsidP="0066263D">
      <w:pPr>
        <w:pStyle w:val="BodyText"/>
        <w:rPr>
          <w:rFonts w:ascii="Times New Roman" w:hAnsi="Times New Roman" w:cs="Times New Roman"/>
          <w:sz w:val="22"/>
          <w:szCs w:val="22"/>
        </w:rPr>
      </w:pPr>
    </w:p>
    <w:p w14:paraId="51A28DF7"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642D30A5"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Изпълнителят се задължава да спазва посочените маршрути и пропускателния режим на обекта.</w:t>
      </w:r>
    </w:p>
    <w:p w14:paraId="34B003B5"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 xml:space="preserve">Забранен е престоят на работници и техника на Изпълнителя извън посочените работни места и пътища за придвижване. </w:t>
      </w:r>
    </w:p>
    <w:p w14:paraId="5F8B0175" w14:textId="77777777" w:rsidR="0066263D" w:rsidRPr="008F02D7" w:rsidRDefault="0066263D" w:rsidP="0066263D">
      <w:pPr>
        <w:tabs>
          <w:tab w:val="left" w:pos="360"/>
        </w:tabs>
        <w:jc w:val="both"/>
        <w:rPr>
          <w:rFonts w:ascii="Times New Roman" w:hAnsi="Times New Roman"/>
        </w:rPr>
      </w:pPr>
    </w:p>
    <w:p w14:paraId="72C3C303" w14:textId="77777777" w:rsidR="0066263D" w:rsidRPr="008F02D7" w:rsidRDefault="0066263D" w:rsidP="0066263D">
      <w:pPr>
        <w:pStyle w:val="BodyText"/>
        <w:rPr>
          <w:rFonts w:ascii="Times New Roman" w:hAnsi="Times New Roman" w:cs="Times New Roman"/>
          <w:b/>
          <w:sz w:val="22"/>
          <w:szCs w:val="22"/>
        </w:rPr>
      </w:pPr>
      <w:r w:rsidRPr="008F02D7">
        <w:rPr>
          <w:rFonts w:ascii="Times New Roman" w:hAnsi="Times New Roman" w:cs="Times New Roman"/>
          <w:b/>
          <w:sz w:val="22"/>
          <w:szCs w:val="22"/>
        </w:rPr>
        <w:t>Организация по извършване на инструктаж по ЗБУ и ПБ</w:t>
      </w:r>
    </w:p>
    <w:p w14:paraId="5B1D3E4D" w14:textId="77777777" w:rsidR="0066263D" w:rsidRPr="008F02D7" w:rsidRDefault="0066263D" w:rsidP="0066263D">
      <w:pPr>
        <w:pStyle w:val="BodyText"/>
        <w:rPr>
          <w:rFonts w:ascii="Times New Roman" w:hAnsi="Times New Roman" w:cs="Times New Roman"/>
          <w:sz w:val="22"/>
          <w:szCs w:val="22"/>
        </w:rPr>
      </w:pPr>
    </w:p>
    <w:p w14:paraId="0BEC05B0"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 xml:space="preserve">Изпълнителят се задължава да допуска до работа само обучен и инструктиран персонал. </w:t>
      </w:r>
    </w:p>
    <w:p w14:paraId="78A2F21F" w14:textId="77777777" w:rsidR="0066263D" w:rsidRPr="008F02D7" w:rsidRDefault="0066263D" w:rsidP="0066263D">
      <w:pPr>
        <w:tabs>
          <w:tab w:val="left" w:pos="360"/>
        </w:tabs>
        <w:jc w:val="both"/>
        <w:rPr>
          <w:rFonts w:ascii="Times New Roman" w:hAnsi="Times New Roman"/>
        </w:rPr>
      </w:pPr>
    </w:p>
    <w:p w14:paraId="1E2F9084" w14:textId="77777777" w:rsidR="0066263D" w:rsidRPr="008F02D7" w:rsidRDefault="0066263D" w:rsidP="0066263D">
      <w:pPr>
        <w:numPr>
          <w:ilvl w:val="0"/>
          <w:numId w:val="19"/>
        </w:numPr>
        <w:shd w:val="clear" w:color="auto" w:fill="FFFFFF"/>
        <w:tabs>
          <w:tab w:val="clear" w:pos="720"/>
          <w:tab w:val="left" w:pos="360"/>
          <w:tab w:val="left" w:pos="7920"/>
        </w:tabs>
        <w:spacing w:after="0" w:line="240" w:lineRule="auto"/>
        <w:ind w:left="0" w:firstLine="0"/>
        <w:jc w:val="both"/>
        <w:rPr>
          <w:rFonts w:ascii="Times New Roman" w:hAnsi="Times New Roman"/>
        </w:rPr>
      </w:pPr>
      <w:r w:rsidRPr="008F02D7">
        <w:rPr>
          <w:rFonts w:ascii="Times New Roman" w:hAnsi="Times New Roman"/>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8F02D7">
        <w:rPr>
          <w:rFonts w:ascii="Times New Roman" w:hAnsi="Times New Roman"/>
          <w:shd w:val="clear" w:color="auto" w:fill="FFFFFF"/>
        </w:rPr>
        <w:t>Служителите на</w:t>
      </w:r>
      <w:r w:rsidRPr="008F02D7">
        <w:rPr>
          <w:rFonts w:ascii="Times New Roman" w:hAnsi="Times New Roman"/>
        </w:rPr>
        <w:t xml:space="preserve"> </w:t>
      </w:r>
      <w:r w:rsidRPr="008F02D7">
        <w:rPr>
          <w:rFonts w:ascii="Times New Roman" w:hAnsi="Times New Roman"/>
          <w:shd w:val="clear" w:color="auto" w:fill="FFFFFF"/>
        </w:rPr>
        <w:t>Изпълнителя задължително преминават начален инструктаж преди започване на работата на</w:t>
      </w:r>
      <w:r w:rsidRPr="008F02D7">
        <w:rPr>
          <w:rFonts w:ascii="Times New Roman" w:hAnsi="Times New Roman"/>
        </w:rPr>
        <w:t xml:space="preserve"> място, уточнено от Възложителя и в присъствие на техния ръководител.</w:t>
      </w:r>
    </w:p>
    <w:p w14:paraId="21C7D82B" w14:textId="77777777" w:rsidR="0066263D" w:rsidRPr="008F02D7" w:rsidRDefault="0066263D" w:rsidP="0066263D">
      <w:pPr>
        <w:shd w:val="clear" w:color="auto" w:fill="FFFFFF"/>
        <w:tabs>
          <w:tab w:val="left" w:pos="360"/>
          <w:tab w:val="left" w:pos="7920"/>
        </w:tabs>
        <w:jc w:val="both"/>
        <w:rPr>
          <w:rFonts w:ascii="Times New Roman" w:hAnsi="Times New Roman"/>
        </w:rPr>
      </w:pPr>
    </w:p>
    <w:p w14:paraId="0ABCB6A7"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04B7CDA8" w14:textId="77777777" w:rsidR="0066263D" w:rsidRPr="008F02D7" w:rsidRDefault="0066263D" w:rsidP="0066263D">
      <w:pPr>
        <w:tabs>
          <w:tab w:val="left" w:pos="360"/>
        </w:tabs>
        <w:jc w:val="both"/>
        <w:rPr>
          <w:rFonts w:ascii="Times New Roman" w:hAnsi="Times New Roman"/>
        </w:rPr>
      </w:pPr>
    </w:p>
    <w:p w14:paraId="1A596739"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72D9AA3B" w14:textId="77777777" w:rsidR="0066263D" w:rsidRPr="008F02D7" w:rsidRDefault="0066263D" w:rsidP="0066263D">
      <w:pPr>
        <w:tabs>
          <w:tab w:val="left" w:pos="360"/>
        </w:tabs>
        <w:jc w:val="both"/>
        <w:rPr>
          <w:rFonts w:ascii="Times New Roman" w:hAnsi="Times New Roman"/>
        </w:rPr>
      </w:pPr>
    </w:p>
    <w:p w14:paraId="23647FF0"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618CE03E" w14:textId="77777777" w:rsidR="0066263D" w:rsidRPr="008F02D7" w:rsidRDefault="0066263D" w:rsidP="0066263D">
      <w:pPr>
        <w:pStyle w:val="BodyText"/>
        <w:rPr>
          <w:rFonts w:ascii="Times New Roman" w:hAnsi="Times New Roman" w:cs="Times New Roman"/>
          <w:b/>
          <w:bCs/>
          <w:sz w:val="22"/>
          <w:szCs w:val="22"/>
        </w:rPr>
      </w:pPr>
    </w:p>
    <w:p w14:paraId="7483A45B" w14:textId="77777777" w:rsidR="0066263D" w:rsidRPr="008F02D7" w:rsidRDefault="0066263D" w:rsidP="0066263D">
      <w:pPr>
        <w:pStyle w:val="BodyText"/>
        <w:rPr>
          <w:rFonts w:ascii="Times New Roman" w:hAnsi="Times New Roman" w:cs="Times New Roman"/>
          <w:b/>
          <w:sz w:val="22"/>
          <w:szCs w:val="22"/>
        </w:rPr>
      </w:pPr>
      <w:r w:rsidRPr="008F02D7">
        <w:rPr>
          <w:rFonts w:ascii="Times New Roman" w:hAnsi="Times New Roman" w:cs="Times New Roman"/>
          <w:b/>
          <w:sz w:val="22"/>
          <w:szCs w:val="22"/>
        </w:rPr>
        <w:t>Специално работно облекло, лични и колективни предпазни средства</w:t>
      </w:r>
    </w:p>
    <w:p w14:paraId="79451E3B" w14:textId="77777777" w:rsidR="0066263D" w:rsidRPr="008F02D7" w:rsidRDefault="0066263D" w:rsidP="0066263D">
      <w:pPr>
        <w:pStyle w:val="BodyText"/>
        <w:rPr>
          <w:rFonts w:ascii="Times New Roman" w:hAnsi="Times New Roman" w:cs="Times New Roman"/>
          <w:sz w:val="22"/>
          <w:szCs w:val="22"/>
        </w:rPr>
      </w:pPr>
    </w:p>
    <w:p w14:paraId="6BA5C247"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511B1FF1" w14:textId="77777777" w:rsidR="0066263D" w:rsidRPr="008F02D7" w:rsidRDefault="0066263D" w:rsidP="0066263D">
      <w:pPr>
        <w:tabs>
          <w:tab w:val="left" w:pos="360"/>
        </w:tabs>
        <w:jc w:val="both"/>
        <w:rPr>
          <w:rFonts w:ascii="Times New Roman" w:hAnsi="Times New Roman"/>
        </w:rPr>
      </w:pPr>
    </w:p>
    <w:p w14:paraId="18A54E06"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18AEFE1F" w14:textId="77777777" w:rsidR="0066263D" w:rsidRPr="008F02D7" w:rsidRDefault="0066263D" w:rsidP="0066263D">
      <w:pPr>
        <w:pStyle w:val="BodyText"/>
        <w:rPr>
          <w:rFonts w:ascii="Times New Roman" w:hAnsi="Times New Roman" w:cs="Times New Roman"/>
          <w:b/>
          <w:bCs/>
          <w:sz w:val="22"/>
          <w:szCs w:val="22"/>
        </w:rPr>
      </w:pPr>
    </w:p>
    <w:p w14:paraId="0C5798BF" w14:textId="77777777" w:rsidR="0066263D" w:rsidRPr="008F02D7" w:rsidRDefault="0066263D" w:rsidP="0066263D">
      <w:pPr>
        <w:pStyle w:val="BodyText"/>
        <w:rPr>
          <w:rFonts w:ascii="Times New Roman" w:hAnsi="Times New Roman" w:cs="Times New Roman"/>
          <w:b/>
          <w:sz w:val="22"/>
          <w:szCs w:val="22"/>
        </w:rPr>
      </w:pPr>
      <w:r w:rsidRPr="008F02D7">
        <w:rPr>
          <w:rFonts w:ascii="Times New Roman" w:hAnsi="Times New Roman" w:cs="Times New Roman"/>
          <w:b/>
          <w:sz w:val="22"/>
          <w:szCs w:val="22"/>
        </w:rPr>
        <w:t>Санитарно хигиенни условия</w:t>
      </w:r>
    </w:p>
    <w:p w14:paraId="178B94AE" w14:textId="77777777" w:rsidR="0066263D" w:rsidRPr="008F02D7" w:rsidRDefault="0066263D" w:rsidP="0066263D">
      <w:pPr>
        <w:pStyle w:val="BodyText"/>
        <w:rPr>
          <w:rFonts w:ascii="Times New Roman" w:hAnsi="Times New Roman" w:cs="Times New Roman"/>
          <w:b/>
          <w:bCs/>
          <w:sz w:val="22"/>
          <w:szCs w:val="22"/>
        </w:rPr>
      </w:pPr>
    </w:p>
    <w:p w14:paraId="60D3A103"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31D4ED12" w14:textId="77777777" w:rsidR="0066263D" w:rsidRPr="008F02D7" w:rsidRDefault="0066263D" w:rsidP="0066263D">
      <w:pPr>
        <w:tabs>
          <w:tab w:val="left" w:pos="360"/>
        </w:tabs>
        <w:jc w:val="both"/>
        <w:rPr>
          <w:rFonts w:ascii="Times New Roman" w:hAnsi="Times New Roman"/>
        </w:rPr>
      </w:pPr>
    </w:p>
    <w:p w14:paraId="5097A47A"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648DCD76" w14:textId="77777777" w:rsidR="0066263D" w:rsidRPr="008F02D7" w:rsidRDefault="0066263D" w:rsidP="0066263D">
      <w:pPr>
        <w:tabs>
          <w:tab w:val="left" w:pos="360"/>
        </w:tabs>
        <w:jc w:val="both"/>
        <w:rPr>
          <w:rFonts w:ascii="Times New Roman" w:hAnsi="Times New Roman"/>
        </w:rPr>
      </w:pPr>
    </w:p>
    <w:p w14:paraId="2F100C59"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Изпълнителят оборудва преносима аптечка за даване на първа долекарска помощ.</w:t>
      </w:r>
    </w:p>
    <w:p w14:paraId="15B67C10" w14:textId="77777777" w:rsidR="0066263D" w:rsidRPr="008F02D7" w:rsidRDefault="0066263D" w:rsidP="0066263D">
      <w:pPr>
        <w:tabs>
          <w:tab w:val="left" w:pos="360"/>
        </w:tabs>
        <w:jc w:val="both"/>
        <w:rPr>
          <w:rFonts w:ascii="Times New Roman" w:hAnsi="Times New Roman"/>
        </w:rPr>
      </w:pPr>
    </w:p>
    <w:p w14:paraId="14C24177" w14:textId="77777777" w:rsidR="0066263D" w:rsidRPr="008F02D7" w:rsidRDefault="0066263D" w:rsidP="0066263D">
      <w:pPr>
        <w:pStyle w:val="BodyText"/>
        <w:rPr>
          <w:rFonts w:ascii="Times New Roman" w:hAnsi="Times New Roman" w:cs="Times New Roman"/>
          <w:b/>
          <w:sz w:val="22"/>
          <w:szCs w:val="22"/>
        </w:rPr>
      </w:pPr>
      <w:r w:rsidRPr="008F02D7">
        <w:rPr>
          <w:rFonts w:ascii="Times New Roman" w:hAnsi="Times New Roman" w:cs="Times New Roman"/>
          <w:b/>
          <w:sz w:val="22"/>
          <w:szCs w:val="22"/>
        </w:rPr>
        <w:t>Организация на работната площадка</w:t>
      </w:r>
    </w:p>
    <w:p w14:paraId="7B5628ED" w14:textId="77777777" w:rsidR="0066263D" w:rsidRPr="008F02D7" w:rsidRDefault="0066263D" w:rsidP="0066263D">
      <w:pPr>
        <w:pStyle w:val="BodyText"/>
        <w:rPr>
          <w:rFonts w:ascii="Times New Roman" w:hAnsi="Times New Roman" w:cs="Times New Roman"/>
          <w:b/>
          <w:bCs/>
          <w:sz w:val="22"/>
          <w:szCs w:val="22"/>
        </w:rPr>
      </w:pPr>
    </w:p>
    <w:p w14:paraId="336CFCDE"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Изпълнителят е длъжен да маркира работната си площадка с ограждения /прегради, ленти/ и да я сигнализира със знаци по безопасност и табела.</w:t>
      </w:r>
    </w:p>
    <w:p w14:paraId="772D925C" w14:textId="77777777" w:rsidR="0066263D" w:rsidRPr="008F02D7" w:rsidRDefault="0066263D" w:rsidP="0066263D">
      <w:pPr>
        <w:tabs>
          <w:tab w:val="left" w:pos="360"/>
        </w:tabs>
        <w:jc w:val="both"/>
        <w:rPr>
          <w:rFonts w:ascii="Times New Roman" w:hAnsi="Times New Roman"/>
        </w:rPr>
      </w:pPr>
    </w:p>
    <w:p w14:paraId="2A54B8BA"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При работа на височина хората, оборудването и материалите трябва да бъдат защитени от падане.</w:t>
      </w:r>
    </w:p>
    <w:p w14:paraId="0F3F813A" w14:textId="77777777" w:rsidR="0066263D" w:rsidRPr="008F02D7" w:rsidRDefault="0066263D" w:rsidP="0066263D">
      <w:pPr>
        <w:tabs>
          <w:tab w:val="left" w:pos="360"/>
        </w:tabs>
        <w:jc w:val="both"/>
        <w:rPr>
          <w:rFonts w:ascii="Times New Roman" w:hAnsi="Times New Roman"/>
        </w:rPr>
      </w:pPr>
    </w:p>
    <w:p w14:paraId="124D56C1"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При извършване на изкопни работи, Изпълнителят предварително сигнализира изкопите съгласно действащото законодателство.</w:t>
      </w:r>
    </w:p>
    <w:p w14:paraId="3C05E4EF" w14:textId="77777777" w:rsidR="0066263D" w:rsidRPr="008F02D7" w:rsidRDefault="0066263D" w:rsidP="0066263D">
      <w:pPr>
        <w:tabs>
          <w:tab w:val="left" w:pos="360"/>
        </w:tabs>
        <w:jc w:val="both"/>
        <w:rPr>
          <w:rFonts w:ascii="Times New Roman" w:hAnsi="Times New Roman"/>
        </w:rPr>
      </w:pPr>
    </w:p>
    <w:p w14:paraId="492C6EDA"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48A58CB8" w14:textId="77777777" w:rsidR="0066263D" w:rsidRPr="008F02D7" w:rsidRDefault="0066263D" w:rsidP="0066263D">
      <w:pPr>
        <w:tabs>
          <w:tab w:val="left" w:pos="360"/>
        </w:tabs>
        <w:jc w:val="both"/>
        <w:rPr>
          <w:rFonts w:ascii="Times New Roman" w:hAnsi="Times New Roman"/>
        </w:rPr>
      </w:pPr>
    </w:p>
    <w:p w14:paraId="12143B6C"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Забранява се ползването на производствените инсталации или части от тях без разрешение на контролиращия служител на Възложителя.</w:t>
      </w:r>
    </w:p>
    <w:p w14:paraId="2D386A23" w14:textId="77777777" w:rsidR="0066263D" w:rsidRPr="008F02D7" w:rsidRDefault="0066263D" w:rsidP="0066263D">
      <w:pPr>
        <w:tabs>
          <w:tab w:val="left" w:pos="360"/>
        </w:tabs>
        <w:jc w:val="both"/>
        <w:rPr>
          <w:rFonts w:ascii="Times New Roman" w:hAnsi="Times New Roman"/>
        </w:rPr>
      </w:pPr>
    </w:p>
    <w:p w14:paraId="684C9AA0" w14:textId="77777777" w:rsidR="0066263D" w:rsidRPr="008F02D7" w:rsidRDefault="0066263D" w:rsidP="0066263D">
      <w:pPr>
        <w:pStyle w:val="Heading2"/>
        <w:jc w:val="both"/>
        <w:rPr>
          <w:rFonts w:ascii="Times New Roman" w:hAnsi="Times New Roman"/>
          <w:szCs w:val="22"/>
        </w:rPr>
      </w:pPr>
      <w:r w:rsidRPr="008F02D7">
        <w:rPr>
          <w:rFonts w:ascii="Times New Roman" w:hAnsi="Times New Roman"/>
          <w:szCs w:val="22"/>
        </w:rPr>
        <w:t>Трудови злополуки и инциденти</w:t>
      </w:r>
    </w:p>
    <w:p w14:paraId="5DD4EB21" w14:textId="77777777" w:rsidR="0066263D" w:rsidRPr="008F02D7" w:rsidRDefault="0066263D" w:rsidP="0066263D">
      <w:pPr>
        <w:jc w:val="both"/>
        <w:rPr>
          <w:rFonts w:ascii="Times New Roman" w:hAnsi="Times New Roman"/>
        </w:rPr>
      </w:pPr>
    </w:p>
    <w:p w14:paraId="4C4D2642"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46C18094" w14:textId="77777777" w:rsidR="0066263D" w:rsidRPr="008F02D7" w:rsidRDefault="0066263D" w:rsidP="0066263D">
      <w:pPr>
        <w:tabs>
          <w:tab w:val="left" w:pos="360"/>
        </w:tabs>
        <w:jc w:val="both"/>
        <w:rPr>
          <w:rFonts w:ascii="Times New Roman" w:hAnsi="Times New Roman"/>
        </w:rPr>
      </w:pPr>
    </w:p>
    <w:p w14:paraId="086E7600"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Сигнали за аварийни ситуации незабавно се докладват на контролиращия служител на Възложителя.</w:t>
      </w:r>
    </w:p>
    <w:p w14:paraId="10B19560" w14:textId="77777777" w:rsidR="0066263D" w:rsidRPr="008F02D7" w:rsidRDefault="0066263D" w:rsidP="0066263D">
      <w:pPr>
        <w:pStyle w:val="BodyText"/>
        <w:rPr>
          <w:rFonts w:ascii="Times New Roman" w:hAnsi="Times New Roman" w:cs="Times New Roman"/>
          <w:b/>
          <w:bCs/>
          <w:sz w:val="22"/>
          <w:szCs w:val="22"/>
        </w:rPr>
      </w:pPr>
    </w:p>
    <w:p w14:paraId="07BC4045" w14:textId="77777777" w:rsidR="0066263D" w:rsidRPr="008F02D7" w:rsidRDefault="0066263D" w:rsidP="0066263D">
      <w:pPr>
        <w:pStyle w:val="BodyText"/>
        <w:rPr>
          <w:rFonts w:ascii="Times New Roman" w:hAnsi="Times New Roman" w:cs="Times New Roman"/>
          <w:b/>
          <w:sz w:val="22"/>
          <w:szCs w:val="22"/>
        </w:rPr>
      </w:pPr>
      <w:r w:rsidRPr="008F02D7">
        <w:rPr>
          <w:rFonts w:ascii="Times New Roman" w:hAnsi="Times New Roman" w:cs="Times New Roman"/>
          <w:b/>
          <w:sz w:val="22"/>
          <w:szCs w:val="22"/>
        </w:rPr>
        <w:t xml:space="preserve">Временно електрическо захранване  </w:t>
      </w:r>
    </w:p>
    <w:p w14:paraId="5BFA59FA" w14:textId="77777777" w:rsidR="0066263D" w:rsidRPr="008F02D7" w:rsidRDefault="0066263D" w:rsidP="0066263D">
      <w:pPr>
        <w:pStyle w:val="BodyText"/>
        <w:rPr>
          <w:rFonts w:ascii="Times New Roman" w:hAnsi="Times New Roman" w:cs="Times New Roman"/>
          <w:sz w:val="22"/>
          <w:szCs w:val="22"/>
        </w:rPr>
      </w:pPr>
    </w:p>
    <w:p w14:paraId="2E5AAD87"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67BFE87C" w14:textId="77777777" w:rsidR="0066263D" w:rsidRPr="008F02D7" w:rsidRDefault="0066263D" w:rsidP="0066263D">
      <w:pPr>
        <w:tabs>
          <w:tab w:val="left" w:pos="360"/>
        </w:tabs>
        <w:jc w:val="both"/>
        <w:rPr>
          <w:rFonts w:ascii="Times New Roman" w:hAnsi="Times New Roman"/>
          <w:color w:val="0000FF"/>
        </w:rPr>
      </w:pPr>
    </w:p>
    <w:p w14:paraId="4846D216"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5FF66531" w14:textId="77777777" w:rsidR="0066263D" w:rsidRPr="008F02D7" w:rsidRDefault="0066263D" w:rsidP="0066263D">
      <w:pPr>
        <w:tabs>
          <w:tab w:val="left" w:pos="360"/>
        </w:tabs>
        <w:jc w:val="both"/>
        <w:rPr>
          <w:rFonts w:ascii="Times New Roman" w:hAnsi="Times New Roman"/>
        </w:rPr>
      </w:pPr>
    </w:p>
    <w:p w14:paraId="0A94E26B"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0CBEDFA4" w14:textId="77777777" w:rsidR="0066263D" w:rsidRPr="008F02D7" w:rsidRDefault="0066263D" w:rsidP="0066263D">
      <w:pPr>
        <w:tabs>
          <w:tab w:val="left" w:pos="360"/>
        </w:tabs>
        <w:jc w:val="both"/>
        <w:rPr>
          <w:rFonts w:ascii="Times New Roman" w:hAnsi="Times New Roman"/>
        </w:rPr>
      </w:pPr>
    </w:p>
    <w:p w14:paraId="119655F8"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Изпълнителят използва електрическите съоръжения по начин, изключващ директния и индиректния допир от работещи на Възложителя.</w:t>
      </w:r>
    </w:p>
    <w:p w14:paraId="55E76E1D" w14:textId="7B6AB5CC" w:rsidR="0066263D" w:rsidRPr="008F02D7" w:rsidRDefault="0066263D" w:rsidP="0066263D">
      <w:pPr>
        <w:pStyle w:val="BodyText"/>
        <w:rPr>
          <w:rFonts w:ascii="Times New Roman" w:hAnsi="Times New Roman" w:cs="Times New Roman"/>
          <w:b/>
          <w:bCs/>
          <w:sz w:val="22"/>
          <w:szCs w:val="22"/>
          <w:lang w:val="en-US"/>
        </w:rPr>
      </w:pPr>
    </w:p>
    <w:p w14:paraId="2A7829CD" w14:textId="77777777" w:rsidR="0066263D" w:rsidRPr="008F02D7" w:rsidRDefault="0066263D" w:rsidP="0066263D">
      <w:pPr>
        <w:pStyle w:val="BodyText"/>
        <w:rPr>
          <w:rFonts w:ascii="Times New Roman" w:hAnsi="Times New Roman" w:cs="Times New Roman"/>
          <w:b/>
          <w:sz w:val="22"/>
          <w:szCs w:val="22"/>
        </w:rPr>
      </w:pPr>
      <w:r w:rsidRPr="008F02D7">
        <w:rPr>
          <w:rFonts w:ascii="Times New Roman" w:hAnsi="Times New Roman" w:cs="Times New Roman"/>
          <w:b/>
          <w:sz w:val="22"/>
          <w:szCs w:val="22"/>
        </w:rPr>
        <w:t xml:space="preserve">Пожарна безопасност  </w:t>
      </w:r>
    </w:p>
    <w:p w14:paraId="5EE85A17" w14:textId="77777777" w:rsidR="0066263D" w:rsidRPr="008F02D7" w:rsidRDefault="0066263D" w:rsidP="0066263D">
      <w:pPr>
        <w:pStyle w:val="BodyText"/>
        <w:rPr>
          <w:rFonts w:ascii="Times New Roman" w:hAnsi="Times New Roman" w:cs="Times New Roman"/>
          <w:sz w:val="22"/>
          <w:szCs w:val="22"/>
        </w:rPr>
      </w:pPr>
    </w:p>
    <w:p w14:paraId="12D4FC2D"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0FDAF955" w14:textId="77777777" w:rsidR="0066263D" w:rsidRPr="008F02D7" w:rsidRDefault="0066263D" w:rsidP="0066263D">
      <w:pPr>
        <w:tabs>
          <w:tab w:val="left" w:pos="360"/>
        </w:tabs>
        <w:jc w:val="both"/>
        <w:rPr>
          <w:rFonts w:ascii="Times New Roman" w:hAnsi="Times New Roman"/>
        </w:rPr>
      </w:pPr>
    </w:p>
    <w:p w14:paraId="5E9BE115"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1D16CD1B" w14:textId="77777777" w:rsidR="0066263D" w:rsidRPr="008F02D7" w:rsidRDefault="0066263D" w:rsidP="0066263D">
      <w:pPr>
        <w:tabs>
          <w:tab w:val="left" w:pos="360"/>
        </w:tabs>
        <w:jc w:val="both"/>
        <w:rPr>
          <w:rFonts w:ascii="Times New Roman" w:hAnsi="Times New Roman"/>
        </w:rPr>
      </w:pPr>
    </w:p>
    <w:p w14:paraId="0EC73C8F"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0C6AF2D3" w14:textId="77777777" w:rsidR="0066263D" w:rsidRPr="008F02D7" w:rsidRDefault="0066263D" w:rsidP="0066263D">
      <w:pPr>
        <w:tabs>
          <w:tab w:val="left" w:pos="360"/>
        </w:tabs>
        <w:jc w:val="both"/>
        <w:rPr>
          <w:rFonts w:ascii="Times New Roman" w:hAnsi="Times New Roman"/>
        </w:rPr>
      </w:pPr>
    </w:p>
    <w:p w14:paraId="7DF236F4" w14:textId="77777777" w:rsidR="0066263D" w:rsidRPr="008F02D7" w:rsidRDefault="0066263D" w:rsidP="0066263D">
      <w:pPr>
        <w:numPr>
          <w:ilvl w:val="0"/>
          <w:numId w:val="19"/>
        </w:numPr>
        <w:tabs>
          <w:tab w:val="clear" w:pos="720"/>
          <w:tab w:val="left" w:pos="360"/>
        </w:tabs>
        <w:spacing w:after="0" w:line="240" w:lineRule="auto"/>
        <w:ind w:left="0" w:firstLine="0"/>
        <w:jc w:val="both"/>
        <w:rPr>
          <w:rFonts w:ascii="Times New Roman" w:hAnsi="Times New Roman"/>
        </w:rPr>
      </w:pPr>
      <w:r w:rsidRPr="008F02D7">
        <w:rPr>
          <w:rFonts w:ascii="Times New Roman" w:hAnsi="Times New Roman"/>
        </w:rPr>
        <w:t>Изпълнителят осигурява за своя сметка необходимият вид и количества, изправни и проверени пожарогасителни средства.</w:t>
      </w:r>
    </w:p>
    <w:p w14:paraId="50333895" w14:textId="77777777" w:rsidR="0066263D" w:rsidRPr="008F02D7" w:rsidRDefault="0066263D" w:rsidP="0066263D">
      <w:pPr>
        <w:tabs>
          <w:tab w:val="left" w:pos="360"/>
        </w:tabs>
        <w:jc w:val="both"/>
        <w:rPr>
          <w:rFonts w:ascii="Times New Roman" w:hAnsi="Times New Roman"/>
        </w:rPr>
      </w:pPr>
    </w:p>
    <w:p w14:paraId="580E9567" w14:textId="77777777" w:rsidR="0066263D" w:rsidRPr="008F02D7" w:rsidRDefault="0066263D" w:rsidP="0066263D">
      <w:pPr>
        <w:pStyle w:val="BodyText2"/>
        <w:spacing w:line="240" w:lineRule="auto"/>
        <w:rPr>
          <w:b/>
          <w:sz w:val="22"/>
          <w:szCs w:val="22"/>
          <w:lang w:val="bg-BG"/>
        </w:rPr>
      </w:pPr>
      <w:r w:rsidRPr="008F02D7">
        <w:rPr>
          <w:b/>
          <w:sz w:val="22"/>
          <w:szCs w:val="22"/>
          <w:lang w:val="bg-BG"/>
        </w:rPr>
        <w:t xml:space="preserve">Настоящето споразумение се подписва в два еднообразни екземпляра, по един за всяка от страните. </w:t>
      </w:r>
    </w:p>
    <w:p w14:paraId="42867220" w14:textId="77777777" w:rsidR="0066263D" w:rsidRPr="008F02D7" w:rsidRDefault="0066263D" w:rsidP="0066263D">
      <w:pPr>
        <w:pStyle w:val="BodyText"/>
        <w:ind w:left="420"/>
        <w:rPr>
          <w:rFonts w:ascii="Times New Roman" w:hAnsi="Times New Roman" w:cs="Times New Roman"/>
          <w:b/>
          <w:bCs/>
          <w:sz w:val="22"/>
          <w:szCs w:val="22"/>
        </w:rPr>
      </w:pPr>
    </w:p>
    <w:p w14:paraId="3AD50A12" w14:textId="77777777" w:rsidR="0066263D" w:rsidRPr="008F02D7" w:rsidRDefault="0066263D" w:rsidP="0066263D">
      <w:pPr>
        <w:pStyle w:val="BodyText"/>
        <w:ind w:left="420"/>
        <w:rPr>
          <w:rFonts w:ascii="Times New Roman" w:hAnsi="Times New Roman" w:cs="Times New Roman"/>
          <w:b/>
          <w:sz w:val="22"/>
          <w:szCs w:val="22"/>
        </w:rPr>
      </w:pPr>
      <w:r w:rsidRPr="008F02D7">
        <w:rPr>
          <w:rFonts w:ascii="Times New Roman" w:hAnsi="Times New Roman" w:cs="Times New Roman"/>
          <w:b/>
          <w:sz w:val="22"/>
          <w:szCs w:val="22"/>
        </w:rPr>
        <w:t>ИЗПЪЛНИТЕЛ :                                                    ВЪЗЛОЖИТЕЛ :</w:t>
      </w:r>
    </w:p>
    <w:p w14:paraId="19F02337" w14:textId="77777777" w:rsidR="0066263D" w:rsidRPr="008F02D7" w:rsidRDefault="0066263D" w:rsidP="0066263D">
      <w:pPr>
        <w:pStyle w:val="BodyText"/>
        <w:ind w:left="420"/>
        <w:rPr>
          <w:rFonts w:ascii="Times New Roman" w:hAnsi="Times New Roman" w:cs="Times New Roman"/>
          <w:b/>
          <w:bCs/>
          <w:sz w:val="22"/>
          <w:szCs w:val="22"/>
        </w:rPr>
      </w:pPr>
      <w:r w:rsidRPr="008F02D7">
        <w:rPr>
          <w:rFonts w:ascii="Times New Roman" w:hAnsi="Times New Roman" w:cs="Times New Roman"/>
          <w:b/>
          <w:bCs/>
          <w:sz w:val="22"/>
          <w:szCs w:val="22"/>
        </w:rPr>
        <w:t xml:space="preserve">                       ...............................</w:t>
      </w:r>
      <w:r w:rsidRPr="008F02D7">
        <w:rPr>
          <w:rFonts w:ascii="Times New Roman" w:hAnsi="Times New Roman" w:cs="Times New Roman"/>
          <w:sz w:val="22"/>
          <w:szCs w:val="22"/>
        </w:rPr>
        <w:tab/>
      </w:r>
      <w:r w:rsidRPr="008F02D7">
        <w:rPr>
          <w:rFonts w:ascii="Times New Roman" w:hAnsi="Times New Roman" w:cs="Times New Roman"/>
          <w:sz w:val="22"/>
          <w:szCs w:val="22"/>
        </w:rPr>
        <w:tab/>
      </w:r>
      <w:r w:rsidRPr="008F02D7">
        <w:rPr>
          <w:rFonts w:ascii="Times New Roman" w:hAnsi="Times New Roman" w:cs="Times New Roman"/>
          <w:sz w:val="22"/>
          <w:szCs w:val="22"/>
        </w:rPr>
        <w:tab/>
      </w:r>
      <w:r w:rsidRPr="008F02D7">
        <w:rPr>
          <w:rFonts w:ascii="Times New Roman" w:hAnsi="Times New Roman" w:cs="Times New Roman"/>
          <w:sz w:val="22"/>
          <w:szCs w:val="22"/>
        </w:rPr>
        <w:tab/>
      </w:r>
      <w:r w:rsidRPr="008F02D7">
        <w:rPr>
          <w:rFonts w:ascii="Times New Roman" w:hAnsi="Times New Roman" w:cs="Times New Roman"/>
          <w:sz w:val="22"/>
          <w:szCs w:val="22"/>
        </w:rPr>
        <w:tab/>
      </w:r>
      <w:r w:rsidRPr="008F02D7">
        <w:rPr>
          <w:rFonts w:ascii="Times New Roman" w:hAnsi="Times New Roman" w:cs="Times New Roman"/>
          <w:b/>
          <w:bCs/>
          <w:sz w:val="22"/>
          <w:szCs w:val="22"/>
        </w:rPr>
        <w:t>.................................</w:t>
      </w:r>
    </w:p>
    <w:p w14:paraId="2C83C42E" w14:textId="77777777" w:rsidR="0066263D" w:rsidRPr="008F02D7" w:rsidRDefault="0066263D" w:rsidP="0066263D">
      <w:pPr>
        <w:rPr>
          <w:rFonts w:ascii="Times New Roman" w:hAnsi="Times New Roman"/>
        </w:rPr>
      </w:pPr>
    </w:p>
    <w:p w14:paraId="5609F253" w14:textId="77777777" w:rsidR="0066263D" w:rsidRPr="008F02D7" w:rsidRDefault="0066263D" w:rsidP="0066263D">
      <w:pPr>
        <w:rPr>
          <w:rFonts w:ascii="Times New Roman" w:hAnsi="Times New Roman"/>
        </w:rPr>
      </w:pPr>
    </w:p>
    <w:p w14:paraId="56A23D48" w14:textId="77777777" w:rsidR="0066263D" w:rsidRPr="008F02D7" w:rsidRDefault="0066263D" w:rsidP="0066263D">
      <w:pPr>
        <w:rPr>
          <w:rFonts w:ascii="Times New Roman" w:hAnsi="Times New Roman"/>
        </w:rPr>
      </w:pPr>
    </w:p>
    <w:p w14:paraId="2915D8E9" w14:textId="77777777" w:rsidR="0066263D" w:rsidRPr="008F02D7" w:rsidRDefault="0066263D" w:rsidP="0066263D">
      <w:pPr>
        <w:rPr>
          <w:rFonts w:ascii="Times New Roman" w:hAnsi="Times New Roman"/>
        </w:rPr>
      </w:pPr>
    </w:p>
    <w:p w14:paraId="462F2FBF" w14:textId="77777777" w:rsidR="0066263D" w:rsidRPr="008F02D7" w:rsidRDefault="0066263D" w:rsidP="0066263D">
      <w:pPr>
        <w:rPr>
          <w:rFonts w:ascii="Times New Roman" w:hAnsi="Times New Roman"/>
        </w:rPr>
      </w:pPr>
    </w:p>
    <w:p w14:paraId="1B4788B5" w14:textId="77777777" w:rsidR="0066263D" w:rsidRPr="008F02D7" w:rsidRDefault="0066263D" w:rsidP="0066263D">
      <w:pPr>
        <w:rPr>
          <w:rFonts w:ascii="Times New Roman" w:hAnsi="Times New Roman"/>
        </w:rPr>
      </w:pPr>
    </w:p>
    <w:p w14:paraId="6881AED1" w14:textId="2EE5F356" w:rsidR="00DF430A" w:rsidRPr="008F02D7" w:rsidRDefault="00DF430A" w:rsidP="00DF430A">
      <w:pPr>
        <w:pStyle w:val="BodyText"/>
        <w:ind w:left="420"/>
        <w:rPr>
          <w:rFonts w:ascii="Times New Roman" w:hAnsi="Times New Roman" w:cs="Times New Roman"/>
          <w:b/>
          <w:bCs/>
          <w:sz w:val="22"/>
          <w:szCs w:val="22"/>
        </w:rPr>
      </w:pPr>
    </w:p>
    <w:p w14:paraId="53B9F688" w14:textId="77777777" w:rsidR="00DF430A" w:rsidRPr="008F02D7" w:rsidRDefault="00DF430A" w:rsidP="00DF430A">
      <w:pPr>
        <w:rPr>
          <w:rFonts w:ascii="Times New Roman" w:hAnsi="Times New Roman"/>
        </w:rPr>
        <w:sectPr w:rsidR="00DF430A" w:rsidRPr="008F02D7" w:rsidSect="004E2A5E">
          <w:headerReference w:type="even" r:id="rId17"/>
          <w:headerReference w:type="default" r:id="rId18"/>
          <w:footerReference w:type="even" r:id="rId19"/>
          <w:footerReference w:type="default" r:id="rId20"/>
          <w:headerReference w:type="first" r:id="rId21"/>
          <w:footerReference w:type="first" r:id="rId22"/>
          <w:pgSz w:w="11906" w:h="16838" w:code="9"/>
          <w:pgMar w:top="1418" w:right="902" w:bottom="1418" w:left="1418" w:header="709" w:footer="489" w:gutter="0"/>
          <w:cols w:space="708"/>
          <w:docGrid w:linePitch="360"/>
        </w:sectPr>
      </w:pPr>
    </w:p>
    <w:p w14:paraId="6242AEBD" w14:textId="77777777" w:rsidR="00D070DA" w:rsidRPr="008F02D7" w:rsidRDefault="00D070DA" w:rsidP="00D070DA">
      <w:pPr>
        <w:pStyle w:val="Header"/>
        <w:tabs>
          <w:tab w:val="center" w:pos="6272"/>
        </w:tabs>
        <w:jc w:val="right"/>
        <w:rPr>
          <w:rFonts w:ascii="Times New Roman" w:hAnsi="Times New Roman"/>
          <w:b/>
        </w:rPr>
      </w:pPr>
      <w:r w:rsidRPr="008F02D7">
        <w:rPr>
          <w:rFonts w:ascii="Times New Roman" w:hAnsi="Times New Roman"/>
          <w:b/>
        </w:rPr>
        <w:t>Представят се при подписване на договора</w:t>
      </w:r>
    </w:p>
    <w:p w14:paraId="1BAF0149" w14:textId="77777777" w:rsidR="00D070DA" w:rsidRPr="008F02D7" w:rsidRDefault="00D070DA" w:rsidP="00DF430A">
      <w:pPr>
        <w:pStyle w:val="BodyText"/>
        <w:jc w:val="center"/>
        <w:rPr>
          <w:rFonts w:ascii="Times New Roman" w:hAnsi="Times New Roman" w:cs="Times New Roman"/>
          <w:b/>
          <w:sz w:val="18"/>
          <w:szCs w:val="18"/>
        </w:rPr>
      </w:pPr>
    </w:p>
    <w:p w14:paraId="1AAF9588" w14:textId="77777777" w:rsidR="0066263D" w:rsidRPr="008F02D7" w:rsidRDefault="0066263D" w:rsidP="0066263D">
      <w:pPr>
        <w:pStyle w:val="BodyText"/>
        <w:jc w:val="center"/>
        <w:rPr>
          <w:rFonts w:ascii="Times New Roman" w:hAnsi="Times New Roman" w:cs="Times New Roman"/>
          <w:b/>
          <w:sz w:val="18"/>
          <w:szCs w:val="18"/>
        </w:rPr>
      </w:pPr>
      <w:r w:rsidRPr="008F02D7">
        <w:rPr>
          <w:rFonts w:ascii="Times New Roman" w:hAnsi="Times New Roman" w:cs="Times New Roman"/>
          <w:b/>
          <w:sz w:val="18"/>
          <w:szCs w:val="18"/>
        </w:rPr>
        <w:t xml:space="preserve">СПОРАЗУМЕНИЕ, </w:t>
      </w:r>
    </w:p>
    <w:p w14:paraId="5D0854FA" w14:textId="77777777" w:rsidR="0066263D" w:rsidRPr="008F02D7" w:rsidRDefault="0066263D" w:rsidP="0066263D">
      <w:pPr>
        <w:pStyle w:val="BodyText"/>
        <w:jc w:val="center"/>
        <w:rPr>
          <w:rFonts w:ascii="Times New Roman" w:hAnsi="Times New Roman" w:cs="Times New Roman"/>
          <w:sz w:val="18"/>
          <w:szCs w:val="18"/>
        </w:rPr>
      </w:pPr>
      <w:r w:rsidRPr="008F02D7">
        <w:rPr>
          <w:rFonts w:ascii="Times New Roman" w:hAnsi="Times New Roman" w:cs="Times New Roman"/>
          <w:sz w:val="18"/>
          <w:szCs w:val="18"/>
        </w:rPr>
        <w:t>към договор № ........................,</w:t>
      </w:r>
    </w:p>
    <w:p w14:paraId="23B0DB1B" w14:textId="77777777" w:rsidR="0066263D" w:rsidRPr="008F02D7" w:rsidRDefault="0066263D" w:rsidP="0066263D">
      <w:pPr>
        <w:pStyle w:val="BodyText"/>
        <w:jc w:val="center"/>
        <w:rPr>
          <w:rFonts w:ascii="Times New Roman" w:hAnsi="Times New Roman" w:cs="Times New Roman"/>
          <w:b/>
          <w:sz w:val="18"/>
          <w:szCs w:val="18"/>
        </w:rPr>
      </w:pPr>
      <w:r w:rsidRPr="008F02D7">
        <w:rPr>
          <w:rFonts w:ascii="Times New Roman" w:hAnsi="Times New Roman" w:cs="Times New Roman"/>
          <w:b/>
          <w:sz w:val="18"/>
          <w:szCs w:val="18"/>
        </w:rPr>
        <w:t xml:space="preserve">за съвместно осигуряване опазването на околната среда, </w:t>
      </w:r>
    </w:p>
    <w:p w14:paraId="52D25DF2" w14:textId="77777777" w:rsidR="0066263D" w:rsidRPr="008F02D7" w:rsidRDefault="0066263D" w:rsidP="0066263D">
      <w:pPr>
        <w:pStyle w:val="BodyText"/>
        <w:jc w:val="center"/>
        <w:rPr>
          <w:rFonts w:ascii="Times New Roman" w:hAnsi="Times New Roman" w:cs="Times New Roman"/>
          <w:b/>
          <w:sz w:val="18"/>
          <w:szCs w:val="18"/>
        </w:rPr>
      </w:pPr>
      <w:r w:rsidRPr="008F02D7">
        <w:rPr>
          <w:rFonts w:ascii="Times New Roman" w:hAnsi="Times New Roman" w:cs="Times New Roman"/>
          <w:b/>
          <w:sz w:val="18"/>
          <w:szCs w:val="18"/>
        </w:rPr>
        <w:t>при доставка на продукти и услуги, възложени от “Софийска вода” АД</w:t>
      </w:r>
    </w:p>
    <w:p w14:paraId="6B6ADD29" w14:textId="77777777" w:rsidR="0066263D" w:rsidRPr="008F02D7" w:rsidRDefault="0066263D" w:rsidP="0066263D">
      <w:pPr>
        <w:pStyle w:val="BodyText"/>
        <w:rPr>
          <w:rFonts w:ascii="Times New Roman" w:hAnsi="Times New Roman" w:cs="Times New Roman"/>
          <w:b/>
          <w:sz w:val="18"/>
          <w:szCs w:val="18"/>
          <w:lang w:val="en-US"/>
        </w:rPr>
      </w:pPr>
    </w:p>
    <w:p w14:paraId="7DB35C56" w14:textId="77777777" w:rsidR="0066263D" w:rsidRPr="008F02D7" w:rsidRDefault="0066263D" w:rsidP="0066263D">
      <w:pPr>
        <w:pStyle w:val="BodyText"/>
        <w:rPr>
          <w:rFonts w:ascii="Times New Roman" w:hAnsi="Times New Roman" w:cs="Times New Roman"/>
          <w:sz w:val="18"/>
          <w:szCs w:val="18"/>
        </w:rPr>
      </w:pPr>
      <w:r w:rsidRPr="008F02D7">
        <w:rPr>
          <w:rFonts w:ascii="Times New Roman" w:hAnsi="Times New Roman" w:cs="Times New Roman"/>
          <w:sz w:val="18"/>
          <w:szCs w:val="18"/>
        </w:rPr>
        <w:t xml:space="preserve">На </w:t>
      </w:r>
      <w:r w:rsidRPr="008F02D7">
        <w:rPr>
          <w:rFonts w:ascii="Times New Roman" w:hAnsi="Times New Roman" w:cs="Times New Roman"/>
          <w:b/>
          <w:bCs/>
          <w:sz w:val="18"/>
          <w:szCs w:val="18"/>
        </w:rPr>
        <w:t>..................</w:t>
      </w:r>
      <w:r w:rsidRPr="008F02D7">
        <w:rPr>
          <w:rFonts w:ascii="Times New Roman" w:hAnsi="Times New Roman" w:cs="Times New Roman"/>
          <w:b/>
          <w:bCs/>
          <w:sz w:val="18"/>
          <w:szCs w:val="18"/>
          <w:lang w:val="en-US"/>
        </w:rPr>
        <w:t xml:space="preserve">.. </w:t>
      </w:r>
      <w:r w:rsidRPr="008F02D7">
        <w:rPr>
          <w:rFonts w:ascii="Times New Roman" w:hAnsi="Times New Roman" w:cs="Times New Roman"/>
          <w:sz w:val="18"/>
          <w:szCs w:val="18"/>
        </w:rPr>
        <w:t>г.</w:t>
      </w:r>
      <w:r w:rsidRPr="008F02D7">
        <w:rPr>
          <w:rFonts w:ascii="Times New Roman" w:hAnsi="Times New Roman" w:cs="Times New Roman"/>
          <w:sz w:val="18"/>
          <w:szCs w:val="18"/>
          <w:lang w:val="en-US"/>
        </w:rPr>
        <w:t>,</w:t>
      </w:r>
      <w:r w:rsidRPr="008F02D7">
        <w:rPr>
          <w:rFonts w:ascii="Times New Roman" w:hAnsi="Times New Roman" w:cs="Times New Roman"/>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64EA458D" w14:textId="77777777" w:rsidR="0066263D" w:rsidRPr="008F02D7" w:rsidRDefault="0066263D" w:rsidP="0066263D">
      <w:pPr>
        <w:pStyle w:val="BodyText"/>
        <w:rPr>
          <w:rFonts w:ascii="Times New Roman" w:hAnsi="Times New Roman" w:cs="Times New Roman"/>
          <w:sz w:val="18"/>
          <w:szCs w:val="18"/>
        </w:rPr>
      </w:pPr>
      <w:r w:rsidRPr="008F02D7">
        <w:rPr>
          <w:rFonts w:ascii="Times New Roman" w:hAnsi="Times New Roman" w:cs="Times New Roman"/>
          <w:b/>
          <w:sz w:val="18"/>
          <w:szCs w:val="18"/>
        </w:rPr>
        <w:t>Възложителя</w:t>
      </w:r>
      <w:r w:rsidRPr="008F02D7">
        <w:rPr>
          <w:rFonts w:ascii="Times New Roman" w:hAnsi="Times New Roman" w:cs="Times New Roman"/>
          <w:sz w:val="18"/>
          <w:szCs w:val="18"/>
        </w:rPr>
        <w:t xml:space="preserve"> – “Софийска вода” АД </w:t>
      </w:r>
      <w:r w:rsidRPr="008F02D7">
        <w:rPr>
          <w:rFonts w:ascii="Times New Roman" w:hAnsi="Times New Roman" w:cs="Times New Roman"/>
          <w:b/>
          <w:sz w:val="18"/>
          <w:szCs w:val="18"/>
        </w:rPr>
        <w:t xml:space="preserve">и </w:t>
      </w:r>
    </w:p>
    <w:p w14:paraId="0A7B2B3C" w14:textId="77777777" w:rsidR="0066263D" w:rsidRPr="008F02D7" w:rsidRDefault="0066263D" w:rsidP="0066263D">
      <w:pPr>
        <w:pStyle w:val="BodyText"/>
        <w:rPr>
          <w:rFonts w:ascii="Times New Roman" w:hAnsi="Times New Roman" w:cs="Times New Roman"/>
          <w:sz w:val="18"/>
          <w:szCs w:val="18"/>
        </w:rPr>
      </w:pPr>
      <w:r w:rsidRPr="008F02D7">
        <w:rPr>
          <w:rFonts w:ascii="Times New Roman" w:hAnsi="Times New Roman" w:cs="Times New Roman"/>
          <w:b/>
          <w:sz w:val="18"/>
          <w:szCs w:val="18"/>
        </w:rPr>
        <w:t xml:space="preserve">Изпълнителя </w:t>
      </w:r>
      <w:r w:rsidRPr="008F02D7">
        <w:rPr>
          <w:rFonts w:ascii="Times New Roman" w:hAnsi="Times New Roman" w:cs="Times New Roman"/>
          <w:sz w:val="18"/>
          <w:szCs w:val="18"/>
        </w:rPr>
        <w:t>– ………………………………………………………………………………………………………………</w:t>
      </w:r>
    </w:p>
    <w:p w14:paraId="32365DB0" w14:textId="77777777" w:rsidR="0066263D" w:rsidRPr="008F02D7" w:rsidRDefault="0066263D" w:rsidP="0066263D">
      <w:pPr>
        <w:pStyle w:val="BodyText"/>
        <w:rPr>
          <w:rFonts w:ascii="Times New Roman" w:hAnsi="Times New Roman" w:cs="Times New Roman"/>
          <w:b/>
          <w:sz w:val="18"/>
          <w:szCs w:val="18"/>
        </w:rPr>
      </w:pPr>
      <w:r w:rsidRPr="008F02D7">
        <w:rPr>
          <w:rFonts w:ascii="Times New Roman" w:hAnsi="Times New Roman" w:cs="Times New Roman"/>
          <w:bCs/>
          <w:sz w:val="18"/>
          <w:szCs w:val="18"/>
        </w:rPr>
        <w:t>Координирането на съвместното прилагане на настоящото Споразумение</w:t>
      </w:r>
      <w:r w:rsidRPr="008F02D7">
        <w:rPr>
          <w:rFonts w:ascii="Times New Roman" w:hAnsi="Times New Roman" w:cs="Times New Roman"/>
          <w:b/>
          <w:sz w:val="18"/>
          <w:szCs w:val="18"/>
        </w:rPr>
        <w:t>,</w:t>
      </w:r>
      <w:r w:rsidRPr="008F02D7">
        <w:rPr>
          <w:rFonts w:ascii="Times New Roman" w:hAnsi="Times New Roman" w:cs="Times New Roman"/>
          <w:bCs/>
          <w:sz w:val="18"/>
          <w:szCs w:val="18"/>
        </w:rPr>
        <w:t xml:space="preserve"> при извършване на дейности, предмет на договор, се възлага на </w:t>
      </w:r>
      <w:r w:rsidRPr="008F02D7">
        <w:rPr>
          <w:rFonts w:ascii="Times New Roman" w:hAnsi="Times New Roman" w:cs="Times New Roman"/>
          <w:b/>
          <w:bCs/>
          <w:sz w:val="18"/>
          <w:szCs w:val="18"/>
        </w:rPr>
        <w:t>контролиращи служители</w:t>
      </w:r>
      <w:r w:rsidRPr="008F02D7">
        <w:rPr>
          <w:rFonts w:ascii="Times New Roman" w:hAnsi="Times New Roman" w:cs="Times New Roman"/>
          <w:b/>
          <w:sz w:val="18"/>
          <w:szCs w:val="18"/>
        </w:rPr>
        <w:t>:</w:t>
      </w:r>
    </w:p>
    <w:p w14:paraId="6AB4E7F3" w14:textId="77777777" w:rsidR="0066263D" w:rsidRPr="008F02D7" w:rsidRDefault="0066263D" w:rsidP="0066263D">
      <w:pPr>
        <w:pStyle w:val="BodyText"/>
        <w:rPr>
          <w:rFonts w:ascii="Times New Roman" w:hAnsi="Times New Roman" w:cs="Times New Roman"/>
          <w:bCs/>
          <w:sz w:val="18"/>
          <w:szCs w:val="18"/>
          <w:lang w:val="en-US"/>
        </w:rPr>
      </w:pPr>
      <w:r w:rsidRPr="008F02D7">
        <w:rPr>
          <w:rFonts w:ascii="Times New Roman" w:hAnsi="Times New Roman" w:cs="Times New Roman"/>
          <w:sz w:val="18"/>
          <w:szCs w:val="18"/>
        </w:rPr>
        <w:t>(от страна на)</w:t>
      </w:r>
      <w:r w:rsidRPr="008F02D7">
        <w:rPr>
          <w:rFonts w:ascii="Times New Roman" w:hAnsi="Times New Roman" w:cs="Times New Roman"/>
          <w:b/>
          <w:sz w:val="18"/>
          <w:szCs w:val="18"/>
        </w:rPr>
        <w:t xml:space="preserve"> Възложителя</w:t>
      </w:r>
      <w:r w:rsidRPr="008F02D7">
        <w:rPr>
          <w:rFonts w:ascii="Times New Roman" w:hAnsi="Times New Roman" w:cs="Times New Roman"/>
          <w:bCs/>
          <w:sz w:val="18"/>
          <w:szCs w:val="18"/>
        </w:rPr>
        <w:t xml:space="preserve"> –</w:t>
      </w:r>
      <w:r w:rsidRPr="008F02D7">
        <w:rPr>
          <w:rFonts w:ascii="Times New Roman" w:hAnsi="Times New Roman" w:cs="Times New Roman"/>
          <w:bCs/>
          <w:sz w:val="18"/>
          <w:szCs w:val="18"/>
          <w:lang w:val="en-US"/>
        </w:rPr>
        <w:t xml:space="preserve"> ……………………………………………………………………………………………</w:t>
      </w:r>
    </w:p>
    <w:p w14:paraId="39334C44" w14:textId="77777777" w:rsidR="0066263D" w:rsidRPr="008F02D7" w:rsidRDefault="0066263D" w:rsidP="0066263D">
      <w:pPr>
        <w:pStyle w:val="BodyText"/>
        <w:rPr>
          <w:rFonts w:ascii="Times New Roman" w:hAnsi="Times New Roman" w:cs="Times New Roman"/>
          <w:sz w:val="18"/>
          <w:szCs w:val="18"/>
          <w:lang w:val="en-US"/>
        </w:rPr>
      </w:pPr>
      <w:r w:rsidRPr="008F02D7">
        <w:rPr>
          <w:rFonts w:ascii="Times New Roman" w:hAnsi="Times New Roman" w:cs="Times New Roman"/>
          <w:sz w:val="18"/>
          <w:szCs w:val="18"/>
        </w:rPr>
        <w:t>………………………………………………………………………………………..…</w:t>
      </w:r>
      <w:r w:rsidRPr="008F02D7">
        <w:rPr>
          <w:rFonts w:ascii="Times New Roman" w:hAnsi="Times New Roman" w:cs="Times New Roman"/>
          <w:sz w:val="18"/>
          <w:szCs w:val="18"/>
          <w:lang w:val="en-US"/>
        </w:rPr>
        <w:t>………………………………………</w:t>
      </w:r>
    </w:p>
    <w:p w14:paraId="00019144" w14:textId="77777777" w:rsidR="0066263D" w:rsidRPr="008F02D7" w:rsidRDefault="0066263D" w:rsidP="0066263D">
      <w:pPr>
        <w:pStyle w:val="BodyText"/>
        <w:ind w:left="3540" w:firstLine="708"/>
        <w:rPr>
          <w:rFonts w:ascii="Times New Roman" w:hAnsi="Times New Roman" w:cs="Times New Roman"/>
          <w:bCs/>
          <w:i/>
          <w:sz w:val="18"/>
          <w:szCs w:val="18"/>
        </w:rPr>
      </w:pPr>
      <w:r w:rsidRPr="008F02D7">
        <w:rPr>
          <w:rFonts w:ascii="Times New Roman" w:hAnsi="Times New Roman" w:cs="Times New Roman"/>
          <w:bCs/>
          <w:i/>
          <w:sz w:val="18"/>
          <w:szCs w:val="18"/>
        </w:rPr>
        <w:t>(име, длъжност, тел.)</w:t>
      </w:r>
    </w:p>
    <w:p w14:paraId="572E98E5" w14:textId="77777777" w:rsidR="0066263D" w:rsidRPr="008F02D7" w:rsidRDefault="0066263D" w:rsidP="0066263D">
      <w:pPr>
        <w:pStyle w:val="BodyText"/>
        <w:rPr>
          <w:rFonts w:ascii="Times New Roman" w:hAnsi="Times New Roman" w:cs="Times New Roman"/>
          <w:bCs/>
          <w:i/>
          <w:sz w:val="18"/>
          <w:szCs w:val="18"/>
        </w:rPr>
      </w:pPr>
      <w:r w:rsidRPr="008F02D7">
        <w:rPr>
          <w:rFonts w:ascii="Times New Roman" w:hAnsi="Times New Roman" w:cs="Times New Roman"/>
          <w:sz w:val="18"/>
          <w:szCs w:val="18"/>
        </w:rPr>
        <w:t xml:space="preserve"> (от страна на)</w:t>
      </w:r>
      <w:r w:rsidRPr="008F02D7">
        <w:rPr>
          <w:rFonts w:ascii="Times New Roman" w:hAnsi="Times New Roman" w:cs="Times New Roman"/>
          <w:b/>
          <w:sz w:val="18"/>
          <w:szCs w:val="18"/>
        </w:rPr>
        <w:t xml:space="preserve"> Изпълнителя </w:t>
      </w:r>
      <w:r w:rsidRPr="008F02D7">
        <w:rPr>
          <w:rFonts w:ascii="Times New Roman" w:hAnsi="Times New Roman" w:cs="Times New Roman"/>
          <w:bCs/>
          <w:sz w:val="18"/>
          <w:szCs w:val="18"/>
        </w:rPr>
        <w:t>–</w:t>
      </w:r>
      <w:r w:rsidRPr="008F02D7">
        <w:rPr>
          <w:rFonts w:ascii="Times New Roman" w:hAnsi="Times New Roman" w:cs="Times New Roman"/>
          <w:sz w:val="18"/>
          <w:szCs w:val="18"/>
        </w:rPr>
        <w:t xml:space="preserve"> ……………………………………………...……………………………………………</w:t>
      </w:r>
    </w:p>
    <w:p w14:paraId="31AC7611" w14:textId="77777777" w:rsidR="0066263D" w:rsidRPr="008F02D7" w:rsidRDefault="0066263D" w:rsidP="0066263D">
      <w:pPr>
        <w:pStyle w:val="BodyText"/>
        <w:rPr>
          <w:rFonts w:ascii="Times New Roman" w:hAnsi="Times New Roman" w:cs="Times New Roman"/>
          <w:sz w:val="18"/>
          <w:szCs w:val="18"/>
          <w:lang w:val="en-US"/>
        </w:rPr>
      </w:pPr>
      <w:r w:rsidRPr="008F02D7">
        <w:rPr>
          <w:rFonts w:ascii="Times New Roman" w:hAnsi="Times New Roman" w:cs="Times New Roman"/>
          <w:sz w:val="18"/>
          <w:szCs w:val="18"/>
          <w:lang w:val="en-US"/>
        </w:rPr>
        <w:t>…………………………………………………………………………………………………………………………..………</w:t>
      </w:r>
    </w:p>
    <w:p w14:paraId="403A2897" w14:textId="77777777" w:rsidR="0066263D" w:rsidRPr="008F02D7" w:rsidRDefault="0066263D" w:rsidP="0066263D">
      <w:pPr>
        <w:pStyle w:val="BodyText"/>
        <w:ind w:left="3540" w:firstLine="708"/>
        <w:rPr>
          <w:rFonts w:ascii="Times New Roman" w:hAnsi="Times New Roman" w:cs="Times New Roman"/>
          <w:bCs/>
          <w:i/>
          <w:sz w:val="18"/>
          <w:szCs w:val="18"/>
          <w:lang w:val="en-US"/>
        </w:rPr>
      </w:pPr>
      <w:r w:rsidRPr="008F02D7">
        <w:rPr>
          <w:rFonts w:ascii="Times New Roman" w:hAnsi="Times New Roman" w:cs="Times New Roman"/>
          <w:bCs/>
          <w:i/>
          <w:sz w:val="18"/>
          <w:szCs w:val="18"/>
        </w:rPr>
        <w:t>(име, длъжност, тел.)</w:t>
      </w:r>
    </w:p>
    <w:p w14:paraId="12340E76" w14:textId="77777777" w:rsidR="0066263D" w:rsidRPr="008F02D7" w:rsidRDefault="0066263D" w:rsidP="0066263D">
      <w:pPr>
        <w:tabs>
          <w:tab w:val="left" w:pos="360"/>
        </w:tabs>
        <w:jc w:val="both"/>
        <w:rPr>
          <w:rFonts w:ascii="Times New Roman" w:eastAsia="Times New Roman" w:hAnsi="Times New Roman"/>
          <w:sz w:val="18"/>
          <w:szCs w:val="18"/>
        </w:rPr>
      </w:pPr>
    </w:p>
    <w:p w14:paraId="721B8407" w14:textId="77777777" w:rsidR="0066263D" w:rsidRPr="008F02D7" w:rsidRDefault="0066263D" w:rsidP="0066263D">
      <w:pPr>
        <w:tabs>
          <w:tab w:val="left" w:pos="360"/>
        </w:tabs>
        <w:jc w:val="both"/>
        <w:rPr>
          <w:rFonts w:ascii="Times New Roman" w:eastAsia="Times New Roman" w:hAnsi="Times New Roman"/>
          <w:sz w:val="18"/>
          <w:szCs w:val="18"/>
        </w:rPr>
      </w:pPr>
      <w:r w:rsidRPr="008F02D7">
        <w:rPr>
          <w:rFonts w:ascii="Times New Roman" w:eastAsia="Times New Roman" w:hAnsi="Times New Roman"/>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24A50578" w14:textId="77777777" w:rsidR="0066263D" w:rsidRPr="008F02D7" w:rsidRDefault="0066263D" w:rsidP="0066263D">
      <w:pPr>
        <w:tabs>
          <w:tab w:val="left" w:pos="360"/>
        </w:tabs>
        <w:jc w:val="both"/>
        <w:rPr>
          <w:rFonts w:ascii="Times New Roman" w:eastAsia="Times New Roman" w:hAnsi="Times New Roman"/>
          <w:sz w:val="18"/>
          <w:szCs w:val="18"/>
        </w:rPr>
      </w:pPr>
    </w:p>
    <w:p w14:paraId="69CF890F" w14:textId="77777777" w:rsidR="0066263D" w:rsidRPr="008F02D7" w:rsidRDefault="0066263D" w:rsidP="0066263D">
      <w:pPr>
        <w:jc w:val="both"/>
        <w:rPr>
          <w:rFonts w:ascii="Times New Roman" w:eastAsia="Times New Roman" w:hAnsi="Times New Roman"/>
          <w:sz w:val="18"/>
          <w:szCs w:val="18"/>
        </w:rPr>
      </w:pPr>
      <w:r w:rsidRPr="008F02D7">
        <w:rPr>
          <w:rFonts w:ascii="Times New Roman" w:eastAsia="Times New Roman" w:hAnsi="Times New Roman"/>
          <w:sz w:val="18"/>
          <w:szCs w:val="18"/>
        </w:rPr>
        <w:t xml:space="preserve">Настоящото Споразумение  изисква спазването от страна на </w:t>
      </w:r>
      <w:r w:rsidRPr="008F02D7">
        <w:rPr>
          <w:rFonts w:ascii="Times New Roman" w:eastAsia="Times New Roman" w:hAnsi="Times New Roman"/>
          <w:b/>
          <w:sz w:val="18"/>
          <w:szCs w:val="18"/>
        </w:rPr>
        <w:t>Изпълнителя</w:t>
      </w:r>
      <w:r w:rsidRPr="008F02D7">
        <w:rPr>
          <w:rFonts w:ascii="Times New Roman" w:eastAsia="Times New Roman" w:hAnsi="Times New Roman"/>
          <w:sz w:val="18"/>
          <w:szCs w:val="18"/>
        </w:rPr>
        <w:t xml:space="preserve"> на приложимите законодателни изисквания при доставката на продукти и услуги и възприетите </w:t>
      </w:r>
      <w:r w:rsidRPr="008F02D7">
        <w:rPr>
          <w:rFonts w:ascii="Times New Roman" w:eastAsia="Times New Roman" w:hAnsi="Times New Roman"/>
          <w:b/>
          <w:sz w:val="18"/>
          <w:szCs w:val="18"/>
        </w:rPr>
        <w:t xml:space="preserve"> </w:t>
      </w:r>
      <w:r w:rsidRPr="008F02D7">
        <w:rPr>
          <w:rFonts w:ascii="Times New Roman" w:eastAsia="Times New Roman" w:hAnsi="Times New Roman"/>
          <w:sz w:val="18"/>
          <w:szCs w:val="18"/>
        </w:rPr>
        <w:t xml:space="preserve">правила за работа на територията на експлоатираните от </w:t>
      </w:r>
      <w:r w:rsidRPr="008F02D7">
        <w:rPr>
          <w:rFonts w:ascii="Times New Roman" w:eastAsia="Times New Roman" w:hAnsi="Times New Roman"/>
          <w:b/>
          <w:sz w:val="18"/>
          <w:szCs w:val="18"/>
        </w:rPr>
        <w:t>Възложителя</w:t>
      </w:r>
      <w:r w:rsidRPr="008F02D7">
        <w:rPr>
          <w:rFonts w:ascii="Times New Roman" w:eastAsia="Times New Roman" w:hAnsi="Times New Roman"/>
          <w:sz w:val="18"/>
          <w:szCs w:val="18"/>
        </w:rPr>
        <w:t xml:space="preserve"> площадки. </w:t>
      </w:r>
    </w:p>
    <w:p w14:paraId="59C9F4B1" w14:textId="77777777" w:rsidR="0066263D" w:rsidRPr="008F02D7" w:rsidRDefault="0066263D" w:rsidP="0066263D">
      <w:pPr>
        <w:jc w:val="both"/>
        <w:rPr>
          <w:rFonts w:ascii="Times New Roman" w:eastAsia="Times New Roman" w:hAnsi="Times New Roman"/>
          <w:b/>
          <w:sz w:val="18"/>
          <w:szCs w:val="18"/>
        </w:rPr>
      </w:pPr>
    </w:p>
    <w:p w14:paraId="33BD07E3" w14:textId="77777777" w:rsidR="0066263D" w:rsidRPr="008F02D7" w:rsidRDefault="0066263D" w:rsidP="00F578EB">
      <w:pPr>
        <w:numPr>
          <w:ilvl w:val="0"/>
          <w:numId w:val="24"/>
        </w:numPr>
        <w:spacing w:after="0"/>
        <w:ind w:left="426" w:hanging="426"/>
        <w:jc w:val="both"/>
        <w:rPr>
          <w:rFonts w:ascii="Times New Roman" w:eastAsia="Times New Roman" w:hAnsi="Times New Roman"/>
          <w:b/>
          <w:sz w:val="18"/>
          <w:szCs w:val="18"/>
        </w:rPr>
      </w:pPr>
      <w:r w:rsidRPr="008F02D7">
        <w:rPr>
          <w:rFonts w:ascii="Times New Roman" w:hAnsi="Times New Roman"/>
          <w:sz w:val="18"/>
          <w:szCs w:val="18"/>
        </w:rPr>
        <w:t xml:space="preserve">Изпълнителят се задължава да спазва изискванията по Споразумението от страна на </w:t>
      </w:r>
      <w:r w:rsidRPr="008F02D7">
        <w:rPr>
          <w:rFonts w:ascii="Times New Roman" w:hAnsi="Times New Roman"/>
          <w:b/>
          <w:sz w:val="18"/>
          <w:szCs w:val="18"/>
        </w:rPr>
        <w:t>всички свои служители на обекта</w:t>
      </w:r>
      <w:r w:rsidRPr="008F02D7">
        <w:rPr>
          <w:rFonts w:ascii="Times New Roman" w:hAnsi="Times New Roman"/>
          <w:sz w:val="18"/>
          <w:szCs w:val="18"/>
        </w:rPr>
        <w:t xml:space="preserve">, на </w:t>
      </w:r>
      <w:r w:rsidRPr="008F02D7">
        <w:rPr>
          <w:rFonts w:ascii="Times New Roman" w:hAnsi="Times New Roman"/>
          <w:b/>
          <w:sz w:val="18"/>
          <w:szCs w:val="18"/>
        </w:rPr>
        <w:t>фирмите подизпълнители</w:t>
      </w:r>
      <w:r w:rsidRPr="008F02D7">
        <w:rPr>
          <w:rFonts w:ascii="Times New Roman" w:hAnsi="Times New Roman"/>
          <w:sz w:val="18"/>
          <w:szCs w:val="18"/>
        </w:rPr>
        <w:t xml:space="preserve">, на които са възложили работата си и на </w:t>
      </w:r>
      <w:r w:rsidRPr="008F02D7">
        <w:rPr>
          <w:rFonts w:ascii="Times New Roman" w:hAnsi="Times New Roman"/>
          <w:b/>
          <w:sz w:val="18"/>
          <w:szCs w:val="18"/>
        </w:rPr>
        <w:t>всички физически и юридически лица</w:t>
      </w:r>
      <w:r w:rsidRPr="008F02D7">
        <w:rPr>
          <w:rFonts w:ascii="Times New Roman" w:hAnsi="Times New Roman"/>
          <w:sz w:val="18"/>
          <w:szCs w:val="18"/>
        </w:rPr>
        <w:t xml:space="preserve">, които се намират на територията на </w:t>
      </w:r>
      <w:r w:rsidRPr="008F02D7">
        <w:rPr>
          <w:rFonts w:ascii="Times New Roman" w:hAnsi="Times New Roman"/>
          <w:b/>
          <w:sz w:val="18"/>
          <w:szCs w:val="18"/>
        </w:rPr>
        <w:t>Възложителя</w:t>
      </w:r>
      <w:r w:rsidRPr="008F02D7">
        <w:rPr>
          <w:rFonts w:ascii="Times New Roman" w:hAnsi="Times New Roman"/>
          <w:sz w:val="18"/>
          <w:szCs w:val="18"/>
        </w:rPr>
        <w:t>.</w:t>
      </w:r>
    </w:p>
    <w:p w14:paraId="75E46448" w14:textId="77777777" w:rsidR="0066263D" w:rsidRPr="008F02D7" w:rsidRDefault="0066263D" w:rsidP="0066263D">
      <w:pPr>
        <w:tabs>
          <w:tab w:val="left" w:pos="0"/>
        </w:tabs>
        <w:jc w:val="both"/>
        <w:rPr>
          <w:rFonts w:ascii="Times New Roman" w:eastAsia="Times New Roman" w:hAnsi="Times New Roman"/>
          <w:b/>
          <w:sz w:val="18"/>
          <w:szCs w:val="18"/>
        </w:rPr>
      </w:pPr>
      <w:r w:rsidRPr="008F02D7">
        <w:rPr>
          <w:rFonts w:ascii="Times New Roman" w:eastAsia="Times New Roman" w:hAnsi="Times New Roman"/>
          <w:b/>
          <w:sz w:val="18"/>
          <w:szCs w:val="18"/>
        </w:rPr>
        <w:t>ОБМЕН НА ИНФОРМАЦИЯ:</w:t>
      </w:r>
    </w:p>
    <w:p w14:paraId="55E80FAC" w14:textId="77777777" w:rsidR="0066263D" w:rsidRPr="008F02D7" w:rsidRDefault="0066263D" w:rsidP="00F578EB">
      <w:pPr>
        <w:numPr>
          <w:ilvl w:val="0"/>
          <w:numId w:val="24"/>
        </w:numPr>
        <w:spacing w:after="0"/>
        <w:ind w:left="426" w:hanging="426"/>
        <w:jc w:val="both"/>
        <w:rPr>
          <w:rFonts w:ascii="Times New Roman" w:hAnsi="Times New Roman"/>
          <w:sz w:val="18"/>
          <w:szCs w:val="18"/>
        </w:rPr>
      </w:pPr>
      <w:r w:rsidRPr="008F02D7">
        <w:rPr>
          <w:rFonts w:ascii="Times New Roman" w:eastAsia="Times New Roman" w:hAnsi="Times New Roman"/>
          <w:b/>
          <w:sz w:val="18"/>
          <w:szCs w:val="18"/>
        </w:rPr>
        <w:t xml:space="preserve">Възложителят </w:t>
      </w:r>
      <w:r w:rsidRPr="008F02D7">
        <w:rPr>
          <w:rFonts w:ascii="Times New Roman" w:eastAsia="Times New Roman" w:hAnsi="Times New Roman"/>
          <w:sz w:val="18"/>
          <w:szCs w:val="18"/>
        </w:rPr>
        <w:t>и</w:t>
      </w:r>
      <w:r w:rsidRPr="008F02D7">
        <w:rPr>
          <w:rFonts w:ascii="Times New Roman" w:eastAsia="Times New Roman" w:hAnsi="Times New Roman"/>
          <w:b/>
          <w:sz w:val="18"/>
          <w:szCs w:val="18"/>
        </w:rPr>
        <w:t xml:space="preserve"> Изпълнителят </w:t>
      </w:r>
      <w:r w:rsidRPr="008F02D7">
        <w:rPr>
          <w:rFonts w:ascii="Times New Roman" w:eastAsia="Times New Roman" w:hAnsi="Times New Roman"/>
          <w:sz w:val="18"/>
          <w:szCs w:val="18"/>
        </w:rPr>
        <w:t>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42AE1A84" w14:textId="77777777" w:rsidR="0066263D" w:rsidRPr="008F02D7" w:rsidRDefault="0066263D" w:rsidP="00F578EB">
      <w:pPr>
        <w:numPr>
          <w:ilvl w:val="0"/>
          <w:numId w:val="24"/>
        </w:numPr>
        <w:tabs>
          <w:tab w:val="left" w:pos="360"/>
        </w:tabs>
        <w:spacing w:after="0"/>
        <w:ind w:left="360"/>
        <w:jc w:val="both"/>
        <w:rPr>
          <w:rFonts w:ascii="Times New Roman" w:eastAsia="Times New Roman" w:hAnsi="Times New Roman"/>
          <w:b/>
          <w:sz w:val="18"/>
          <w:szCs w:val="18"/>
        </w:rPr>
      </w:pPr>
      <w:r w:rsidRPr="008F02D7">
        <w:rPr>
          <w:rFonts w:ascii="Times New Roman" w:hAnsi="Times New Roman"/>
          <w:sz w:val="18"/>
          <w:szCs w:val="18"/>
        </w:rPr>
        <w:t>Служителите на</w:t>
      </w:r>
      <w:r w:rsidRPr="008F02D7">
        <w:rPr>
          <w:rFonts w:ascii="Times New Roman" w:hAnsi="Times New Roman"/>
          <w:b/>
          <w:sz w:val="18"/>
          <w:szCs w:val="18"/>
        </w:rPr>
        <w:t xml:space="preserve"> Изпълнителя </w:t>
      </w:r>
      <w:r w:rsidRPr="008F02D7">
        <w:rPr>
          <w:rFonts w:ascii="Times New Roman" w:hAnsi="Times New Roman"/>
          <w:sz w:val="18"/>
          <w:szCs w:val="18"/>
        </w:rPr>
        <w:t xml:space="preserve">преминават начален инструктаж по ОС на територията на </w:t>
      </w:r>
      <w:r w:rsidRPr="008F02D7">
        <w:rPr>
          <w:rFonts w:ascii="Times New Roman" w:hAnsi="Times New Roman"/>
          <w:b/>
          <w:sz w:val="18"/>
          <w:szCs w:val="18"/>
        </w:rPr>
        <w:t xml:space="preserve">Възложителя </w:t>
      </w:r>
      <w:r w:rsidRPr="008F02D7">
        <w:rPr>
          <w:rFonts w:ascii="Times New Roman" w:hAnsi="Times New Roman"/>
          <w:sz w:val="18"/>
          <w:szCs w:val="18"/>
        </w:rPr>
        <w:t>при първо посещение на обекта.</w:t>
      </w:r>
    </w:p>
    <w:p w14:paraId="2C3C1C69" w14:textId="77777777" w:rsidR="0066263D" w:rsidRPr="008F02D7" w:rsidRDefault="0066263D" w:rsidP="00F578EB">
      <w:pPr>
        <w:numPr>
          <w:ilvl w:val="0"/>
          <w:numId w:val="24"/>
        </w:numPr>
        <w:tabs>
          <w:tab w:val="left" w:pos="360"/>
        </w:tabs>
        <w:spacing w:after="0"/>
        <w:ind w:left="360"/>
        <w:jc w:val="both"/>
        <w:rPr>
          <w:rFonts w:ascii="Times New Roman" w:eastAsia="Times New Roman" w:hAnsi="Times New Roman"/>
          <w:b/>
          <w:sz w:val="18"/>
          <w:szCs w:val="18"/>
        </w:rPr>
      </w:pPr>
      <w:r w:rsidRPr="008F02D7">
        <w:rPr>
          <w:rFonts w:ascii="Times New Roman" w:eastAsia="Times New Roman" w:hAnsi="Times New Roman"/>
          <w:sz w:val="18"/>
          <w:szCs w:val="18"/>
        </w:rPr>
        <w:t xml:space="preserve">Преди първа доставка на стоки и услуги, </w:t>
      </w:r>
      <w:r w:rsidRPr="008F02D7">
        <w:rPr>
          <w:rFonts w:ascii="Times New Roman" w:hAnsi="Times New Roman"/>
          <w:b/>
          <w:sz w:val="18"/>
          <w:szCs w:val="18"/>
        </w:rPr>
        <w:t>Изпълнителят</w:t>
      </w:r>
      <w:r w:rsidRPr="008F02D7">
        <w:rPr>
          <w:rFonts w:ascii="Times New Roman" w:hAnsi="Times New Roman"/>
          <w:sz w:val="18"/>
          <w:szCs w:val="18"/>
        </w:rPr>
        <w:t xml:space="preserve"> осигурява на </w:t>
      </w:r>
      <w:r w:rsidRPr="008F02D7">
        <w:rPr>
          <w:rFonts w:ascii="Times New Roman" w:hAnsi="Times New Roman"/>
          <w:b/>
          <w:sz w:val="18"/>
          <w:szCs w:val="18"/>
        </w:rPr>
        <w:t>Възложителя</w:t>
      </w:r>
      <w:r w:rsidRPr="008F02D7">
        <w:rPr>
          <w:rFonts w:ascii="Times New Roman" w:hAnsi="Times New Roman"/>
          <w:sz w:val="18"/>
          <w:szCs w:val="18"/>
        </w:rPr>
        <w:t xml:space="preserve"> </w:t>
      </w:r>
      <w:r w:rsidRPr="008F02D7">
        <w:rPr>
          <w:rFonts w:ascii="Times New Roman" w:eastAsia="Times New Roman" w:hAnsi="Times New Roman"/>
          <w:sz w:val="18"/>
          <w:szCs w:val="18"/>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191AB58C" w14:textId="77777777" w:rsidR="0066263D" w:rsidRPr="008F02D7" w:rsidRDefault="0066263D" w:rsidP="0066263D">
      <w:pPr>
        <w:ind w:left="360"/>
        <w:jc w:val="both"/>
        <w:rPr>
          <w:rFonts w:ascii="Times New Roman" w:eastAsia="Times New Roman" w:hAnsi="Times New Roman"/>
          <w:b/>
          <w:sz w:val="18"/>
          <w:szCs w:val="18"/>
        </w:rPr>
      </w:pPr>
    </w:p>
    <w:p w14:paraId="30B387B0" w14:textId="77777777" w:rsidR="0066263D" w:rsidRPr="008F02D7" w:rsidRDefault="0066263D" w:rsidP="00F578EB">
      <w:pPr>
        <w:numPr>
          <w:ilvl w:val="0"/>
          <w:numId w:val="24"/>
        </w:numPr>
        <w:tabs>
          <w:tab w:val="left" w:pos="360"/>
        </w:tabs>
        <w:spacing w:after="0"/>
        <w:ind w:left="360"/>
        <w:jc w:val="both"/>
        <w:rPr>
          <w:rFonts w:ascii="Times New Roman" w:eastAsia="Times New Roman" w:hAnsi="Times New Roman"/>
          <w:b/>
          <w:sz w:val="18"/>
          <w:szCs w:val="18"/>
        </w:rPr>
      </w:pPr>
      <w:r w:rsidRPr="008F02D7">
        <w:rPr>
          <w:rFonts w:ascii="Times New Roman" w:hAnsi="Times New Roman"/>
          <w:b/>
          <w:sz w:val="18"/>
          <w:szCs w:val="18"/>
        </w:rPr>
        <w:t xml:space="preserve">Изпълнителят </w:t>
      </w:r>
      <w:r w:rsidRPr="008F02D7">
        <w:rPr>
          <w:rFonts w:ascii="Times New Roman" w:eastAsia="Times New Roman" w:hAnsi="Times New Roman"/>
          <w:sz w:val="18"/>
          <w:szCs w:val="18"/>
        </w:rPr>
        <w:t>доставя стоките в оригинални, ненарушени опаковъчни единици, надлежно обозначени и етикетирани.</w:t>
      </w:r>
    </w:p>
    <w:p w14:paraId="72693DE1" w14:textId="77777777" w:rsidR="0066263D" w:rsidRPr="008F02D7" w:rsidRDefault="0066263D" w:rsidP="0066263D">
      <w:pPr>
        <w:tabs>
          <w:tab w:val="left" w:pos="360"/>
        </w:tabs>
        <w:jc w:val="both"/>
        <w:rPr>
          <w:rFonts w:ascii="Times New Roman" w:eastAsia="Times New Roman" w:hAnsi="Times New Roman"/>
          <w:b/>
          <w:sz w:val="18"/>
          <w:szCs w:val="18"/>
        </w:rPr>
      </w:pPr>
    </w:p>
    <w:p w14:paraId="4A77E3DD" w14:textId="77777777" w:rsidR="0066263D" w:rsidRPr="008F02D7" w:rsidRDefault="0066263D" w:rsidP="0066263D">
      <w:pPr>
        <w:tabs>
          <w:tab w:val="left" w:pos="0"/>
        </w:tabs>
        <w:jc w:val="both"/>
        <w:rPr>
          <w:rFonts w:ascii="Times New Roman" w:hAnsi="Times New Roman"/>
          <w:b/>
          <w:sz w:val="18"/>
          <w:szCs w:val="18"/>
        </w:rPr>
      </w:pPr>
      <w:r w:rsidRPr="008F02D7">
        <w:rPr>
          <w:rFonts w:ascii="Times New Roman" w:eastAsia="Times New Roman" w:hAnsi="Times New Roman"/>
          <w:b/>
          <w:sz w:val="18"/>
          <w:szCs w:val="18"/>
        </w:rPr>
        <w:t>УПРАВЛЕНИЕ</w:t>
      </w:r>
      <w:r w:rsidRPr="008F02D7">
        <w:rPr>
          <w:rFonts w:ascii="Times New Roman" w:hAnsi="Times New Roman"/>
          <w:b/>
          <w:sz w:val="18"/>
          <w:szCs w:val="18"/>
        </w:rPr>
        <w:t xml:space="preserve"> НА ОТПАДЪЦИ:</w:t>
      </w:r>
    </w:p>
    <w:p w14:paraId="746D6A53" w14:textId="77777777" w:rsidR="0066263D" w:rsidRPr="008F02D7" w:rsidRDefault="0066263D" w:rsidP="00F578EB">
      <w:pPr>
        <w:numPr>
          <w:ilvl w:val="0"/>
          <w:numId w:val="24"/>
        </w:numPr>
        <w:spacing w:after="0"/>
        <w:ind w:left="0" w:firstLine="0"/>
        <w:jc w:val="both"/>
        <w:rPr>
          <w:rFonts w:ascii="Times New Roman" w:hAnsi="Times New Roman"/>
          <w:sz w:val="18"/>
          <w:szCs w:val="18"/>
        </w:rPr>
      </w:pPr>
      <w:r w:rsidRPr="008F02D7">
        <w:rPr>
          <w:rFonts w:ascii="Times New Roman" w:hAnsi="Times New Roman"/>
          <w:b/>
          <w:sz w:val="18"/>
          <w:szCs w:val="18"/>
        </w:rPr>
        <w:t xml:space="preserve">Изпълнителят </w:t>
      </w:r>
      <w:r w:rsidRPr="008F02D7">
        <w:rPr>
          <w:rFonts w:ascii="Times New Roman" w:hAnsi="Times New Roman"/>
          <w:sz w:val="18"/>
          <w:szCs w:val="18"/>
        </w:rPr>
        <w:t xml:space="preserve">пази чистота на мястото на доставката на продуктите и услугите.   </w:t>
      </w:r>
    </w:p>
    <w:p w14:paraId="2494F893" w14:textId="77777777" w:rsidR="0066263D" w:rsidRPr="008F02D7" w:rsidRDefault="0066263D" w:rsidP="00F578EB">
      <w:pPr>
        <w:numPr>
          <w:ilvl w:val="0"/>
          <w:numId w:val="24"/>
        </w:numPr>
        <w:spacing w:after="0"/>
        <w:ind w:left="0" w:firstLine="0"/>
        <w:jc w:val="both"/>
        <w:rPr>
          <w:rFonts w:ascii="Times New Roman" w:hAnsi="Times New Roman"/>
          <w:sz w:val="18"/>
          <w:szCs w:val="18"/>
        </w:rPr>
      </w:pPr>
      <w:r w:rsidRPr="008F02D7">
        <w:rPr>
          <w:rFonts w:ascii="Times New Roman" w:hAnsi="Times New Roman"/>
          <w:b/>
          <w:sz w:val="18"/>
          <w:szCs w:val="18"/>
        </w:rPr>
        <w:t xml:space="preserve">Изпълнителят </w:t>
      </w:r>
      <w:r w:rsidRPr="008F02D7">
        <w:rPr>
          <w:rFonts w:ascii="Times New Roman" w:hAnsi="Times New Roman"/>
          <w:sz w:val="18"/>
          <w:szCs w:val="18"/>
        </w:rPr>
        <w:t>не смесва различни видове отпадъци.</w:t>
      </w:r>
    </w:p>
    <w:p w14:paraId="0210F426" w14:textId="77777777" w:rsidR="0066263D" w:rsidRPr="008F02D7" w:rsidRDefault="0066263D" w:rsidP="00F578EB">
      <w:pPr>
        <w:numPr>
          <w:ilvl w:val="0"/>
          <w:numId w:val="24"/>
        </w:numPr>
        <w:tabs>
          <w:tab w:val="left" w:pos="426"/>
        </w:tabs>
        <w:spacing w:after="0"/>
        <w:ind w:left="426" w:hanging="426"/>
        <w:jc w:val="both"/>
        <w:rPr>
          <w:rFonts w:ascii="Times New Roman" w:hAnsi="Times New Roman"/>
          <w:sz w:val="18"/>
          <w:szCs w:val="18"/>
        </w:rPr>
      </w:pPr>
      <w:r w:rsidRPr="008F02D7">
        <w:rPr>
          <w:rFonts w:ascii="Times New Roman" w:hAnsi="Times New Roman"/>
          <w:b/>
          <w:sz w:val="18"/>
          <w:szCs w:val="18"/>
        </w:rPr>
        <w:t xml:space="preserve">Изпълнителят </w:t>
      </w:r>
      <w:r w:rsidRPr="008F02D7">
        <w:rPr>
          <w:rFonts w:ascii="Times New Roman" w:hAnsi="Times New Roman"/>
          <w:sz w:val="18"/>
          <w:szCs w:val="18"/>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5F7319FD" w14:textId="77777777" w:rsidR="0066263D" w:rsidRPr="008F02D7" w:rsidRDefault="0066263D" w:rsidP="00F578EB">
      <w:pPr>
        <w:numPr>
          <w:ilvl w:val="0"/>
          <w:numId w:val="24"/>
        </w:numPr>
        <w:spacing w:after="0"/>
        <w:ind w:left="0" w:firstLine="0"/>
        <w:jc w:val="both"/>
        <w:rPr>
          <w:rFonts w:ascii="Times New Roman" w:hAnsi="Times New Roman"/>
          <w:sz w:val="18"/>
          <w:szCs w:val="18"/>
        </w:rPr>
      </w:pPr>
      <w:r w:rsidRPr="008F02D7">
        <w:rPr>
          <w:rFonts w:ascii="Times New Roman" w:hAnsi="Times New Roman"/>
          <w:b/>
          <w:sz w:val="18"/>
          <w:szCs w:val="18"/>
        </w:rPr>
        <w:t>Изпълнителят</w:t>
      </w:r>
      <w:r w:rsidRPr="008F02D7">
        <w:rPr>
          <w:rFonts w:ascii="Times New Roman" w:hAnsi="Times New Roman"/>
          <w:sz w:val="18"/>
          <w:szCs w:val="18"/>
        </w:rPr>
        <w:t xml:space="preserve"> </w:t>
      </w:r>
      <w:r w:rsidRPr="008F02D7">
        <w:rPr>
          <w:rFonts w:ascii="Times New Roman" w:eastAsia="Times New Roman" w:hAnsi="Times New Roman"/>
          <w:sz w:val="18"/>
          <w:szCs w:val="18"/>
        </w:rPr>
        <w:t xml:space="preserve">не допуска на обектите неизправни моторни превозни средства (МПС) и машини. </w:t>
      </w:r>
    </w:p>
    <w:p w14:paraId="5DB8E3FD" w14:textId="77777777" w:rsidR="0066263D" w:rsidRPr="008F02D7" w:rsidRDefault="0066263D" w:rsidP="00F578EB">
      <w:pPr>
        <w:numPr>
          <w:ilvl w:val="0"/>
          <w:numId w:val="24"/>
        </w:numPr>
        <w:spacing w:after="0"/>
        <w:ind w:left="0" w:firstLine="0"/>
        <w:jc w:val="both"/>
        <w:rPr>
          <w:rFonts w:ascii="Times New Roman" w:hAnsi="Times New Roman"/>
          <w:sz w:val="18"/>
          <w:szCs w:val="18"/>
        </w:rPr>
      </w:pPr>
      <w:r w:rsidRPr="008F02D7">
        <w:rPr>
          <w:rFonts w:ascii="Times New Roman" w:hAnsi="Times New Roman"/>
          <w:b/>
          <w:sz w:val="18"/>
          <w:szCs w:val="18"/>
        </w:rPr>
        <w:t>Изпълнителят</w:t>
      </w:r>
      <w:r w:rsidRPr="008F02D7">
        <w:rPr>
          <w:rFonts w:ascii="Times New Roman" w:hAnsi="Times New Roman"/>
          <w:sz w:val="18"/>
          <w:szCs w:val="18"/>
        </w:rPr>
        <w:t xml:space="preserve"> не допуска</w:t>
      </w:r>
      <w:r w:rsidRPr="008F02D7">
        <w:rPr>
          <w:rFonts w:ascii="Times New Roman" w:eastAsia="Times New Roman" w:hAnsi="Times New Roman"/>
          <w:sz w:val="18"/>
          <w:szCs w:val="18"/>
        </w:rPr>
        <w:t xml:space="preserve"> теч на масла и горива от МПС.</w:t>
      </w:r>
    </w:p>
    <w:p w14:paraId="190F5307" w14:textId="77777777" w:rsidR="0066263D" w:rsidRPr="008F02D7" w:rsidRDefault="0066263D" w:rsidP="0066263D">
      <w:pPr>
        <w:jc w:val="both"/>
        <w:rPr>
          <w:rFonts w:ascii="Times New Roman" w:hAnsi="Times New Roman"/>
          <w:sz w:val="18"/>
          <w:szCs w:val="18"/>
        </w:rPr>
      </w:pPr>
      <w:r w:rsidRPr="008F02D7">
        <w:rPr>
          <w:rFonts w:ascii="Times New Roman" w:hAnsi="Times New Roman"/>
          <w:b/>
          <w:sz w:val="18"/>
          <w:szCs w:val="18"/>
        </w:rPr>
        <w:t>ИЗВЪНРЕДНИ СИТУАЦИИ:</w:t>
      </w:r>
    </w:p>
    <w:p w14:paraId="7BF0FF84" w14:textId="77777777" w:rsidR="0066263D" w:rsidRPr="008F02D7" w:rsidRDefault="0066263D" w:rsidP="00F578EB">
      <w:pPr>
        <w:numPr>
          <w:ilvl w:val="0"/>
          <w:numId w:val="24"/>
        </w:numPr>
        <w:tabs>
          <w:tab w:val="left" w:pos="426"/>
        </w:tabs>
        <w:spacing w:after="0"/>
        <w:ind w:left="426" w:hanging="426"/>
        <w:jc w:val="both"/>
        <w:rPr>
          <w:rFonts w:ascii="Times New Roman" w:hAnsi="Times New Roman"/>
          <w:sz w:val="18"/>
          <w:szCs w:val="18"/>
        </w:rPr>
      </w:pPr>
      <w:r w:rsidRPr="008F02D7">
        <w:rPr>
          <w:rFonts w:ascii="Times New Roman" w:eastAsia="Times New Roman" w:hAnsi="Times New Roman"/>
          <w:b/>
          <w:sz w:val="18"/>
          <w:szCs w:val="18"/>
        </w:rPr>
        <w:t xml:space="preserve">Изпълнителят </w:t>
      </w:r>
      <w:r w:rsidRPr="008F02D7">
        <w:rPr>
          <w:rFonts w:ascii="Times New Roman" w:eastAsia="Times New Roman" w:hAnsi="Times New Roman"/>
          <w:sz w:val="18"/>
          <w:szCs w:val="18"/>
        </w:rPr>
        <w:t>осигурява мерки за предотвратяване на извънредни ситуации, свързани със замърсяване на ОС.</w:t>
      </w:r>
    </w:p>
    <w:p w14:paraId="67877232" w14:textId="77777777" w:rsidR="0066263D" w:rsidRPr="008F02D7" w:rsidRDefault="0066263D" w:rsidP="00F578EB">
      <w:pPr>
        <w:numPr>
          <w:ilvl w:val="0"/>
          <w:numId w:val="24"/>
        </w:numPr>
        <w:spacing w:after="0"/>
        <w:ind w:left="426" w:hanging="426"/>
        <w:jc w:val="both"/>
        <w:rPr>
          <w:rFonts w:ascii="Times New Roman" w:hAnsi="Times New Roman"/>
          <w:sz w:val="18"/>
          <w:szCs w:val="18"/>
        </w:rPr>
      </w:pPr>
      <w:r w:rsidRPr="008F02D7">
        <w:rPr>
          <w:rFonts w:ascii="Times New Roman" w:eastAsia="Times New Roman" w:hAnsi="Times New Roman"/>
          <w:b/>
          <w:sz w:val="18"/>
          <w:szCs w:val="18"/>
        </w:rPr>
        <w:t>Изпълнителят</w:t>
      </w:r>
      <w:r w:rsidRPr="008F02D7">
        <w:rPr>
          <w:rFonts w:ascii="Times New Roman" w:eastAsia="Times New Roman" w:hAnsi="Times New Roman"/>
          <w:sz w:val="18"/>
          <w:szCs w:val="18"/>
        </w:rPr>
        <w:t xml:space="preserve"> осигурява на служителите си технически средства за овладяване на възникнала извънредна ситуация следи за коректната им употреба при небходимост.</w:t>
      </w:r>
    </w:p>
    <w:p w14:paraId="5234E31F" w14:textId="77777777" w:rsidR="0066263D" w:rsidRPr="008F02D7" w:rsidRDefault="0066263D" w:rsidP="00F578EB">
      <w:pPr>
        <w:numPr>
          <w:ilvl w:val="0"/>
          <w:numId w:val="24"/>
        </w:numPr>
        <w:spacing w:after="0"/>
        <w:ind w:left="426" w:hanging="426"/>
        <w:jc w:val="both"/>
        <w:rPr>
          <w:rFonts w:ascii="Times New Roman" w:hAnsi="Times New Roman"/>
          <w:sz w:val="18"/>
          <w:szCs w:val="18"/>
        </w:rPr>
      </w:pPr>
      <w:r w:rsidRPr="008F02D7">
        <w:rPr>
          <w:rFonts w:ascii="Times New Roman" w:eastAsia="Times New Roman" w:hAnsi="Times New Roman"/>
          <w:b/>
          <w:sz w:val="18"/>
          <w:szCs w:val="18"/>
        </w:rPr>
        <w:t>Изпълнителят</w:t>
      </w:r>
      <w:r w:rsidRPr="008F02D7">
        <w:rPr>
          <w:rFonts w:ascii="Times New Roman" w:eastAsia="Times New Roman" w:hAnsi="Times New Roman"/>
          <w:sz w:val="18"/>
          <w:szCs w:val="18"/>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51F9F8DF" w14:textId="77777777" w:rsidR="0066263D" w:rsidRPr="008F02D7" w:rsidRDefault="0066263D" w:rsidP="00F578EB">
      <w:pPr>
        <w:numPr>
          <w:ilvl w:val="0"/>
          <w:numId w:val="24"/>
        </w:numPr>
        <w:spacing w:after="0"/>
        <w:ind w:left="0" w:firstLine="0"/>
        <w:jc w:val="both"/>
        <w:rPr>
          <w:rFonts w:ascii="Times New Roman" w:hAnsi="Times New Roman"/>
          <w:sz w:val="18"/>
          <w:szCs w:val="18"/>
        </w:rPr>
      </w:pPr>
      <w:r w:rsidRPr="008F02D7">
        <w:rPr>
          <w:rFonts w:ascii="Times New Roman" w:eastAsia="Times New Roman" w:hAnsi="Times New Roman"/>
          <w:b/>
          <w:sz w:val="18"/>
          <w:szCs w:val="18"/>
        </w:rPr>
        <w:t>Изпълнителят</w:t>
      </w:r>
      <w:r w:rsidRPr="008F02D7">
        <w:rPr>
          <w:rFonts w:ascii="Times New Roman" w:eastAsia="Times New Roman" w:hAnsi="Times New Roman"/>
          <w:sz w:val="18"/>
          <w:szCs w:val="18"/>
        </w:rPr>
        <w:t xml:space="preserve"> своевременно предоставя информация на </w:t>
      </w:r>
      <w:r w:rsidRPr="008F02D7">
        <w:rPr>
          <w:rFonts w:ascii="Times New Roman" w:eastAsia="Times New Roman" w:hAnsi="Times New Roman"/>
          <w:b/>
          <w:sz w:val="18"/>
          <w:szCs w:val="18"/>
        </w:rPr>
        <w:t>Възложителят</w:t>
      </w:r>
      <w:r w:rsidRPr="008F02D7">
        <w:rPr>
          <w:rFonts w:ascii="Times New Roman" w:eastAsia="Times New Roman" w:hAnsi="Times New Roman"/>
          <w:sz w:val="18"/>
          <w:szCs w:val="18"/>
        </w:rPr>
        <w:t xml:space="preserve"> при възникнала извънредна ситуация.  </w:t>
      </w:r>
    </w:p>
    <w:p w14:paraId="7DCD7054" w14:textId="77777777" w:rsidR="0066263D" w:rsidRPr="008F02D7" w:rsidRDefault="0066263D" w:rsidP="00F578EB">
      <w:pPr>
        <w:numPr>
          <w:ilvl w:val="0"/>
          <w:numId w:val="24"/>
        </w:numPr>
        <w:spacing w:after="0"/>
        <w:ind w:left="426" w:hanging="426"/>
        <w:jc w:val="both"/>
        <w:rPr>
          <w:rFonts w:ascii="Times New Roman" w:hAnsi="Times New Roman"/>
          <w:sz w:val="18"/>
          <w:szCs w:val="18"/>
        </w:rPr>
      </w:pPr>
      <w:r w:rsidRPr="008F02D7">
        <w:rPr>
          <w:rFonts w:ascii="Times New Roman" w:eastAsia="Times New Roman" w:hAnsi="Times New Roman"/>
          <w:b/>
          <w:sz w:val="18"/>
          <w:szCs w:val="18"/>
        </w:rPr>
        <w:t xml:space="preserve">Изпълнителят </w:t>
      </w:r>
      <w:r w:rsidRPr="008F02D7">
        <w:rPr>
          <w:rFonts w:ascii="Times New Roman" w:eastAsia="Times New Roman" w:hAnsi="Times New Roman"/>
          <w:sz w:val="18"/>
          <w:szCs w:val="18"/>
        </w:rPr>
        <w:t>предприема незабавни действия по почистване и отстраняване на последствията от създалата се извънредна ситуация.</w:t>
      </w:r>
    </w:p>
    <w:p w14:paraId="4D5B473E" w14:textId="77777777" w:rsidR="0066263D" w:rsidRPr="008F02D7" w:rsidRDefault="0066263D" w:rsidP="00F578EB">
      <w:pPr>
        <w:numPr>
          <w:ilvl w:val="0"/>
          <w:numId w:val="24"/>
        </w:numPr>
        <w:tabs>
          <w:tab w:val="left" w:pos="0"/>
        </w:tabs>
        <w:spacing w:after="0"/>
        <w:ind w:left="360"/>
        <w:jc w:val="both"/>
        <w:rPr>
          <w:rFonts w:ascii="Times New Roman" w:eastAsia="Times New Roman" w:hAnsi="Times New Roman"/>
          <w:b/>
          <w:sz w:val="18"/>
          <w:szCs w:val="18"/>
        </w:rPr>
      </w:pPr>
      <w:r w:rsidRPr="008F02D7">
        <w:rPr>
          <w:rFonts w:ascii="Times New Roman" w:eastAsia="Times New Roman" w:hAnsi="Times New Roman"/>
          <w:b/>
          <w:sz w:val="18"/>
          <w:szCs w:val="18"/>
        </w:rPr>
        <w:t>НАРУШЕНИЯ ПО СПОРАЗУМЕНИЕТО</w:t>
      </w:r>
    </w:p>
    <w:p w14:paraId="41C8F1C3" w14:textId="77777777" w:rsidR="0066263D" w:rsidRPr="008F02D7" w:rsidRDefault="0066263D" w:rsidP="00F578EB">
      <w:pPr>
        <w:numPr>
          <w:ilvl w:val="0"/>
          <w:numId w:val="24"/>
        </w:numPr>
        <w:spacing w:after="0"/>
        <w:ind w:left="426" w:hanging="426"/>
        <w:jc w:val="both"/>
        <w:rPr>
          <w:rFonts w:ascii="Times New Roman" w:hAnsi="Times New Roman"/>
          <w:sz w:val="18"/>
          <w:szCs w:val="18"/>
        </w:rPr>
      </w:pPr>
      <w:r w:rsidRPr="008F02D7">
        <w:rPr>
          <w:rFonts w:ascii="Times New Roman" w:eastAsia="Times New Roman" w:hAnsi="Times New Roman"/>
          <w:b/>
          <w:sz w:val="18"/>
          <w:szCs w:val="18"/>
        </w:rPr>
        <w:t>Изпълнителят</w:t>
      </w:r>
      <w:r w:rsidRPr="008F02D7">
        <w:rPr>
          <w:rFonts w:ascii="Times New Roman" w:eastAsia="Times New Roman" w:hAnsi="Times New Roman"/>
          <w:sz w:val="18"/>
          <w:szCs w:val="18"/>
        </w:rPr>
        <w:t xml:space="preserve"> отстранява причините за нарушенията по настоящото Споразумение, така че то да не се случва повторно.</w:t>
      </w:r>
    </w:p>
    <w:p w14:paraId="54EF9051" w14:textId="77777777" w:rsidR="0066263D" w:rsidRPr="008F02D7" w:rsidRDefault="0066263D" w:rsidP="00F578EB">
      <w:pPr>
        <w:numPr>
          <w:ilvl w:val="0"/>
          <w:numId w:val="24"/>
        </w:numPr>
        <w:spacing w:after="0"/>
        <w:ind w:left="360"/>
        <w:jc w:val="both"/>
        <w:rPr>
          <w:rFonts w:ascii="Times New Roman" w:hAnsi="Times New Roman"/>
          <w:sz w:val="18"/>
          <w:szCs w:val="18"/>
        </w:rPr>
      </w:pPr>
      <w:r w:rsidRPr="008F02D7">
        <w:rPr>
          <w:rFonts w:ascii="Times New Roman" w:eastAsia="Times New Roman" w:hAnsi="Times New Roman"/>
          <w:b/>
          <w:sz w:val="18"/>
          <w:szCs w:val="18"/>
        </w:rPr>
        <w:t>Изпълнителя</w:t>
      </w:r>
      <w:r w:rsidRPr="008F02D7">
        <w:rPr>
          <w:rFonts w:ascii="Times New Roman" w:eastAsia="Times New Roman" w:hAnsi="Times New Roman"/>
          <w:sz w:val="18"/>
          <w:szCs w:val="18"/>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8F02D7">
        <w:rPr>
          <w:rFonts w:ascii="Times New Roman" w:eastAsia="Times New Roman" w:hAnsi="Times New Roman"/>
          <w:b/>
          <w:sz w:val="18"/>
          <w:szCs w:val="18"/>
        </w:rPr>
        <w:t xml:space="preserve">Възложителя </w:t>
      </w:r>
      <w:r w:rsidRPr="008F02D7">
        <w:rPr>
          <w:rFonts w:ascii="Times New Roman" w:eastAsia="Times New Roman" w:hAnsi="Times New Roman"/>
          <w:sz w:val="18"/>
          <w:szCs w:val="18"/>
        </w:rPr>
        <w:t>нарушения по която и да е от точките от Споразумението.</w:t>
      </w:r>
    </w:p>
    <w:p w14:paraId="05806266" w14:textId="77777777" w:rsidR="0066263D" w:rsidRPr="008F02D7" w:rsidRDefault="0066263D" w:rsidP="0066263D">
      <w:pPr>
        <w:tabs>
          <w:tab w:val="left" w:pos="360"/>
        </w:tabs>
        <w:spacing w:after="120"/>
        <w:jc w:val="both"/>
        <w:rPr>
          <w:rFonts w:ascii="Times New Roman" w:hAnsi="Times New Roman"/>
          <w:sz w:val="18"/>
          <w:szCs w:val="18"/>
        </w:rPr>
      </w:pPr>
      <w:r w:rsidRPr="008F02D7">
        <w:rPr>
          <w:rFonts w:ascii="Times New Roman" w:eastAsia="Times New Roman" w:hAnsi="Times New Roman"/>
          <w:sz w:val="18"/>
          <w:szCs w:val="18"/>
        </w:rPr>
        <w:t>Настоящето споразумение се подписва в два еднообразни екземпляра, по един за всяка от страните.</w:t>
      </w:r>
    </w:p>
    <w:p w14:paraId="19853E81" w14:textId="77777777" w:rsidR="0066263D" w:rsidRPr="008F02D7" w:rsidRDefault="0066263D" w:rsidP="0066263D">
      <w:pPr>
        <w:tabs>
          <w:tab w:val="left" w:pos="360"/>
        </w:tabs>
        <w:jc w:val="both"/>
        <w:rPr>
          <w:rFonts w:ascii="Times New Roman" w:eastAsia="Times New Roman" w:hAnsi="Times New Roman"/>
          <w:sz w:val="18"/>
          <w:szCs w:val="18"/>
        </w:rPr>
      </w:pPr>
    </w:p>
    <w:p w14:paraId="27BB990E" w14:textId="77777777" w:rsidR="0066263D" w:rsidRPr="008F02D7" w:rsidRDefault="0066263D" w:rsidP="0066263D">
      <w:pPr>
        <w:tabs>
          <w:tab w:val="left" w:pos="360"/>
        </w:tabs>
        <w:jc w:val="both"/>
        <w:rPr>
          <w:rFonts w:ascii="Times New Roman" w:eastAsia="Times New Roman" w:hAnsi="Times New Roman"/>
          <w:sz w:val="18"/>
          <w:szCs w:val="18"/>
        </w:rPr>
      </w:pPr>
      <w:r w:rsidRPr="008F02D7">
        <w:rPr>
          <w:rFonts w:ascii="Times New Roman" w:eastAsia="Times New Roman" w:hAnsi="Times New Roman"/>
          <w:sz w:val="18"/>
          <w:szCs w:val="18"/>
        </w:rPr>
        <w:t xml:space="preserve">ИЗПЪЛНИТЕЛ:                                                    </w:t>
      </w:r>
      <w:r w:rsidRPr="008F02D7">
        <w:rPr>
          <w:rFonts w:ascii="Times New Roman" w:eastAsia="Times New Roman" w:hAnsi="Times New Roman"/>
          <w:sz w:val="18"/>
          <w:szCs w:val="18"/>
        </w:rPr>
        <w:tab/>
      </w:r>
      <w:r w:rsidRPr="008F02D7">
        <w:rPr>
          <w:rFonts w:ascii="Times New Roman" w:eastAsia="Times New Roman" w:hAnsi="Times New Roman"/>
          <w:sz w:val="18"/>
          <w:szCs w:val="18"/>
        </w:rPr>
        <w:tab/>
        <w:t>ВЪЗЛОЖИТЕЛ :</w:t>
      </w:r>
    </w:p>
    <w:p w14:paraId="62EB7EC8" w14:textId="77777777" w:rsidR="0066263D" w:rsidRPr="008F02D7" w:rsidRDefault="0066263D" w:rsidP="0066263D">
      <w:pPr>
        <w:tabs>
          <w:tab w:val="left" w:pos="360"/>
        </w:tabs>
        <w:jc w:val="both"/>
        <w:rPr>
          <w:rFonts w:ascii="Times New Roman" w:eastAsia="Times New Roman" w:hAnsi="Times New Roman"/>
          <w:sz w:val="18"/>
          <w:szCs w:val="18"/>
        </w:rPr>
      </w:pPr>
      <w:r w:rsidRPr="008F02D7">
        <w:rPr>
          <w:rFonts w:ascii="Times New Roman" w:eastAsia="Times New Roman" w:hAnsi="Times New Roman"/>
          <w:sz w:val="18"/>
          <w:szCs w:val="18"/>
        </w:rPr>
        <w:tab/>
      </w:r>
      <w:r w:rsidRPr="008F02D7">
        <w:rPr>
          <w:rFonts w:ascii="Times New Roman" w:eastAsia="Times New Roman" w:hAnsi="Times New Roman"/>
          <w:sz w:val="18"/>
          <w:szCs w:val="18"/>
        </w:rPr>
        <w:tab/>
      </w:r>
      <w:r w:rsidRPr="008F02D7">
        <w:rPr>
          <w:rFonts w:ascii="Times New Roman" w:eastAsia="Times New Roman" w:hAnsi="Times New Roman"/>
          <w:sz w:val="18"/>
          <w:szCs w:val="18"/>
        </w:rPr>
        <w:tab/>
      </w:r>
      <w:r w:rsidRPr="008F02D7">
        <w:rPr>
          <w:rFonts w:ascii="Times New Roman" w:eastAsia="Times New Roman" w:hAnsi="Times New Roman"/>
          <w:sz w:val="18"/>
          <w:szCs w:val="18"/>
        </w:rPr>
        <w:tab/>
        <w:t>...............................</w:t>
      </w:r>
      <w:r w:rsidRPr="008F02D7">
        <w:rPr>
          <w:rFonts w:ascii="Times New Roman" w:eastAsia="Times New Roman" w:hAnsi="Times New Roman"/>
          <w:sz w:val="18"/>
          <w:szCs w:val="18"/>
        </w:rPr>
        <w:tab/>
      </w:r>
      <w:r w:rsidRPr="008F02D7">
        <w:rPr>
          <w:rFonts w:ascii="Times New Roman" w:eastAsia="Times New Roman" w:hAnsi="Times New Roman"/>
          <w:sz w:val="18"/>
          <w:szCs w:val="18"/>
        </w:rPr>
        <w:tab/>
      </w:r>
      <w:r w:rsidRPr="008F02D7">
        <w:rPr>
          <w:rFonts w:ascii="Times New Roman" w:eastAsia="Times New Roman" w:hAnsi="Times New Roman"/>
          <w:sz w:val="18"/>
          <w:szCs w:val="18"/>
        </w:rPr>
        <w:tab/>
      </w:r>
      <w:r w:rsidRPr="008F02D7">
        <w:rPr>
          <w:rFonts w:ascii="Times New Roman" w:eastAsia="Times New Roman" w:hAnsi="Times New Roman"/>
          <w:sz w:val="18"/>
          <w:szCs w:val="18"/>
        </w:rPr>
        <w:tab/>
      </w:r>
      <w:r w:rsidRPr="008F02D7">
        <w:rPr>
          <w:rFonts w:ascii="Times New Roman" w:eastAsia="Times New Roman" w:hAnsi="Times New Roman"/>
          <w:sz w:val="18"/>
          <w:szCs w:val="18"/>
        </w:rPr>
        <w:tab/>
        <w:t>.................................</w:t>
      </w:r>
    </w:p>
    <w:p w14:paraId="7F6BB08B" w14:textId="77777777" w:rsidR="0066263D" w:rsidRPr="008F02D7" w:rsidRDefault="0066263D" w:rsidP="0066263D">
      <w:pPr>
        <w:tabs>
          <w:tab w:val="left" w:pos="360"/>
        </w:tabs>
        <w:jc w:val="both"/>
        <w:rPr>
          <w:rFonts w:ascii="Times New Roman" w:eastAsia="Times New Roman" w:hAnsi="Times New Roman"/>
          <w:sz w:val="18"/>
          <w:szCs w:val="18"/>
        </w:rPr>
      </w:pPr>
    </w:p>
    <w:p w14:paraId="6160C84B" w14:textId="77777777" w:rsidR="0066263D" w:rsidRPr="008F02D7" w:rsidRDefault="0066263D" w:rsidP="0066263D">
      <w:pPr>
        <w:tabs>
          <w:tab w:val="left" w:pos="360"/>
        </w:tabs>
        <w:jc w:val="both"/>
        <w:rPr>
          <w:rFonts w:ascii="Times New Roman" w:eastAsia="Times New Roman" w:hAnsi="Times New Roman"/>
          <w:sz w:val="18"/>
          <w:szCs w:val="18"/>
        </w:rPr>
      </w:pPr>
      <w:r w:rsidRPr="008F02D7">
        <w:rPr>
          <w:rFonts w:ascii="Times New Roman" w:eastAsia="Times New Roman" w:hAnsi="Times New Roman"/>
          <w:sz w:val="18"/>
          <w:szCs w:val="18"/>
        </w:rPr>
        <w:t xml:space="preserve">Дата: </w:t>
      </w:r>
      <w:r w:rsidRPr="008F02D7">
        <w:rPr>
          <w:rFonts w:ascii="Times New Roman" w:eastAsia="Times New Roman" w:hAnsi="Times New Roman"/>
          <w:sz w:val="18"/>
          <w:szCs w:val="18"/>
        </w:rPr>
        <w:tab/>
      </w:r>
      <w:r w:rsidRPr="008F02D7">
        <w:rPr>
          <w:rFonts w:ascii="Times New Roman" w:eastAsia="Times New Roman" w:hAnsi="Times New Roman"/>
          <w:sz w:val="18"/>
          <w:szCs w:val="18"/>
        </w:rPr>
        <w:tab/>
      </w:r>
      <w:r w:rsidRPr="008F02D7">
        <w:rPr>
          <w:rFonts w:ascii="Times New Roman" w:eastAsia="Times New Roman" w:hAnsi="Times New Roman"/>
          <w:sz w:val="18"/>
          <w:szCs w:val="18"/>
        </w:rPr>
        <w:tab/>
      </w:r>
      <w:r w:rsidRPr="008F02D7">
        <w:rPr>
          <w:rFonts w:ascii="Times New Roman" w:eastAsia="Times New Roman" w:hAnsi="Times New Roman"/>
          <w:sz w:val="18"/>
          <w:szCs w:val="18"/>
        </w:rPr>
        <w:tab/>
      </w:r>
      <w:r w:rsidRPr="008F02D7">
        <w:rPr>
          <w:rFonts w:ascii="Times New Roman" w:eastAsia="Times New Roman" w:hAnsi="Times New Roman"/>
          <w:sz w:val="18"/>
          <w:szCs w:val="18"/>
        </w:rPr>
        <w:tab/>
      </w:r>
      <w:r w:rsidRPr="008F02D7">
        <w:rPr>
          <w:rFonts w:ascii="Times New Roman" w:eastAsia="Times New Roman" w:hAnsi="Times New Roman"/>
          <w:sz w:val="18"/>
          <w:szCs w:val="18"/>
        </w:rPr>
        <w:tab/>
      </w:r>
      <w:r w:rsidRPr="008F02D7">
        <w:rPr>
          <w:rFonts w:ascii="Times New Roman" w:eastAsia="Times New Roman" w:hAnsi="Times New Roman"/>
          <w:sz w:val="18"/>
          <w:szCs w:val="18"/>
        </w:rPr>
        <w:tab/>
        <w:t>Дата:</w:t>
      </w:r>
      <w:bookmarkStart w:id="12" w:name="_GoBack"/>
      <w:bookmarkEnd w:id="12"/>
    </w:p>
    <w:sectPr w:rsidR="0066263D" w:rsidRPr="008F02D7" w:rsidSect="00E44B69">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8981D" w14:textId="77777777" w:rsidR="0008638A" w:rsidRDefault="0008638A" w:rsidP="00C646EF">
      <w:pPr>
        <w:spacing w:after="0" w:line="240" w:lineRule="auto"/>
      </w:pPr>
      <w:r>
        <w:separator/>
      </w:r>
    </w:p>
  </w:endnote>
  <w:endnote w:type="continuationSeparator" w:id="0">
    <w:p w14:paraId="3CE6099E" w14:textId="77777777" w:rsidR="0008638A" w:rsidRDefault="0008638A" w:rsidP="00C646EF">
      <w:pPr>
        <w:spacing w:after="0" w:line="240" w:lineRule="auto"/>
      </w:pPr>
      <w:r>
        <w:continuationSeparator/>
      </w:r>
    </w:p>
  </w:endnote>
  <w:endnote w:type="continuationNotice" w:id="1">
    <w:p w14:paraId="3E6DBFEE" w14:textId="77777777" w:rsidR="0008638A" w:rsidRDefault="00086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Sort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GillSans">
    <w:altName w:val="Arial Narro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1A20" w14:textId="4B973421" w:rsidR="00B25374" w:rsidRDefault="00B25374">
    <w:pPr>
      <w:pStyle w:val="Footer"/>
      <w:jc w:val="right"/>
    </w:pPr>
    <w:r>
      <w:fldChar w:fldCharType="begin"/>
    </w:r>
    <w:r>
      <w:instrText xml:space="preserve"> PAGE   \* MERGEFORMAT </w:instrText>
    </w:r>
    <w:r>
      <w:fldChar w:fldCharType="separate"/>
    </w:r>
    <w:r w:rsidR="0008638A">
      <w:rPr>
        <w:noProof/>
      </w:rPr>
      <w:t>1</w:t>
    </w:r>
    <w:r>
      <w:rPr>
        <w:noProof/>
      </w:rPr>
      <w:fldChar w:fldCharType="end"/>
    </w:r>
  </w:p>
  <w:p w14:paraId="4AE81A21" w14:textId="59E9A134" w:rsidR="00B25374" w:rsidRPr="008B0EEB" w:rsidRDefault="00B25374" w:rsidP="00F26928">
    <w:pPr>
      <w:pStyle w:val="Footer"/>
      <w:jc w:val="both"/>
      <w:rPr>
        <w:sz w:val="16"/>
        <w:szCs w:val="16"/>
      </w:rPr>
    </w:pPr>
    <w:r w:rsidRPr="00266FED">
      <w:rPr>
        <w:sz w:val="16"/>
        <w:szCs w:val="16"/>
      </w:rPr>
      <w:t>Снегопочистване и опесъчаване на подходните, вътрешноплощадковите пътища, пешеходните пътеки и тротоари на ПСПВ и СОЗ на сервизни резервоари, хлораторни и помпени станции</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1A22" w14:textId="28A833EC" w:rsidR="00B25374" w:rsidRDefault="00B25374" w:rsidP="00B86F18">
    <w:pPr>
      <w:pStyle w:val="Footer"/>
      <w:jc w:val="right"/>
      <w:rPr>
        <w:i/>
        <w:lang w:val="en-US"/>
      </w:rPr>
    </w:pPr>
    <w:r w:rsidRPr="00DD17A1">
      <w:rPr>
        <w:i/>
        <w:lang w:val="en-US"/>
      </w:rPr>
      <w:fldChar w:fldCharType="begin"/>
    </w:r>
    <w:r w:rsidRPr="00DD17A1">
      <w:rPr>
        <w:i/>
        <w:lang w:val="en-US"/>
      </w:rPr>
      <w:instrText xml:space="preserve"> PAGE   \* MERGEFORMAT </w:instrText>
    </w:r>
    <w:r w:rsidRPr="00DD17A1">
      <w:rPr>
        <w:i/>
        <w:lang w:val="en-US"/>
      </w:rPr>
      <w:fldChar w:fldCharType="separate"/>
    </w:r>
    <w:r w:rsidR="00E44B69">
      <w:rPr>
        <w:i/>
        <w:noProof/>
        <w:lang w:val="en-US"/>
      </w:rPr>
      <w:t>42</w:t>
    </w:r>
    <w:r w:rsidRPr="00DD17A1">
      <w:rPr>
        <w:i/>
        <w:noProof/>
        <w:lang w:val="en-US"/>
      </w:rPr>
      <w:fldChar w:fldCharType="end"/>
    </w:r>
  </w:p>
  <w:p w14:paraId="4AE81A23" w14:textId="5E6FBFE1" w:rsidR="00B25374" w:rsidRDefault="00B25374" w:rsidP="00D30C3A">
    <w:pPr>
      <w:pStyle w:val="Footer"/>
      <w:jc w:val="both"/>
    </w:pPr>
    <w:r w:rsidRPr="00266FED">
      <w:rPr>
        <w:i/>
      </w:rPr>
      <w:t>Снегопочистване и опесъчаване на подходните, вътрешноплощадковите пътища, пешеходните пътеки и тротоари на ПСПВ и СОЗ на сервизни резервоари, хлораторни и помпени станции</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4688A" w14:textId="77777777" w:rsidR="00B25374" w:rsidRDefault="00B2537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B25374" w:rsidRPr="004B5D4D" w14:paraId="4E600A59" w14:textId="77777777" w:rsidTr="004E2A5E">
      <w:trPr>
        <w:trHeight w:val="735"/>
      </w:trPr>
      <w:tc>
        <w:tcPr>
          <w:tcW w:w="7644" w:type="dxa"/>
          <w:tcBorders>
            <w:top w:val="single" w:sz="4" w:space="0" w:color="A6A6A6"/>
            <w:left w:val="single" w:sz="4" w:space="0" w:color="A6A6A6"/>
            <w:bottom w:val="single" w:sz="4" w:space="0" w:color="A6A6A6"/>
            <w:right w:val="single" w:sz="4" w:space="0" w:color="A6A6A6"/>
          </w:tcBorders>
        </w:tcPr>
        <w:p w14:paraId="3C1174C0" w14:textId="77777777" w:rsidR="00B25374" w:rsidRPr="00D52B40" w:rsidRDefault="00B25374" w:rsidP="004E2A5E">
          <w:pPr>
            <w:pStyle w:val="BodyText"/>
            <w:ind w:right="227"/>
            <w:jc w:val="center"/>
            <w:rPr>
              <w:rFonts w:ascii="Arial" w:hAnsi="Arial"/>
              <w:i/>
              <w:color w:val="808080"/>
              <w:sz w:val="16"/>
              <w:szCs w:val="16"/>
            </w:rPr>
          </w:pPr>
          <w:r w:rsidRPr="00D52B40">
            <w:rPr>
              <w:rFonts w:ascii="Arial" w:hAnsi="Arial"/>
              <w:i/>
              <w:color w:val="808080"/>
              <w:sz w:val="16"/>
              <w:szCs w:val="16"/>
            </w:rPr>
            <w:t>Този документ е собственост на “Софийска вода” АД, гр. София.</w:t>
          </w:r>
        </w:p>
        <w:p w14:paraId="04B8B6A1" w14:textId="77777777" w:rsidR="00B25374" w:rsidRPr="00D52B40" w:rsidRDefault="00B25374" w:rsidP="004E2A5E">
          <w:pPr>
            <w:jc w:val="center"/>
            <w:rPr>
              <w:rFonts w:ascii="Arial" w:hAnsi="Arial" w:cs="Arial"/>
            </w:rPr>
          </w:pPr>
          <w:r w:rsidRPr="00D52B40">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3D42FFE7" w14:textId="5D8BD528" w:rsidR="00B25374" w:rsidRPr="00D52B40" w:rsidRDefault="00B25374" w:rsidP="004E2A5E">
          <w:pPr>
            <w:jc w:val="center"/>
            <w:rPr>
              <w:rFonts w:ascii="Arial" w:hAnsi="Arial" w:cs="Arial"/>
            </w:rPr>
          </w:pPr>
          <w:r>
            <w:rPr>
              <w:noProof/>
              <w:lang w:eastAsia="bg-BG"/>
            </w:rPr>
            <w:drawing>
              <wp:inline distT="0" distB="0" distL="0" distR="0" wp14:anchorId="54269854" wp14:editId="02284280">
                <wp:extent cx="962025" cy="542925"/>
                <wp:effectExtent l="0" t="0" r="0" b="0"/>
                <wp:docPr id="1" name="Picture 1"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
                          <a:extLst>
                            <a:ext uri="{28A0092B-C50C-407E-A947-70E740481C1C}">
                              <a14:useLocalDpi xmlns:a14="http://schemas.microsoft.com/office/drawing/2010/main" val="0"/>
                            </a:ext>
                          </a:extLst>
                        </a:blip>
                        <a:srcRect l="71976" r="14398"/>
                        <a:stretch>
                          <a:fillRect/>
                        </a:stretch>
                      </pic:blipFill>
                      <pic:spPr bwMode="auto">
                        <a:xfrm>
                          <a:off x="0" y="0"/>
                          <a:ext cx="962025" cy="542925"/>
                        </a:xfrm>
                        <a:prstGeom prst="rect">
                          <a:avLst/>
                        </a:prstGeom>
                        <a:noFill/>
                        <a:ln>
                          <a:noFill/>
                        </a:ln>
                      </pic:spPr>
                    </pic:pic>
                  </a:graphicData>
                </a:graphic>
              </wp:inline>
            </w:drawing>
          </w:r>
        </w:p>
      </w:tc>
    </w:tr>
  </w:tbl>
  <w:p w14:paraId="5579D278" w14:textId="77777777" w:rsidR="00B25374" w:rsidRDefault="00B25374">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F61A" w14:textId="77777777" w:rsidR="00B25374" w:rsidRDefault="00B253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AD6B5" w14:textId="77777777" w:rsidR="0008638A" w:rsidRDefault="0008638A" w:rsidP="00C646EF">
      <w:pPr>
        <w:spacing w:after="0" w:line="240" w:lineRule="auto"/>
      </w:pPr>
      <w:r>
        <w:separator/>
      </w:r>
    </w:p>
  </w:footnote>
  <w:footnote w:type="continuationSeparator" w:id="0">
    <w:p w14:paraId="4FC787FE" w14:textId="77777777" w:rsidR="0008638A" w:rsidRDefault="0008638A" w:rsidP="00C646EF">
      <w:pPr>
        <w:spacing w:after="0" w:line="240" w:lineRule="auto"/>
      </w:pPr>
      <w:r>
        <w:continuationSeparator/>
      </w:r>
    </w:p>
  </w:footnote>
  <w:footnote w:type="continuationNotice" w:id="1">
    <w:p w14:paraId="373B6439" w14:textId="77777777" w:rsidR="0008638A" w:rsidRDefault="0008638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1A24" w14:textId="77777777" w:rsidR="00B25374" w:rsidRDefault="00B25374">
    <w:pPr>
      <w:pStyle w:val="Header"/>
      <w:tabs>
        <w:tab w:val="right" w:pos="9000"/>
      </w:tabs>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B25374" w:rsidRPr="00E53C49" w14:paraId="5C84C8D2" w14:textId="77777777" w:rsidTr="000551E5">
      <w:trPr>
        <w:jc w:val="center"/>
      </w:trPr>
      <w:tc>
        <w:tcPr>
          <w:tcW w:w="2732" w:type="dxa"/>
          <w:vMerge w:val="restart"/>
          <w:vAlign w:val="center"/>
        </w:tcPr>
        <w:p w14:paraId="140497ED" w14:textId="01762B0D" w:rsidR="00B25374" w:rsidRPr="00E53C49" w:rsidRDefault="00B25374" w:rsidP="005E46D7">
          <w:pPr>
            <w:pStyle w:val="Header"/>
            <w:ind w:right="35"/>
            <w:jc w:val="center"/>
            <w:rPr>
              <w:rFonts w:ascii="Arial" w:hAnsi="Arial" w:cs="Arial"/>
              <w:b/>
            </w:rPr>
          </w:pPr>
          <w:r w:rsidRPr="008A0D48">
            <w:rPr>
              <w:rFonts w:ascii="Arial" w:hAnsi="Arial" w:cs="Arial"/>
              <w:b/>
              <w:noProof/>
              <w:lang w:eastAsia="bg-BG"/>
            </w:rPr>
            <w:drawing>
              <wp:inline distT="0" distB="0" distL="0" distR="0" wp14:anchorId="521BEA9E" wp14:editId="7259FE1A">
                <wp:extent cx="1463040" cy="548640"/>
                <wp:effectExtent l="0" t="0" r="3810" b="3810"/>
                <wp:docPr id="3" name="Картина 3"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548640"/>
                        </a:xfrm>
                        <a:prstGeom prst="rect">
                          <a:avLst/>
                        </a:prstGeom>
                        <a:noFill/>
                        <a:ln>
                          <a:noFill/>
                        </a:ln>
                      </pic:spPr>
                    </pic:pic>
                  </a:graphicData>
                </a:graphic>
              </wp:inline>
            </w:drawing>
          </w:r>
        </w:p>
      </w:tc>
      <w:tc>
        <w:tcPr>
          <w:tcW w:w="4490" w:type="dxa"/>
          <w:tcBorders>
            <w:bottom w:val="single" w:sz="6" w:space="0" w:color="auto"/>
          </w:tcBorders>
        </w:tcPr>
        <w:p w14:paraId="0F45217D" w14:textId="77777777" w:rsidR="00B25374" w:rsidRPr="00E53C49" w:rsidRDefault="00B25374" w:rsidP="005E46D7">
          <w:pPr>
            <w:pStyle w:val="Header"/>
            <w:spacing w:before="120"/>
            <w:jc w:val="center"/>
            <w:rPr>
              <w:rFonts w:ascii="Arial" w:hAnsi="Arial" w:cs="Arial"/>
              <w:b/>
            </w:rPr>
          </w:pPr>
          <w:r w:rsidRPr="00E53C49">
            <w:rPr>
              <w:rFonts w:ascii="Arial" w:hAnsi="Arial" w:cs="Arial"/>
              <w:b/>
            </w:rPr>
            <w:t>Документ  по   БЗР</w:t>
          </w:r>
        </w:p>
        <w:p w14:paraId="6A226956" w14:textId="77777777" w:rsidR="00B25374" w:rsidRPr="00E53C49" w:rsidRDefault="00B25374" w:rsidP="005E46D7">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452FF989" w14:textId="77777777" w:rsidR="00B25374" w:rsidRPr="00F004AB" w:rsidRDefault="00B25374" w:rsidP="005E46D7">
          <w:pPr>
            <w:pStyle w:val="Header"/>
            <w:jc w:val="center"/>
            <w:rPr>
              <w:rFonts w:ascii="Arial" w:hAnsi="Arial" w:cs="Arial"/>
              <w:b/>
            </w:rPr>
          </w:pPr>
          <w:r w:rsidRPr="00F004AB">
            <w:rPr>
              <w:rFonts w:ascii="Arial" w:hAnsi="Arial" w:cs="Arial"/>
              <w:b/>
            </w:rPr>
            <w:t>П-БЗР 4.4.</w:t>
          </w:r>
          <w:r>
            <w:rPr>
              <w:rFonts w:ascii="Arial" w:hAnsi="Arial" w:cs="Arial"/>
              <w:b/>
            </w:rPr>
            <w:t>6-1- Д 1</w:t>
          </w:r>
        </w:p>
      </w:tc>
    </w:tr>
    <w:tr w:rsidR="00B25374" w:rsidRPr="00E53C49" w14:paraId="6CDF5B27" w14:textId="77777777" w:rsidTr="000551E5">
      <w:trPr>
        <w:trHeight w:val="193"/>
        <w:jc w:val="center"/>
      </w:trPr>
      <w:tc>
        <w:tcPr>
          <w:tcW w:w="2732" w:type="dxa"/>
          <w:vMerge/>
          <w:vAlign w:val="center"/>
        </w:tcPr>
        <w:p w14:paraId="6D190823" w14:textId="77777777" w:rsidR="00B25374" w:rsidRPr="00E53C49" w:rsidRDefault="00B25374" w:rsidP="005E46D7">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745A1D79" w14:textId="77777777" w:rsidR="00B25374" w:rsidRDefault="00B25374" w:rsidP="005E46D7">
          <w:pPr>
            <w:pStyle w:val="Header"/>
            <w:tabs>
              <w:tab w:val="center" w:pos="6272"/>
            </w:tabs>
            <w:jc w:val="center"/>
            <w:rPr>
              <w:rFonts w:ascii="Arial" w:hAnsi="Arial" w:cs="Arial"/>
              <w:b/>
              <w:sz w:val="20"/>
            </w:rPr>
          </w:pPr>
          <w:r>
            <w:rPr>
              <w:rFonts w:ascii="Arial" w:hAnsi="Arial" w:cs="Arial"/>
              <w:b/>
              <w:sz w:val="20"/>
            </w:rPr>
            <w:t xml:space="preserve">Формуляр за компетентност по БЗР </w:t>
          </w:r>
        </w:p>
        <w:p w14:paraId="4029A76A" w14:textId="77777777" w:rsidR="00B25374" w:rsidRPr="00E53C49" w:rsidRDefault="00B25374" w:rsidP="005E46D7">
          <w:pPr>
            <w:pStyle w:val="Header"/>
            <w:tabs>
              <w:tab w:val="center" w:pos="6272"/>
            </w:tabs>
            <w:jc w:val="center"/>
            <w:rPr>
              <w:rFonts w:ascii="Arial" w:hAnsi="Arial" w:cs="Arial"/>
              <w:b/>
              <w:sz w:val="20"/>
            </w:rPr>
          </w:pPr>
          <w:r>
            <w:rPr>
              <w:rFonts w:ascii="Arial" w:hAnsi="Arial" w:cs="Arial"/>
              <w:b/>
              <w:sz w:val="20"/>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19085C1C" w14:textId="77777777" w:rsidR="00B25374" w:rsidRPr="00A172ED" w:rsidRDefault="00B25374" w:rsidP="005E46D7">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03</w:t>
          </w:r>
        </w:p>
      </w:tc>
      <w:tc>
        <w:tcPr>
          <w:tcW w:w="1418" w:type="dxa"/>
          <w:tcBorders>
            <w:top w:val="single" w:sz="4" w:space="0" w:color="auto"/>
            <w:left w:val="single" w:sz="4" w:space="0" w:color="auto"/>
            <w:bottom w:val="single" w:sz="4" w:space="0" w:color="auto"/>
            <w:right w:val="single" w:sz="4" w:space="0" w:color="auto"/>
          </w:tcBorders>
        </w:tcPr>
        <w:p w14:paraId="70C26666" w14:textId="77777777" w:rsidR="00B25374" w:rsidRPr="00A42BFE" w:rsidRDefault="00B25374" w:rsidP="005E46D7">
          <w:pPr>
            <w:pStyle w:val="Footer"/>
            <w:jc w:val="center"/>
            <w:rPr>
              <w:rFonts w:ascii="Arial" w:hAnsi="Arial" w:cs="Arial"/>
              <w:sz w:val="18"/>
              <w:szCs w:val="18"/>
            </w:rPr>
          </w:pPr>
          <w:r>
            <w:rPr>
              <w:rFonts w:ascii="Arial" w:hAnsi="Arial" w:cs="Arial"/>
              <w:sz w:val="18"/>
              <w:szCs w:val="18"/>
            </w:rPr>
            <w:t>15/08/2012</w:t>
          </w:r>
        </w:p>
      </w:tc>
    </w:tr>
    <w:tr w:rsidR="00B25374" w:rsidRPr="00E53C49" w14:paraId="62449303" w14:textId="77777777" w:rsidTr="000551E5">
      <w:trPr>
        <w:trHeight w:val="193"/>
        <w:jc w:val="center"/>
      </w:trPr>
      <w:tc>
        <w:tcPr>
          <w:tcW w:w="2732" w:type="dxa"/>
          <w:vMerge/>
          <w:tcBorders>
            <w:bottom w:val="single" w:sz="6" w:space="0" w:color="auto"/>
          </w:tcBorders>
          <w:vAlign w:val="center"/>
        </w:tcPr>
        <w:p w14:paraId="4FB8C9FF" w14:textId="77777777" w:rsidR="00B25374" w:rsidRPr="00E53C49" w:rsidRDefault="00B25374" w:rsidP="005E46D7">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7F2A2BF3" w14:textId="77777777" w:rsidR="00B25374" w:rsidRPr="00E53C49" w:rsidRDefault="00B25374" w:rsidP="005E46D7">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0FE51433" w14:textId="3924DD69" w:rsidR="00B25374" w:rsidRPr="00E53C49" w:rsidRDefault="00B25374" w:rsidP="005E46D7">
          <w:pPr>
            <w:pStyle w:val="Header"/>
            <w:jc w:val="center"/>
            <w:rPr>
              <w:rFonts w:ascii="Arial" w:hAnsi="Arial" w:cs="Arial"/>
              <w:sz w:val="20"/>
            </w:rPr>
          </w:pPr>
          <w:r w:rsidRPr="00F004AB">
            <w:rPr>
              <w:rFonts w:ascii="Arial" w:hAnsi="Arial" w:cs="Arial"/>
              <w:sz w:val="20"/>
            </w:rPr>
            <w:t xml:space="preserve">Стр. </w:t>
          </w:r>
          <w:r w:rsidRPr="00F004AB">
            <w:rPr>
              <w:rFonts w:ascii="Arial" w:hAnsi="Arial" w:cs="Arial"/>
              <w:sz w:val="20"/>
            </w:rPr>
            <w:fldChar w:fldCharType="begin"/>
          </w:r>
          <w:r w:rsidRPr="00F004AB">
            <w:rPr>
              <w:rFonts w:ascii="Arial" w:hAnsi="Arial" w:cs="Arial"/>
              <w:sz w:val="20"/>
            </w:rPr>
            <w:instrText xml:space="preserve"> PAGE </w:instrText>
          </w:r>
          <w:r w:rsidRPr="00F004AB">
            <w:rPr>
              <w:rFonts w:ascii="Arial" w:hAnsi="Arial" w:cs="Arial"/>
              <w:sz w:val="20"/>
            </w:rPr>
            <w:fldChar w:fldCharType="separate"/>
          </w:r>
          <w:r w:rsidR="00E44B69">
            <w:rPr>
              <w:rFonts w:ascii="Arial" w:hAnsi="Arial" w:cs="Arial"/>
              <w:noProof/>
              <w:sz w:val="20"/>
            </w:rPr>
            <w:t>42</w:t>
          </w:r>
          <w:r w:rsidRPr="00F004AB">
            <w:rPr>
              <w:rFonts w:ascii="Arial" w:hAnsi="Arial" w:cs="Arial"/>
              <w:sz w:val="20"/>
            </w:rPr>
            <w:fldChar w:fldCharType="end"/>
          </w:r>
          <w:r w:rsidRPr="00F004AB">
            <w:rPr>
              <w:rFonts w:ascii="Arial" w:hAnsi="Arial" w:cs="Arial"/>
              <w:sz w:val="20"/>
            </w:rPr>
            <w:t xml:space="preserve"> от </w:t>
          </w:r>
          <w:r w:rsidRPr="00F004AB">
            <w:rPr>
              <w:rFonts w:ascii="Arial" w:hAnsi="Arial" w:cs="Arial"/>
              <w:sz w:val="20"/>
            </w:rPr>
            <w:fldChar w:fldCharType="begin"/>
          </w:r>
          <w:r w:rsidRPr="00F004AB">
            <w:rPr>
              <w:rFonts w:ascii="Arial" w:hAnsi="Arial" w:cs="Arial"/>
              <w:sz w:val="20"/>
            </w:rPr>
            <w:instrText xml:space="preserve"> NUMPAGES </w:instrText>
          </w:r>
          <w:r w:rsidRPr="00F004AB">
            <w:rPr>
              <w:rFonts w:ascii="Arial" w:hAnsi="Arial" w:cs="Arial"/>
              <w:sz w:val="20"/>
            </w:rPr>
            <w:fldChar w:fldCharType="separate"/>
          </w:r>
          <w:r w:rsidR="00E44B69">
            <w:rPr>
              <w:rFonts w:ascii="Arial" w:hAnsi="Arial" w:cs="Arial"/>
              <w:noProof/>
              <w:sz w:val="20"/>
            </w:rPr>
            <w:t>49</w:t>
          </w:r>
          <w:r w:rsidRPr="00F004AB">
            <w:rPr>
              <w:rFonts w:ascii="Arial" w:hAnsi="Arial" w:cs="Arial"/>
              <w:sz w:val="20"/>
            </w:rPr>
            <w:fldChar w:fldCharType="end"/>
          </w:r>
        </w:p>
      </w:tc>
    </w:tr>
  </w:tbl>
  <w:p w14:paraId="3A0567C1" w14:textId="77777777" w:rsidR="00B25374" w:rsidRDefault="00B25374">
    <w:pPr>
      <w:pStyle w:val="Header"/>
      <w:tabs>
        <w:tab w:val="right" w:pos="9000"/>
      </w:tabs>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EC307" w14:textId="77777777" w:rsidR="00B25374" w:rsidRDefault="00B2537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B25374" w:rsidRPr="00E53C49" w14:paraId="58D07FFD" w14:textId="77777777">
      <w:trPr>
        <w:jc w:val="center"/>
      </w:trPr>
      <w:tc>
        <w:tcPr>
          <w:tcW w:w="2732" w:type="dxa"/>
          <w:vMerge w:val="restart"/>
          <w:vAlign w:val="center"/>
        </w:tcPr>
        <w:p w14:paraId="6D122C66" w14:textId="63789936" w:rsidR="00B25374" w:rsidRPr="00E53C49" w:rsidRDefault="00B25374" w:rsidP="004E2A5E">
          <w:pPr>
            <w:pStyle w:val="Header"/>
            <w:ind w:right="35"/>
            <w:jc w:val="center"/>
            <w:rPr>
              <w:rFonts w:ascii="Arial" w:hAnsi="Arial" w:cs="Arial"/>
              <w:b/>
            </w:rPr>
          </w:pPr>
          <w:r w:rsidRPr="00D52B40">
            <w:rPr>
              <w:rFonts w:ascii="Arial" w:hAnsi="Arial" w:cs="Arial"/>
              <w:b/>
              <w:noProof/>
              <w:lang w:eastAsia="bg-BG"/>
            </w:rPr>
            <w:drawing>
              <wp:inline distT="0" distB="0" distL="0" distR="0" wp14:anchorId="3120D8B6" wp14:editId="1488E9A8">
                <wp:extent cx="1485900" cy="581025"/>
                <wp:effectExtent l="0" t="0" r="0" b="9525"/>
                <wp:docPr id="4" name="Picture 4"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bottom w:val="single" w:sz="6" w:space="0" w:color="auto"/>
          </w:tcBorders>
        </w:tcPr>
        <w:p w14:paraId="6D3E258F" w14:textId="77777777" w:rsidR="00B25374" w:rsidRPr="00E53C49" w:rsidRDefault="00B25374" w:rsidP="004E2A5E">
          <w:pPr>
            <w:pStyle w:val="Header"/>
            <w:spacing w:before="120"/>
            <w:jc w:val="center"/>
            <w:rPr>
              <w:rFonts w:ascii="Arial" w:hAnsi="Arial" w:cs="Arial"/>
              <w:b/>
            </w:rPr>
          </w:pPr>
          <w:r w:rsidRPr="00E53C49">
            <w:rPr>
              <w:rFonts w:ascii="Arial" w:hAnsi="Arial" w:cs="Arial"/>
              <w:b/>
            </w:rPr>
            <w:t>Документ  по   БЗР</w:t>
          </w:r>
        </w:p>
        <w:p w14:paraId="0433DD5B" w14:textId="77777777" w:rsidR="00B25374" w:rsidRPr="00E53C49" w:rsidRDefault="00B25374" w:rsidP="004E2A5E">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54BFB005" w14:textId="77777777" w:rsidR="00B25374" w:rsidRPr="00E53C49" w:rsidRDefault="00B25374" w:rsidP="004E2A5E">
          <w:pPr>
            <w:pStyle w:val="Header"/>
            <w:jc w:val="center"/>
            <w:rPr>
              <w:rFonts w:ascii="Arial" w:hAnsi="Arial" w:cs="Arial"/>
              <w:b/>
              <w:sz w:val="28"/>
              <w:szCs w:val="28"/>
            </w:rPr>
          </w:pPr>
          <w:r>
            <w:rPr>
              <w:rFonts w:ascii="Arial" w:hAnsi="Arial" w:cs="Arial"/>
              <w:b/>
              <w:sz w:val="28"/>
              <w:szCs w:val="28"/>
            </w:rPr>
            <w:t>П-БЗР 4.4.6-1- Д 2</w:t>
          </w:r>
          <w:r w:rsidRPr="00E53C49">
            <w:rPr>
              <w:rFonts w:ascii="Arial" w:hAnsi="Arial" w:cs="Arial"/>
              <w:b/>
              <w:sz w:val="28"/>
              <w:szCs w:val="28"/>
            </w:rPr>
            <w:t xml:space="preserve"> </w:t>
          </w:r>
        </w:p>
      </w:tc>
    </w:tr>
    <w:tr w:rsidR="00B25374" w:rsidRPr="00E53C49" w14:paraId="15228FC5" w14:textId="77777777">
      <w:trPr>
        <w:trHeight w:val="193"/>
        <w:jc w:val="center"/>
      </w:trPr>
      <w:tc>
        <w:tcPr>
          <w:tcW w:w="2732" w:type="dxa"/>
          <w:vMerge/>
          <w:vAlign w:val="center"/>
        </w:tcPr>
        <w:p w14:paraId="51CAF463" w14:textId="77777777" w:rsidR="00B25374" w:rsidRPr="00E53C49" w:rsidRDefault="00B25374" w:rsidP="004E2A5E">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720E4DE2" w14:textId="77777777" w:rsidR="00B25374" w:rsidRPr="00135BE6" w:rsidRDefault="00B25374" w:rsidP="004E2A5E">
          <w:pPr>
            <w:pStyle w:val="Header"/>
            <w:tabs>
              <w:tab w:val="center" w:pos="6272"/>
            </w:tabs>
            <w:jc w:val="center"/>
            <w:rPr>
              <w:rFonts w:ascii="Arial" w:hAnsi="Arial" w:cs="Arial"/>
              <w:b/>
              <w:sz w:val="20"/>
            </w:rPr>
          </w:pPr>
          <w:r>
            <w:rPr>
              <w:rFonts w:ascii="Arial" w:hAnsi="Arial" w:cs="Arial"/>
              <w:b/>
              <w:sz w:val="20"/>
            </w:rPr>
            <w:t>СПОРАЗУМЕНИЕ по чл. 18 от ЗЗБУТ</w:t>
          </w:r>
        </w:p>
        <w:p w14:paraId="29CEC1BA" w14:textId="77777777" w:rsidR="00B25374" w:rsidRPr="00135BE6" w:rsidRDefault="00B25374" w:rsidP="004E2A5E">
          <w:pPr>
            <w:pStyle w:val="Header"/>
            <w:tabs>
              <w:tab w:val="center" w:pos="6272"/>
            </w:tabs>
            <w:jc w:val="center"/>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7BEAC253" w14:textId="77777777" w:rsidR="00B25374" w:rsidRPr="00C751CF" w:rsidRDefault="00B25374" w:rsidP="004E2A5E">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04</w:t>
          </w:r>
        </w:p>
      </w:tc>
      <w:tc>
        <w:tcPr>
          <w:tcW w:w="1418" w:type="dxa"/>
          <w:tcBorders>
            <w:top w:val="single" w:sz="4" w:space="0" w:color="auto"/>
            <w:left w:val="single" w:sz="4" w:space="0" w:color="auto"/>
            <w:bottom w:val="single" w:sz="4" w:space="0" w:color="auto"/>
            <w:right w:val="single" w:sz="4" w:space="0" w:color="auto"/>
          </w:tcBorders>
        </w:tcPr>
        <w:p w14:paraId="782DEE79" w14:textId="77777777" w:rsidR="00B25374" w:rsidRPr="00467676" w:rsidRDefault="00B25374" w:rsidP="004E2A5E">
          <w:pPr>
            <w:pStyle w:val="Footer"/>
            <w:jc w:val="center"/>
            <w:rPr>
              <w:rFonts w:ascii="Arial" w:hAnsi="Arial" w:cs="Arial"/>
              <w:sz w:val="18"/>
              <w:szCs w:val="18"/>
            </w:rPr>
          </w:pPr>
          <w:r>
            <w:rPr>
              <w:rFonts w:ascii="Arial" w:hAnsi="Arial" w:cs="Arial"/>
              <w:sz w:val="18"/>
              <w:szCs w:val="18"/>
            </w:rPr>
            <w:t>18/10/2013</w:t>
          </w:r>
        </w:p>
      </w:tc>
    </w:tr>
    <w:tr w:rsidR="00B25374" w:rsidRPr="00E53C49" w14:paraId="5B591E0B" w14:textId="77777777">
      <w:trPr>
        <w:trHeight w:val="193"/>
        <w:jc w:val="center"/>
      </w:trPr>
      <w:tc>
        <w:tcPr>
          <w:tcW w:w="2732" w:type="dxa"/>
          <w:vMerge/>
          <w:tcBorders>
            <w:bottom w:val="single" w:sz="6" w:space="0" w:color="auto"/>
          </w:tcBorders>
          <w:vAlign w:val="center"/>
        </w:tcPr>
        <w:p w14:paraId="69F23D20" w14:textId="77777777" w:rsidR="00B25374" w:rsidRPr="00E53C49" w:rsidRDefault="00B25374" w:rsidP="004E2A5E">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0D1FD62F" w14:textId="77777777" w:rsidR="00B25374" w:rsidRPr="00E53C49" w:rsidRDefault="00B25374" w:rsidP="004E2A5E">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19688F96" w14:textId="7B90EFC9" w:rsidR="00B25374" w:rsidRPr="000D1570" w:rsidRDefault="00B25374" w:rsidP="004E2A5E">
          <w:pPr>
            <w:pStyle w:val="Header"/>
            <w:jc w:val="center"/>
            <w:rPr>
              <w:rFonts w:ascii="Arial" w:hAnsi="Arial" w:cs="Arial"/>
              <w:sz w:val="20"/>
              <w:lang w:val="en-US"/>
            </w:rPr>
          </w:pPr>
          <w:r w:rsidRPr="000D1570">
            <w:rPr>
              <w:rFonts w:ascii="Arial" w:hAnsi="Arial" w:cs="Arial"/>
              <w:sz w:val="20"/>
            </w:rPr>
            <w:t xml:space="preserve">Стр. </w:t>
          </w:r>
          <w:r w:rsidRPr="000D1570">
            <w:rPr>
              <w:rFonts w:ascii="Arial" w:hAnsi="Arial" w:cs="Arial"/>
              <w:sz w:val="20"/>
            </w:rPr>
            <w:fldChar w:fldCharType="begin"/>
          </w:r>
          <w:r w:rsidRPr="000D1570">
            <w:rPr>
              <w:rFonts w:ascii="Arial" w:hAnsi="Arial" w:cs="Arial"/>
              <w:sz w:val="20"/>
            </w:rPr>
            <w:instrText xml:space="preserve"> PAGE </w:instrText>
          </w:r>
          <w:r w:rsidRPr="000D1570">
            <w:rPr>
              <w:rFonts w:ascii="Arial" w:hAnsi="Arial" w:cs="Arial"/>
              <w:sz w:val="20"/>
            </w:rPr>
            <w:fldChar w:fldCharType="separate"/>
          </w:r>
          <w:r w:rsidR="00E44B69">
            <w:rPr>
              <w:rFonts w:ascii="Arial" w:hAnsi="Arial" w:cs="Arial"/>
              <w:noProof/>
              <w:sz w:val="20"/>
            </w:rPr>
            <w:t>49</w:t>
          </w:r>
          <w:r w:rsidRPr="000D1570">
            <w:rPr>
              <w:rFonts w:ascii="Arial" w:hAnsi="Arial" w:cs="Arial"/>
              <w:sz w:val="20"/>
            </w:rPr>
            <w:fldChar w:fldCharType="end"/>
          </w:r>
          <w:r w:rsidRPr="000D1570">
            <w:rPr>
              <w:rFonts w:ascii="Arial" w:hAnsi="Arial" w:cs="Arial"/>
              <w:sz w:val="20"/>
            </w:rPr>
            <w:t xml:space="preserve"> от </w:t>
          </w:r>
          <w:r w:rsidRPr="000D1570">
            <w:rPr>
              <w:rFonts w:ascii="Arial" w:hAnsi="Arial" w:cs="Arial"/>
              <w:sz w:val="20"/>
            </w:rPr>
            <w:fldChar w:fldCharType="begin"/>
          </w:r>
          <w:r w:rsidRPr="000D1570">
            <w:rPr>
              <w:rFonts w:ascii="Arial" w:hAnsi="Arial" w:cs="Arial"/>
              <w:sz w:val="20"/>
            </w:rPr>
            <w:instrText xml:space="preserve"> NUMPAGES </w:instrText>
          </w:r>
          <w:r w:rsidRPr="000D1570">
            <w:rPr>
              <w:rFonts w:ascii="Arial" w:hAnsi="Arial" w:cs="Arial"/>
              <w:sz w:val="20"/>
            </w:rPr>
            <w:fldChar w:fldCharType="separate"/>
          </w:r>
          <w:r w:rsidR="00E44B69">
            <w:rPr>
              <w:rFonts w:ascii="Arial" w:hAnsi="Arial" w:cs="Arial"/>
              <w:noProof/>
              <w:sz w:val="20"/>
            </w:rPr>
            <w:t>49</w:t>
          </w:r>
          <w:r w:rsidRPr="000D1570">
            <w:rPr>
              <w:rFonts w:ascii="Arial" w:hAnsi="Arial" w:cs="Arial"/>
              <w:sz w:val="20"/>
            </w:rPr>
            <w:fldChar w:fldCharType="end"/>
          </w:r>
        </w:p>
      </w:tc>
    </w:tr>
  </w:tbl>
  <w:p w14:paraId="04E280D0" w14:textId="77777777" w:rsidR="00B25374" w:rsidRDefault="00B2537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2B4FC" w14:textId="77777777" w:rsidR="00B25374" w:rsidRDefault="00B253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62B"/>
    <w:multiLevelType w:val="multilevel"/>
    <w:tmpl w:val="753C215E"/>
    <w:lvl w:ilvl="0">
      <w:start w:val="1"/>
      <w:numFmt w:val="decimal"/>
      <w:lvlText w:val="%1."/>
      <w:lvlJc w:val="left"/>
      <w:pPr>
        <w:ind w:left="360" w:hanging="360"/>
      </w:pPr>
    </w:lvl>
    <w:lvl w:ilvl="1">
      <w:start w:val="1"/>
      <w:numFmt w:val="decimal"/>
      <w:lvlText w:val="%1.%2."/>
      <w:lvlJc w:val="left"/>
      <w:pPr>
        <w:ind w:left="716" w:hanging="432"/>
      </w:pPr>
      <w:rPr>
        <w:sz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2"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4F49BE"/>
    <w:multiLevelType w:val="multilevel"/>
    <w:tmpl w:val="5F14E4BC"/>
    <w:lvl w:ilvl="0">
      <w:start w:val="1"/>
      <w:numFmt w:val="decimal"/>
      <w:lvlText w:val="%1."/>
      <w:lvlJc w:val="left"/>
      <w:pPr>
        <w:tabs>
          <w:tab w:val="num" w:pos="360"/>
        </w:tabs>
        <w:ind w:left="360" w:hanging="360"/>
      </w:pPr>
      <w:rPr>
        <w:rFonts w:ascii="Calibri" w:eastAsia="Times New Roman" w:hAnsi="Calibri" w:cs="Arial" w:hint="default"/>
        <w:b w:val="0"/>
        <w:i w:val="0"/>
        <w:color w:val="auto"/>
        <w:sz w:val="22"/>
        <w:szCs w:val="24"/>
      </w:rPr>
    </w:lvl>
    <w:lvl w:ilvl="1">
      <w:start w:val="1"/>
      <w:numFmt w:val="decimal"/>
      <w:lvlText w:val="4.%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1E542E"/>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382B6A"/>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322F97"/>
    <w:multiLevelType w:val="multilevel"/>
    <w:tmpl w:val="0402001F"/>
    <w:numStyleLink w:val="111111"/>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7076B89"/>
    <w:multiLevelType w:val="multilevel"/>
    <w:tmpl w:val="D9369ACC"/>
    <w:lvl w:ilvl="0">
      <w:start w:val="1"/>
      <w:numFmt w:val="decimal"/>
      <w:lvlText w:val="%1."/>
      <w:lvlJc w:val="left"/>
      <w:pPr>
        <w:ind w:left="360" w:hanging="360"/>
      </w:pPr>
      <w:rPr>
        <w:b w:val="0"/>
      </w:rPr>
    </w:lvl>
    <w:lvl w:ilvl="1">
      <w:start w:val="1"/>
      <w:numFmt w:val="decimal"/>
      <w:lvlText w:val="%1.%2."/>
      <w:lvlJc w:val="left"/>
      <w:pPr>
        <w:ind w:left="792" w:hanging="432"/>
      </w:pPr>
      <w:rPr>
        <w:b w:val="0"/>
        <w:sz w:val="22"/>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28F45D87"/>
    <w:multiLevelType w:val="hybridMultilevel"/>
    <w:tmpl w:val="E2F0ADB2"/>
    <w:lvl w:ilvl="0" w:tplc="9F40CB4C">
      <w:start w:val="1"/>
      <w:numFmt w:val="upperRoman"/>
      <w:lvlText w:val="%1."/>
      <w:lvlJc w:val="left"/>
      <w:pPr>
        <w:ind w:left="1428" w:hanging="72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2F0A6053"/>
    <w:multiLevelType w:val="hybridMultilevel"/>
    <w:tmpl w:val="12B4E306"/>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4B7E5A1B"/>
    <w:multiLevelType w:val="hybridMultilevel"/>
    <w:tmpl w:val="F83EEDD2"/>
    <w:lvl w:ilvl="0" w:tplc="0409000F">
      <w:start w:val="1"/>
      <w:numFmt w:val="decimal"/>
      <w:lvlText w:val="%1."/>
      <w:lvlJc w:val="left"/>
      <w:pPr>
        <w:tabs>
          <w:tab w:val="num" w:pos="720"/>
        </w:tabs>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A15525"/>
    <w:multiLevelType w:val="hybridMultilevel"/>
    <w:tmpl w:val="533E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C06E7"/>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C939F6"/>
    <w:multiLevelType w:val="multilevel"/>
    <w:tmpl w:val="76CE5BBE"/>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Verdana" w:hAnsi="Verdana" w:hint="default"/>
        <w:b w:val="0"/>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760D106D"/>
    <w:multiLevelType w:val="multilevel"/>
    <w:tmpl w:val="6D0866F0"/>
    <w:lvl w:ilvl="0">
      <w:start w:val="1"/>
      <w:numFmt w:val="decimal"/>
      <w:lvlText w:val="%1."/>
      <w:lvlJc w:val="left"/>
      <w:pPr>
        <w:tabs>
          <w:tab w:val="num" w:pos="720"/>
        </w:tabs>
        <w:ind w:left="720" w:hanging="720"/>
      </w:pPr>
      <w:rPr>
        <w:rFonts w:ascii="Bookman Old Style" w:hAnsi="Bookman Old Style" w:hint="default"/>
        <w:b/>
        <w:i w:val="0"/>
        <w:sz w:val="18"/>
        <w:szCs w:val="20"/>
      </w:rPr>
    </w:lvl>
    <w:lvl w:ilvl="1">
      <w:start w:val="1"/>
      <w:numFmt w:val="decimal"/>
      <w:lvlText w:val="%1.%2."/>
      <w:lvlJc w:val="left"/>
      <w:pPr>
        <w:tabs>
          <w:tab w:val="num" w:pos="1440"/>
        </w:tabs>
        <w:ind w:left="1080" w:hanging="360"/>
      </w:pPr>
      <w:rPr>
        <w:rFonts w:ascii="Bookman Old Style" w:hAnsi="Bookman Old Style" w:hint="default"/>
        <w:b w:val="0"/>
        <w:i w:val="0"/>
        <w:sz w:val="18"/>
        <w:szCs w:val="20"/>
      </w:rPr>
    </w:lvl>
    <w:lvl w:ilvl="2">
      <w:start w:val="1"/>
      <w:numFmt w:val="decimal"/>
      <w:lvlText w:val="%1.%2.%3."/>
      <w:lvlJc w:val="left"/>
      <w:pPr>
        <w:tabs>
          <w:tab w:val="num" w:pos="1440"/>
        </w:tabs>
        <w:ind w:left="1440" w:hanging="720"/>
      </w:pPr>
      <w:rPr>
        <w:rFonts w:ascii="Bookman Old Style" w:hAnsi="Bookman Old Style" w:hint="default"/>
        <w:b w:val="0"/>
        <w:i w:val="0"/>
        <w:sz w:val="18"/>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76160151"/>
    <w:multiLevelType w:val="multilevel"/>
    <w:tmpl w:val="7CAC359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3"/>
  </w:num>
  <w:num w:numId="3">
    <w:abstractNumId w:val="4"/>
  </w:num>
  <w:num w:numId="4">
    <w:abstractNumId w:val="6"/>
  </w:num>
  <w:num w:numId="5">
    <w:abstractNumId w:val="23"/>
  </w:num>
  <w:num w:numId="6">
    <w:abstractNumId w:val="22"/>
  </w:num>
  <w:num w:numId="7">
    <w:abstractNumId w:val="1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0"/>
  </w:num>
  <w:num w:numId="12">
    <w:abstractNumId w:val="13"/>
  </w:num>
  <w:num w:numId="13">
    <w:abstractNumId w:val="18"/>
  </w:num>
  <w:num w:numId="14">
    <w:abstractNumId w:val="8"/>
  </w:num>
  <w:num w:numId="15">
    <w:abstractNumId w:val="14"/>
  </w:num>
  <w:num w:numId="16">
    <w:abstractNumId w:val="10"/>
  </w:num>
  <w:num w:numId="17">
    <w:abstractNumId w:val="15"/>
  </w:num>
  <w:num w:numId="18">
    <w:abstractNumId w:val="17"/>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7"/>
    <w:lvlOverride w:ilvl="0">
      <w:lvl w:ilvl="0">
        <w:start w:val="1"/>
        <w:numFmt w:val="bullet"/>
        <w:lvlText w:val="-"/>
        <w:lvlJc w:val="left"/>
        <w:pPr>
          <w:ind w:left="720" w:hanging="360"/>
        </w:pPr>
        <w:rPr>
          <w:rFonts w:ascii="Calibri" w:eastAsia="Calibri" w:hAnsi="Calibri" w:cs="Calibri"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decimal"/>
        <w:lvlText w:val="%125.2%2.%3."/>
        <w:lvlJc w:val="left"/>
        <w:pPr>
          <w:tabs>
            <w:tab w:val="num" w:pos="1584"/>
          </w:tabs>
          <w:ind w:left="1584" w:hanging="504"/>
        </w:pPr>
        <w:rPr>
          <w:rFonts w:cs="Times New Roman" w:hint="default"/>
          <w:b w:val="0"/>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abstractNumId w:val="20"/>
  </w:num>
  <w:num w:numId="2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238BB"/>
    <w:rsid w:val="000239D5"/>
    <w:rsid w:val="0003312F"/>
    <w:rsid w:val="000352BA"/>
    <w:rsid w:val="0005418B"/>
    <w:rsid w:val="000551E5"/>
    <w:rsid w:val="00062ABE"/>
    <w:rsid w:val="00082F0F"/>
    <w:rsid w:val="0008638A"/>
    <w:rsid w:val="00091A6A"/>
    <w:rsid w:val="000A0B96"/>
    <w:rsid w:val="000B1EAC"/>
    <w:rsid w:val="000B3385"/>
    <w:rsid w:val="000D7ABF"/>
    <w:rsid w:val="000F54C8"/>
    <w:rsid w:val="000F6AE2"/>
    <w:rsid w:val="00106D4C"/>
    <w:rsid w:val="001157A1"/>
    <w:rsid w:val="00117214"/>
    <w:rsid w:val="001178A2"/>
    <w:rsid w:val="00167142"/>
    <w:rsid w:val="00171D03"/>
    <w:rsid w:val="00180D1E"/>
    <w:rsid w:val="00183980"/>
    <w:rsid w:val="0019577A"/>
    <w:rsid w:val="001B5B5B"/>
    <w:rsid w:val="001B7F98"/>
    <w:rsid w:val="001E06B7"/>
    <w:rsid w:val="001E23DC"/>
    <w:rsid w:val="0021074E"/>
    <w:rsid w:val="00224B3C"/>
    <w:rsid w:val="00236F30"/>
    <w:rsid w:val="00241624"/>
    <w:rsid w:val="00264AE6"/>
    <w:rsid w:val="00266279"/>
    <w:rsid w:val="00266FED"/>
    <w:rsid w:val="002740E1"/>
    <w:rsid w:val="00281AB4"/>
    <w:rsid w:val="002A6FB6"/>
    <w:rsid w:val="002D150A"/>
    <w:rsid w:val="002F366A"/>
    <w:rsid w:val="002F4048"/>
    <w:rsid w:val="00321BC9"/>
    <w:rsid w:val="00323215"/>
    <w:rsid w:val="00335C71"/>
    <w:rsid w:val="0034528B"/>
    <w:rsid w:val="00367CE5"/>
    <w:rsid w:val="003701D8"/>
    <w:rsid w:val="003905A7"/>
    <w:rsid w:val="00391958"/>
    <w:rsid w:val="003A32E6"/>
    <w:rsid w:val="003D01EC"/>
    <w:rsid w:val="003D575E"/>
    <w:rsid w:val="003D6A31"/>
    <w:rsid w:val="003F7E9B"/>
    <w:rsid w:val="00400F0B"/>
    <w:rsid w:val="00404A32"/>
    <w:rsid w:val="00412CB7"/>
    <w:rsid w:val="00432F6F"/>
    <w:rsid w:val="004534E7"/>
    <w:rsid w:val="00456126"/>
    <w:rsid w:val="00485BBE"/>
    <w:rsid w:val="004B0FA6"/>
    <w:rsid w:val="004B3C03"/>
    <w:rsid w:val="004C11F8"/>
    <w:rsid w:val="004E2A5E"/>
    <w:rsid w:val="004F095C"/>
    <w:rsid w:val="00536E64"/>
    <w:rsid w:val="00550F45"/>
    <w:rsid w:val="00563674"/>
    <w:rsid w:val="005B1805"/>
    <w:rsid w:val="005D0A79"/>
    <w:rsid w:val="005D664A"/>
    <w:rsid w:val="005D7DF3"/>
    <w:rsid w:val="005E46D7"/>
    <w:rsid w:val="005F048A"/>
    <w:rsid w:val="005F0F83"/>
    <w:rsid w:val="005F200A"/>
    <w:rsid w:val="005F2296"/>
    <w:rsid w:val="005F6FE8"/>
    <w:rsid w:val="00604B66"/>
    <w:rsid w:val="00621428"/>
    <w:rsid w:val="0062411B"/>
    <w:rsid w:val="00651DA5"/>
    <w:rsid w:val="00654037"/>
    <w:rsid w:val="0066054F"/>
    <w:rsid w:val="0066263D"/>
    <w:rsid w:val="00694EA9"/>
    <w:rsid w:val="00696BA9"/>
    <w:rsid w:val="006A6269"/>
    <w:rsid w:val="006B218F"/>
    <w:rsid w:val="006E509F"/>
    <w:rsid w:val="00704221"/>
    <w:rsid w:val="00705CDC"/>
    <w:rsid w:val="00706C0A"/>
    <w:rsid w:val="00725F92"/>
    <w:rsid w:val="00733683"/>
    <w:rsid w:val="00773FEE"/>
    <w:rsid w:val="00777057"/>
    <w:rsid w:val="00777320"/>
    <w:rsid w:val="007938CE"/>
    <w:rsid w:val="007B4F86"/>
    <w:rsid w:val="007C5F78"/>
    <w:rsid w:val="007C64AA"/>
    <w:rsid w:val="007E08D3"/>
    <w:rsid w:val="007E3B1F"/>
    <w:rsid w:val="007E6663"/>
    <w:rsid w:val="00810EF7"/>
    <w:rsid w:val="0082091F"/>
    <w:rsid w:val="00821E95"/>
    <w:rsid w:val="008374C2"/>
    <w:rsid w:val="008403FF"/>
    <w:rsid w:val="00840D5D"/>
    <w:rsid w:val="00842A9C"/>
    <w:rsid w:val="00865D11"/>
    <w:rsid w:val="00866ACA"/>
    <w:rsid w:val="008672B2"/>
    <w:rsid w:val="00884313"/>
    <w:rsid w:val="00886B36"/>
    <w:rsid w:val="008A126B"/>
    <w:rsid w:val="008A7F7B"/>
    <w:rsid w:val="008B0EEB"/>
    <w:rsid w:val="008D3722"/>
    <w:rsid w:val="008F02D7"/>
    <w:rsid w:val="00907BE7"/>
    <w:rsid w:val="00912751"/>
    <w:rsid w:val="00961869"/>
    <w:rsid w:val="009733F3"/>
    <w:rsid w:val="009923B3"/>
    <w:rsid w:val="0099431E"/>
    <w:rsid w:val="00994ACE"/>
    <w:rsid w:val="009A23C2"/>
    <w:rsid w:val="009A4C84"/>
    <w:rsid w:val="00A03650"/>
    <w:rsid w:val="00A272D0"/>
    <w:rsid w:val="00A30EE2"/>
    <w:rsid w:val="00A4491C"/>
    <w:rsid w:val="00A541B3"/>
    <w:rsid w:val="00A54EF2"/>
    <w:rsid w:val="00A647CA"/>
    <w:rsid w:val="00A75DEA"/>
    <w:rsid w:val="00A87A4A"/>
    <w:rsid w:val="00A95823"/>
    <w:rsid w:val="00A978E1"/>
    <w:rsid w:val="00AC2726"/>
    <w:rsid w:val="00AD38F6"/>
    <w:rsid w:val="00AD5A43"/>
    <w:rsid w:val="00AD74A7"/>
    <w:rsid w:val="00B067D7"/>
    <w:rsid w:val="00B105A7"/>
    <w:rsid w:val="00B1649D"/>
    <w:rsid w:val="00B1718F"/>
    <w:rsid w:val="00B21001"/>
    <w:rsid w:val="00B23B30"/>
    <w:rsid w:val="00B25374"/>
    <w:rsid w:val="00B47CE0"/>
    <w:rsid w:val="00B577BB"/>
    <w:rsid w:val="00B6388D"/>
    <w:rsid w:val="00B70166"/>
    <w:rsid w:val="00B86F18"/>
    <w:rsid w:val="00B87089"/>
    <w:rsid w:val="00B964C5"/>
    <w:rsid w:val="00BA1BC5"/>
    <w:rsid w:val="00BB46E2"/>
    <w:rsid w:val="00BB63C0"/>
    <w:rsid w:val="00BC55D4"/>
    <w:rsid w:val="00BE1AE4"/>
    <w:rsid w:val="00BF05CC"/>
    <w:rsid w:val="00C00E20"/>
    <w:rsid w:val="00C26EC8"/>
    <w:rsid w:val="00C35E18"/>
    <w:rsid w:val="00C4045C"/>
    <w:rsid w:val="00C54BC0"/>
    <w:rsid w:val="00C646EF"/>
    <w:rsid w:val="00C658F1"/>
    <w:rsid w:val="00C65CDA"/>
    <w:rsid w:val="00C9688A"/>
    <w:rsid w:val="00CA4C01"/>
    <w:rsid w:val="00CA7AB3"/>
    <w:rsid w:val="00CB4ABD"/>
    <w:rsid w:val="00CB4B6B"/>
    <w:rsid w:val="00CC4828"/>
    <w:rsid w:val="00D070DA"/>
    <w:rsid w:val="00D078AF"/>
    <w:rsid w:val="00D207AC"/>
    <w:rsid w:val="00D229FA"/>
    <w:rsid w:val="00D30C3A"/>
    <w:rsid w:val="00D417D0"/>
    <w:rsid w:val="00D6169A"/>
    <w:rsid w:val="00D7775D"/>
    <w:rsid w:val="00D81A03"/>
    <w:rsid w:val="00DC1B2C"/>
    <w:rsid w:val="00DD7294"/>
    <w:rsid w:val="00DD7C26"/>
    <w:rsid w:val="00DE74E1"/>
    <w:rsid w:val="00DF430A"/>
    <w:rsid w:val="00DF60E3"/>
    <w:rsid w:val="00E26355"/>
    <w:rsid w:val="00E30FD1"/>
    <w:rsid w:val="00E44B69"/>
    <w:rsid w:val="00E5275E"/>
    <w:rsid w:val="00E70BFA"/>
    <w:rsid w:val="00EC0B51"/>
    <w:rsid w:val="00F05B58"/>
    <w:rsid w:val="00F06A64"/>
    <w:rsid w:val="00F26928"/>
    <w:rsid w:val="00F533CB"/>
    <w:rsid w:val="00F547D3"/>
    <w:rsid w:val="00F578EB"/>
    <w:rsid w:val="00F701A5"/>
    <w:rsid w:val="00F72B1F"/>
    <w:rsid w:val="00F81E9A"/>
    <w:rsid w:val="00F9787D"/>
    <w:rsid w:val="00FA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817BC"/>
  <w15:docId w15:val="{F495FB67-F790-430A-8410-E8D60CA0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0DA"/>
    <w:pPr>
      <w:spacing w:after="200" w:line="276" w:lineRule="auto"/>
    </w:pPr>
    <w:rPr>
      <w:sz w:val="22"/>
      <w:szCs w:val="22"/>
      <w:lang w:eastAsia="en-US"/>
    </w:rPr>
  </w:style>
  <w:style w:type="paragraph" w:styleId="Heading2">
    <w:name w:val="heading 2"/>
    <w:basedOn w:val="Normal"/>
    <w:next w:val="Normal"/>
    <w:link w:val="Heading2Char"/>
    <w:qFormat/>
    <w:rsid w:val="005E46D7"/>
    <w:pPr>
      <w:keepNext/>
      <w:spacing w:after="0" w:line="240" w:lineRule="auto"/>
      <w:outlineLvl w:val="1"/>
    </w:pPr>
    <w:rPr>
      <w:rFonts w:ascii="GillSans" w:eastAsia="Times New Roman" w:hAnsi="GillSans"/>
      <w:b/>
      <w:szCs w:val="20"/>
      <w:lang w:val="en-GB"/>
    </w:rPr>
  </w:style>
  <w:style w:type="paragraph" w:styleId="Heading3">
    <w:name w:val="heading 3"/>
    <w:basedOn w:val="Normal"/>
    <w:next w:val="Normal"/>
    <w:link w:val="Heading3Char"/>
    <w:uiPriority w:val="9"/>
    <w:semiHidden/>
    <w:unhideWhenUsed/>
    <w:qFormat/>
    <w:rsid w:val="006540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070D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character" w:styleId="Hyperlink">
    <w:name w:val="Hyperlink"/>
    <w:uiPriority w:val="99"/>
    <w:unhideWhenUsed/>
    <w:rsid w:val="00B86F18"/>
    <w:rPr>
      <w:color w:val="0000FF"/>
      <w:u w:val="single"/>
    </w:rPr>
  </w:style>
  <w:style w:type="character" w:styleId="CommentReference">
    <w:name w:val="annotation reference"/>
    <w:unhideWhenUsed/>
    <w:rsid w:val="0034528B"/>
    <w:rPr>
      <w:sz w:val="16"/>
      <w:szCs w:val="16"/>
    </w:rPr>
  </w:style>
  <w:style w:type="paragraph" w:styleId="CommentText">
    <w:name w:val="annotation text"/>
    <w:basedOn w:val="Normal"/>
    <w:link w:val="CommentTextChar"/>
    <w:uiPriority w:val="99"/>
    <w:semiHidden/>
    <w:unhideWhenUsed/>
    <w:rsid w:val="0034528B"/>
    <w:rPr>
      <w:sz w:val="20"/>
      <w:szCs w:val="20"/>
    </w:rPr>
  </w:style>
  <w:style w:type="character" w:customStyle="1" w:styleId="CommentTextChar">
    <w:name w:val="Comment Text Char"/>
    <w:link w:val="CommentText"/>
    <w:uiPriority w:val="99"/>
    <w:semiHidden/>
    <w:rsid w:val="0034528B"/>
    <w:rPr>
      <w:lang w:val="bg-BG"/>
    </w:rPr>
  </w:style>
  <w:style w:type="paragraph" w:styleId="CommentSubject">
    <w:name w:val="annotation subject"/>
    <w:basedOn w:val="CommentText"/>
    <w:next w:val="CommentText"/>
    <w:link w:val="CommentSubjectChar"/>
    <w:uiPriority w:val="99"/>
    <w:semiHidden/>
    <w:unhideWhenUsed/>
    <w:rsid w:val="0034528B"/>
    <w:rPr>
      <w:b/>
      <w:bCs/>
    </w:rPr>
  </w:style>
  <w:style w:type="character" w:customStyle="1" w:styleId="CommentSubjectChar">
    <w:name w:val="Comment Subject Char"/>
    <w:link w:val="CommentSubject"/>
    <w:uiPriority w:val="99"/>
    <w:semiHidden/>
    <w:rsid w:val="0034528B"/>
    <w:rPr>
      <w:b/>
      <w:bCs/>
      <w:lang w:val="bg-BG"/>
    </w:rPr>
  </w:style>
  <w:style w:type="paragraph" w:styleId="BalloonText">
    <w:name w:val="Balloon Text"/>
    <w:basedOn w:val="Normal"/>
    <w:link w:val="BalloonTextChar"/>
    <w:uiPriority w:val="99"/>
    <w:semiHidden/>
    <w:unhideWhenUsed/>
    <w:rsid w:val="003452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528B"/>
    <w:rPr>
      <w:rFonts w:ascii="Tahoma" w:hAnsi="Tahoma" w:cs="Tahoma"/>
      <w:sz w:val="16"/>
      <w:szCs w:val="16"/>
      <w:lang w:val="bg-BG"/>
    </w:rPr>
  </w:style>
  <w:style w:type="paragraph" w:styleId="Revision">
    <w:name w:val="Revision"/>
    <w:hidden/>
    <w:uiPriority w:val="99"/>
    <w:semiHidden/>
    <w:rsid w:val="00241624"/>
    <w:rPr>
      <w:sz w:val="22"/>
      <w:szCs w:val="22"/>
      <w:lang w:eastAsia="en-US"/>
    </w:rPr>
  </w:style>
  <w:style w:type="paragraph" w:customStyle="1" w:styleId="p50">
    <w:name w:val="p50"/>
    <w:basedOn w:val="Normal"/>
    <w:link w:val="p50Char"/>
    <w:rsid w:val="00C54BC0"/>
    <w:pPr>
      <w:tabs>
        <w:tab w:val="left" w:pos="760"/>
      </w:tabs>
      <w:spacing w:after="0" w:line="240" w:lineRule="atLeast"/>
      <w:ind w:left="720" w:hanging="720"/>
      <w:jc w:val="both"/>
    </w:pPr>
    <w:rPr>
      <w:rFonts w:ascii="CG Times" w:eastAsia="Times New Roman" w:hAnsi="CG Times"/>
      <w:snapToGrid w:val="0"/>
      <w:color w:val="000000"/>
      <w:sz w:val="24"/>
      <w:szCs w:val="24"/>
      <w:lang w:val="en-US"/>
    </w:rPr>
  </w:style>
  <w:style w:type="paragraph" w:styleId="BodyText">
    <w:name w:val="Body Text"/>
    <w:basedOn w:val="Normal"/>
    <w:link w:val="BodyTextChar"/>
    <w:uiPriority w:val="99"/>
    <w:rsid w:val="00C54BC0"/>
    <w:pPr>
      <w:spacing w:before="240" w:after="0" w:line="240" w:lineRule="auto"/>
      <w:jc w:val="both"/>
    </w:pPr>
    <w:rPr>
      <w:rFonts w:ascii="Bookman Old Style" w:eastAsia="Times New Roman" w:hAnsi="Bookman Old Style" w:cs="Arial"/>
      <w:sz w:val="24"/>
      <w:szCs w:val="24"/>
    </w:rPr>
  </w:style>
  <w:style w:type="character" w:customStyle="1" w:styleId="BodyTextChar">
    <w:name w:val="Body Text Char"/>
    <w:link w:val="BodyText"/>
    <w:uiPriority w:val="99"/>
    <w:rsid w:val="00C54BC0"/>
    <w:rPr>
      <w:rFonts w:ascii="Bookman Old Style" w:eastAsia="Times New Roman" w:hAnsi="Bookman Old Style" w:cs="Arial"/>
      <w:sz w:val="24"/>
      <w:szCs w:val="24"/>
      <w:lang w:val="bg-BG"/>
    </w:rPr>
  </w:style>
  <w:style w:type="character" w:customStyle="1" w:styleId="p50Char">
    <w:name w:val="p50 Char"/>
    <w:link w:val="p50"/>
    <w:locked/>
    <w:rsid w:val="00C54BC0"/>
    <w:rPr>
      <w:rFonts w:ascii="CG Times" w:eastAsia="Times New Roman" w:hAnsi="CG Times"/>
      <w:snapToGrid w:val="0"/>
      <w:color w:val="000000"/>
      <w:sz w:val="24"/>
      <w:szCs w:val="24"/>
    </w:rPr>
  </w:style>
  <w:style w:type="character" w:customStyle="1" w:styleId="Heading2Char">
    <w:name w:val="Heading 2 Char"/>
    <w:basedOn w:val="DefaultParagraphFont"/>
    <w:link w:val="Heading2"/>
    <w:rsid w:val="005E46D7"/>
    <w:rPr>
      <w:rFonts w:ascii="GillSans" w:eastAsia="Times New Roman" w:hAnsi="GillSans"/>
      <w:b/>
      <w:sz w:val="22"/>
      <w:lang w:val="en-GB" w:eastAsia="en-US"/>
    </w:rPr>
  </w:style>
  <w:style w:type="paragraph" w:styleId="Title">
    <w:name w:val="Title"/>
    <w:basedOn w:val="Normal"/>
    <w:link w:val="TitleChar"/>
    <w:qFormat/>
    <w:rsid w:val="005E46D7"/>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E46D7"/>
    <w:rPr>
      <w:rFonts w:ascii="Times New Roman" w:eastAsia="Times New Roman" w:hAnsi="Times New Roman"/>
      <w:b/>
      <w:bCs/>
      <w:sz w:val="24"/>
      <w:szCs w:val="24"/>
      <w:lang w:eastAsia="en-US"/>
    </w:rPr>
  </w:style>
  <w:style w:type="paragraph" w:customStyle="1" w:styleId="Bullet">
    <w:name w:val="Bullet"/>
    <w:basedOn w:val="Normal"/>
    <w:rsid w:val="005E46D7"/>
    <w:pPr>
      <w:numPr>
        <w:numId w:val="14"/>
      </w:numPr>
      <w:spacing w:after="0" w:line="240" w:lineRule="auto"/>
    </w:pPr>
    <w:rPr>
      <w:rFonts w:ascii="Times New Roman" w:eastAsia="Times New Roman" w:hAnsi="Times New Roman"/>
      <w:sz w:val="24"/>
      <w:szCs w:val="24"/>
      <w:lang w:val="en-GB"/>
    </w:rPr>
  </w:style>
  <w:style w:type="paragraph" w:styleId="BodyText2">
    <w:name w:val="Body Text 2"/>
    <w:basedOn w:val="Normal"/>
    <w:link w:val="BodyText2Char"/>
    <w:rsid w:val="005E46D7"/>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5E46D7"/>
    <w:rPr>
      <w:rFonts w:ascii="Times New Roman" w:eastAsia="Times New Roman" w:hAnsi="Times New Roman"/>
      <w:sz w:val="24"/>
      <w:szCs w:val="24"/>
      <w:lang w:val="en-GB" w:eastAsia="en-US"/>
    </w:rPr>
  </w:style>
  <w:style w:type="character" w:customStyle="1" w:styleId="a">
    <w:name w:val="Основной текст_"/>
    <w:link w:val="a0"/>
    <w:rsid w:val="005E46D7"/>
    <w:rPr>
      <w:rFonts w:ascii="Verdana" w:eastAsia="Verdana" w:hAnsi="Verdana" w:cs="Verdana"/>
      <w:sz w:val="16"/>
      <w:szCs w:val="16"/>
      <w:shd w:val="clear" w:color="auto" w:fill="FFFFFF"/>
    </w:rPr>
  </w:style>
  <w:style w:type="paragraph" w:customStyle="1" w:styleId="a0">
    <w:name w:val="Основной текст"/>
    <w:basedOn w:val="Normal"/>
    <w:link w:val="a"/>
    <w:rsid w:val="005E46D7"/>
    <w:pPr>
      <w:widowControl w:val="0"/>
      <w:shd w:val="clear" w:color="auto" w:fill="FFFFFF"/>
      <w:spacing w:before="60" w:after="0" w:line="0" w:lineRule="atLeast"/>
      <w:ind w:hanging="360"/>
    </w:pPr>
    <w:rPr>
      <w:rFonts w:ascii="Verdana" w:eastAsia="Verdana" w:hAnsi="Verdana" w:cs="Verdana"/>
      <w:sz w:val="16"/>
      <w:szCs w:val="16"/>
      <w:lang w:eastAsia="bg-BG"/>
    </w:rPr>
  </w:style>
  <w:style w:type="table" w:styleId="TableGrid">
    <w:name w:val="Table Grid"/>
    <w:basedOn w:val="TableNormal"/>
    <w:uiPriority w:val="59"/>
    <w:rsid w:val="005E4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46D7"/>
    <w:rPr>
      <w:color w:val="800080" w:themeColor="followedHyperlink"/>
      <w:u w:val="single"/>
    </w:rPr>
  </w:style>
  <w:style w:type="character" w:customStyle="1" w:styleId="Heading3Char">
    <w:name w:val="Heading 3 Char"/>
    <w:basedOn w:val="DefaultParagraphFont"/>
    <w:link w:val="Heading3"/>
    <w:uiPriority w:val="9"/>
    <w:semiHidden/>
    <w:rsid w:val="00654037"/>
    <w:rPr>
      <w:rFonts w:asciiTheme="majorHAnsi" w:eastAsiaTheme="majorEastAsia" w:hAnsiTheme="majorHAnsi" w:cstheme="majorBidi"/>
      <w:color w:val="243F60" w:themeColor="accent1" w:themeShade="7F"/>
      <w:sz w:val="24"/>
      <w:szCs w:val="24"/>
      <w:lang w:eastAsia="en-US"/>
    </w:rPr>
  </w:style>
  <w:style w:type="character" w:customStyle="1" w:styleId="Heading5Char">
    <w:name w:val="Heading 5 Char"/>
    <w:basedOn w:val="DefaultParagraphFont"/>
    <w:link w:val="Heading5"/>
    <w:uiPriority w:val="9"/>
    <w:semiHidden/>
    <w:rsid w:val="00D070DA"/>
    <w:rPr>
      <w:rFonts w:asciiTheme="majorHAnsi" w:eastAsiaTheme="majorEastAsia" w:hAnsiTheme="majorHAnsi" w:cstheme="majorBidi"/>
      <w:color w:val="365F91" w:themeColor="accent1" w:themeShade="BF"/>
      <w:sz w:val="22"/>
      <w:szCs w:val="22"/>
      <w:lang w:eastAsia="en-US"/>
    </w:rPr>
  </w:style>
  <w:style w:type="numbering" w:styleId="111111">
    <w:name w:val="Outline List 2"/>
    <w:basedOn w:val="NoList"/>
    <w:uiPriority w:val="99"/>
    <w:unhideWhenUsed/>
    <w:rsid w:val="00865D11"/>
    <w:pPr>
      <w:numPr>
        <w:numId w:val="21"/>
      </w:numPr>
    </w:pPr>
  </w:style>
  <w:style w:type="character" w:customStyle="1" w:styleId="Headerorfooter2">
    <w:name w:val="Header or footer (2)_"/>
    <w:basedOn w:val="DefaultParagraphFont"/>
    <w:rsid w:val="00117214"/>
    <w:rPr>
      <w:rFonts w:ascii="Verdana" w:eastAsia="Verdana" w:hAnsi="Verdana" w:cs="Verdana"/>
      <w:b w:val="0"/>
      <w:bCs w:val="0"/>
      <w:i w:val="0"/>
      <w:iCs w:val="0"/>
      <w:smallCaps w:val="0"/>
      <w:strike w:val="0"/>
      <w:spacing w:val="-10"/>
      <w:sz w:val="14"/>
      <w:szCs w:val="14"/>
      <w:u w:val="none"/>
    </w:rPr>
  </w:style>
  <w:style w:type="character" w:customStyle="1" w:styleId="Headerorfooter20">
    <w:name w:val="Header or footer (2)"/>
    <w:basedOn w:val="Headerorfooter2"/>
    <w:rsid w:val="00117214"/>
    <w:rPr>
      <w:rFonts w:ascii="Verdana" w:eastAsia="Verdana" w:hAnsi="Verdana" w:cs="Verdana"/>
      <w:b w:val="0"/>
      <w:bCs w:val="0"/>
      <w:i w:val="0"/>
      <w:iCs w:val="0"/>
      <w:smallCaps w:val="0"/>
      <w:strike w:val="0"/>
      <w:color w:val="000000"/>
      <w:spacing w:val="-10"/>
      <w:w w:val="100"/>
      <w:position w:val="0"/>
      <w:sz w:val="14"/>
      <w:szCs w:val="14"/>
      <w:u w:val="none"/>
      <w:lang w:val="bg-BG" w:eastAsia="bg-BG" w:bidi="bg-BG"/>
    </w:rPr>
  </w:style>
  <w:style w:type="character" w:customStyle="1" w:styleId="Picturecaption2">
    <w:name w:val="Picture caption (2)_"/>
    <w:basedOn w:val="DefaultParagraphFont"/>
    <w:link w:val="Picturecaption20"/>
    <w:rsid w:val="00117214"/>
    <w:rPr>
      <w:rFonts w:ascii="Sylfaen" w:eastAsia="Sylfaen" w:hAnsi="Sylfaen" w:cs="Sylfaen"/>
      <w:spacing w:val="10"/>
      <w:sz w:val="19"/>
      <w:szCs w:val="19"/>
      <w:shd w:val="clear" w:color="auto" w:fill="FFFFFF"/>
    </w:rPr>
  </w:style>
  <w:style w:type="character" w:customStyle="1" w:styleId="Picturecaption2Candara5ptItalicSpacing0pt">
    <w:name w:val="Picture caption (2) + Candara;5 pt;Italic;Spacing 0 pt"/>
    <w:basedOn w:val="Picturecaption2"/>
    <w:rsid w:val="00117214"/>
    <w:rPr>
      <w:rFonts w:ascii="Candara" w:eastAsia="Candara" w:hAnsi="Candara" w:cs="Candara"/>
      <w:i/>
      <w:iCs/>
      <w:color w:val="000000"/>
      <w:spacing w:val="0"/>
      <w:w w:val="100"/>
      <w:position w:val="0"/>
      <w:sz w:val="10"/>
      <w:szCs w:val="10"/>
      <w:shd w:val="clear" w:color="auto" w:fill="FFFFFF"/>
      <w:lang w:val="bg-BG" w:eastAsia="bg-BG" w:bidi="bg-BG"/>
    </w:rPr>
  </w:style>
  <w:style w:type="character" w:customStyle="1" w:styleId="Picturecaption2SmallCaps">
    <w:name w:val="Picture caption (2) + Small Caps"/>
    <w:basedOn w:val="Picturecaption2"/>
    <w:rsid w:val="00117214"/>
    <w:rPr>
      <w:rFonts w:ascii="Sylfaen" w:eastAsia="Sylfaen" w:hAnsi="Sylfaen" w:cs="Sylfaen"/>
      <w:smallCaps/>
      <w:color w:val="000000"/>
      <w:spacing w:val="10"/>
      <w:w w:val="100"/>
      <w:position w:val="0"/>
      <w:sz w:val="19"/>
      <w:szCs w:val="19"/>
      <w:shd w:val="clear" w:color="auto" w:fill="FFFFFF"/>
      <w:lang w:val="bg-BG" w:eastAsia="bg-BG" w:bidi="bg-BG"/>
    </w:rPr>
  </w:style>
  <w:style w:type="character" w:customStyle="1" w:styleId="Heading50">
    <w:name w:val="Heading #5_"/>
    <w:basedOn w:val="DefaultParagraphFont"/>
    <w:rsid w:val="00117214"/>
    <w:rPr>
      <w:rFonts w:ascii="Verdana" w:eastAsia="Verdana" w:hAnsi="Verdana" w:cs="Verdana"/>
      <w:b w:val="0"/>
      <w:bCs w:val="0"/>
      <w:i/>
      <w:iCs/>
      <w:smallCaps w:val="0"/>
      <w:strike w:val="0"/>
      <w:spacing w:val="0"/>
      <w:sz w:val="21"/>
      <w:szCs w:val="21"/>
      <w:u w:val="none"/>
    </w:rPr>
  </w:style>
  <w:style w:type="character" w:customStyle="1" w:styleId="Heading51">
    <w:name w:val="Heading #5"/>
    <w:basedOn w:val="Heading50"/>
    <w:rsid w:val="00117214"/>
    <w:rPr>
      <w:rFonts w:ascii="Verdana" w:eastAsia="Verdana" w:hAnsi="Verdana" w:cs="Verdana"/>
      <w:b w:val="0"/>
      <w:bCs w:val="0"/>
      <w:i/>
      <w:iCs/>
      <w:smallCaps w:val="0"/>
      <w:strike w:val="0"/>
      <w:color w:val="000000"/>
      <w:spacing w:val="0"/>
      <w:w w:val="100"/>
      <w:position w:val="0"/>
      <w:sz w:val="21"/>
      <w:szCs w:val="21"/>
      <w:u w:val="none"/>
      <w:lang w:val="en-US" w:eastAsia="en-US" w:bidi="en-US"/>
    </w:rPr>
  </w:style>
  <w:style w:type="character" w:customStyle="1" w:styleId="Headerorfooter3">
    <w:name w:val="Header or footer (3)_"/>
    <w:basedOn w:val="DefaultParagraphFont"/>
    <w:link w:val="Headerorfooter30"/>
    <w:rsid w:val="00117214"/>
    <w:rPr>
      <w:rFonts w:ascii="Verdana" w:eastAsia="Verdana" w:hAnsi="Verdana" w:cs="Verdana"/>
      <w:b/>
      <w:bCs/>
      <w:i/>
      <w:iCs/>
      <w:spacing w:val="-10"/>
      <w:sz w:val="21"/>
      <w:szCs w:val="21"/>
      <w:shd w:val="clear" w:color="auto" w:fill="FFFFFF"/>
    </w:rPr>
  </w:style>
  <w:style w:type="character" w:customStyle="1" w:styleId="Headerorfooter">
    <w:name w:val="Header or footer_"/>
    <w:basedOn w:val="DefaultParagraphFont"/>
    <w:link w:val="Headerorfooter0"/>
    <w:rsid w:val="00117214"/>
    <w:rPr>
      <w:rFonts w:ascii="Verdana" w:eastAsia="Verdana" w:hAnsi="Verdana" w:cs="Verdana"/>
      <w:sz w:val="16"/>
      <w:szCs w:val="16"/>
      <w:shd w:val="clear" w:color="auto" w:fill="FFFFFF"/>
    </w:rPr>
  </w:style>
  <w:style w:type="character" w:customStyle="1" w:styleId="Picturecaption">
    <w:name w:val="Picture caption_"/>
    <w:basedOn w:val="DefaultParagraphFont"/>
    <w:rsid w:val="00117214"/>
    <w:rPr>
      <w:rFonts w:ascii="Candara" w:eastAsia="Candara" w:hAnsi="Candara" w:cs="Candara"/>
      <w:b/>
      <w:bCs/>
      <w:i w:val="0"/>
      <w:iCs w:val="0"/>
      <w:smallCaps w:val="0"/>
      <w:strike w:val="0"/>
      <w:sz w:val="16"/>
      <w:szCs w:val="16"/>
      <w:u w:val="none"/>
    </w:rPr>
  </w:style>
  <w:style w:type="character" w:customStyle="1" w:styleId="Picturecaption5ptNotBoldItalic">
    <w:name w:val="Picture caption + 5 pt;Not Bold;Italic"/>
    <w:basedOn w:val="Picturecaption"/>
    <w:rsid w:val="00117214"/>
    <w:rPr>
      <w:rFonts w:ascii="Candara" w:eastAsia="Candara" w:hAnsi="Candara" w:cs="Candara"/>
      <w:b/>
      <w:bCs/>
      <w:i/>
      <w:iCs/>
      <w:smallCaps w:val="0"/>
      <w:strike w:val="0"/>
      <w:color w:val="000000"/>
      <w:spacing w:val="0"/>
      <w:w w:val="100"/>
      <w:position w:val="0"/>
      <w:sz w:val="10"/>
      <w:szCs w:val="10"/>
      <w:u w:val="none"/>
      <w:lang w:val="bg-BG" w:eastAsia="bg-BG" w:bidi="bg-BG"/>
    </w:rPr>
  </w:style>
  <w:style w:type="character" w:customStyle="1" w:styleId="Picturecaption0">
    <w:name w:val="Picture caption"/>
    <w:basedOn w:val="Picturecaption"/>
    <w:rsid w:val="00117214"/>
    <w:rPr>
      <w:rFonts w:ascii="Candara" w:eastAsia="Candara" w:hAnsi="Candara" w:cs="Candara"/>
      <w:b/>
      <w:bCs/>
      <w:i w:val="0"/>
      <w:iCs w:val="0"/>
      <w:smallCaps w:val="0"/>
      <w:strike w:val="0"/>
      <w:color w:val="000000"/>
      <w:spacing w:val="0"/>
      <w:w w:val="100"/>
      <w:position w:val="0"/>
      <w:sz w:val="16"/>
      <w:szCs w:val="16"/>
      <w:u w:val="none"/>
      <w:lang w:val="en-US" w:eastAsia="en-US" w:bidi="en-US"/>
    </w:rPr>
  </w:style>
  <w:style w:type="character" w:customStyle="1" w:styleId="Heading1">
    <w:name w:val="Heading #1_"/>
    <w:basedOn w:val="DefaultParagraphFont"/>
    <w:link w:val="Heading10"/>
    <w:rsid w:val="00117214"/>
    <w:rPr>
      <w:rFonts w:ascii="Sylfaen" w:eastAsia="Sylfaen" w:hAnsi="Sylfaen" w:cs="Sylfaen"/>
      <w:b/>
      <w:bCs/>
      <w:shd w:val="clear" w:color="auto" w:fill="FFFFFF"/>
      <w:lang w:val="en-US" w:eastAsia="en-US" w:bidi="en-US"/>
    </w:rPr>
  </w:style>
  <w:style w:type="character" w:customStyle="1" w:styleId="Heading1Verdana105ptNotBoldItalic">
    <w:name w:val="Heading #1 + Verdana;10.5 pt;Not Bold;Italic"/>
    <w:basedOn w:val="Heading1"/>
    <w:rsid w:val="00117214"/>
    <w:rPr>
      <w:rFonts w:ascii="Verdana" w:eastAsia="Verdana" w:hAnsi="Verdana" w:cs="Verdana"/>
      <w:b/>
      <w:bCs/>
      <w:i/>
      <w:iCs/>
      <w:color w:val="000000"/>
      <w:spacing w:val="0"/>
      <w:w w:val="100"/>
      <w:position w:val="0"/>
      <w:sz w:val="21"/>
      <w:szCs w:val="21"/>
      <w:shd w:val="clear" w:color="auto" w:fill="FFFFFF"/>
      <w:lang w:val="en-US" w:eastAsia="en-US" w:bidi="en-US"/>
    </w:rPr>
  </w:style>
  <w:style w:type="character" w:customStyle="1" w:styleId="Heading1Spacing3pt">
    <w:name w:val="Heading #1 + Spacing 3 pt"/>
    <w:basedOn w:val="Heading1"/>
    <w:rsid w:val="00117214"/>
    <w:rPr>
      <w:rFonts w:ascii="Sylfaen" w:eastAsia="Sylfaen" w:hAnsi="Sylfaen" w:cs="Sylfaen"/>
      <w:b/>
      <w:bCs/>
      <w:color w:val="000000"/>
      <w:spacing w:val="70"/>
      <w:w w:val="100"/>
      <w:position w:val="0"/>
      <w:shd w:val="clear" w:color="auto" w:fill="FFFFFF"/>
      <w:lang w:val="bg-BG" w:eastAsia="bg-BG" w:bidi="bg-BG"/>
    </w:rPr>
  </w:style>
  <w:style w:type="character" w:customStyle="1" w:styleId="Headerorfooter5">
    <w:name w:val="Header or footer (5)_"/>
    <w:basedOn w:val="DefaultParagraphFont"/>
    <w:rsid w:val="00117214"/>
    <w:rPr>
      <w:rFonts w:ascii="Verdana" w:eastAsia="Verdana" w:hAnsi="Verdana" w:cs="Verdana"/>
      <w:b w:val="0"/>
      <w:bCs w:val="0"/>
      <w:i w:val="0"/>
      <w:iCs w:val="0"/>
      <w:smallCaps w:val="0"/>
      <w:strike w:val="0"/>
      <w:spacing w:val="-10"/>
      <w:sz w:val="15"/>
      <w:szCs w:val="15"/>
      <w:u w:val="none"/>
    </w:rPr>
  </w:style>
  <w:style w:type="character" w:customStyle="1" w:styleId="Headerorfooter50">
    <w:name w:val="Header or footer (5)"/>
    <w:basedOn w:val="Headerorfooter5"/>
    <w:rsid w:val="00117214"/>
    <w:rPr>
      <w:rFonts w:ascii="Verdana" w:eastAsia="Verdana" w:hAnsi="Verdana" w:cs="Verdana"/>
      <w:b w:val="0"/>
      <w:bCs w:val="0"/>
      <w:i w:val="0"/>
      <w:iCs w:val="0"/>
      <w:smallCaps w:val="0"/>
      <w:strike w:val="0"/>
      <w:color w:val="000000"/>
      <w:spacing w:val="-10"/>
      <w:w w:val="100"/>
      <w:position w:val="0"/>
      <w:sz w:val="15"/>
      <w:szCs w:val="15"/>
      <w:u w:val="none"/>
      <w:lang w:val="bg-BG" w:eastAsia="bg-BG" w:bidi="bg-BG"/>
    </w:rPr>
  </w:style>
  <w:style w:type="character" w:customStyle="1" w:styleId="Headerorfooter57pt">
    <w:name w:val="Header or footer (5) + 7 pt"/>
    <w:basedOn w:val="Headerorfooter5"/>
    <w:rsid w:val="00117214"/>
    <w:rPr>
      <w:rFonts w:ascii="Verdana" w:eastAsia="Verdana" w:hAnsi="Verdana" w:cs="Verdana"/>
      <w:b/>
      <w:bCs/>
      <w:i w:val="0"/>
      <w:iCs w:val="0"/>
      <w:smallCaps w:val="0"/>
      <w:strike w:val="0"/>
      <w:color w:val="000000"/>
      <w:spacing w:val="-10"/>
      <w:w w:val="100"/>
      <w:position w:val="0"/>
      <w:sz w:val="14"/>
      <w:szCs w:val="14"/>
      <w:u w:val="none"/>
      <w:lang w:val="bg-BG" w:eastAsia="bg-BG" w:bidi="bg-BG"/>
    </w:rPr>
  </w:style>
  <w:style w:type="character" w:customStyle="1" w:styleId="Picturecaption3">
    <w:name w:val="Picture caption (3)_"/>
    <w:basedOn w:val="DefaultParagraphFont"/>
    <w:rsid w:val="00117214"/>
    <w:rPr>
      <w:rFonts w:ascii="Verdana" w:eastAsia="Verdana" w:hAnsi="Verdana" w:cs="Verdana"/>
      <w:b w:val="0"/>
      <w:bCs w:val="0"/>
      <w:i w:val="0"/>
      <w:iCs w:val="0"/>
      <w:smallCaps w:val="0"/>
      <w:strike w:val="0"/>
      <w:sz w:val="18"/>
      <w:szCs w:val="18"/>
      <w:u w:val="none"/>
      <w:lang w:val="en-US" w:eastAsia="en-US" w:bidi="en-US"/>
    </w:rPr>
  </w:style>
  <w:style w:type="character" w:customStyle="1" w:styleId="Picturecaption30">
    <w:name w:val="Picture caption (3)"/>
    <w:basedOn w:val="Picturecaption3"/>
    <w:rsid w:val="00117214"/>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style>
  <w:style w:type="character" w:customStyle="1" w:styleId="Headerorfooter4">
    <w:name w:val="Header or footer (4)_"/>
    <w:basedOn w:val="DefaultParagraphFont"/>
    <w:link w:val="Headerorfooter40"/>
    <w:rsid w:val="00117214"/>
    <w:rPr>
      <w:rFonts w:ascii="Verdana" w:eastAsia="Verdana" w:hAnsi="Verdana" w:cs="Verdana"/>
      <w:b/>
      <w:bCs/>
      <w:i/>
      <w:iCs/>
      <w:shd w:val="clear" w:color="auto" w:fill="FFFFFF"/>
    </w:rPr>
  </w:style>
  <w:style w:type="character" w:customStyle="1" w:styleId="Picturecaption4">
    <w:name w:val="Picture caption (4)_"/>
    <w:basedOn w:val="DefaultParagraphFont"/>
    <w:rsid w:val="00117214"/>
    <w:rPr>
      <w:rFonts w:ascii="Verdana" w:eastAsia="Verdana" w:hAnsi="Verdana" w:cs="Verdana"/>
      <w:b w:val="0"/>
      <w:bCs w:val="0"/>
      <w:i/>
      <w:iCs/>
      <w:smallCaps w:val="0"/>
      <w:strike w:val="0"/>
      <w:spacing w:val="0"/>
      <w:sz w:val="21"/>
      <w:szCs w:val="21"/>
      <w:u w:val="none"/>
    </w:rPr>
  </w:style>
  <w:style w:type="character" w:customStyle="1" w:styleId="Picturecaption40">
    <w:name w:val="Picture caption (4)"/>
    <w:basedOn w:val="Picturecaption4"/>
    <w:rsid w:val="00117214"/>
    <w:rPr>
      <w:rFonts w:ascii="Verdana" w:eastAsia="Verdana" w:hAnsi="Verdana" w:cs="Verdana"/>
      <w:b w:val="0"/>
      <w:bCs w:val="0"/>
      <w:i/>
      <w:iCs/>
      <w:smallCaps w:val="0"/>
      <w:strike w:val="0"/>
      <w:color w:val="000000"/>
      <w:spacing w:val="0"/>
      <w:w w:val="100"/>
      <w:position w:val="0"/>
      <w:sz w:val="21"/>
      <w:szCs w:val="21"/>
      <w:u w:val="none"/>
      <w:lang w:val="en-US" w:eastAsia="en-US" w:bidi="en-US"/>
    </w:rPr>
  </w:style>
  <w:style w:type="character" w:customStyle="1" w:styleId="Headerorfooter6">
    <w:name w:val="Header or footer (6)_"/>
    <w:basedOn w:val="DefaultParagraphFont"/>
    <w:link w:val="Headerorfooter60"/>
    <w:rsid w:val="00117214"/>
    <w:rPr>
      <w:rFonts w:ascii="Sylfaen" w:eastAsia="Sylfaen" w:hAnsi="Sylfaen" w:cs="Sylfaen"/>
      <w:sz w:val="22"/>
      <w:szCs w:val="22"/>
      <w:shd w:val="clear" w:color="auto" w:fill="FFFFFF"/>
    </w:rPr>
  </w:style>
  <w:style w:type="character" w:customStyle="1" w:styleId="Headerorfooter7">
    <w:name w:val="Header or footer (7)_"/>
    <w:basedOn w:val="DefaultParagraphFont"/>
    <w:link w:val="Headerorfooter70"/>
    <w:rsid w:val="00117214"/>
    <w:rPr>
      <w:rFonts w:ascii="Verdana" w:eastAsia="Verdana" w:hAnsi="Verdana" w:cs="Verdana"/>
      <w:b/>
      <w:bCs/>
      <w:sz w:val="14"/>
      <w:szCs w:val="14"/>
      <w:shd w:val="clear" w:color="auto" w:fill="FFFFFF"/>
    </w:rPr>
  </w:style>
  <w:style w:type="character" w:customStyle="1" w:styleId="PicturecaptionSmallCaps">
    <w:name w:val="Picture caption + Small Caps"/>
    <w:basedOn w:val="Picturecaption"/>
    <w:rsid w:val="00117214"/>
    <w:rPr>
      <w:rFonts w:ascii="Candara" w:eastAsia="Candara" w:hAnsi="Candara" w:cs="Candara"/>
      <w:b/>
      <w:bCs/>
      <w:i w:val="0"/>
      <w:iCs w:val="0"/>
      <w:smallCaps/>
      <w:strike w:val="0"/>
      <w:color w:val="000000"/>
      <w:spacing w:val="0"/>
      <w:w w:val="100"/>
      <w:position w:val="0"/>
      <w:sz w:val="16"/>
      <w:szCs w:val="16"/>
      <w:u w:val="none"/>
      <w:lang w:val="bg-BG" w:eastAsia="bg-BG" w:bidi="bg-BG"/>
    </w:rPr>
  </w:style>
  <w:style w:type="character" w:customStyle="1" w:styleId="Heading4">
    <w:name w:val="Heading #4_"/>
    <w:basedOn w:val="DefaultParagraphFont"/>
    <w:link w:val="Heading40"/>
    <w:rsid w:val="00117214"/>
    <w:rPr>
      <w:rFonts w:ascii="Verdana" w:eastAsia="Verdana" w:hAnsi="Verdana" w:cs="Verdana"/>
      <w:b/>
      <w:bCs/>
      <w:i/>
      <w:iCs/>
      <w:spacing w:val="-10"/>
      <w:sz w:val="21"/>
      <w:szCs w:val="21"/>
      <w:shd w:val="clear" w:color="auto" w:fill="FFFFFF"/>
    </w:rPr>
  </w:style>
  <w:style w:type="character" w:customStyle="1" w:styleId="Bodytext3">
    <w:name w:val="Body text (3)_"/>
    <w:basedOn w:val="DefaultParagraphFont"/>
    <w:rsid w:val="00117214"/>
    <w:rPr>
      <w:rFonts w:ascii="Verdana" w:eastAsia="Verdana" w:hAnsi="Verdana" w:cs="Verdana"/>
      <w:b w:val="0"/>
      <w:bCs w:val="0"/>
      <w:i/>
      <w:iCs/>
      <w:smallCaps w:val="0"/>
      <w:strike w:val="0"/>
      <w:spacing w:val="0"/>
      <w:sz w:val="21"/>
      <w:szCs w:val="21"/>
      <w:u w:val="none"/>
      <w:lang w:val="en-US" w:eastAsia="en-US" w:bidi="en-US"/>
    </w:rPr>
  </w:style>
  <w:style w:type="character" w:customStyle="1" w:styleId="Bodytext30">
    <w:name w:val="Body text (3)"/>
    <w:basedOn w:val="Bodytext3"/>
    <w:rsid w:val="00117214"/>
    <w:rPr>
      <w:rFonts w:ascii="Verdana" w:eastAsia="Verdana" w:hAnsi="Verdana" w:cs="Verdana"/>
      <w:b w:val="0"/>
      <w:bCs w:val="0"/>
      <w:i/>
      <w:iCs/>
      <w:smallCaps w:val="0"/>
      <w:strike w:val="0"/>
      <w:color w:val="000000"/>
      <w:spacing w:val="0"/>
      <w:w w:val="100"/>
      <w:position w:val="0"/>
      <w:sz w:val="21"/>
      <w:szCs w:val="21"/>
      <w:u w:val="none"/>
      <w:lang w:val="bg-BG" w:eastAsia="bg-BG" w:bidi="bg-BG"/>
    </w:rPr>
  </w:style>
  <w:style w:type="character" w:customStyle="1" w:styleId="Bodytext4">
    <w:name w:val="Body text (4)_"/>
    <w:basedOn w:val="DefaultParagraphFont"/>
    <w:rsid w:val="00117214"/>
    <w:rPr>
      <w:b w:val="0"/>
      <w:bCs w:val="0"/>
      <w:i w:val="0"/>
      <w:iCs w:val="0"/>
      <w:smallCaps w:val="0"/>
      <w:strike w:val="0"/>
      <w:spacing w:val="0"/>
      <w:sz w:val="16"/>
      <w:szCs w:val="16"/>
      <w:u w:val="none"/>
    </w:rPr>
  </w:style>
  <w:style w:type="character" w:customStyle="1" w:styleId="Bodytext4Spacing0pt">
    <w:name w:val="Body text (4) + Spacing 0 pt"/>
    <w:basedOn w:val="Bodytext4"/>
    <w:rsid w:val="00117214"/>
    <w:rPr>
      <w:rFonts w:ascii="Microsoft Sans Serif" w:eastAsia="Microsoft Sans Serif" w:hAnsi="Microsoft Sans Serif" w:cs="Microsoft Sans Serif"/>
      <w:b w:val="0"/>
      <w:bCs w:val="0"/>
      <w:i w:val="0"/>
      <w:iCs w:val="0"/>
      <w:smallCaps w:val="0"/>
      <w:strike w:val="0"/>
      <w:color w:val="000000"/>
      <w:spacing w:val="10"/>
      <w:w w:val="100"/>
      <w:position w:val="0"/>
      <w:sz w:val="16"/>
      <w:szCs w:val="16"/>
      <w:u w:val="none"/>
      <w:lang w:val="bg-BG" w:eastAsia="bg-BG" w:bidi="bg-BG"/>
    </w:rPr>
  </w:style>
  <w:style w:type="character" w:customStyle="1" w:styleId="Picturecaption5">
    <w:name w:val="Picture caption (5)_"/>
    <w:basedOn w:val="DefaultParagraphFont"/>
    <w:link w:val="Picturecaption50"/>
    <w:rsid w:val="00117214"/>
    <w:rPr>
      <w:rFonts w:ascii="Candara" w:eastAsia="Candara" w:hAnsi="Candara" w:cs="Candara"/>
      <w:i/>
      <w:iCs/>
      <w:sz w:val="10"/>
      <w:szCs w:val="10"/>
      <w:shd w:val="clear" w:color="auto" w:fill="FFFFFF"/>
    </w:rPr>
  </w:style>
  <w:style w:type="character" w:customStyle="1" w:styleId="Picturecaption58ptBoldNotItalic">
    <w:name w:val="Picture caption (5) + 8 pt;Bold;Not Italic"/>
    <w:basedOn w:val="Picturecaption5"/>
    <w:rsid w:val="00117214"/>
    <w:rPr>
      <w:rFonts w:ascii="Candara" w:eastAsia="Candara" w:hAnsi="Candara" w:cs="Candara"/>
      <w:b/>
      <w:bCs/>
      <w:i/>
      <w:iCs/>
      <w:color w:val="000000"/>
      <w:spacing w:val="0"/>
      <w:w w:val="100"/>
      <w:position w:val="0"/>
      <w:sz w:val="16"/>
      <w:szCs w:val="16"/>
      <w:shd w:val="clear" w:color="auto" w:fill="FFFFFF"/>
      <w:lang w:val="bg-BG" w:eastAsia="bg-BG" w:bidi="bg-BG"/>
    </w:rPr>
  </w:style>
  <w:style w:type="character" w:customStyle="1" w:styleId="Picturecaption5Verdana9ptNotItalic">
    <w:name w:val="Picture caption (5) + Verdana;9 pt;Not Italic"/>
    <w:basedOn w:val="Picturecaption5"/>
    <w:rsid w:val="00117214"/>
    <w:rPr>
      <w:rFonts w:ascii="Verdana" w:eastAsia="Verdana" w:hAnsi="Verdana" w:cs="Verdana"/>
      <w:i/>
      <w:iCs/>
      <w:color w:val="000000"/>
      <w:spacing w:val="0"/>
      <w:w w:val="100"/>
      <w:position w:val="0"/>
      <w:sz w:val="18"/>
      <w:szCs w:val="18"/>
      <w:shd w:val="clear" w:color="auto" w:fill="FFFFFF"/>
      <w:lang w:val="en-US" w:eastAsia="en-US" w:bidi="en-US"/>
    </w:rPr>
  </w:style>
  <w:style w:type="character" w:customStyle="1" w:styleId="Other">
    <w:name w:val="Other_"/>
    <w:basedOn w:val="DefaultParagraphFont"/>
    <w:link w:val="Other0"/>
    <w:rsid w:val="00117214"/>
    <w:rPr>
      <w:rFonts w:ascii="Times New Roman" w:eastAsia="Times New Roman" w:hAnsi="Times New Roman"/>
      <w:shd w:val="clear" w:color="auto" w:fill="FFFFFF"/>
      <w:lang w:val="en-US" w:eastAsia="en-US" w:bidi="en-US"/>
    </w:rPr>
  </w:style>
  <w:style w:type="character" w:customStyle="1" w:styleId="OtherVerdana105ptItalic">
    <w:name w:val="Other + Verdana;10.5 pt;Italic"/>
    <w:basedOn w:val="Other"/>
    <w:rsid w:val="00117214"/>
    <w:rPr>
      <w:rFonts w:ascii="Verdana" w:eastAsia="Verdana" w:hAnsi="Verdana" w:cs="Verdana"/>
      <w:i/>
      <w:iCs/>
      <w:color w:val="000000"/>
      <w:spacing w:val="0"/>
      <w:w w:val="100"/>
      <w:position w:val="0"/>
      <w:sz w:val="21"/>
      <w:szCs w:val="21"/>
      <w:shd w:val="clear" w:color="auto" w:fill="FFFFFF"/>
      <w:lang w:val="en-US" w:eastAsia="en-US" w:bidi="en-US"/>
    </w:rPr>
  </w:style>
  <w:style w:type="character" w:customStyle="1" w:styleId="Bodytext40">
    <w:name w:val="Body text (4)"/>
    <w:basedOn w:val="Bodytext4"/>
    <w:rsid w:val="00117214"/>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bg-BG" w:eastAsia="bg-BG" w:bidi="bg-BG"/>
    </w:rPr>
  </w:style>
  <w:style w:type="character" w:customStyle="1" w:styleId="Bodytext4CandaraBold">
    <w:name w:val="Body text (4) + Candara;Bold"/>
    <w:basedOn w:val="Bodytext4"/>
    <w:rsid w:val="00117214"/>
    <w:rPr>
      <w:rFonts w:ascii="Candara" w:eastAsia="Candara" w:hAnsi="Candara" w:cs="Candara"/>
      <w:b/>
      <w:bCs/>
      <w:i w:val="0"/>
      <w:iCs w:val="0"/>
      <w:smallCaps w:val="0"/>
      <w:strike w:val="0"/>
      <w:color w:val="000000"/>
      <w:spacing w:val="0"/>
      <w:w w:val="100"/>
      <w:position w:val="0"/>
      <w:sz w:val="16"/>
      <w:szCs w:val="16"/>
      <w:u w:val="none"/>
      <w:lang w:val="en-US" w:eastAsia="en-US" w:bidi="en-US"/>
    </w:rPr>
  </w:style>
  <w:style w:type="character" w:customStyle="1" w:styleId="Heading20">
    <w:name w:val="Heading #2_"/>
    <w:basedOn w:val="DefaultParagraphFont"/>
    <w:rsid w:val="00117214"/>
    <w:rPr>
      <w:rFonts w:ascii="Verdana" w:eastAsia="Verdana" w:hAnsi="Verdana" w:cs="Verdana"/>
      <w:b w:val="0"/>
      <w:bCs w:val="0"/>
      <w:i/>
      <w:iCs/>
      <w:smallCaps w:val="0"/>
      <w:strike w:val="0"/>
      <w:spacing w:val="0"/>
      <w:sz w:val="21"/>
      <w:szCs w:val="21"/>
      <w:u w:val="none"/>
      <w:lang w:val="en-US" w:eastAsia="en-US" w:bidi="en-US"/>
    </w:rPr>
  </w:style>
  <w:style w:type="character" w:customStyle="1" w:styleId="Heading21">
    <w:name w:val="Heading #2"/>
    <w:basedOn w:val="Heading20"/>
    <w:rsid w:val="00117214"/>
    <w:rPr>
      <w:rFonts w:ascii="Verdana" w:eastAsia="Verdana" w:hAnsi="Verdana" w:cs="Verdana"/>
      <w:b w:val="0"/>
      <w:bCs w:val="0"/>
      <w:i/>
      <w:iCs/>
      <w:smallCaps w:val="0"/>
      <w:strike w:val="0"/>
      <w:color w:val="000000"/>
      <w:spacing w:val="0"/>
      <w:w w:val="100"/>
      <w:position w:val="0"/>
      <w:sz w:val="21"/>
      <w:szCs w:val="21"/>
      <w:u w:val="none"/>
      <w:lang w:val="en-US" w:eastAsia="en-US" w:bidi="en-US"/>
    </w:rPr>
  </w:style>
  <w:style w:type="character" w:customStyle="1" w:styleId="Picturecaption6">
    <w:name w:val="Picture caption (6)_"/>
    <w:basedOn w:val="DefaultParagraphFont"/>
    <w:rsid w:val="00117214"/>
    <w:rPr>
      <w:rFonts w:ascii="Candara" w:eastAsia="Candara" w:hAnsi="Candara" w:cs="Candara"/>
      <w:b w:val="0"/>
      <w:bCs w:val="0"/>
      <w:i/>
      <w:iCs/>
      <w:smallCaps w:val="0"/>
      <w:strike w:val="0"/>
      <w:sz w:val="10"/>
      <w:szCs w:val="10"/>
      <w:u w:val="none"/>
    </w:rPr>
  </w:style>
  <w:style w:type="character" w:customStyle="1" w:styleId="Picturecaption60">
    <w:name w:val="Picture caption (6)"/>
    <w:basedOn w:val="Picturecaption6"/>
    <w:rsid w:val="00117214"/>
    <w:rPr>
      <w:rFonts w:ascii="Candara" w:eastAsia="Candara" w:hAnsi="Candara" w:cs="Candara"/>
      <w:b w:val="0"/>
      <w:bCs w:val="0"/>
      <w:i/>
      <w:iCs/>
      <w:smallCaps w:val="0"/>
      <w:strike w:val="0"/>
      <w:color w:val="000000"/>
      <w:spacing w:val="0"/>
      <w:w w:val="100"/>
      <w:position w:val="0"/>
      <w:sz w:val="10"/>
      <w:szCs w:val="10"/>
      <w:u w:val="none"/>
      <w:lang w:val="en-US" w:eastAsia="en-US" w:bidi="en-US"/>
    </w:rPr>
  </w:style>
  <w:style w:type="character" w:customStyle="1" w:styleId="Picturecaption68ptBoldNotItalic">
    <w:name w:val="Picture caption (6) + 8 pt;Bold;Not Italic"/>
    <w:basedOn w:val="Picturecaption6"/>
    <w:rsid w:val="00117214"/>
    <w:rPr>
      <w:rFonts w:ascii="Candara" w:eastAsia="Candara" w:hAnsi="Candara" w:cs="Candara"/>
      <w:b/>
      <w:bCs/>
      <w:i/>
      <w:iCs/>
      <w:smallCaps w:val="0"/>
      <w:strike w:val="0"/>
      <w:color w:val="000000"/>
      <w:spacing w:val="0"/>
      <w:w w:val="100"/>
      <w:position w:val="0"/>
      <w:sz w:val="16"/>
      <w:szCs w:val="16"/>
      <w:u w:val="none"/>
      <w:lang w:val="en-US" w:eastAsia="en-US" w:bidi="en-US"/>
    </w:rPr>
  </w:style>
  <w:style w:type="character" w:customStyle="1" w:styleId="Heading30">
    <w:name w:val="Heading #3_"/>
    <w:basedOn w:val="DefaultParagraphFont"/>
    <w:rsid w:val="00117214"/>
    <w:rPr>
      <w:rFonts w:ascii="Verdana" w:eastAsia="Verdana" w:hAnsi="Verdana" w:cs="Verdana"/>
      <w:b w:val="0"/>
      <w:bCs w:val="0"/>
      <w:i/>
      <w:iCs/>
      <w:smallCaps w:val="0"/>
      <w:strike w:val="0"/>
      <w:spacing w:val="0"/>
      <w:sz w:val="21"/>
      <w:szCs w:val="21"/>
      <w:u w:val="none"/>
    </w:rPr>
  </w:style>
  <w:style w:type="character" w:customStyle="1" w:styleId="Heading31">
    <w:name w:val="Heading #3"/>
    <w:basedOn w:val="Heading30"/>
    <w:rsid w:val="00117214"/>
    <w:rPr>
      <w:rFonts w:ascii="Verdana" w:eastAsia="Verdana" w:hAnsi="Verdana" w:cs="Verdana"/>
      <w:b w:val="0"/>
      <w:bCs w:val="0"/>
      <w:i/>
      <w:iCs/>
      <w:smallCaps w:val="0"/>
      <w:strike w:val="0"/>
      <w:color w:val="000000"/>
      <w:spacing w:val="0"/>
      <w:w w:val="100"/>
      <w:position w:val="0"/>
      <w:sz w:val="21"/>
      <w:szCs w:val="21"/>
      <w:u w:val="none"/>
      <w:lang w:val="bg-BG" w:eastAsia="bg-BG" w:bidi="bg-BG"/>
    </w:rPr>
  </w:style>
  <w:style w:type="character" w:customStyle="1" w:styleId="Picturecaption7">
    <w:name w:val="Picture caption (7)_"/>
    <w:basedOn w:val="DefaultParagraphFont"/>
    <w:rsid w:val="00117214"/>
    <w:rPr>
      <w:rFonts w:ascii="Sylfaen" w:eastAsia="Sylfaen" w:hAnsi="Sylfaen" w:cs="Sylfaen"/>
      <w:b w:val="0"/>
      <w:bCs w:val="0"/>
      <w:i w:val="0"/>
      <w:iCs w:val="0"/>
      <w:smallCaps w:val="0"/>
      <w:strike w:val="0"/>
      <w:sz w:val="11"/>
      <w:szCs w:val="11"/>
      <w:u w:val="none"/>
    </w:rPr>
  </w:style>
  <w:style w:type="character" w:customStyle="1" w:styleId="Picturecaption7Italic">
    <w:name w:val="Picture caption (7) + Italic"/>
    <w:basedOn w:val="Picturecaption7"/>
    <w:rsid w:val="00117214"/>
    <w:rPr>
      <w:rFonts w:ascii="Sylfaen" w:eastAsia="Sylfaen" w:hAnsi="Sylfaen" w:cs="Sylfaen"/>
      <w:b w:val="0"/>
      <w:bCs w:val="0"/>
      <w:i/>
      <w:iCs/>
      <w:smallCaps w:val="0"/>
      <w:strike w:val="0"/>
      <w:color w:val="000000"/>
      <w:spacing w:val="0"/>
      <w:w w:val="100"/>
      <w:position w:val="0"/>
      <w:sz w:val="11"/>
      <w:szCs w:val="11"/>
      <w:u w:val="none"/>
      <w:lang w:val="bg-BG" w:eastAsia="bg-BG" w:bidi="bg-BG"/>
    </w:rPr>
  </w:style>
  <w:style w:type="character" w:customStyle="1" w:styleId="Picturecaption70">
    <w:name w:val="Picture caption (7)"/>
    <w:basedOn w:val="Picturecaption7"/>
    <w:rsid w:val="00117214"/>
    <w:rPr>
      <w:rFonts w:ascii="Sylfaen" w:eastAsia="Sylfaen" w:hAnsi="Sylfaen" w:cs="Sylfaen"/>
      <w:b w:val="0"/>
      <w:bCs w:val="0"/>
      <w:i w:val="0"/>
      <w:iCs w:val="0"/>
      <w:smallCaps w:val="0"/>
      <w:strike w:val="0"/>
      <w:color w:val="000000"/>
      <w:spacing w:val="0"/>
      <w:w w:val="100"/>
      <w:position w:val="0"/>
      <w:sz w:val="11"/>
      <w:szCs w:val="11"/>
      <w:u w:val="none"/>
      <w:lang w:val="en-US" w:eastAsia="en-US" w:bidi="en-US"/>
    </w:rPr>
  </w:style>
  <w:style w:type="character" w:customStyle="1" w:styleId="Headerorfooter7SmallCaps">
    <w:name w:val="Header or footer (7) + Small Caps"/>
    <w:basedOn w:val="Headerorfooter7"/>
    <w:rsid w:val="00117214"/>
    <w:rPr>
      <w:rFonts w:ascii="Verdana" w:eastAsia="Verdana" w:hAnsi="Verdana" w:cs="Verdana"/>
      <w:b/>
      <w:bCs/>
      <w:smallCaps/>
      <w:color w:val="000000"/>
      <w:spacing w:val="0"/>
      <w:w w:val="100"/>
      <w:position w:val="0"/>
      <w:sz w:val="14"/>
      <w:szCs w:val="14"/>
      <w:shd w:val="clear" w:color="auto" w:fill="FFFFFF"/>
      <w:lang w:val="bg-BG" w:eastAsia="bg-BG" w:bidi="bg-BG"/>
    </w:rPr>
  </w:style>
  <w:style w:type="character" w:customStyle="1" w:styleId="Headerorfooter78ptNotBold">
    <w:name w:val="Header or footer (7) + 8 pt;Not Bold"/>
    <w:basedOn w:val="Headerorfooter7"/>
    <w:rsid w:val="00117214"/>
    <w:rPr>
      <w:rFonts w:ascii="Verdana" w:eastAsia="Verdana" w:hAnsi="Verdana" w:cs="Verdana"/>
      <w:b/>
      <w:bCs/>
      <w:color w:val="000000"/>
      <w:spacing w:val="0"/>
      <w:w w:val="100"/>
      <w:position w:val="0"/>
      <w:sz w:val="16"/>
      <w:szCs w:val="16"/>
      <w:shd w:val="clear" w:color="auto" w:fill="FFFFFF"/>
      <w:lang w:val="bg-BG" w:eastAsia="bg-BG" w:bidi="bg-BG"/>
    </w:rPr>
  </w:style>
  <w:style w:type="character" w:customStyle="1" w:styleId="Picturecaption8">
    <w:name w:val="Picture caption (8)_"/>
    <w:basedOn w:val="DefaultParagraphFont"/>
    <w:link w:val="Picturecaption80"/>
    <w:rsid w:val="00117214"/>
    <w:rPr>
      <w:rFonts w:ascii="Sylfaen" w:eastAsia="Sylfaen" w:hAnsi="Sylfaen" w:cs="Sylfaen"/>
      <w:i/>
      <w:iCs/>
      <w:spacing w:val="-10"/>
      <w:sz w:val="26"/>
      <w:szCs w:val="26"/>
      <w:shd w:val="clear" w:color="auto" w:fill="FFFFFF"/>
    </w:rPr>
  </w:style>
  <w:style w:type="character" w:customStyle="1" w:styleId="Picturecaption9">
    <w:name w:val="Picture caption (9)_"/>
    <w:basedOn w:val="DefaultParagraphFont"/>
    <w:link w:val="Picturecaption90"/>
    <w:rsid w:val="00117214"/>
    <w:rPr>
      <w:rFonts w:ascii="Franklin Gothic Heavy" w:eastAsia="Franklin Gothic Heavy" w:hAnsi="Franklin Gothic Heavy" w:cs="Franklin Gothic Heavy"/>
      <w:i/>
      <w:iCs/>
      <w:spacing w:val="-20"/>
      <w:sz w:val="52"/>
      <w:szCs w:val="52"/>
      <w:shd w:val="clear" w:color="auto" w:fill="FFFFFF"/>
    </w:rPr>
  </w:style>
  <w:style w:type="character" w:customStyle="1" w:styleId="Heading6">
    <w:name w:val="Heading #6_"/>
    <w:basedOn w:val="DefaultParagraphFont"/>
    <w:link w:val="Heading60"/>
    <w:rsid w:val="00117214"/>
    <w:rPr>
      <w:rFonts w:ascii="Sylfaen" w:eastAsia="Sylfaen" w:hAnsi="Sylfaen" w:cs="Sylfaen"/>
      <w:sz w:val="26"/>
      <w:szCs w:val="26"/>
      <w:shd w:val="clear" w:color="auto" w:fill="FFFFFF"/>
    </w:rPr>
  </w:style>
  <w:style w:type="character" w:customStyle="1" w:styleId="Bodytext5">
    <w:name w:val="Body text (5)_"/>
    <w:basedOn w:val="DefaultParagraphFont"/>
    <w:link w:val="Bodytext50"/>
    <w:rsid w:val="00117214"/>
    <w:rPr>
      <w:rFonts w:ascii="Franklin Gothic Heavy" w:eastAsia="Franklin Gothic Heavy" w:hAnsi="Franklin Gothic Heavy" w:cs="Franklin Gothic Heavy"/>
      <w:i/>
      <w:iCs/>
      <w:spacing w:val="-10"/>
      <w:sz w:val="30"/>
      <w:szCs w:val="30"/>
      <w:shd w:val="clear" w:color="auto" w:fill="FFFFFF"/>
    </w:rPr>
  </w:style>
  <w:style w:type="character" w:customStyle="1" w:styleId="Bodytext20">
    <w:name w:val="Body text (2)_"/>
    <w:basedOn w:val="DefaultParagraphFont"/>
    <w:rsid w:val="00117214"/>
    <w:rPr>
      <w:rFonts w:ascii="Sylfaen" w:eastAsia="Sylfaen" w:hAnsi="Sylfaen" w:cs="Sylfaen"/>
      <w:b w:val="0"/>
      <w:bCs w:val="0"/>
      <w:i/>
      <w:iCs/>
      <w:smallCaps w:val="0"/>
      <w:strike w:val="0"/>
      <w:spacing w:val="-10"/>
      <w:sz w:val="19"/>
      <w:szCs w:val="19"/>
      <w:u w:val="none"/>
    </w:rPr>
  </w:style>
  <w:style w:type="character" w:customStyle="1" w:styleId="Bodytext213pt">
    <w:name w:val="Body text (2) + 13 pt"/>
    <w:basedOn w:val="Bodytext20"/>
    <w:rsid w:val="00117214"/>
    <w:rPr>
      <w:rFonts w:ascii="Sylfaen" w:eastAsia="Sylfaen" w:hAnsi="Sylfaen" w:cs="Sylfaen"/>
      <w:b w:val="0"/>
      <w:bCs w:val="0"/>
      <w:i/>
      <w:iCs/>
      <w:smallCaps w:val="0"/>
      <w:strike w:val="0"/>
      <w:color w:val="000000"/>
      <w:spacing w:val="-10"/>
      <w:w w:val="100"/>
      <w:position w:val="0"/>
      <w:sz w:val="26"/>
      <w:szCs w:val="26"/>
      <w:u w:val="none"/>
      <w:lang w:val="bg-BG" w:eastAsia="bg-BG" w:bidi="bg-BG"/>
    </w:rPr>
  </w:style>
  <w:style w:type="character" w:customStyle="1" w:styleId="Bodytext211ptNotItalicSpacing0pt">
    <w:name w:val="Body text (2) + 11 pt;Not Italic;Spacing 0 pt"/>
    <w:basedOn w:val="Bodytext20"/>
    <w:rsid w:val="00117214"/>
    <w:rPr>
      <w:rFonts w:ascii="Sylfaen" w:eastAsia="Sylfaen" w:hAnsi="Sylfaen" w:cs="Sylfaen"/>
      <w:b w:val="0"/>
      <w:bCs w:val="0"/>
      <w:i/>
      <w:iCs/>
      <w:smallCaps w:val="0"/>
      <w:strike w:val="0"/>
      <w:color w:val="000000"/>
      <w:spacing w:val="0"/>
      <w:w w:val="100"/>
      <w:position w:val="0"/>
      <w:sz w:val="22"/>
      <w:szCs w:val="22"/>
      <w:u w:val="none"/>
      <w:lang w:val="bg-BG" w:eastAsia="bg-BG" w:bidi="bg-BG"/>
    </w:rPr>
  </w:style>
  <w:style w:type="character" w:customStyle="1" w:styleId="Bodytext210ptBoldNotItalicSpacing0pt">
    <w:name w:val="Body text (2) + 10 pt;Bold;Not Italic;Spacing 0 pt"/>
    <w:basedOn w:val="Bodytext20"/>
    <w:rsid w:val="00117214"/>
    <w:rPr>
      <w:rFonts w:ascii="Sylfaen" w:eastAsia="Sylfaen" w:hAnsi="Sylfaen" w:cs="Sylfaen"/>
      <w:b/>
      <w:bCs/>
      <w:i/>
      <w:iCs/>
      <w:smallCaps w:val="0"/>
      <w:strike w:val="0"/>
      <w:color w:val="000000"/>
      <w:spacing w:val="0"/>
      <w:w w:val="100"/>
      <w:position w:val="0"/>
      <w:sz w:val="20"/>
      <w:szCs w:val="20"/>
      <w:u w:val="none"/>
      <w:lang w:val="bg-BG" w:eastAsia="bg-BG" w:bidi="bg-BG"/>
    </w:rPr>
  </w:style>
  <w:style w:type="character" w:customStyle="1" w:styleId="Bodytext213ptNotItalicSpacing0pt">
    <w:name w:val="Body text (2) + 13 pt;Not Italic;Spacing 0 pt"/>
    <w:basedOn w:val="Bodytext20"/>
    <w:rsid w:val="00117214"/>
    <w:rPr>
      <w:rFonts w:ascii="Sylfaen" w:eastAsia="Sylfaen" w:hAnsi="Sylfaen" w:cs="Sylfaen"/>
      <w:b w:val="0"/>
      <w:bCs w:val="0"/>
      <w:i/>
      <w:iCs/>
      <w:smallCaps w:val="0"/>
      <w:strike w:val="0"/>
      <w:color w:val="000000"/>
      <w:spacing w:val="0"/>
      <w:w w:val="100"/>
      <w:position w:val="0"/>
      <w:sz w:val="26"/>
      <w:szCs w:val="26"/>
      <w:u w:val="none"/>
      <w:lang w:val="bg-BG" w:eastAsia="bg-BG" w:bidi="bg-BG"/>
    </w:rPr>
  </w:style>
  <w:style w:type="character" w:customStyle="1" w:styleId="OtherVerdana105ptItalicSpacing-2pt">
    <w:name w:val="Other + Verdana;10.5 pt;Italic;Spacing -2 pt"/>
    <w:basedOn w:val="Other"/>
    <w:rsid w:val="00117214"/>
    <w:rPr>
      <w:rFonts w:ascii="Verdana" w:eastAsia="Verdana" w:hAnsi="Verdana" w:cs="Verdana"/>
      <w:i/>
      <w:iCs/>
      <w:color w:val="000000"/>
      <w:spacing w:val="-40"/>
      <w:w w:val="100"/>
      <w:position w:val="0"/>
      <w:sz w:val="21"/>
      <w:szCs w:val="21"/>
      <w:shd w:val="clear" w:color="auto" w:fill="FFFFFF"/>
      <w:lang w:val="bg-BG" w:eastAsia="bg-BG" w:bidi="bg-BG"/>
    </w:rPr>
  </w:style>
  <w:style w:type="character" w:customStyle="1" w:styleId="Bodytext213ptSmallCaps">
    <w:name w:val="Body text (2) + 13 pt;Small Caps"/>
    <w:basedOn w:val="Bodytext20"/>
    <w:rsid w:val="00117214"/>
    <w:rPr>
      <w:rFonts w:ascii="Sylfaen" w:eastAsia="Sylfaen" w:hAnsi="Sylfaen" w:cs="Sylfaen"/>
      <w:b w:val="0"/>
      <w:bCs w:val="0"/>
      <w:i/>
      <w:iCs/>
      <w:smallCaps/>
      <w:strike w:val="0"/>
      <w:color w:val="000000"/>
      <w:spacing w:val="-10"/>
      <w:w w:val="100"/>
      <w:position w:val="0"/>
      <w:sz w:val="26"/>
      <w:szCs w:val="26"/>
      <w:u w:val="none"/>
      <w:lang w:val="bg-BG" w:eastAsia="bg-BG" w:bidi="bg-BG"/>
    </w:rPr>
  </w:style>
  <w:style w:type="character" w:customStyle="1" w:styleId="Bodytext213ptSpacing3pt">
    <w:name w:val="Body text (2) + 13 pt;Spacing 3 pt"/>
    <w:basedOn w:val="Bodytext20"/>
    <w:rsid w:val="00117214"/>
    <w:rPr>
      <w:rFonts w:ascii="Sylfaen" w:eastAsia="Sylfaen" w:hAnsi="Sylfaen" w:cs="Sylfaen"/>
      <w:b w:val="0"/>
      <w:bCs w:val="0"/>
      <w:i/>
      <w:iCs/>
      <w:smallCaps w:val="0"/>
      <w:strike w:val="0"/>
      <w:color w:val="000000"/>
      <w:spacing w:val="70"/>
      <w:w w:val="100"/>
      <w:position w:val="0"/>
      <w:sz w:val="26"/>
      <w:szCs w:val="26"/>
      <w:u w:val="none"/>
      <w:lang w:val="bg-BG" w:eastAsia="bg-BG" w:bidi="bg-BG"/>
    </w:rPr>
  </w:style>
  <w:style w:type="character" w:customStyle="1" w:styleId="Picturecaption4Spacing-1pt">
    <w:name w:val="Picture caption (4) + Spacing -1 pt"/>
    <w:basedOn w:val="Picturecaption4"/>
    <w:rsid w:val="00117214"/>
    <w:rPr>
      <w:rFonts w:ascii="Verdana" w:eastAsia="Verdana" w:hAnsi="Verdana" w:cs="Verdana"/>
      <w:b w:val="0"/>
      <w:bCs w:val="0"/>
      <w:i/>
      <w:iCs/>
      <w:smallCaps w:val="0"/>
      <w:strike w:val="0"/>
      <w:color w:val="000000"/>
      <w:spacing w:val="-30"/>
      <w:w w:val="100"/>
      <w:position w:val="0"/>
      <w:sz w:val="21"/>
      <w:szCs w:val="21"/>
      <w:u w:val="none"/>
      <w:lang w:val="bg-BG" w:eastAsia="bg-BG" w:bidi="bg-BG"/>
    </w:rPr>
  </w:style>
  <w:style w:type="character" w:customStyle="1" w:styleId="OtherVerdana">
    <w:name w:val="Other + Verdana"/>
    <w:basedOn w:val="Other"/>
    <w:rsid w:val="00117214"/>
    <w:rPr>
      <w:rFonts w:ascii="Verdana" w:eastAsia="Verdana" w:hAnsi="Verdana" w:cs="Verdana"/>
      <w:color w:val="000000"/>
      <w:spacing w:val="0"/>
      <w:w w:val="100"/>
      <w:position w:val="0"/>
      <w:shd w:val="clear" w:color="auto" w:fill="FFFFFF"/>
      <w:lang w:val="en-US" w:eastAsia="en-US" w:bidi="en-US"/>
    </w:rPr>
  </w:style>
  <w:style w:type="character" w:customStyle="1" w:styleId="Picturecaption10">
    <w:name w:val="Picture caption (10)_"/>
    <w:basedOn w:val="DefaultParagraphFont"/>
    <w:link w:val="Picturecaption100"/>
    <w:rsid w:val="00117214"/>
    <w:rPr>
      <w:rFonts w:ascii="Sylfaen" w:eastAsia="Sylfaen" w:hAnsi="Sylfaen" w:cs="Sylfaen"/>
      <w:i/>
      <w:iCs/>
      <w:spacing w:val="-10"/>
      <w:sz w:val="19"/>
      <w:szCs w:val="19"/>
      <w:shd w:val="clear" w:color="auto" w:fill="FFFFFF"/>
    </w:rPr>
  </w:style>
  <w:style w:type="character" w:customStyle="1" w:styleId="Bodytext6">
    <w:name w:val="Body text (6)_"/>
    <w:basedOn w:val="DefaultParagraphFont"/>
    <w:link w:val="Bodytext60"/>
    <w:rsid w:val="00117214"/>
    <w:rPr>
      <w:rFonts w:ascii="Sylfaen" w:eastAsia="Sylfaen" w:hAnsi="Sylfaen" w:cs="Sylfaen"/>
      <w:b/>
      <w:bCs/>
      <w:shd w:val="clear" w:color="auto" w:fill="FFFFFF"/>
    </w:rPr>
  </w:style>
  <w:style w:type="character" w:customStyle="1" w:styleId="Bodytext7">
    <w:name w:val="Body text (7)_"/>
    <w:basedOn w:val="DefaultParagraphFont"/>
    <w:link w:val="Bodytext70"/>
    <w:rsid w:val="00117214"/>
    <w:rPr>
      <w:rFonts w:ascii="Verdana" w:eastAsia="Verdana" w:hAnsi="Verdana" w:cs="Verdana"/>
      <w:shd w:val="clear" w:color="auto" w:fill="FFFFFF"/>
    </w:rPr>
  </w:style>
  <w:style w:type="character" w:customStyle="1" w:styleId="Picturecaption4Sylfaen10ptBoldNotItalic">
    <w:name w:val="Picture caption (4) + Sylfaen;10 pt;Bold;Not Italic"/>
    <w:basedOn w:val="Picturecaption4"/>
    <w:rsid w:val="00117214"/>
    <w:rPr>
      <w:rFonts w:ascii="Sylfaen" w:eastAsia="Sylfaen" w:hAnsi="Sylfaen" w:cs="Sylfaen"/>
      <w:b/>
      <w:bCs/>
      <w:i/>
      <w:iCs/>
      <w:smallCaps w:val="0"/>
      <w:strike w:val="0"/>
      <w:color w:val="000000"/>
      <w:spacing w:val="0"/>
      <w:w w:val="100"/>
      <w:position w:val="0"/>
      <w:sz w:val="20"/>
      <w:szCs w:val="20"/>
      <w:u w:val="none"/>
      <w:lang w:val="bg-BG" w:eastAsia="bg-BG" w:bidi="bg-BG"/>
    </w:rPr>
  </w:style>
  <w:style w:type="character" w:customStyle="1" w:styleId="Picturecaption11">
    <w:name w:val="Picture caption (11)_"/>
    <w:basedOn w:val="DefaultParagraphFont"/>
    <w:link w:val="Picturecaption110"/>
    <w:rsid w:val="00117214"/>
    <w:rPr>
      <w:rFonts w:ascii="Century Gothic" w:eastAsia="Century Gothic" w:hAnsi="Century Gothic" w:cs="Century Gothic"/>
      <w:i/>
      <w:iCs/>
      <w:sz w:val="13"/>
      <w:szCs w:val="13"/>
      <w:shd w:val="clear" w:color="auto" w:fill="FFFFFF"/>
    </w:rPr>
  </w:style>
  <w:style w:type="character" w:customStyle="1" w:styleId="Picturecaption12">
    <w:name w:val="Picture caption (12)_"/>
    <w:basedOn w:val="DefaultParagraphFont"/>
    <w:link w:val="Picturecaption120"/>
    <w:rsid w:val="00117214"/>
    <w:rPr>
      <w:rFonts w:ascii="Sylfaen" w:eastAsia="Sylfaen" w:hAnsi="Sylfaen" w:cs="Sylfaen"/>
      <w:sz w:val="22"/>
      <w:szCs w:val="22"/>
      <w:shd w:val="clear" w:color="auto" w:fill="FFFFFF"/>
    </w:rPr>
  </w:style>
  <w:style w:type="character" w:customStyle="1" w:styleId="Bodytext8">
    <w:name w:val="Body text (8)_"/>
    <w:basedOn w:val="DefaultParagraphFont"/>
    <w:link w:val="Bodytext80"/>
    <w:rsid w:val="00117214"/>
    <w:rPr>
      <w:rFonts w:ascii="Verdana" w:eastAsia="Verdana" w:hAnsi="Verdana" w:cs="Verdana"/>
      <w:shd w:val="clear" w:color="auto" w:fill="FFFFFF"/>
    </w:rPr>
  </w:style>
  <w:style w:type="character" w:customStyle="1" w:styleId="Bodytext3Sylfaen10ptBoldNotItalic">
    <w:name w:val="Body text (3) + Sylfaen;10 pt;Bold;Not Italic"/>
    <w:basedOn w:val="Bodytext3"/>
    <w:rsid w:val="00117214"/>
    <w:rPr>
      <w:rFonts w:ascii="Sylfaen" w:eastAsia="Sylfaen" w:hAnsi="Sylfaen" w:cs="Sylfaen"/>
      <w:b/>
      <w:bCs/>
      <w:i/>
      <w:iCs/>
      <w:smallCaps w:val="0"/>
      <w:strike w:val="0"/>
      <w:color w:val="000000"/>
      <w:spacing w:val="0"/>
      <w:w w:val="100"/>
      <w:position w:val="0"/>
      <w:sz w:val="20"/>
      <w:szCs w:val="20"/>
      <w:u w:val="none"/>
      <w:lang w:val="en-US" w:eastAsia="en-US" w:bidi="en-US"/>
    </w:rPr>
  </w:style>
  <w:style w:type="character" w:customStyle="1" w:styleId="Bodytext3Candara">
    <w:name w:val="Body text (3) + Candara"/>
    <w:basedOn w:val="Bodytext3"/>
    <w:rsid w:val="00117214"/>
    <w:rPr>
      <w:rFonts w:ascii="Candara" w:eastAsia="Candara" w:hAnsi="Candara" w:cs="Candara"/>
      <w:b w:val="0"/>
      <w:bCs w:val="0"/>
      <w:i/>
      <w:iCs/>
      <w:smallCaps w:val="0"/>
      <w:strike w:val="0"/>
      <w:color w:val="000000"/>
      <w:spacing w:val="0"/>
      <w:w w:val="100"/>
      <w:position w:val="0"/>
      <w:sz w:val="21"/>
      <w:szCs w:val="21"/>
      <w:u w:val="none"/>
      <w:lang w:val="en-US" w:eastAsia="en-US" w:bidi="en-US"/>
    </w:rPr>
  </w:style>
  <w:style w:type="character" w:customStyle="1" w:styleId="Bodytext3Spacing1pt">
    <w:name w:val="Body text (3) + Spacing 1 pt"/>
    <w:basedOn w:val="Bodytext3"/>
    <w:rsid w:val="00117214"/>
    <w:rPr>
      <w:rFonts w:ascii="Verdana" w:eastAsia="Verdana" w:hAnsi="Verdana" w:cs="Verdana"/>
      <w:b w:val="0"/>
      <w:bCs w:val="0"/>
      <w:i/>
      <w:iCs/>
      <w:smallCaps w:val="0"/>
      <w:strike w:val="0"/>
      <w:color w:val="000000"/>
      <w:spacing w:val="20"/>
      <w:w w:val="100"/>
      <w:position w:val="0"/>
      <w:sz w:val="21"/>
      <w:szCs w:val="21"/>
      <w:u w:val="none"/>
      <w:lang w:val="bg-BG" w:eastAsia="bg-BG" w:bidi="bg-BG"/>
    </w:rPr>
  </w:style>
  <w:style w:type="character" w:customStyle="1" w:styleId="Bodytext3Candara8ptBoldNotItalic">
    <w:name w:val="Body text (3) + Candara;8 pt;Bold;Not Italic"/>
    <w:basedOn w:val="Bodytext3"/>
    <w:rsid w:val="00117214"/>
    <w:rPr>
      <w:rFonts w:ascii="Candara" w:eastAsia="Candara" w:hAnsi="Candara" w:cs="Candara"/>
      <w:b/>
      <w:bCs/>
      <w:i/>
      <w:iCs/>
      <w:smallCaps w:val="0"/>
      <w:strike w:val="0"/>
      <w:color w:val="000000"/>
      <w:spacing w:val="0"/>
      <w:w w:val="100"/>
      <w:position w:val="0"/>
      <w:sz w:val="16"/>
      <w:szCs w:val="16"/>
      <w:u w:val="none"/>
      <w:lang w:val="en-US" w:eastAsia="en-US" w:bidi="en-US"/>
    </w:rPr>
  </w:style>
  <w:style w:type="character" w:customStyle="1" w:styleId="Bodytext3Spacing-1pt">
    <w:name w:val="Body text (3) + Spacing -1 pt"/>
    <w:basedOn w:val="Bodytext3"/>
    <w:rsid w:val="00117214"/>
    <w:rPr>
      <w:rFonts w:ascii="Verdana" w:eastAsia="Verdana" w:hAnsi="Verdana" w:cs="Verdana"/>
      <w:b w:val="0"/>
      <w:bCs w:val="0"/>
      <w:i/>
      <w:iCs/>
      <w:smallCaps w:val="0"/>
      <w:strike w:val="0"/>
      <w:color w:val="000000"/>
      <w:spacing w:val="-30"/>
      <w:w w:val="100"/>
      <w:position w:val="0"/>
      <w:sz w:val="21"/>
      <w:szCs w:val="21"/>
      <w:u w:val="none"/>
      <w:lang w:val="en-US" w:eastAsia="en-US" w:bidi="en-US"/>
    </w:rPr>
  </w:style>
  <w:style w:type="character" w:customStyle="1" w:styleId="Bodytext2Spacing1pt">
    <w:name w:val="Body text (2) + Spacing 1 pt"/>
    <w:basedOn w:val="Bodytext20"/>
    <w:rsid w:val="00117214"/>
    <w:rPr>
      <w:rFonts w:ascii="Sylfaen" w:eastAsia="Sylfaen" w:hAnsi="Sylfaen" w:cs="Sylfaen"/>
      <w:b w:val="0"/>
      <w:bCs w:val="0"/>
      <w:i/>
      <w:iCs/>
      <w:smallCaps w:val="0"/>
      <w:strike w:val="0"/>
      <w:color w:val="000000"/>
      <w:spacing w:val="30"/>
      <w:w w:val="100"/>
      <w:position w:val="0"/>
      <w:sz w:val="19"/>
      <w:szCs w:val="19"/>
      <w:u w:val="single"/>
      <w:lang w:val="bg-BG" w:eastAsia="bg-BG" w:bidi="bg-BG"/>
    </w:rPr>
  </w:style>
  <w:style w:type="character" w:customStyle="1" w:styleId="Bodytext21">
    <w:name w:val="Body text (2)"/>
    <w:basedOn w:val="Bodytext20"/>
    <w:rsid w:val="00117214"/>
    <w:rPr>
      <w:rFonts w:ascii="Sylfaen" w:eastAsia="Sylfaen" w:hAnsi="Sylfaen" w:cs="Sylfaen"/>
      <w:b w:val="0"/>
      <w:bCs w:val="0"/>
      <w:i/>
      <w:iCs/>
      <w:smallCaps w:val="0"/>
      <w:strike w:val="0"/>
      <w:color w:val="000000"/>
      <w:spacing w:val="-10"/>
      <w:w w:val="100"/>
      <w:position w:val="0"/>
      <w:sz w:val="19"/>
      <w:szCs w:val="19"/>
      <w:u w:val="single"/>
      <w:lang w:val="en-US" w:eastAsia="en-US" w:bidi="en-US"/>
    </w:rPr>
  </w:style>
  <w:style w:type="character" w:customStyle="1" w:styleId="Bodytext9">
    <w:name w:val="Body text (9)_"/>
    <w:basedOn w:val="DefaultParagraphFont"/>
    <w:link w:val="Bodytext90"/>
    <w:rsid w:val="00117214"/>
    <w:rPr>
      <w:rFonts w:ascii="Sylfaen" w:eastAsia="Sylfaen" w:hAnsi="Sylfaen" w:cs="Sylfaen"/>
      <w:i/>
      <w:iCs/>
      <w:spacing w:val="-10"/>
      <w:sz w:val="26"/>
      <w:szCs w:val="26"/>
      <w:shd w:val="clear" w:color="auto" w:fill="FFFFFF"/>
    </w:rPr>
  </w:style>
  <w:style w:type="character" w:customStyle="1" w:styleId="Bodytext9NotItalicSpacing0pt">
    <w:name w:val="Body text (9) + Not Italic;Spacing 0 pt"/>
    <w:basedOn w:val="Bodytext9"/>
    <w:rsid w:val="00117214"/>
    <w:rPr>
      <w:rFonts w:ascii="Sylfaen" w:eastAsia="Sylfaen" w:hAnsi="Sylfaen" w:cs="Sylfaen"/>
      <w:i/>
      <w:iCs/>
      <w:color w:val="000000"/>
      <w:spacing w:val="0"/>
      <w:w w:val="100"/>
      <w:position w:val="0"/>
      <w:sz w:val="26"/>
      <w:szCs w:val="26"/>
      <w:shd w:val="clear" w:color="auto" w:fill="FFFFFF"/>
      <w:lang w:val="bg-BG" w:eastAsia="bg-BG" w:bidi="bg-BG"/>
    </w:rPr>
  </w:style>
  <w:style w:type="character" w:customStyle="1" w:styleId="Bodytext911ptNotItalicSpacing0pt">
    <w:name w:val="Body text (9) + 11 pt;Not Italic;Spacing 0 pt"/>
    <w:basedOn w:val="Bodytext9"/>
    <w:rsid w:val="00117214"/>
    <w:rPr>
      <w:rFonts w:ascii="Sylfaen" w:eastAsia="Sylfaen" w:hAnsi="Sylfaen" w:cs="Sylfaen"/>
      <w:i/>
      <w:iCs/>
      <w:color w:val="000000"/>
      <w:spacing w:val="0"/>
      <w:w w:val="100"/>
      <w:position w:val="0"/>
      <w:sz w:val="22"/>
      <w:szCs w:val="22"/>
      <w:u w:val="single"/>
      <w:shd w:val="clear" w:color="auto" w:fill="FFFFFF"/>
      <w:lang w:val="bg-BG" w:eastAsia="bg-BG" w:bidi="bg-BG"/>
    </w:rPr>
  </w:style>
  <w:style w:type="character" w:customStyle="1" w:styleId="Bodytext10">
    <w:name w:val="Body text (10)_"/>
    <w:basedOn w:val="DefaultParagraphFont"/>
    <w:rsid w:val="00117214"/>
    <w:rPr>
      <w:rFonts w:ascii="Sylfaen" w:eastAsia="Sylfaen" w:hAnsi="Sylfaen" w:cs="Sylfaen"/>
      <w:b w:val="0"/>
      <w:bCs w:val="0"/>
      <w:i w:val="0"/>
      <w:iCs w:val="0"/>
      <w:smallCaps w:val="0"/>
      <w:strike w:val="0"/>
      <w:sz w:val="22"/>
      <w:szCs w:val="22"/>
      <w:u w:val="none"/>
    </w:rPr>
  </w:style>
  <w:style w:type="character" w:customStyle="1" w:styleId="Bodytext100">
    <w:name w:val="Body text (10)"/>
    <w:basedOn w:val="Bodytext10"/>
    <w:rsid w:val="00117214"/>
    <w:rPr>
      <w:rFonts w:ascii="Sylfaen" w:eastAsia="Sylfaen" w:hAnsi="Sylfaen" w:cs="Sylfaen"/>
      <w:b w:val="0"/>
      <w:bCs w:val="0"/>
      <w:i w:val="0"/>
      <w:iCs w:val="0"/>
      <w:smallCaps w:val="0"/>
      <w:strike w:val="0"/>
      <w:color w:val="000000"/>
      <w:spacing w:val="0"/>
      <w:w w:val="100"/>
      <w:position w:val="0"/>
      <w:sz w:val="22"/>
      <w:szCs w:val="22"/>
      <w:u w:val="single"/>
      <w:lang w:val="bg-BG" w:eastAsia="bg-BG" w:bidi="bg-BG"/>
    </w:rPr>
  </w:style>
  <w:style w:type="paragraph" w:customStyle="1" w:styleId="Picturecaption20">
    <w:name w:val="Picture caption (2)"/>
    <w:basedOn w:val="Normal"/>
    <w:link w:val="Picturecaption2"/>
    <w:rsid w:val="00117214"/>
    <w:pPr>
      <w:widowControl w:val="0"/>
      <w:shd w:val="clear" w:color="auto" w:fill="FFFFFF"/>
      <w:spacing w:after="0" w:line="0" w:lineRule="atLeast"/>
    </w:pPr>
    <w:rPr>
      <w:rFonts w:ascii="Sylfaen" w:eastAsia="Sylfaen" w:hAnsi="Sylfaen" w:cs="Sylfaen"/>
      <w:spacing w:val="10"/>
      <w:sz w:val="19"/>
      <w:szCs w:val="19"/>
      <w:lang w:eastAsia="bg-BG"/>
    </w:rPr>
  </w:style>
  <w:style w:type="paragraph" w:customStyle="1" w:styleId="Headerorfooter30">
    <w:name w:val="Header or footer (3)"/>
    <w:basedOn w:val="Normal"/>
    <w:link w:val="Headerorfooter3"/>
    <w:rsid w:val="00117214"/>
    <w:pPr>
      <w:widowControl w:val="0"/>
      <w:shd w:val="clear" w:color="auto" w:fill="FFFFFF"/>
      <w:spacing w:after="0" w:line="0" w:lineRule="atLeast"/>
    </w:pPr>
    <w:rPr>
      <w:rFonts w:ascii="Verdana" w:eastAsia="Verdana" w:hAnsi="Verdana" w:cs="Verdana"/>
      <w:b/>
      <w:bCs/>
      <w:i/>
      <w:iCs/>
      <w:spacing w:val="-10"/>
      <w:sz w:val="21"/>
      <w:szCs w:val="21"/>
      <w:lang w:eastAsia="bg-BG"/>
    </w:rPr>
  </w:style>
  <w:style w:type="paragraph" w:customStyle="1" w:styleId="Headerorfooter0">
    <w:name w:val="Header or footer"/>
    <w:basedOn w:val="Normal"/>
    <w:link w:val="Headerorfooter"/>
    <w:rsid w:val="00117214"/>
    <w:pPr>
      <w:widowControl w:val="0"/>
      <w:shd w:val="clear" w:color="auto" w:fill="FFFFFF"/>
      <w:spacing w:after="0" w:line="245" w:lineRule="exact"/>
    </w:pPr>
    <w:rPr>
      <w:rFonts w:ascii="Verdana" w:eastAsia="Verdana" w:hAnsi="Verdana" w:cs="Verdana"/>
      <w:sz w:val="16"/>
      <w:szCs w:val="16"/>
      <w:lang w:eastAsia="bg-BG"/>
    </w:rPr>
  </w:style>
  <w:style w:type="paragraph" w:customStyle="1" w:styleId="Heading10">
    <w:name w:val="Heading #1"/>
    <w:basedOn w:val="Normal"/>
    <w:link w:val="Heading1"/>
    <w:rsid w:val="00117214"/>
    <w:pPr>
      <w:widowControl w:val="0"/>
      <w:shd w:val="clear" w:color="auto" w:fill="FFFFFF"/>
      <w:spacing w:after="0" w:line="0" w:lineRule="atLeast"/>
      <w:outlineLvl w:val="0"/>
    </w:pPr>
    <w:rPr>
      <w:rFonts w:ascii="Sylfaen" w:eastAsia="Sylfaen" w:hAnsi="Sylfaen" w:cs="Sylfaen"/>
      <w:b/>
      <w:bCs/>
      <w:sz w:val="20"/>
      <w:szCs w:val="20"/>
      <w:lang w:val="en-US" w:bidi="en-US"/>
    </w:rPr>
  </w:style>
  <w:style w:type="paragraph" w:customStyle="1" w:styleId="Headerorfooter40">
    <w:name w:val="Header or footer (4)"/>
    <w:basedOn w:val="Normal"/>
    <w:link w:val="Headerorfooter4"/>
    <w:rsid w:val="00117214"/>
    <w:pPr>
      <w:widowControl w:val="0"/>
      <w:shd w:val="clear" w:color="auto" w:fill="FFFFFF"/>
      <w:spacing w:after="0" w:line="0" w:lineRule="atLeast"/>
    </w:pPr>
    <w:rPr>
      <w:rFonts w:ascii="Verdana" w:eastAsia="Verdana" w:hAnsi="Verdana" w:cs="Verdana"/>
      <w:b/>
      <w:bCs/>
      <w:i/>
      <w:iCs/>
      <w:sz w:val="20"/>
      <w:szCs w:val="20"/>
      <w:lang w:eastAsia="bg-BG"/>
    </w:rPr>
  </w:style>
  <w:style w:type="paragraph" w:customStyle="1" w:styleId="Headerorfooter60">
    <w:name w:val="Header or footer (6)"/>
    <w:basedOn w:val="Normal"/>
    <w:link w:val="Headerorfooter6"/>
    <w:rsid w:val="00117214"/>
    <w:pPr>
      <w:widowControl w:val="0"/>
      <w:shd w:val="clear" w:color="auto" w:fill="FFFFFF"/>
      <w:spacing w:after="60" w:line="0" w:lineRule="atLeast"/>
    </w:pPr>
    <w:rPr>
      <w:rFonts w:ascii="Sylfaen" w:eastAsia="Sylfaen" w:hAnsi="Sylfaen" w:cs="Sylfaen"/>
      <w:lang w:eastAsia="bg-BG"/>
    </w:rPr>
  </w:style>
  <w:style w:type="paragraph" w:customStyle="1" w:styleId="Headerorfooter70">
    <w:name w:val="Header or footer (7)"/>
    <w:basedOn w:val="Normal"/>
    <w:link w:val="Headerorfooter7"/>
    <w:rsid w:val="00117214"/>
    <w:pPr>
      <w:widowControl w:val="0"/>
      <w:shd w:val="clear" w:color="auto" w:fill="FFFFFF"/>
      <w:spacing w:before="60" w:after="0" w:line="0" w:lineRule="atLeast"/>
    </w:pPr>
    <w:rPr>
      <w:rFonts w:ascii="Verdana" w:eastAsia="Verdana" w:hAnsi="Verdana" w:cs="Verdana"/>
      <w:b/>
      <w:bCs/>
      <w:sz w:val="14"/>
      <w:szCs w:val="14"/>
      <w:lang w:eastAsia="bg-BG"/>
    </w:rPr>
  </w:style>
  <w:style w:type="paragraph" w:customStyle="1" w:styleId="Heading40">
    <w:name w:val="Heading #4"/>
    <w:basedOn w:val="Normal"/>
    <w:link w:val="Heading4"/>
    <w:rsid w:val="00117214"/>
    <w:pPr>
      <w:widowControl w:val="0"/>
      <w:shd w:val="clear" w:color="auto" w:fill="FFFFFF"/>
      <w:spacing w:after="0" w:line="0" w:lineRule="atLeast"/>
      <w:jc w:val="right"/>
      <w:outlineLvl w:val="3"/>
    </w:pPr>
    <w:rPr>
      <w:rFonts w:ascii="Verdana" w:eastAsia="Verdana" w:hAnsi="Verdana" w:cs="Verdana"/>
      <w:b/>
      <w:bCs/>
      <w:i/>
      <w:iCs/>
      <w:spacing w:val="-10"/>
      <w:sz w:val="21"/>
      <w:szCs w:val="21"/>
      <w:lang w:eastAsia="bg-BG"/>
    </w:rPr>
  </w:style>
  <w:style w:type="paragraph" w:customStyle="1" w:styleId="Picturecaption50">
    <w:name w:val="Picture caption (5)"/>
    <w:basedOn w:val="Normal"/>
    <w:link w:val="Picturecaption5"/>
    <w:rsid w:val="00117214"/>
    <w:pPr>
      <w:widowControl w:val="0"/>
      <w:shd w:val="clear" w:color="auto" w:fill="FFFFFF"/>
      <w:spacing w:after="0" w:line="0" w:lineRule="atLeast"/>
    </w:pPr>
    <w:rPr>
      <w:rFonts w:ascii="Candara" w:eastAsia="Candara" w:hAnsi="Candara" w:cs="Candara"/>
      <w:i/>
      <w:iCs/>
      <w:sz w:val="10"/>
      <w:szCs w:val="10"/>
      <w:lang w:eastAsia="bg-BG"/>
    </w:rPr>
  </w:style>
  <w:style w:type="paragraph" w:customStyle="1" w:styleId="Other0">
    <w:name w:val="Other"/>
    <w:basedOn w:val="Normal"/>
    <w:link w:val="Other"/>
    <w:rsid w:val="00117214"/>
    <w:pPr>
      <w:widowControl w:val="0"/>
      <w:shd w:val="clear" w:color="auto" w:fill="FFFFFF"/>
      <w:spacing w:after="0" w:line="240" w:lineRule="auto"/>
    </w:pPr>
    <w:rPr>
      <w:rFonts w:ascii="Times New Roman" w:eastAsia="Times New Roman" w:hAnsi="Times New Roman"/>
      <w:sz w:val="20"/>
      <w:szCs w:val="20"/>
      <w:lang w:val="en-US" w:bidi="en-US"/>
    </w:rPr>
  </w:style>
  <w:style w:type="paragraph" w:customStyle="1" w:styleId="Picturecaption80">
    <w:name w:val="Picture caption (8)"/>
    <w:basedOn w:val="Normal"/>
    <w:link w:val="Picturecaption8"/>
    <w:rsid w:val="00117214"/>
    <w:pPr>
      <w:widowControl w:val="0"/>
      <w:shd w:val="clear" w:color="auto" w:fill="FFFFFF"/>
      <w:spacing w:after="0" w:line="0" w:lineRule="atLeast"/>
    </w:pPr>
    <w:rPr>
      <w:rFonts w:ascii="Sylfaen" w:eastAsia="Sylfaen" w:hAnsi="Sylfaen" w:cs="Sylfaen"/>
      <w:i/>
      <w:iCs/>
      <w:spacing w:val="-10"/>
      <w:sz w:val="26"/>
      <w:szCs w:val="26"/>
      <w:lang w:eastAsia="bg-BG"/>
    </w:rPr>
  </w:style>
  <w:style w:type="paragraph" w:customStyle="1" w:styleId="Picturecaption90">
    <w:name w:val="Picture caption (9)"/>
    <w:basedOn w:val="Normal"/>
    <w:link w:val="Picturecaption9"/>
    <w:rsid w:val="00117214"/>
    <w:pPr>
      <w:widowControl w:val="0"/>
      <w:shd w:val="clear" w:color="auto" w:fill="FFFFFF"/>
      <w:spacing w:after="0" w:line="0" w:lineRule="atLeast"/>
    </w:pPr>
    <w:rPr>
      <w:rFonts w:ascii="Franklin Gothic Heavy" w:eastAsia="Franklin Gothic Heavy" w:hAnsi="Franklin Gothic Heavy" w:cs="Franklin Gothic Heavy"/>
      <w:i/>
      <w:iCs/>
      <w:spacing w:val="-20"/>
      <w:sz w:val="52"/>
      <w:szCs w:val="52"/>
      <w:lang w:eastAsia="bg-BG"/>
    </w:rPr>
  </w:style>
  <w:style w:type="paragraph" w:customStyle="1" w:styleId="Heading60">
    <w:name w:val="Heading #6"/>
    <w:basedOn w:val="Normal"/>
    <w:link w:val="Heading6"/>
    <w:rsid w:val="00117214"/>
    <w:pPr>
      <w:widowControl w:val="0"/>
      <w:shd w:val="clear" w:color="auto" w:fill="FFFFFF"/>
      <w:spacing w:after="300" w:line="0" w:lineRule="atLeast"/>
      <w:jc w:val="center"/>
      <w:outlineLvl w:val="5"/>
    </w:pPr>
    <w:rPr>
      <w:rFonts w:ascii="Sylfaen" w:eastAsia="Sylfaen" w:hAnsi="Sylfaen" w:cs="Sylfaen"/>
      <w:sz w:val="26"/>
      <w:szCs w:val="26"/>
      <w:lang w:eastAsia="bg-BG"/>
    </w:rPr>
  </w:style>
  <w:style w:type="paragraph" w:customStyle="1" w:styleId="Bodytext50">
    <w:name w:val="Body text (5)"/>
    <w:basedOn w:val="Normal"/>
    <w:link w:val="Bodytext5"/>
    <w:rsid w:val="00117214"/>
    <w:pPr>
      <w:widowControl w:val="0"/>
      <w:shd w:val="clear" w:color="auto" w:fill="FFFFFF"/>
      <w:spacing w:after="0" w:line="298" w:lineRule="exact"/>
    </w:pPr>
    <w:rPr>
      <w:rFonts w:ascii="Franklin Gothic Heavy" w:eastAsia="Franklin Gothic Heavy" w:hAnsi="Franklin Gothic Heavy" w:cs="Franklin Gothic Heavy"/>
      <w:i/>
      <w:iCs/>
      <w:spacing w:val="-10"/>
      <w:sz w:val="30"/>
      <w:szCs w:val="30"/>
      <w:lang w:eastAsia="bg-BG"/>
    </w:rPr>
  </w:style>
  <w:style w:type="paragraph" w:customStyle="1" w:styleId="Picturecaption100">
    <w:name w:val="Picture caption (10)"/>
    <w:basedOn w:val="Normal"/>
    <w:link w:val="Picturecaption10"/>
    <w:rsid w:val="00117214"/>
    <w:pPr>
      <w:widowControl w:val="0"/>
      <w:shd w:val="clear" w:color="auto" w:fill="FFFFFF"/>
      <w:spacing w:after="0" w:line="230" w:lineRule="exact"/>
      <w:ind w:hanging="260"/>
    </w:pPr>
    <w:rPr>
      <w:rFonts w:ascii="Sylfaen" w:eastAsia="Sylfaen" w:hAnsi="Sylfaen" w:cs="Sylfaen"/>
      <w:i/>
      <w:iCs/>
      <w:spacing w:val="-10"/>
      <w:sz w:val="19"/>
      <w:szCs w:val="19"/>
      <w:lang w:eastAsia="bg-BG"/>
    </w:rPr>
  </w:style>
  <w:style w:type="paragraph" w:customStyle="1" w:styleId="Bodytext60">
    <w:name w:val="Body text (6)"/>
    <w:basedOn w:val="Normal"/>
    <w:link w:val="Bodytext6"/>
    <w:rsid w:val="00117214"/>
    <w:pPr>
      <w:widowControl w:val="0"/>
      <w:shd w:val="clear" w:color="auto" w:fill="FFFFFF"/>
      <w:spacing w:after="0" w:line="0" w:lineRule="atLeast"/>
    </w:pPr>
    <w:rPr>
      <w:rFonts w:ascii="Sylfaen" w:eastAsia="Sylfaen" w:hAnsi="Sylfaen" w:cs="Sylfaen"/>
      <w:b/>
      <w:bCs/>
      <w:sz w:val="20"/>
      <w:szCs w:val="20"/>
      <w:lang w:eastAsia="bg-BG"/>
    </w:rPr>
  </w:style>
  <w:style w:type="paragraph" w:customStyle="1" w:styleId="Bodytext70">
    <w:name w:val="Body text (7)"/>
    <w:basedOn w:val="Normal"/>
    <w:link w:val="Bodytext7"/>
    <w:rsid w:val="00117214"/>
    <w:pPr>
      <w:widowControl w:val="0"/>
      <w:shd w:val="clear" w:color="auto" w:fill="FFFFFF"/>
      <w:spacing w:after="0" w:line="0" w:lineRule="atLeast"/>
    </w:pPr>
    <w:rPr>
      <w:rFonts w:ascii="Verdana" w:eastAsia="Verdana" w:hAnsi="Verdana" w:cs="Verdana"/>
      <w:sz w:val="20"/>
      <w:szCs w:val="20"/>
      <w:lang w:eastAsia="bg-BG"/>
    </w:rPr>
  </w:style>
  <w:style w:type="paragraph" w:customStyle="1" w:styleId="Picturecaption110">
    <w:name w:val="Picture caption (11)"/>
    <w:basedOn w:val="Normal"/>
    <w:link w:val="Picturecaption11"/>
    <w:rsid w:val="00117214"/>
    <w:pPr>
      <w:widowControl w:val="0"/>
      <w:shd w:val="clear" w:color="auto" w:fill="FFFFFF"/>
      <w:spacing w:after="480" w:line="0" w:lineRule="atLeast"/>
    </w:pPr>
    <w:rPr>
      <w:rFonts w:ascii="Century Gothic" w:eastAsia="Century Gothic" w:hAnsi="Century Gothic" w:cs="Century Gothic"/>
      <w:i/>
      <w:iCs/>
      <w:sz w:val="13"/>
      <w:szCs w:val="13"/>
      <w:lang w:eastAsia="bg-BG"/>
    </w:rPr>
  </w:style>
  <w:style w:type="paragraph" w:customStyle="1" w:styleId="Picturecaption120">
    <w:name w:val="Picture caption (12)"/>
    <w:basedOn w:val="Normal"/>
    <w:link w:val="Picturecaption12"/>
    <w:rsid w:val="00117214"/>
    <w:pPr>
      <w:widowControl w:val="0"/>
      <w:shd w:val="clear" w:color="auto" w:fill="FFFFFF"/>
      <w:spacing w:before="480" w:after="360" w:line="0" w:lineRule="atLeast"/>
    </w:pPr>
    <w:rPr>
      <w:rFonts w:ascii="Sylfaen" w:eastAsia="Sylfaen" w:hAnsi="Sylfaen" w:cs="Sylfaen"/>
      <w:lang w:eastAsia="bg-BG"/>
    </w:rPr>
  </w:style>
  <w:style w:type="paragraph" w:customStyle="1" w:styleId="Bodytext80">
    <w:name w:val="Body text (8)"/>
    <w:basedOn w:val="Normal"/>
    <w:link w:val="Bodytext8"/>
    <w:rsid w:val="00117214"/>
    <w:pPr>
      <w:widowControl w:val="0"/>
      <w:shd w:val="clear" w:color="auto" w:fill="FFFFFF"/>
      <w:spacing w:after="0" w:line="0" w:lineRule="atLeast"/>
    </w:pPr>
    <w:rPr>
      <w:rFonts w:ascii="Verdana" w:eastAsia="Verdana" w:hAnsi="Verdana" w:cs="Verdana"/>
      <w:sz w:val="20"/>
      <w:szCs w:val="20"/>
      <w:lang w:eastAsia="bg-BG"/>
    </w:rPr>
  </w:style>
  <w:style w:type="paragraph" w:customStyle="1" w:styleId="Bodytext90">
    <w:name w:val="Body text (9)"/>
    <w:basedOn w:val="Normal"/>
    <w:link w:val="Bodytext9"/>
    <w:rsid w:val="00117214"/>
    <w:pPr>
      <w:widowControl w:val="0"/>
      <w:shd w:val="clear" w:color="auto" w:fill="FFFFFF"/>
      <w:spacing w:after="0" w:line="0" w:lineRule="atLeast"/>
      <w:jc w:val="both"/>
    </w:pPr>
    <w:rPr>
      <w:rFonts w:ascii="Sylfaen" w:eastAsia="Sylfaen" w:hAnsi="Sylfaen" w:cs="Sylfaen"/>
      <w:i/>
      <w:iCs/>
      <w:spacing w:val="-10"/>
      <w:sz w:val="26"/>
      <w:szCs w:val="26"/>
      <w:lang w:eastAsia="bg-BG"/>
    </w:rPr>
  </w:style>
  <w:style w:type="paragraph" w:styleId="ListParagraph">
    <w:name w:val="List Paragraph"/>
    <w:basedOn w:val="Normal"/>
    <w:uiPriority w:val="34"/>
    <w:qFormat/>
    <w:rsid w:val="00266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34428020">
      <w:bodyDiv w:val="1"/>
      <w:marLeft w:val="0"/>
      <w:marRight w:val="0"/>
      <w:marTop w:val="0"/>
      <w:marBottom w:val="0"/>
      <w:divBdr>
        <w:top w:val="none" w:sz="0" w:space="0" w:color="auto"/>
        <w:left w:val="none" w:sz="0" w:space="0" w:color="auto"/>
        <w:bottom w:val="none" w:sz="0" w:space="0" w:color="auto"/>
        <w:right w:val="none" w:sz="0" w:space="0" w:color="auto"/>
      </w:divBdr>
    </w:div>
    <w:div w:id="156072406">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58745889">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533731740">
      <w:bodyDiv w:val="1"/>
      <w:marLeft w:val="0"/>
      <w:marRight w:val="0"/>
      <w:marTop w:val="0"/>
      <w:marBottom w:val="0"/>
      <w:divBdr>
        <w:top w:val="none" w:sz="0" w:space="0" w:color="auto"/>
        <w:left w:val="none" w:sz="0" w:space="0" w:color="auto"/>
        <w:bottom w:val="none" w:sz="0" w:space="0" w:color="auto"/>
        <w:right w:val="none" w:sz="0" w:space="0" w:color="auto"/>
      </w:divBdr>
    </w:div>
    <w:div w:id="847985271">
      <w:bodyDiv w:val="1"/>
      <w:marLeft w:val="0"/>
      <w:marRight w:val="0"/>
      <w:marTop w:val="0"/>
      <w:marBottom w:val="0"/>
      <w:divBdr>
        <w:top w:val="none" w:sz="0" w:space="0" w:color="auto"/>
        <w:left w:val="none" w:sz="0" w:space="0" w:color="auto"/>
        <w:bottom w:val="none" w:sz="0" w:space="0" w:color="auto"/>
        <w:right w:val="none" w:sz="0" w:space="0" w:color="auto"/>
      </w:divBdr>
    </w:div>
    <w:div w:id="883981467">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099105661">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21478186">
      <w:bodyDiv w:val="1"/>
      <w:marLeft w:val="0"/>
      <w:marRight w:val="0"/>
      <w:marTop w:val="0"/>
      <w:marBottom w:val="0"/>
      <w:divBdr>
        <w:top w:val="none" w:sz="0" w:space="0" w:color="auto"/>
        <w:left w:val="none" w:sz="0" w:space="0" w:color="auto"/>
        <w:bottom w:val="none" w:sz="0" w:space="0" w:color="auto"/>
        <w:right w:val="none" w:sz="0" w:space="0" w:color="auto"/>
      </w:divBdr>
    </w:div>
    <w:div w:id="1226601080">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581793409">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730570784">
      <w:bodyDiv w:val="1"/>
      <w:marLeft w:val="0"/>
      <w:marRight w:val="0"/>
      <w:marTop w:val="0"/>
      <w:marBottom w:val="0"/>
      <w:divBdr>
        <w:top w:val="none" w:sz="0" w:space="0" w:color="auto"/>
        <w:left w:val="none" w:sz="0" w:space="0" w:color="auto"/>
        <w:bottom w:val="none" w:sz="0" w:space="0" w:color="auto"/>
        <w:right w:val="none" w:sz="0" w:space="0" w:color="auto"/>
      </w:divBdr>
    </w:div>
    <w:div w:id="1788548408">
      <w:bodyDiv w:val="1"/>
      <w:marLeft w:val="0"/>
      <w:marRight w:val="0"/>
      <w:marTop w:val="0"/>
      <w:marBottom w:val="0"/>
      <w:divBdr>
        <w:top w:val="none" w:sz="0" w:space="0" w:color="auto"/>
        <w:left w:val="none" w:sz="0" w:space="0" w:color="auto"/>
        <w:bottom w:val="none" w:sz="0" w:space="0" w:color="auto"/>
        <w:right w:val="none" w:sz="0" w:space="0" w:color="auto"/>
      </w:divBdr>
    </w:div>
    <w:div w:id="2042506937">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pis://Base=NARH&amp;DocCode=2023&amp;ToPar=Art162_Al2_Pt1&amp;Type=201/" TargetMode="External"/><Relationship Id="rId22"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47995-sp-2603 обява Word format</DocTitle>
    <DocDescription xmlns="b1f3b5ea-2115-432e-8ddc-6d5e77145f65" xsi:nil="true"/>
    <DocExpirationDate xmlns="b1f3b5ea-2115-432e-8ddc-6d5e77145f65" xsi:nil="true"/>
    <IsFromAccountant xmlns="b1f3b5ea-2115-432e-8ddc-6d5e77145f65">false</IsFromAccountant>
    <PublicOrder xmlns="b1f3b5ea-2115-432e-8ddc-6d5e77145f65">1557</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9760CB0-9C91-4C96-BBAD-B128655A98AD}"/>
</file>

<file path=customXml/itemProps2.xml><?xml version="1.0" encoding="utf-8"?>
<ds:datastoreItem xmlns:ds="http://schemas.openxmlformats.org/officeDocument/2006/customXml" ds:itemID="{170B92B6-AE7C-4B8A-A7BD-9475841B6BD0}"/>
</file>

<file path=customXml/itemProps3.xml><?xml version="1.0" encoding="utf-8"?>
<ds:datastoreItem xmlns:ds="http://schemas.openxmlformats.org/officeDocument/2006/customXml" ds:itemID="{91DB9A79-DFFE-4983-857C-DBC23E9A9DF0}"/>
</file>

<file path=customXml/itemProps4.xml><?xml version="1.0" encoding="utf-8"?>
<ds:datastoreItem xmlns:ds="http://schemas.openxmlformats.org/officeDocument/2006/customXml" ds:itemID="{DC2132A4-09EE-4614-93AD-86E82883135B}"/>
</file>

<file path=docProps/app.xml><?xml version="1.0" encoding="utf-8"?>
<Properties xmlns="http://schemas.openxmlformats.org/officeDocument/2006/extended-properties" xmlns:vt="http://schemas.openxmlformats.org/officeDocument/2006/docPropsVTypes">
  <Template>Normal.dotm</Template>
  <TotalTime>0</TotalTime>
  <Pages>49</Pages>
  <Words>16315</Words>
  <Characters>92997</Characters>
  <Application>Microsoft Office Word</Application>
  <DocSecurity>0</DocSecurity>
  <Lines>774</Lines>
  <Paragraphs>218</Paragraphs>
  <ScaleCrop>false</ScaleCrop>
  <HeadingPairs>
    <vt:vector size="8" baseType="variant">
      <vt:variant>
        <vt:lpstr>Title</vt:lpstr>
      </vt:variant>
      <vt:variant>
        <vt:i4>1</vt:i4>
      </vt:variant>
      <vt:variant>
        <vt:lpstr>Headings</vt:lpstr>
      </vt:variant>
      <vt:variant>
        <vt:i4>33</vt:i4>
      </vt:variant>
      <vt:variant>
        <vt:lpstr>Заглавие</vt:lpstr>
      </vt:variant>
      <vt:variant>
        <vt:i4>1</vt:i4>
      </vt:variant>
      <vt:variant>
        <vt:lpstr>Заглавия</vt:lpstr>
      </vt:variant>
      <vt:variant>
        <vt:i4>3</vt:i4>
      </vt:variant>
    </vt:vector>
  </HeadingPairs>
  <TitlesOfParts>
    <vt:vector size="38" baseType="lpstr">
      <vt:lpstr/>
      <vt:lpstr>В съответствие с изискванията, заложени в Общия Регламент за защита на личните д</vt:lpstr>
      <vt:lpstr>да обработва личните данни само по документирано нареждане на Възложителя;</vt:lpstr>
      <vt:lpstr>да гарантира, че лицата, оправомощени да обработват личните данни, са поели анга</vt:lpstr>
      <vt:lpstr>да вземе всички необходими мерки съгласно чл. 32 от Регламента, гарантиращи сигу</vt:lpstr>
      <vt:lpstr>да спазва условията за включване на друг обработващ лични данни;</vt:lpstr>
      <vt:lpstr>като взема предвид естеството на обработването, да подпомага Възложителя, доколк</vt:lpstr>
      <vt:lpstr>да подпомага Възложителя да гарантира изпълнението на задълженията съгласно чл. </vt:lpstr>
      <vt:lpstr>да заличи или върне на Възложителя всички лични данни след приключване на услуги</vt:lpstr>
      <vt:lpstr>да осигури достъп на Възложителя до цялата информация, необходима за доказване н</vt:lpstr>
      <vt:lpstr>незабавно да уведоми Възложителя, ако счита, че дадено нареждане нарушава Реглам</vt:lpstr>
      <vt:lpstr/>
      <vt:lpstr>ИНФОРМАЦИЯ</vt:lpstr>
      <vt:lpstr/>
      <vt:lpstr>за лице за контакт за огледи </vt:lpstr>
      <vt:lpstr/>
      <vt:lpstr>Огледите на обекта ще се извършват след предварително уточняване за ден и час с </vt:lpstr>
      <vt:lpstr>ПРОТОКОЛ</vt:lpstr>
      <vt:lpstr/>
      <vt:lpstr/>
      <vt:lpstr/>
      <vt:lpstr>И</vt:lpstr>
      <vt:lpstr>инж. Райко Цветанов – тел. 0887762944</vt:lpstr>
      <vt:lpstr>или инж. Манол Иванов – тел. 0879 662 932.</vt:lpstr>
      <vt:lpstr/>
      <vt:lpstr>Съставихме настоящия протокол за следното</vt:lpstr>
      <vt:lpstr/>
      <vt:lpstr/>
      <vt:lpstr>Дата: ..............				</vt:lpstr>
      <vt:lpstr>Участник: 						инж. Райко Цветанов</vt:lpstr>
      <vt:lpstr>или инж. Манол Иванов – тел. 0879 662 932</vt:lpstr>
      <vt:lpstr>(подпис): ........................... 			(подпис): ...........................</vt:lpstr>
      <vt:lpstr>    </vt:lpstr>
      <vt:lpstr>    Формуляр за компетентност по БЗР на контрактори </vt:lpstr>
      <vt:lpstr/>
      <vt:lpstr>    </vt:lpstr>
      <vt:lpstr>    Формуляр за компетентност по БЗР на контрактори </vt:lpstr>
      <vt:lpstr>    Трудови злополуки и инциденти</vt:lpstr>
    </vt:vector>
  </TitlesOfParts>
  <Company/>
  <LinksUpToDate>false</LinksUpToDate>
  <CharactersWithSpaces>109094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Pobornikov, Sergei</cp:lastModifiedBy>
  <cp:revision>2</cp:revision>
  <cp:lastPrinted>2019-01-04T08:16:00Z</cp:lastPrinted>
  <dcterms:created xsi:type="dcterms:W3CDTF">2019-01-07T08:52:00Z</dcterms:created>
  <dcterms:modified xsi:type="dcterms:W3CDTF">2019-01-07T08:52:00Z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