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F5B" w:rsidRPr="000B3786" w:rsidRDefault="00642F5B" w:rsidP="00642F5B">
      <w:pPr>
        <w:pStyle w:val="Title"/>
        <w:keepLines/>
        <w:tabs>
          <w:tab w:val="left" w:pos="567"/>
        </w:tabs>
        <w:spacing w:after="240"/>
        <w:rPr>
          <w:rFonts w:ascii="Verdana" w:hAnsi="Verdana"/>
          <w:sz w:val="20"/>
          <w:szCs w:val="20"/>
          <w:lang w:val="bg-BG"/>
        </w:rPr>
      </w:pPr>
      <w:r w:rsidRPr="000B3786">
        <w:rPr>
          <w:rFonts w:ascii="Verdana" w:hAnsi="Verdana"/>
          <w:sz w:val="20"/>
          <w:szCs w:val="20"/>
          <w:lang w:val="bg-BG"/>
        </w:rPr>
        <w:t>ПРОЕКТО - ДОГОВОР</w:t>
      </w:r>
    </w:p>
    <w:p w:rsidR="00642F5B" w:rsidRPr="0047418E" w:rsidRDefault="00642F5B" w:rsidP="00642F5B">
      <w:pPr>
        <w:pStyle w:val="Footer"/>
        <w:tabs>
          <w:tab w:val="right" w:pos="9026"/>
        </w:tabs>
        <w:jc w:val="center"/>
        <w:rPr>
          <w:rFonts w:ascii="Verdana" w:hAnsi="Verdana"/>
          <w:sz w:val="20"/>
          <w:szCs w:val="20"/>
          <w:lang w:val="bg-BG"/>
        </w:rPr>
      </w:pPr>
      <w:r w:rsidRPr="0047418E">
        <w:rPr>
          <w:rFonts w:ascii="Verdana" w:hAnsi="Verdana"/>
          <w:sz w:val="20"/>
          <w:szCs w:val="20"/>
          <w:lang w:val="bg-BG"/>
        </w:rPr>
        <w:t>„</w:t>
      </w:r>
      <w:r>
        <w:rPr>
          <w:rFonts w:ascii="Verdana" w:hAnsi="Verdana"/>
          <w:sz w:val="20"/>
          <w:szCs w:val="20"/>
          <w:lang w:val="bg-BG"/>
        </w:rPr>
        <w:t>Доставка на лицензи за софтуерни продукти на фирма QLIK</w:t>
      </w:r>
      <w:r w:rsidRPr="0047418E">
        <w:rPr>
          <w:rFonts w:ascii="Verdana" w:hAnsi="Verdana"/>
          <w:sz w:val="20"/>
          <w:szCs w:val="20"/>
          <w:lang w:val="bg-BG"/>
        </w:rPr>
        <w:t>“</w:t>
      </w:r>
    </w:p>
    <w:p w:rsidR="00642F5B" w:rsidRPr="000B3786" w:rsidRDefault="00642F5B" w:rsidP="00642F5B">
      <w:pPr>
        <w:keepLines/>
        <w:tabs>
          <w:tab w:val="left" w:pos="567"/>
        </w:tabs>
        <w:spacing w:after="120"/>
        <w:jc w:val="both"/>
        <w:rPr>
          <w:rFonts w:ascii="Verdana" w:hAnsi="Verdana"/>
          <w:b/>
          <w:bCs/>
          <w:sz w:val="20"/>
          <w:szCs w:val="20"/>
          <w:lang w:val="bg-BG"/>
        </w:rPr>
      </w:pPr>
    </w:p>
    <w:p w:rsidR="00642F5B" w:rsidRPr="00642F5B" w:rsidRDefault="00642F5B" w:rsidP="00642F5B">
      <w:pPr>
        <w:keepLines/>
        <w:tabs>
          <w:tab w:val="left" w:pos="567"/>
        </w:tabs>
        <w:spacing w:after="120"/>
        <w:jc w:val="both"/>
        <w:rPr>
          <w:rFonts w:ascii="Verdana" w:hAnsi="Verdana"/>
          <w:b/>
          <w:bCs/>
          <w:sz w:val="20"/>
          <w:szCs w:val="20"/>
          <w:lang w:val="bg-BG"/>
        </w:rPr>
      </w:pPr>
      <w:r w:rsidRPr="000B3786">
        <w:rPr>
          <w:rFonts w:ascii="Verdana" w:hAnsi="Verdana"/>
          <w:b/>
          <w:bCs/>
          <w:sz w:val="20"/>
          <w:szCs w:val="20"/>
          <w:lang w:val="bg-BG"/>
        </w:rPr>
        <w:t xml:space="preserve">Настоящият договор се сключи в гр. София на .................... год. на основание Решение ДР........../................ г. на Възложителя за избор на Изпълнител на обществена поръчка </w:t>
      </w:r>
      <w:r w:rsidRPr="00642F5B">
        <w:rPr>
          <w:rFonts w:ascii="Verdana" w:hAnsi="Verdana"/>
          <w:b/>
          <w:bCs/>
          <w:sz w:val="20"/>
          <w:szCs w:val="20"/>
          <w:lang w:val="bg-BG"/>
        </w:rPr>
        <w:t>на стойност по чл. 20, ал. 3 от ЗОП</w:t>
      </w:r>
      <w:r>
        <w:rPr>
          <w:rFonts w:ascii="Verdana" w:hAnsi="Verdana"/>
          <w:b/>
          <w:bCs/>
          <w:sz w:val="20"/>
          <w:szCs w:val="20"/>
          <w:lang w:val="en-US"/>
        </w:rPr>
        <w:t xml:space="preserve"> 47527/ZB-3418</w:t>
      </w:r>
      <w:r>
        <w:rPr>
          <w:rFonts w:ascii="Verdana" w:hAnsi="Verdana"/>
          <w:b/>
          <w:bCs/>
          <w:sz w:val="20"/>
          <w:szCs w:val="20"/>
          <w:lang w:val="bg-BG"/>
        </w:rPr>
        <w:t>.</w:t>
      </w:r>
    </w:p>
    <w:p w:rsidR="00642F5B" w:rsidRPr="000B3786" w:rsidRDefault="00642F5B" w:rsidP="00642F5B">
      <w:pPr>
        <w:keepLines/>
        <w:tabs>
          <w:tab w:val="left" w:pos="567"/>
        </w:tabs>
        <w:spacing w:after="120"/>
        <w:jc w:val="both"/>
        <w:rPr>
          <w:rFonts w:ascii="Verdana" w:hAnsi="Verdana"/>
          <w:b/>
          <w:sz w:val="20"/>
          <w:szCs w:val="20"/>
          <w:lang w:val="bg-BG"/>
        </w:rPr>
      </w:pPr>
      <w:r w:rsidRPr="000B3786">
        <w:rPr>
          <w:rFonts w:ascii="Verdana" w:hAnsi="Verdana"/>
          <w:b/>
          <w:sz w:val="20"/>
          <w:szCs w:val="20"/>
          <w:lang w:val="bg-BG"/>
        </w:rPr>
        <w:t>между:</w:t>
      </w:r>
    </w:p>
    <w:p w:rsidR="00642F5B" w:rsidRPr="000B3786" w:rsidRDefault="00642F5B" w:rsidP="00642F5B">
      <w:pPr>
        <w:keepLines/>
        <w:tabs>
          <w:tab w:val="left" w:pos="567"/>
        </w:tabs>
        <w:jc w:val="both"/>
        <w:rPr>
          <w:rFonts w:ascii="Verdana" w:hAnsi="Verdana"/>
          <w:b/>
          <w:sz w:val="20"/>
          <w:szCs w:val="20"/>
          <w:lang w:val="bg-BG"/>
        </w:rPr>
      </w:pPr>
      <w:r w:rsidRPr="000B3786">
        <w:rPr>
          <w:rFonts w:ascii="Verdana" w:hAnsi="Verdana"/>
          <w:b/>
          <w:sz w:val="20"/>
          <w:szCs w:val="20"/>
          <w:lang w:val="bg-BG"/>
        </w:rPr>
        <w:t>“СОФИЙСКА ВОДА” АД</w:t>
      </w:r>
      <w:r w:rsidRPr="000B3786">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Pr>
          <w:rFonts w:ascii="Verdana" w:hAnsi="Verdana"/>
          <w:sz w:val="20"/>
          <w:szCs w:val="20"/>
          <w:lang w:val="bg-BG"/>
        </w:rPr>
        <w:t>Васил Борисов Тренев</w:t>
      </w:r>
      <w:r w:rsidRPr="000B3786">
        <w:rPr>
          <w:rFonts w:ascii="Verdana" w:hAnsi="Verdana"/>
          <w:sz w:val="20"/>
          <w:szCs w:val="20"/>
          <w:lang w:val="bg-BG"/>
        </w:rPr>
        <w:t>, в качеството му на Изпълнителен директор,</w:t>
      </w:r>
      <w:r w:rsidRPr="000B3786">
        <w:rPr>
          <w:rFonts w:ascii="Verdana" w:hAnsi="Verdana"/>
          <w:b/>
          <w:sz w:val="20"/>
          <w:szCs w:val="20"/>
          <w:lang w:val="bg-BG"/>
        </w:rPr>
        <w:t xml:space="preserve"> наричано за краткост в този договор Възложител</w:t>
      </w:r>
    </w:p>
    <w:p w:rsidR="00642F5B" w:rsidRPr="000B3786" w:rsidRDefault="00642F5B" w:rsidP="00642F5B">
      <w:pPr>
        <w:keepLines/>
        <w:tabs>
          <w:tab w:val="left" w:pos="567"/>
        </w:tabs>
        <w:jc w:val="both"/>
        <w:rPr>
          <w:rFonts w:ascii="Verdana" w:hAnsi="Verdana"/>
          <w:b/>
          <w:bCs/>
          <w:sz w:val="20"/>
          <w:szCs w:val="20"/>
          <w:lang w:val="bg-BG"/>
        </w:rPr>
      </w:pPr>
      <w:r w:rsidRPr="000B3786">
        <w:rPr>
          <w:rFonts w:ascii="Verdana" w:hAnsi="Verdana"/>
          <w:b/>
          <w:bCs/>
          <w:sz w:val="20"/>
          <w:szCs w:val="20"/>
          <w:lang w:val="bg-BG"/>
        </w:rPr>
        <w:t>и</w:t>
      </w:r>
    </w:p>
    <w:p w:rsidR="00642F5B" w:rsidRPr="000B3786" w:rsidRDefault="00642F5B" w:rsidP="00642F5B">
      <w:pPr>
        <w:keepLines/>
        <w:tabs>
          <w:tab w:val="left" w:pos="567"/>
        </w:tabs>
        <w:jc w:val="both"/>
        <w:rPr>
          <w:rFonts w:ascii="Verdana" w:hAnsi="Verdana"/>
          <w:sz w:val="20"/>
          <w:szCs w:val="20"/>
          <w:lang w:val="bg-BG"/>
        </w:rPr>
      </w:pPr>
      <w:r w:rsidRPr="000B3786">
        <w:rPr>
          <w:rFonts w:ascii="Verdana" w:hAnsi="Verdana"/>
          <w:sz w:val="20"/>
          <w:szCs w:val="20"/>
          <w:lang w:val="bg-BG"/>
        </w:rPr>
        <w:t xml:space="preserve">...................................................., </w:t>
      </w:r>
      <w:r w:rsidRPr="000B3786">
        <w:rPr>
          <w:rFonts w:ascii="Verdana" w:hAnsi="Verdana"/>
          <w:bCs/>
          <w:sz w:val="20"/>
          <w:szCs w:val="20"/>
          <w:lang w:val="bg-BG"/>
        </w:rPr>
        <w:t>регистрирано в Търговския регистър при Агенция по вписванията,</w:t>
      </w:r>
      <w:r w:rsidRPr="000B3786">
        <w:rPr>
          <w:rFonts w:ascii="Verdana" w:hAnsi="Verdana" w:cs="Arial"/>
          <w:sz w:val="20"/>
          <w:szCs w:val="20"/>
          <w:lang w:val="bg-BG"/>
        </w:rPr>
        <w:t xml:space="preserve"> седалище и адрес на управление: ..........................................................................., с ЕИК …………………, представлявано от ....................................</w:t>
      </w:r>
      <w:r w:rsidRPr="000B3786">
        <w:rPr>
          <w:rFonts w:ascii="Verdana" w:hAnsi="Verdana"/>
          <w:bCs/>
          <w:sz w:val="20"/>
          <w:szCs w:val="20"/>
          <w:lang w:val="bg-BG"/>
        </w:rPr>
        <w:t xml:space="preserve"> в качеството му/й на ............................................., </w:t>
      </w:r>
      <w:r w:rsidRPr="000B3786">
        <w:rPr>
          <w:rFonts w:ascii="Verdana" w:hAnsi="Verdana"/>
          <w:b/>
          <w:sz w:val="20"/>
          <w:szCs w:val="20"/>
          <w:lang w:val="bg-BG"/>
        </w:rPr>
        <w:t xml:space="preserve">наричано за краткост в този договор </w:t>
      </w:r>
      <w:r>
        <w:rPr>
          <w:rFonts w:ascii="Verdana" w:hAnsi="Verdana"/>
          <w:b/>
          <w:sz w:val="20"/>
          <w:szCs w:val="20"/>
          <w:lang w:val="bg-BG"/>
        </w:rPr>
        <w:t>Доставчик</w:t>
      </w:r>
      <w:r w:rsidRPr="000B3786">
        <w:rPr>
          <w:rFonts w:ascii="Verdana" w:hAnsi="Verdana"/>
          <w:b/>
          <w:sz w:val="20"/>
          <w:szCs w:val="20"/>
          <w:lang w:val="bg-BG"/>
        </w:rPr>
        <w:t>.</w:t>
      </w:r>
    </w:p>
    <w:p w:rsidR="00642F5B" w:rsidRDefault="00642F5B" w:rsidP="00642F5B">
      <w:pPr>
        <w:pStyle w:val="CommentText"/>
        <w:tabs>
          <w:tab w:val="left" w:pos="567"/>
        </w:tabs>
        <w:jc w:val="both"/>
        <w:rPr>
          <w:rFonts w:ascii="Verdana" w:hAnsi="Verdana"/>
          <w:b/>
        </w:rPr>
      </w:pPr>
    </w:p>
    <w:p w:rsidR="00642F5B" w:rsidRPr="000B3786" w:rsidRDefault="00642F5B" w:rsidP="00642F5B">
      <w:pPr>
        <w:pStyle w:val="CommentText"/>
        <w:tabs>
          <w:tab w:val="left" w:pos="567"/>
        </w:tabs>
        <w:jc w:val="both"/>
        <w:rPr>
          <w:rFonts w:ascii="Verdana" w:hAnsi="Verdana"/>
          <w:b/>
          <w:bCs/>
          <w:lang w:val="bg-BG"/>
        </w:rPr>
      </w:pPr>
      <w:r w:rsidRPr="000B3786">
        <w:rPr>
          <w:rFonts w:ascii="Verdana" w:hAnsi="Verdana"/>
          <w:b/>
          <w:lang w:val="bg-BG"/>
        </w:rPr>
        <w:t xml:space="preserve">Възложителят възлага, а </w:t>
      </w:r>
      <w:r>
        <w:rPr>
          <w:rFonts w:ascii="Verdana" w:hAnsi="Verdana"/>
          <w:b/>
          <w:lang w:val="bg-BG"/>
        </w:rPr>
        <w:t>доставчикът</w:t>
      </w:r>
      <w:r w:rsidRPr="000B3786">
        <w:rPr>
          <w:rFonts w:ascii="Verdana" w:hAnsi="Verdana"/>
          <w:b/>
          <w:lang w:val="bg-BG"/>
        </w:rPr>
        <w:t xml:space="preserve"> приема и се задължава да извършва </w:t>
      </w:r>
      <w:r>
        <w:rPr>
          <w:rFonts w:ascii="Verdana" w:hAnsi="Verdana"/>
          <w:b/>
          <w:lang w:val="bg-BG"/>
        </w:rPr>
        <w:t>доставките</w:t>
      </w:r>
      <w:r w:rsidRPr="001017BE">
        <w:rPr>
          <w:rFonts w:ascii="Verdana" w:hAnsi="Verdana"/>
          <w:b/>
          <w:lang w:val="bg-BG"/>
        </w:rPr>
        <w:t xml:space="preserve">, предмет на обществената поръчка за: </w:t>
      </w:r>
      <w:r>
        <w:rPr>
          <w:rFonts w:ascii="Verdana" w:hAnsi="Verdana"/>
          <w:lang w:val="bg-BG"/>
        </w:rPr>
        <w:t>Доставка на лицензи за софтуерни продукти на фирма QLIK</w:t>
      </w:r>
      <w:r w:rsidRPr="000B3786">
        <w:rPr>
          <w:rFonts w:ascii="Verdana" w:hAnsi="Verdana"/>
          <w:lang w:val="bg-BG"/>
        </w:rPr>
        <w:t xml:space="preserve">, съгласно одобрено от възложителя техническо - финансово предложение на </w:t>
      </w:r>
      <w:r>
        <w:rPr>
          <w:rFonts w:ascii="Verdana" w:hAnsi="Verdana"/>
          <w:lang w:val="bg-BG"/>
        </w:rPr>
        <w:t>доставчика</w:t>
      </w:r>
      <w:r w:rsidRPr="000B3786">
        <w:rPr>
          <w:rFonts w:ascii="Verdana" w:hAnsi="Verdana"/>
          <w:lang w:val="bg-BG"/>
        </w:rPr>
        <w:t>, което е неразделна част от настоящия Договор.</w:t>
      </w:r>
    </w:p>
    <w:p w:rsidR="00642F5B" w:rsidRPr="000B3786" w:rsidRDefault="00642F5B" w:rsidP="00642F5B">
      <w:pPr>
        <w:keepLines/>
        <w:tabs>
          <w:tab w:val="left" w:pos="567"/>
        </w:tabs>
        <w:spacing w:before="120" w:after="120"/>
        <w:jc w:val="both"/>
        <w:rPr>
          <w:rFonts w:ascii="Verdana" w:hAnsi="Verdana"/>
          <w:sz w:val="20"/>
          <w:szCs w:val="20"/>
          <w:lang w:val="bg-BG"/>
        </w:rPr>
      </w:pPr>
      <w:r w:rsidRPr="000B3786">
        <w:rPr>
          <w:rFonts w:ascii="Verdana" w:hAnsi="Verdana"/>
          <w:b/>
          <w:bCs/>
          <w:sz w:val="20"/>
          <w:szCs w:val="20"/>
          <w:lang w:val="bg-BG"/>
        </w:rPr>
        <w:t xml:space="preserve">Възложителят и </w:t>
      </w:r>
      <w:r>
        <w:rPr>
          <w:rFonts w:ascii="Verdana" w:hAnsi="Verdana"/>
          <w:b/>
          <w:sz w:val="20"/>
          <w:szCs w:val="20"/>
          <w:lang w:val="bg-BG"/>
        </w:rPr>
        <w:t>доставчикът</w:t>
      </w:r>
      <w:r w:rsidRPr="000B3786">
        <w:rPr>
          <w:rFonts w:ascii="Verdana" w:hAnsi="Verdana"/>
          <w:b/>
          <w:sz w:val="20"/>
          <w:szCs w:val="20"/>
          <w:lang w:val="bg-BG"/>
        </w:rPr>
        <w:t xml:space="preserve"> </w:t>
      </w:r>
      <w:r w:rsidRPr="000B3786">
        <w:rPr>
          <w:rFonts w:ascii="Verdana" w:hAnsi="Verdana"/>
          <w:b/>
          <w:bCs/>
          <w:sz w:val="20"/>
          <w:szCs w:val="20"/>
          <w:lang w:val="bg-BG"/>
        </w:rPr>
        <w:t>се договориха за следното:</w:t>
      </w:r>
    </w:p>
    <w:p w:rsidR="00642F5B" w:rsidRPr="000B3786" w:rsidRDefault="00642F5B" w:rsidP="00642F5B">
      <w:pPr>
        <w:pStyle w:val="ListParagraph"/>
        <w:keepLines/>
        <w:numPr>
          <w:ilvl w:val="0"/>
          <w:numId w:val="3"/>
        </w:numPr>
        <w:tabs>
          <w:tab w:val="left" w:pos="426"/>
        </w:tabs>
        <w:spacing w:before="120" w:after="120"/>
        <w:contextualSpacing w:val="0"/>
        <w:jc w:val="both"/>
        <w:rPr>
          <w:rFonts w:ascii="Verdana" w:hAnsi="Verdana"/>
          <w:sz w:val="20"/>
          <w:szCs w:val="20"/>
          <w:lang w:val="bg-BG"/>
        </w:rPr>
      </w:pPr>
      <w:r w:rsidRPr="000B3786">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rsidR="00642F5B" w:rsidRPr="000B3786" w:rsidRDefault="00642F5B" w:rsidP="00642F5B">
      <w:pPr>
        <w:pStyle w:val="ListParagraph"/>
        <w:keepLines/>
        <w:numPr>
          <w:ilvl w:val="0"/>
          <w:numId w:val="3"/>
        </w:numPr>
        <w:tabs>
          <w:tab w:val="left" w:pos="426"/>
        </w:tabs>
        <w:spacing w:before="120" w:after="120"/>
        <w:contextualSpacing w:val="0"/>
        <w:jc w:val="both"/>
        <w:rPr>
          <w:rFonts w:ascii="Verdana" w:hAnsi="Verdana"/>
          <w:sz w:val="20"/>
          <w:szCs w:val="20"/>
          <w:lang w:val="bg-BG"/>
        </w:rPr>
      </w:pPr>
      <w:r w:rsidRPr="000B3786">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rsidR="00642F5B" w:rsidRPr="001017BE" w:rsidRDefault="00642F5B" w:rsidP="00642F5B">
      <w:pPr>
        <w:keepLines/>
        <w:numPr>
          <w:ilvl w:val="1"/>
          <w:numId w:val="2"/>
        </w:numPr>
        <w:tabs>
          <w:tab w:val="left" w:pos="567"/>
          <w:tab w:val="left" w:pos="993"/>
        </w:tabs>
        <w:ind w:left="1418" w:hanging="1134"/>
        <w:jc w:val="both"/>
        <w:rPr>
          <w:rFonts w:ascii="Verdana" w:hAnsi="Verdana"/>
          <w:color w:val="000000"/>
          <w:sz w:val="20"/>
          <w:szCs w:val="20"/>
          <w:lang w:val="bg-BG"/>
        </w:rPr>
      </w:pPr>
      <w:r w:rsidRPr="001017BE">
        <w:rPr>
          <w:rFonts w:ascii="Verdana" w:hAnsi="Verdana"/>
          <w:color w:val="000000"/>
          <w:sz w:val="20"/>
          <w:szCs w:val="20"/>
          <w:lang w:val="bg-BG"/>
        </w:rPr>
        <w:t>Договор;</w:t>
      </w:r>
    </w:p>
    <w:p w:rsidR="00642F5B" w:rsidRPr="000B3786" w:rsidRDefault="00642F5B" w:rsidP="00642F5B">
      <w:pPr>
        <w:keepLines/>
        <w:numPr>
          <w:ilvl w:val="1"/>
          <w:numId w:val="2"/>
        </w:numPr>
        <w:tabs>
          <w:tab w:val="left" w:pos="567"/>
          <w:tab w:val="left" w:pos="993"/>
        </w:tabs>
        <w:ind w:left="1418" w:hanging="1134"/>
        <w:jc w:val="both"/>
        <w:rPr>
          <w:rFonts w:ascii="Verdana" w:hAnsi="Verdana"/>
          <w:sz w:val="20"/>
          <w:szCs w:val="20"/>
          <w:lang w:val="bg-BG"/>
        </w:rPr>
      </w:pPr>
      <w:r w:rsidRPr="000B3786">
        <w:rPr>
          <w:rFonts w:ascii="Verdana" w:hAnsi="Verdana"/>
          <w:sz w:val="20"/>
          <w:szCs w:val="20"/>
          <w:lang w:val="bg-BG"/>
        </w:rPr>
        <w:t>Раздел А: Техническо задание – предмет на договора;</w:t>
      </w:r>
    </w:p>
    <w:p w:rsidR="00642F5B" w:rsidRPr="000B3786" w:rsidRDefault="00642F5B" w:rsidP="00642F5B">
      <w:pPr>
        <w:keepLines/>
        <w:numPr>
          <w:ilvl w:val="1"/>
          <w:numId w:val="2"/>
        </w:numPr>
        <w:tabs>
          <w:tab w:val="left" w:pos="567"/>
          <w:tab w:val="left" w:pos="993"/>
        </w:tabs>
        <w:ind w:left="1418" w:hanging="1134"/>
        <w:jc w:val="both"/>
        <w:rPr>
          <w:rFonts w:ascii="Verdana" w:hAnsi="Verdana"/>
          <w:sz w:val="20"/>
          <w:szCs w:val="20"/>
          <w:lang w:val="bg-BG"/>
        </w:rPr>
      </w:pPr>
      <w:r w:rsidRPr="000B3786">
        <w:rPr>
          <w:rFonts w:ascii="Verdana" w:hAnsi="Verdana"/>
          <w:sz w:val="20"/>
          <w:szCs w:val="20"/>
          <w:lang w:val="bg-BG"/>
        </w:rPr>
        <w:t>Раздел Б: Цени и данни;</w:t>
      </w:r>
    </w:p>
    <w:p w:rsidR="00642F5B" w:rsidRPr="000B3786" w:rsidRDefault="00642F5B" w:rsidP="00642F5B">
      <w:pPr>
        <w:keepLines/>
        <w:numPr>
          <w:ilvl w:val="1"/>
          <w:numId w:val="2"/>
        </w:numPr>
        <w:tabs>
          <w:tab w:val="left" w:pos="567"/>
          <w:tab w:val="left" w:pos="993"/>
        </w:tabs>
        <w:ind w:left="1418" w:hanging="1134"/>
        <w:jc w:val="both"/>
        <w:rPr>
          <w:rFonts w:ascii="Verdana" w:hAnsi="Verdana"/>
          <w:sz w:val="20"/>
          <w:szCs w:val="20"/>
          <w:lang w:val="bg-BG"/>
        </w:rPr>
      </w:pPr>
      <w:r w:rsidRPr="000B3786">
        <w:rPr>
          <w:rFonts w:ascii="Verdana" w:hAnsi="Verdana"/>
          <w:sz w:val="20"/>
          <w:szCs w:val="20"/>
          <w:lang w:val="bg-BG"/>
        </w:rPr>
        <w:t>Раздел В: Специфични условия на договора;</w:t>
      </w:r>
    </w:p>
    <w:p w:rsidR="00642F5B" w:rsidRPr="000B3786" w:rsidRDefault="00642F5B" w:rsidP="00642F5B">
      <w:pPr>
        <w:keepLines/>
        <w:numPr>
          <w:ilvl w:val="1"/>
          <w:numId w:val="2"/>
        </w:numPr>
        <w:tabs>
          <w:tab w:val="left" w:pos="567"/>
          <w:tab w:val="left" w:pos="993"/>
        </w:tabs>
        <w:ind w:left="1418" w:hanging="1134"/>
        <w:jc w:val="both"/>
        <w:rPr>
          <w:rFonts w:ascii="Verdana" w:hAnsi="Verdana"/>
          <w:sz w:val="20"/>
          <w:szCs w:val="20"/>
          <w:lang w:val="bg-BG"/>
        </w:rPr>
      </w:pPr>
      <w:r w:rsidRPr="000B3786">
        <w:rPr>
          <w:rFonts w:ascii="Verdana" w:hAnsi="Verdana"/>
          <w:sz w:val="20"/>
          <w:szCs w:val="20"/>
          <w:lang w:val="bg-BG"/>
        </w:rPr>
        <w:t>Раздел Г: Общи условия на договора за доставка;</w:t>
      </w:r>
    </w:p>
    <w:p w:rsidR="00642F5B" w:rsidRPr="001017BE" w:rsidRDefault="00642F5B" w:rsidP="00642F5B">
      <w:pPr>
        <w:pStyle w:val="ListParagraph"/>
        <w:keepLines/>
        <w:numPr>
          <w:ilvl w:val="0"/>
          <w:numId w:val="3"/>
        </w:numPr>
        <w:tabs>
          <w:tab w:val="left" w:pos="426"/>
        </w:tabs>
        <w:spacing w:before="120" w:after="120"/>
        <w:contextualSpacing w:val="0"/>
        <w:jc w:val="both"/>
        <w:rPr>
          <w:rFonts w:ascii="Verdana" w:hAnsi="Verdana"/>
          <w:color w:val="000000"/>
          <w:sz w:val="20"/>
          <w:szCs w:val="20"/>
          <w:lang w:val="bg-BG"/>
        </w:rPr>
      </w:pPr>
      <w:r>
        <w:rPr>
          <w:rFonts w:ascii="Verdana" w:hAnsi="Verdana"/>
          <w:sz w:val="20"/>
          <w:szCs w:val="20"/>
          <w:lang w:val="bg-BG"/>
        </w:rPr>
        <w:t>Доставчикът</w:t>
      </w:r>
      <w:r w:rsidRPr="000B3786">
        <w:rPr>
          <w:rFonts w:ascii="Verdana" w:hAnsi="Verdana"/>
          <w:sz w:val="20"/>
          <w:szCs w:val="20"/>
          <w:lang w:val="bg-BG"/>
        </w:rPr>
        <w:t xml:space="preserve"> </w:t>
      </w:r>
      <w:r w:rsidRPr="004D04F1">
        <w:rPr>
          <w:rFonts w:ascii="Verdana" w:hAnsi="Verdana"/>
          <w:sz w:val="20"/>
          <w:szCs w:val="20"/>
          <w:lang w:val="bg-BG"/>
        </w:rPr>
        <w:t xml:space="preserve">приема и се задължава да извършва </w:t>
      </w:r>
      <w:r>
        <w:rPr>
          <w:rFonts w:ascii="Verdana" w:hAnsi="Verdana"/>
          <w:color w:val="000000"/>
          <w:sz w:val="20"/>
          <w:szCs w:val="20"/>
          <w:lang w:val="bg-BG"/>
        </w:rPr>
        <w:t>доставките</w:t>
      </w:r>
      <w:r w:rsidRPr="001017BE">
        <w:rPr>
          <w:rFonts w:ascii="Verdana" w:hAnsi="Verdana"/>
          <w:color w:val="000000"/>
          <w:sz w:val="20"/>
          <w:szCs w:val="20"/>
          <w:lang w:val="bg-BG"/>
        </w:rPr>
        <w:t>, предмет на настоящия договор, в съответствие с изискванията на договора.</w:t>
      </w:r>
    </w:p>
    <w:p w:rsidR="00642F5B" w:rsidRDefault="00642F5B" w:rsidP="00642F5B">
      <w:pPr>
        <w:pStyle w:val="ListParagraph"/>
        <w:keepLines/>
        <w:numPr>
          <w:ilvl w:val="0"/>
          <w:numId w:val="3"/>
        </w:numPr>
        <w:tabs>
          <w:tab w:val="left" w:pos="426"/>
        </w:tabs>
        <w:spacing w:before="120" w:after="120"/>
        <w:contextualSpacing w:val="0"/>
        <w:jc w:val="both"/>
        <w:rPr>
          <w:rFonts w:ascii="Verdana" w:hAnsi="Verdana"/>
          <w:sz w:val="20"/>
          <w:szCs w:val="20"/>
          <w:lang w:val="bg-BG"/>
        </w:rPr>
      </w:pPr>
      <w:r w:rsidRPr="001017BE">
        <w:rPr>
          <w:rFonts w:ascii="Verdana" w:hAnsi="Verdana"/>
          <w:color w:val="000000"/>
          <w:sz w:val="20"/>
          <w:szCs w:val="20"/>
          <w:lang w:val="bg-BG"/>
        </w:rPr>
        <w:t xml:space="preserve">В съответствие с качеството на извършваните </w:t>
      </w:r>
      <w:r>
        <w:rPr>
          <w:rFonts w:ascii="Verdana" w:hAnsi="Verdana"/>
          <w:color w:val="000000"/>
          <w:sz w:val="20"/>
          <w:szCs w:val="20"/>
          <w:lang w:val="bg-BG"/>
        </w:rPr>
        <w:t>доставки</w:t>
      </w:r>
      <w:r w:rsidRPr="001017BE">
        <w:rPr>
          <w:rFonts w:ascii="Verdana" w:hAnsi="Verdana"/>
          <w:color w:val="000000"/>
          <w:sz w:val="20"/>
          <w:szCs w:val="20"/>
          <w:lang w:val="bg-BG"/>
        </w:rPr>
        <w:t>,</w:t>
      </w:r>
      <w:r w:rsidRPr="004D04F1">
        <w:rPr>
          <w:rFonts w:ascii="Verdana" w:hAnsi="Verdana"/>
          <w:sz w:val="20"/>
          <w:szCs w:val="20"/>
          <w:lang w:val="bg-BG"/>
        </w:rPr>
        <w:t xml:space="preserve"> Възложителят се задължава да заплаща на </w:t>
      </w:r>
      <w:r>
        <w:rPr>
          <w:rFonts w:ascii="Verdana" w:hAnsi="Verdana"/>
          <w:sz w:val="20"/>
          <w:szCs w:val="20"/>
          <w:lang w:val="bg-BG"/>
        </w:rPr>
        <w:t>доставчика</w:t>
      </w:r>
      <w:r w:rsidRPr="004D04F1">
        <w:rPr>
          <w:rFonts w:ascii="Verdana" w:hAnsi="Verdana"/>
          <w:sz w:val="20"/>
          <w:szCs w:val="20"/>
          <w:lang w:val="bg-BG"/>
        </w:rPr>
        <w:t xml:space="preserve"> съгласно единичните цени по Договора, по времето и начина, посочени в Раздел Б: Цени и данни и в Раздел Г: Общи условия на договора.</w:t>
      </w:r>
    </w:p>
    <w:p w:rsidR="00642F5B" w:rsidRPr="004D04F1" w:rsidRDefault="00642F5B" w:rsidP="00642F5B">
      <w:pPr>
        <w:pStyle w:val="ListParagraph"/>
        <w:keepLines/>
        <w:numPr>
          <w:ilvl w:val="0"/>
          <w:numId w:val="3"/>
        </w:numPr>
        <w:tabs>
          <w:tab w:val="left" w:pos="426"/>
        </w:tabs>
        <w:spacing w:before="120" w:after="120"/>
        <w:contextualSpacing w:val="0"/>
        <w:jc w:val="both"/>
        <w:rPr>
          <w:rFonts w:ascii="Verdana" w:hAnsi="Verdana"/>
          <w:sz w:val="20"/>
          <w:szCs w:val="20"/>
          <w:lang w:val="bg-BG"/>
        </w:rPr>
      </w:pPr>
      <w:r>
        <w:rPr>
          <w:rFonts w:ascii="Verdana" w:hAnsi="Verdana"/>
          <w:color w:val="000000"/>
          <w:sz w:val="20"/>
          <w:szCs w:val="20"/>
          <w:lang w:val="bg-BG"/>
        </w:rPr>
        <w:t>Договорът влиза в сила, считано от датата на подписването му.</w:t>
      </w:r>
    </w:p>
    <w:p w:rsidR="00642F5B" w:rsidRPr="007C0EE3" w:rsidRDefault="00642F5B" w:rsidP="00642F5B">
      <w:pPr>
        <w:keepLines/>
        <w:widowControl w:val="0"/>
        <w:numPr>
          <w:ilvl w:val="0"/>
          <w:numId w:val="3"/>
        </w:numPr>
        <w:tabs>
          <w:tab w:val="left" w:pos="426"/>
          <w:tab w:val="left" w:pos="8640"/>
        </w:tabs>
        <w:spacing w:before="120" w:after="120"/>
        <w:jc w:val="both"/>
        <w:rPr>
          <w:rFonts w:ascii="Verdana" w:hAnsi="Verdana"/>
          <w:color w:val="FF0000"/>
          <w:sz w:val="20"/>
          <w:szCs w:val="20"/>
          <w:lang w:val="bg-BG"/>
        </w:rPr>
      </w:pPr>
      <w:r w:rsidRPr="007C0EE3">
        <w:rPr>
          <w:rFonts w:ascii="Verdana" w:hAnsi="Verdana"/>
          <w:color w:val="000000"/>
          <w:sz w:val="20"/>
          <w:szCs w:val="20"/>
          <w:lang w:val="bg-BG"/>
        </w:rPr>
        <w:t>Договорът е със срок до изтичане на гаранц</w:t>
      </w:r>
      <w:r>
        <w:rPr>
          <w:rFonts w:ascii="Verdana" w:hAnsi="Verdana"/>
          <w:color w:val="000000"/>
          <w:sz w:val="20"/>
          <w:szCs w:val="20"/>
          <w:lang w:val="bg-BG"/>
        </w:rPr>
        <w:t>ионната поддръжка на последния доставен</w:t>
      </w:r>
      <w:r w:rsidRPr="007C0EE3">
        <w:rPr>
          <w:rFonts w:ascii="Verdana" w:hAnsi="Verdana"/>
          <w:color w:val="000000"/>
          <w:sz w:val="20"/>
          <w:szCs w:val="20"/>
          <w:lang w:val="bg-BG"/>
        </w:rPr>
        <w:t xml:space="preserve"> </w:t>
      </w:r>
      <w:r>
        <w:rPr>
          <w:rFonts w:ascii="Verdana" w:hAnsi="Verdana"/>
          <w:color w:val="000000"/>
          <w:sz w:val="20"/>
          <w:szCs w:val="20"/>
          <w:lang w:val="bg-BG"/>
        </w:rPr>
        <w:t>лиценз</w:t>
      </w:r>
      <w:r w:rsidRPr="007C0EE3">
        <w:rPr>
          <w:rFonts w:ascii="Verdana" w:hAnsi="Verdana"/>
          <w:color w:val="000000"/>
          <w:sz w:val="20"/>
          <w:szCs w:val="20"/>
          <w:lang w:val="bg-BG"/>
        </w:rPr>
        <w:t>.</w:t>
      </w:r>
    </w:p>
    <w:p w:rsidR="00642F5B" w:rsidRPr="009A6DC4" w:rsidRDefault="00642F5B" w:rsidP="00642F5B">
      <w:pPr>
        <w:numPr>
          <w:ilvl w:val="0"/>
          <w:numId w:val="3"/>
        </w:numPr>
        <w:tabs>
          <w:tab w:val="left" w:pos="426"/>
          <w:tab w:val="left" w:pos="8640"/>
        </w:tabs>
        <w:spacing w:after="120"/>
        <w:jc w:val="both"/>
        <w:rPr>
          <w:rFonts w:ascii="Verdana" w:hAnsi="Verdana"/>
          <w:sz w:val="20"/>
          <w:szCs w:val="20"/>
          <w:lang w:val="bg-BG"/>
        </w:rPr>
      </w:pPr>
      <w:r w:rsidRPr="000B3786">
        <w:rPr>
          <w:rFonts w:ascii="Verdana" w:hAnsi="Verdana"/>
          <w:sz w:val="20"/>
          <w:szCs w:val="20"/>
          <w:lang w:val="bg-BG"/>
        </w:rPr>
        <w:t xml:space="preserve">Максималната стойност на договора е в размер на </w:t>
      </w:r>
      <w:r>
        <w:rPr>
          <w:rFonts w:ascii="Verdana" w:hAnsi="Verdana"/>
          <w:sz w:val="20"/>
          <w:szCs w:val="20"/>
          <w:lang w:val="bg-BG"/>
        </w:rPr>
        <w:t>…………………………</w:t>
      </w:r>
      <w:r w:rsidRPr="009A6DC4">
        <w:rPr>
          <w:rFonts w:ascii="Verdana" w:hAnsi="Verdana"/>
          <w:sz w:val="20"/>
          <w:szCs w:val="20"/>
          <w:lang w:val="bg-BG"/>
        </w:rPr>
        <w:t>, без ДДС.</w:t>
      </w:r>
      <w:r>
        <w:rPr>
          <w:rFonts w:ascii="Verdana" w:hAnsi="Verdana"/>
          <w:sz w:val="20"/>
          <w:szCs w:val="20"/>
          <w:lang w:val="bg-BG"/>
        </w:rPr>
        <w:t xml:space="preserve"> </w:t>
      </w:r>
    </w:p>
    <w:p w:rsidR="00642F5B" w:rsidRPr="000B3786" w:rsidRDefault="00642F5B" w:rsidP="00642F5B">
      <w:pPr>
        <w:keepLines/>
        <w:numPr>
          <w:ilvl w:val="0"/>
          <w:numId w:val="3"/>
        </w:numPr>
        <w:tabs>
          <w:tab w:val="left" w:pos="426"/>
          <w:tab w:val="num" w:pos="720"/>
          <w:tab w:val="left" w:pos="8640"/>
        </w:tabs>
        <w:spacing w:before="120" w:after="120"/>
        <w:jc w:val="both"/>
        <w:rPr>
          <w:rFonts w:ascii="Verdana" w:hAnsi="Verdana"/>
          <w:sz w:val="20"/>
          <w:szCs w:val="20"/>
          <w:lang w:val="bg-BG"/>
        </w:rPr>
      </w:pPr>
      <w:r w:rsidRPr="000B3786">
        <w:rPr>
          <w:rFonts w:ascii="Verdana" w:hAnsi="Verdana"/>
          <w:sz w:val="20"/>
          <w:szCs w:val="20"/>
          <w:lang w:val="bg-BG"/>
        </w:rPr>
        <w:t>Всички клаузи, касаещи гаранционните условия на стоките/услугите, предмет на договора, остават в сила до изтичане на уговорения в договора гаранционен срок.</w:t>
      </w:r>
    </w:p>
    <w:p w:rsidR="00642F5B" w:rsidRPr="000B3786" w:rsidRDefault="00642F5B" w:rsidP="00642F5B">
      <w:pPr>
        <w:keepLines/>
        <w:numPr>
          <w:ilvl w:val="0"/>
          <w:numId w:val="3"/>
        </w:numPr>
        <w:tabs>
          <w:tab w:val="left" w:pos="426"/>
          <w:tab w:val="num" w:pos="720"/>
          <w:tab w:val="left" w:pos="8640"/>
        </w:tabs>
        <w:spacing w:before="120" w:after="120"/>
        <w:jc w:val="both"/>
        <w:rPr>
          <w:rFonts w:ascii="Verdana" w:hAnsi="Verdana"/>
          <w:sz w:val="20"/>
          <w:szCs w:val="20"/>
          <w:lang w:val="bg-BG"/>
        </w:rPr>
      </w:pPr>
      <w:r w:rsidRPr="000B3786">
        <w:rPr>
          <w:rFonts w:ascii="Verdana" w:hAnsi="Verdana"/>
          <w:sz w:val="20"/>
          <w:szCs w:val="20"/>
          <w:lang w:val="bg-BG"/>
        </w:rPr>
        <w:t xml:space="preserve">Изпълнителят е представил/внесъл гаранция за изпълнение на настоящия Договор съгласно чл.111 от ЗОП, в размер на </w:t>
      </w:r>
      <w:r>
        <w:rPr>
          <w:rFonts w:ascii="Verdana" w:hAnsi="Verdana"/>
          <w:sz w:val="20"/>
          <w:szCs w:val="20"/>
          <w:lang w:val="bg-BG"/>
        </w:rPr>
        <w:t>5</w:t>
      </w:r>
      <w:r w:rsidRPr="000B3786">
        <w:rPr>
          <w:rFonts w:ascii="Verdana" w:hAnsi="Verdana"/>
          <w:sz w:val="20"/>
          <w:szCs w:val="20"/>
          <w:lang w:val="bg-BG"/>
        </w:rPr>
        <w:t>% от максималната стойност на договора, посочена в по т.</w:t>
      </w:r>
      <w:r>
        <w:rPr>
          <w:rFonts w:ascii="Verdana" w:hAnsi="Verdana"/>
          <w:sz w:val="20"/>
          <w:szCs w:val="20"/>
          <w:lang w:val="bg-BG"/>
        </w:rPr>
        <w:t>7</w:t>
      </w:r>
      <w:r w:rsidRPr="000B3786">
        <w:rPr>
          <w:rFonts w:ascii="Verdana" w:hAnsi="Verdana"/>
          <w:sz w:val="20"/>
          <w:szCs w:val="20"/>
          <w:lang w:val="bg-BG"/>
        </w:rPr>
        <w:t xml:space="preserve"> от този раздел. Гаранцията за изпълнение на договора е с валидност</w:t>
      </w:r>
      <w:r w:rsidRPr="000B3786">
        <w:rPr>
          <w:rFonts w:ascii="Verdana" w:hAnsi="Verdana"/>
          <w:spacing w:val="-4"/>
          <w:sz w:val="20"/>
          <w:szCs w:val="20"/>
          <w:lang w:val="bg-BG"/>
        </w:rPr>
        <w:t xml:space="preserve"> за срока на договора</w:t>
      </w:r>
      <w:r w:rsidRPr="000B3786">
        <w:rPr>
          <w:rFonts w:ascii="Verdana" w:hAnsi="Verdana"/>
          <w:sz w:val="20"/>
          <w:szCs w:val="20"/>
          <w:lang w:val="bg-BG"/>
        </w:rPr>
        <w:t>.</w:t>
      </w:r>
    </w:p>
    <w:p w:rsidR="00642F5B" w:rsidRPr="000B3786" w:rsidRDefault="00642F5B" w:rsidP="00642F5B">
      <w:pPr>
        <w:keepLines/>
        <w:numPr>
          <w:ilvl w:val="0"/>
          <w:numId w:val="3"/>
        </w:numPr>
        <w:tabs>
          <w:tab w:val="left" w:pos="426"/>
          <w:tab w:val="num" w:pos="720"/>
          <w:tab w:val="left" w:pos="8640"/>
        </w:tabs>
        <w:spacing w:before="120" w:after="120"/>
        <w:jc w:val="both"/>
        <w:rPr>
          <w:rFonts w:ascii="Verdana" w:hAnsi="Verdana"/>
          <w:sz w:val="20"/>
          <w:szCs w:val="20"/>
          <w:lang w:val="bg-BG"/>
        </w:rPr>
      </w:pPr>
      <w:r w:rsidRPr="000B3786">
        <w:rPr>
          <w:rFonts w:ascii="Verdana" w:hAnsi="Verdana" w:cs="Tahoma"/>
          <w:sz w:val="20"/>
          <w:szCs w:val="20"/>
          <w:lang w:val="bg-BG"/>
        </w:rPr>
        <w:t xml:space="preserve">В случай че </w:t>
      </w:r>
      <w:r>
        <w:rPr>
          <w:rFonts w:ascii="Verdana" w:hAnsi="Verdana" w:cs="Tahoma"/>
          <w:sz w:val="20"/>
          <w:szCs w:val="20"/>
          <w:lang w:val="bg-BG"/>
        </w:rPr>
        <w:t>доставчикът</w:t>
      </w:r>
      <w:r w:rsidRPr="000B3786">
        <w:rPr>
          <w:rFonts w:ascii="Verdana" w:hAnsi="Verdana" w:cs="Tahoma"/>
          <w:sz w:val="20"/>
          <w:szCs w:val="20"/>
          <w:lang w:val="bg-BG"/>
        </w:rPr>
        <w:t xml:space="preserve">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rsidR="00642F5B" w:rsidRPr="000B3786" w:rsidRDefault="00642F5B" w:rsidP="00642F5B">
      <w:pPr>
        <w:keepLines/>
        <w:numPr>
          <w:ilvl w:val="0"/>
          <w:numId w:val="3"/>
        </w:numPr>
        <w:tabs>
          <w:tab w:val="num" w:pos="426"/>
          <w:tab w:val="left" w:pos="567"/>
          <w:tab w:val="left" w:pos="8640"/>
        </w:tabs>
        <w:spacing w:before="120" w:after="120"/>
        <w:jc w:val="both"/>
        <w:rPr>
          <w:rFonts w:ascii="Verdana" w:hAnsi="Verdana"/>
          <w:sz w:val="20"/>
          <w:szCs w:val="20"/>
          <w:lang w:val="bg-BG"/>
        </w:rPr>
      </w:pPr>
      <w:r w:rsidRPr="000B3786">
        <w:rPr>
          <w:rFonts w:ascii="Verdana" w:hAnsi="Verdana"/>
          <w:sz w:val="20"/>
          <w:szCs w:val="20"/>
          <w:lang w:val="bg-BG"/>
        </w:rPr>
        <w:lastRenderedPageBreak/>
        <w:t xml:space="preserve">В случай че </w:t>
      </w:r>
      <w:r>
        <w:rPr>
          <w:rFonts w:ascii="Verdana" w:hAnsi="Verdana" w:cs="Tahoma"/>
          <w:sz w:val="20"/>
          <w:szCs w:val="20"/>
          <w:lang w:val="bg-BG"/>
        </w:rPr>
        <w:t>доставчикът</w:t>
      </w:r>
      <w:r w:rsidRPr="000B3786">
        <w:rPr>
          <w:rFonts w:ascii="Verdana" w:hAnsi="Verdana" w:cs="Tahoma"/>
          <w:sz w:val="20"/>
          <w:szCs w:val="20"/>
          <w:lang w:val="bg-BG"/>
        </w:rPr>
        <w:t xml:space="preserve"> </w:t>
      </w:r>
      <w:r w:rsidRPr="000B3786">
        <w:rPr>
          <w:rFonts w:ascii="Verdana" w:hAnsi="Verdana"/>
          <w:sz w:val="20"/>
          <w:szCs w:val="20"/>
          <w:lang w:val="bg-BG"/>
        </w:rPr>
        <w:t xml:space="preserve">е обявил в офертата си ползването на подизпълнител/и, то той е длъжен да сключи договор/и за </w:t>
      </w:r>
      <w:proofErr w:type="spellStart"/>
      <w:r w:rsidRPr="000B3786">
        <w:rPr>
          <w:rFonts w:ascii="Verdana" w:hAnsi="Verdana"/>
          <w:sz w:val="20"/>
          <w:szCs w:val="20"/>
          <w:lang w:val="bg-BG"/>
        </w:rPr>
        <w:t>подизп</w:t>
      </w:r>
      <w:bookmarkStart w:id="0" w:name="_GoBack"/>
      <w:bookmarkEnd w:id="0"/>
      <w:r w:rsidRPr="000B3786">
        <w:rPr>
          <w:rFonts w:ascii="Verdana" w:hAnsi="Verdana"/>
          <w:sz w:val="20"/>
          <w:szCs w:val="20"/>
          <w:lang w:val="bg-BG"/>
        </w:rPr>
        <w:t>ълнение</w:t>
      </w:r>
      <w:proofErr w:type="spellEnd"/>
      <w:r w:rsidRPr="000B3786">
        <w:rPr>
          <w:rFonts w:ascii="Verdana" w:hAnsi="Verdana"/>
          <w:sz w:val="20"/>
          <w:szCs w:val="20"/>
          <w:lang w:val="bg-BG"/>
        </w:rPr>
        <w:t>.</w:t>
      </w:r>
    </w:p>
    <w:p w:rsidR="00642F5B" w:rsidRPr="000B3786" w:rsidRDefault="00642F5B" w:rsidP="00642F5B">
      <w:pPr>
        <w:keepLines/>
        <w:numPr>
          <w:ilvl w:val="0"/>
          <w:numId w:val="3"/>
        </w:numPr>
        <w:tabs>
          <w:tab w:val="num" w:pos="426"/>
          <w:tab w:val="left" w:pos="567"/>
          <w:tab w:val="left" w:pos="8640"/>
        </w:tabs>
        <w:spacing w:before="120" w:after="120"/>
        <w:jc w:val="both"/>
        <w:rPr>
          <w:rFonts w:ascii="Verdana" w:hAnsi="Verdana"/>
          <w:sz w:val="20"/>
          <w:szCs w:val="20"/>
          <w:lang w:val="bg-BG"/>
        </w:rPr>
      </w:pPr>
      <w:bookmarkStart w:id="1" w:name="_Ref534250083"/>
      <w:bookmarkStart w:id="2" w:name="_Ref534250586"/>
      <w:r w:rsidRPr="000B3786">
        <w:rPr>
          <w:rFonts w:ascii="Verdana" w:hAnsi="Verdana"/>
          <w:b/>
          <w:sz w:val="20"/>
          <w:szCs w:val="20"/>
          <w:lang w:val="bg-BG"/>
        </w:rPr>
        <w:t>*</w:t>
      </w:r>
      <w:r w:rsidRPr="000B3786">
        <w:rPr>
          <w:rFonts w:ascii="Verdana" w:hAnsi="Verdana"/>
          <w:sz w:val="20"/>
          <w:szCs w:val="20"/>
          <w:lang w:val="bg-BG"/>
        </w:rPr>
        <w:t xml:space="preserve"> Контролиращ служител по договора от страна на Възложителя: ...............................................................................................................</w:t>
      </w:r>
    </w:p>
    <w:p w:rsidR="00642F5B" w:rsidRPr="000B3786" w:rsidRDefault="00642F5B" w:rsidP="00642F5B">
      <w:pPr>
        <w:keepLines/>
        <w:numPr>
          <w:ilvl w:val="0"/>
          <w:numId w:val="3"/>
        </w:numPr>
        <w:tabs>
          <w:tab w:val="num" w:pos="426"/>
          <w:tab w:val="left" w:pos="567"/>
          <w:tab w:val="left" w:pos="8640"/>
        </w:tabs>
        <w:spacing w:before="120" w:after="120"/>
        <w:jc w:val="both"/>
        <w:rPr>
          <w:rFonts w:ascii="Verdana" w:hAnsi="Verdana"/>
          <w:sz w:val="20"/>
          <w:szCs w:val="20"/>
          <w:lang w:val="bg-BG"/>
        </w:rPr>
      </w:pPr>
      <w:r w:rsidRPr="000B3786">
        <w:rPr>
          <w:rFonts w:ascii="Verdana" w:hAnsi="Verdana"/>
          <w:b/>
          <w:sz w:val="20"/>
          <w:szCs w:val="20"/>
          <w:lang w:val="bg-BG"/>
        </w:rPr>
        <w:t>*</w:t>
      </w:r>
      <w:r w:rsidRPr="000B3786">
        <w:rPr>
          <w:rFonts w:ascii="Verdana" w:hAnsi="Verdana"/>
          <w:sz w:val="20"/>
          <w:szCs w:val="20"/>
          <w:lang w:val="bg-BG"/>
        </w:rPr>
        <w:t xml:space="preserve"> Контролиращ служител по договора от страна на </w:t>
      </w:r>
      <w:r>
        <w:rPr>
          <w:rFonts w:ascii="Verdana" w:hAnsi="Verdana"/>
          <w:sz w:val="20"/>
          <w:szCs w:val="20"/>
          <w:lang w:val="bg-BG"/>
        </w:rPr>
        <w:t>Доставчика</w:t>
      </w:r>
      <w:r w:rsidRPr="000B3786">
        <w:rPr>
          <w:rFonts w:ascii="Verdana" w:hAnsi="Verdana"/>
          <w:sz w:val="20"/>
          <w:szCs w:val="20"/>
          <w:lang w:val="bg-BG"/>
        </w:rPr>
        <w:t>: ...............................................................................................................</w:t>
      </w:r>
    </w:p>
    <w:p w:rsidR="00642F5B" w:rsidRPr="000B3786" w:rsidRDefault="00642F5B" w:rsidP="00642F5B">
      <w:pPr>
        <w:pStyle w:val="BodyTextIndent"/>
        <w:keepLines/>
        <w:tabs>
          <w:tab w:val="clear" w:pos="720"/>
          <w:tab w:val="left" w:pos="0"/>
          <w:tab w:val="num" w:pos="426"/>
          <w:tab w:val="left" w:pos="567"/>
        </w:tabs>
        <w:spacing w:before="120" w:after="120"/>
        <w:ind w:left="284" w:firstLine="0"/>
        <w:rPr>
          <w:color w:val="auto"/>
          <w:sz w:val="20"/>
          <w:lang w:val="bg-BG"/>
        </w:rPr>
      </w:pPr>
      <w:r w:rsidRPr="000B3786">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rsidR="00642F5B" w:rsidRPr="000B3786" w:rsidRDefault="00642F5B" w:rsidP="00642F5B">
      <w:pPr>
        <w:pStyle w:val="BodyTextIndent"/>
        <w:keepLines/>
        <w:tabs>
          <w:tab w:val="left" w:pos="0"/>
          <w:tab w:val="left" w:pos="567"/>
        </w:tabs>
        <w:spacing w:before="120" w:after="120"/>
        <w:ind w:left="284" w:firstLine="0"/>
        <w:rPr>
          <w:color w:val="auto"/>
          <w:sz w:val="20"/>
          <w:lang w:val="bg-BG"/>
        </w:rPr>
      </w:pPr>
    </w:p>
    <w:p w:rsidR="00642F5B" w:rsidRPr="000B3786" w:rsidRDefault="00642F5B" w:rsidP="00642F5B">
      <w:pPr>
        <w:pStyle w:val="BodyTextIndent"/>
        <w:keepLines/>
        <w:tabs>
          <w:tab w:val="left" w:pos="0"/>
          <w:tab w:val="left" w:pos="567"/>
        </w:tabs>
        <w:spacing w:before="120" w:after="120"/>
        <w:ind w:left="284" w:firstLine="0"/>
        <w:rPr>
          <w:color w:val="auto"/>
          <w:sz w:val="20"/>
          <w:lang w:val="bg-BG"/>
        </w:rPr>
      </w:pPr>
    </w:p>
    <w:tbl>
      <w:tblPr>
        <w:tblW w:w="0" w:type="auto"/>
        <w:jc w:val="right"/>
        <w:tblLayout w:type="fixed"/>
        <w:tblLook w:val="0000" w:firstRow="0" w:lastRow="0" w:firstColumn="0" w:lastColumn="0" w:noHBand="0" w:noVBand="0"/>
      </w:tblPr>
      <w:tblGrid>
        <w:gridCol w:w="4261"/>
        <w:gridCol w:w="4261"/>
      </w:tblGrid>
      <w:tr w:rsidR="00642F5B" w:rsidRPr="000B3786" w:rsidTr="004A1D3C">
        <w:trPr>
          <w:jc w:val="right"/>
        </w:trPr>
        <w:tc>
          <w:tcPr>
            <w:tcW w:w="4261" w:type="dxa"/>
          </w:tcPr>
          <w:p w:rsidR="00642F5B" w:rsidRPr="000B3786" w:rsidRDefault="00642F5B" w:rsidP="004A1D3C">
            <w:pPr>
              <w:keepLines/>
              <w:tabs>
                <w:tab w:val="left" w:pos="567"/>
              </w:tabs>
              <w:ind w:left="993" w:hanging="709"/>
              <w:rPr>
                <w:rFonts w:ascii="Verdana" w:hAnsi="Verdana"/>
                <w:sz w:val="20"/>
                <w:szCs w:val="20"/>
                <w:lang w:val="bg-BG"/>
              </w:rPr>
            </w:pPr>
            <w:r w:rsidRPr="000B3786">
              <w:rPr>
                <w:rFonts w:ascii="Verdana" w:hAnsi="Verdana"/>
                <w:sz w:val="20"/>
                <w:szCs w:val="20"/>
                <w:lang w:val="bg-BG"/>
              </w:rPr>
              <w:t>/………………………………./</w:t>
            </w:r>
          </w:p>
          <w:p w:rsidR="00642F5B" w:rsidRPr="000B3786" w:rsidRDefault="00642F5B" w:rsidP="004A1D3C">
            <w:pPr>
              <w:keepLines/>
              <w:tabs>
                <w:tab w:val="left" w:pos="567"/>
              </w:tabs>
              <w:ind w:left="993" w:hanging="709"/>
              <w:rPr>
                <w:rFonts w:ascii="Verdana" w:hAnsi="Verdana"/>
                <w:sz w:val="20"/>
                <w:szCs w:val="20"/>
                <w:lang w:val="bg-BG"/>
              </w:rPr>
            </w:pPr>
            <w:r w:rsidRPr="000B3786">
              <w:rPr>
                <w:rFonts w:ascii="Verdana" w:hAnsi="Verdana"/>
                <w:sz w:val="20"/>
                <w:szCs w:val="20"/>
                <w:lang w:val="bg-BG"/>
              </w:rPr>
              <w:t>……………………………..….</w:t>
            </w:r>
          </w:p>
          <w:p w:rsidR="00642F5B" w:rsidRPr="000B3786" w:rsidRDefault="00642F5B" w:rsidP="004A1D3C">
            <w:pPr>
              <w:keepLines/>
              <w:tabs>
                <w:tab w:val="left" w:pos="567"/>
              </w:tabs>
              <w:ind w:left="993" w:hanging="709"/>
              <w:rPr>
                <w:rFonts w:ascii="Verdana" w:hAnsi="Verdana"/>
                <w:sz w:val="20"/>
                <w:szCs w:val="20"/>
                <w:lang w:val="bg-BG"/>
              </w:rPr>
            </w:pPr>
            <w:r w:rsidRPr="000B3786">
              <w:rPr>
                <w:rFonts w:ascii="Verdana" w:hAnsi="Verdana"/>
                <w:sz w:val="20"/>
                <w:szCs w:val="20"/>
                <w:lang w:val="bg-BG"/>
              </w:rPr>
              <w:t>…………………………………</w:t>
            </w:r>
          </w:p>
          <w:p w:rsidR="00642F5B" w:rsidRPr="000B3786" w:rsidRDefault="00642F5B" w:rsidP="004A1D3C">
            <w:pPr>
              <w:keepLines/>
              <w:tabs>
                <w:tab w:val="left" w:pos="567"/>
              </w:tabs>
              <w:ind w:left="993" w:hanging="709"/>
              <w:rPr>
                <w:rFonts w:ascii="Verdana" w:hAnsi="Verdana"/>
                <w:sz w:val="20"/>
                <w:szCs w:val="20"/>
                <w:lang w:val="bg-BG"/>
              </w:rPr>
            </w:pPr>
            <w:r w:rsidRPr="000B3786">
              <w:rPr>
                <w:rFonts w:ascii="Verdana" w:hAnsi="Verdana"/>
                <w:sz w:val="20"/>
                <w:szCs w:val="20"/>
                <w:lang w:val="bg-BG"/>
              </w:rPr>
              <w:t>……………………………………</w:t>
            </w:r>
          </w:p>
          <w:p w:rsidR="00642F5B" w:rsidRPr="000B3786" w:rsidRDefault="00642F5B" w:rsidP="004A1D3C">
            <w:pPr>
              <w:keepLines/>
              <w:tabs>
                <w:tab w:val="left" w:pos="567"/>
              </w:tabs>
              <w:ind w:left="993" w:hanging="709"/>
              <w:rPr>
                <w:rFonts w:ascii="Verdana" w:hAnsi="Verdana"/>
                <w:b/>
                <w:bCs/>
                <w:sz w:val="20"/>
                <w:szCs w:val="20"/>
                <w:lang w:val="bg-BG"/>
              </w:rPr>
            </w:pPr>
            <w:r>
              <w:rPr>
                <w:rFonts w:ascii="Verdana" w:hAnsi="Verdana"/>
                <w:b/>
                <w:bCs/>
                <w:sz w:val="20"/>
                <w:szCs w:val="20"/>
                <w:lang w:val="bg-BG"/>
              </w:rPr>
              <w:t>Доставчик</w:t>
            </w:r>
          </w:p>
        </w:tc>
        <w:tc>
          <w:tcPr>
            <w:tcW w:w="4261" w:type="dxa"/>
          </w:tcPr>
          <w:p w:rsidR="00642F5B" w:rsidRPr="000B3786" w:rsidRDefault="00642F5B" w:rsidP="004A1D3C">
            <w:pPr>
              <w:keepLines/>
              <w:tabs>
                <w:tab w:val="left" w:pos="567"/>
              </w:tabs>
              <w:ind w:left="993" w:hanging="709"/>
              <w:rPr>
                <w:rFonts w:ascii="Verdana" w:hAnsi="Verdana"/>
                <w:sz w:val="20"/>
                <w:szCs w:val="20"/>
                <w:lang w:val="bg-BG"/>
              </w:rPr>
            </w:pPr>
            <w:r w:rsidRPr="000B3786">
              <w:rPr>
                <w:rFonts w:ascii="Verdana" w:hAnsi="Verdana"/>
                <w:sz w:val="20"/>
                <w:szCs w:val="20"/>
                <w:lang w:val="bg-BG"/>
              </w:rPr>
              <w:t>/……………………………./</w:t>
            </w:r>
          </w:p>
          <w:p w:rsidR="00642F5B" w:rsidRPr="000B3786" w:rsidRDefault="00642F5B" w:rsidP="004A1D3C">
            <w:pPr>
              <w:keepLines/>
              <w:tabs>
                <w:tab w:val="left" w:pos="567"/>
              </w:tabs>
              <w:ind w:left="993" w:hanging="709"/>
              <w:rPr>
                <w:rFonts w:ascii="Verdana" w:hAnsi="Verdana"/>
                <w:sz w:val="20"/>
                <w:szCs w:val="20"/>
                <w:lang w:val="bg-BG"/>
              </w:rPr>
            </w:pPr>
            <w:r>
              <w:rPr>
                <w:rFonts w:ascii="Verdana" w:hAnsi="Verdana"/>
                <w:sz w:val="20"/>
                <w:szCs w:val="20"/>
                <w:lang w:val="bg-BG"/>
              </w:rPr>
              <w:t>Васил Борисов Тренев</w:t>
            </w:r>
          </w:p>
          <w:p w:rsidR="00642F5B" w:rsidRPr="000B3786" w:rsidRDefault="00642F5B" w:rsidP="004A1D3C">
            <w:pPr>
              <w:keepLines/>
              <w:tabs>
                <w:tab w:val="left" w:pos="567"/>
              </w:tabs>
              <w:ind w:left="993" w:hanging="709"/>
              <w:rPr>
                <w:rFonts w:ascii="Verdana" w:hAnsi="Verdana"/>
                <w:sz w:val="20"/>
                <w:szCs w:val="20"/>
                <w:lang w:val="bg-BG"/>
              </w:rPr>
            </w:pPr>
            <w:r w:rsidRPr="000B3786">
              <w:rPr>
                <w:rFonts w:ascii="Verdana" w:hAnsi="Verdana"/>
                <w:sz w:val="20"/>
                <w:szCs w:val="20"/>
                <w:lang w:val="bg-BG"/>
              </w:rPr>
              <w:t>Изпълнителен директор</w:t>
            </w:r>
          </w:p>
          <w:p w:rsidR="00642F5B" w:rsidRPr="000B3786" w:rsidRDefault="00642F5B" w:rsidP="004A1D3C">
            <w:pPr>
              <w:keepLines/>
              <w:tabs>
                <w:tab w:val="left" w:pos="567"/>
              </w:tabs>
              <w:ind w:left="993" w:hanging="709"/>
              <w:rPr>
                <w:rFonts w:ascii="Verdana" w:hAnsi="Verdana"/>
                <w:sz w:val="20"/>
                <w:szCs w:val="20"/>
                <w:lang w:val="bg-BG"/>
              </w:rPr>
            </w:pPr>
            <w:r w:rsidRPr="000B3786">
              <w:rPr>
                <w:rFonts w:ascii="Verdana" w:hAnsi="Verdana"/>
                <w:sz w:val="20"/>
                <w:szCs w:val="20"/>
                <w:lang w:val="bg-BG"/>
              </w:rPr>
              <w:t>“Софийска вода” АД</w:t>
            </w:r>
          </w:p>
          <w:p w:rsidR="00642F5B" w:rsidRDefault="00642F5B" w:rsidP="004A1D3C">
            <w:pPr>
              <w:keepLines/>
              <w:tabs>
                <w:tab w:val="left" w:pos="567"/>
              </w:tabs>
              <w:ind w:left="993" w:hanging="709"/>
              <w:rPr>
                <w:rFonts w:ascii="Verdana" w:hAnsi="Verdana"/>
                <w:b/>
                <w:bCs/>
                <w:sz w:val="20"/>
                <w:szCs w:val="20"/>
                <w:lang w:val="bg-BG"/>
              </w:rPr>
            </w:pPr>
            <w:r w:rsidRPr="000B3786">
              <w:rPr>
                <w:rFonts w:ascii="Verdana" w:hAnsi="Verdana"/>
                <w:b/>
                <w:bCs/>
                <w:sz w:val="20"/>
                <w:szCs w:val="20"/>
                <w:lang w:val="bg-BG"/>
              </w:rPr>
              <w:t>Възложител</w:t>
            </w:r>
          </w:p>
          <w:p w:rsidR="00642F5B" w:rsidRDefault="00642F5B" w:rsidP="004A1D3C">
            <w:pPr>
              <w:keepLines/>
              <w:tabs>
                <w:tab w:val="left" w:pos="567"/>
              </w:tabs>
              <w:ind w:left="993" w:hanging="709"/>
              <w:rPr>
                <w:rFonts w:ascii="Verdana" w:hAnsi="Verdana"/>
                <w:b/>
                <w:bCs/>
                <w:sz w:val="20"/>
                <w:szCs w:val="20"/>
                <w:lang w:val="bg-BG"/>
              </w:rPr>
            </w:pPr>
          </w:p>
          <w:p w:rsidR="00642F5B" w:rsidRDefault="00642F5B" w:rsidP="004A1D3C">
            <w:pPr>
              <w:keepLines/>
              <w:tabs>
                <w:tab w:val="left" w:pos="567"/>
              </w:tabs>
              <w:ind w:left="993" w:hanging="709"/>
              <w:rPr>
                <w:rFonts w:ascii="Verdana" w:hAnsi="Verdana"/>
                <w:b/>
                <w:bCs/>
                <w:sz w:val="20"/>
                <w:szCs w:val="20"/>
                <w:lang w:val="bg-BG"/>
              </w:rPr>
            </w:pPr>
          </w:p>
          <w:p w:rsidR="00642F5B" w:rsidRDefault="00642F5B" w:rsidP="004A1D3C">
            <w:pPr>
              <w:keepLines/>
              <w:tabs>
                <w:tab w:val="left" w:pos="567"/>
              </w:tabs>
              <w:ind w:left="993" w:hanging="709"/>
              <w:rPr>
                <w:rFonts w:ascii="Verdana" w:hAnsi="Verdana"/>
                <w:b/>
                <w:bCs/>
                <w:sz w:val="20"/>
                <w:szCs w:val="20"/>
                <w:lang w:val="bg-BG"/>
              </w:rPr>
            </w:pPr>
          </w:p>
          <w:p w:rsidR="00642F5B" w:rsidRPr="000B3786" w:rsidRDefault="00642F5B" w:rsidP="004A1D3C">
            <w:pPr>
              <w:keepLines/>
              <w:tabs>
                <w:tab w:val="left" w:pos="567"/>
              </w:tabs>
              <w:ind w:left="993" w:hanging="709"/>
              <w:rPr>
                <w:rFonts w:ascii="Verdana" w:hAnsi="Verdana"/>
                <w:sz w:val="20"/>
                <w:szCs w:val="20"/>
                <w:lang w:val="bg-BG"/>
              </w:rPr>
            </w:pPr>
          </w:p>
        </w:tc>
      </w:tr>
    </w:tbl>
    <w:p w:rsidR="00642F5B" w:rsidRPr="000B3786" w:rsidRDefault="00642F5B" w:rsidP="00642F5B">
      <w:pPr>
        <w:pStyle w:val="p50"/>
        <w:keepLines/>
        <w:tabs>
          <w:tab w:val="clear" w:pos="760"/>
          <w:tab w:val="left" w:pos="567"/>
        </w:tabs>
        <w:spacing w:after="240" w:line="240" w:lineRule="auto"/>
        <w:ind w:left="0" w:firstLine="0"/>
        <w:rPr>
          <w:rFonts w:ascii="Verdana" w:hAnsi="Verdana" w:cs="Arial"/>
          <w:color w:val="auto"/>
          <w:sz w:val="20"/>
          <w:szCs w:val="20"/>
          <w:lang w:val="bg-BG"/>
        </w:rPr>
      </w:pPr>
      <w:r w:rsidRPr="000B3786">
        <w:rPr>
          <w:rFonts w:ascii="Verdana" w:hAnsi="Verdana" w:cs="Arial"/>
          <w:b/>
          <w:color w:val="auto"/>
          <w:sz w:val="20"/>
          <w:szCs w:val="20"/>
          <w:lang w:val="bg-BG"/>
        </w:rPr>
        <w:t>*</w:t>
      </w:r>
      <w:r w:rsidRPr="000B3786">
        <w:rPr>
          <w:rFonts w:ascii="Verdana" w:hAnsi="Verdana" w:cs="Arial"/>
          <w:color w:val="auto"/>
          <w:sz w:val="20"/>
          <w:szCs w:val="20"/>
          <w:lang w:val="bg-BG"/>
        </w:rPr>
        <w:t xml:space="preserve"> Попълва се от Възложителя на етап подписване на договора.</w:t>
      </w:r>
    </w:p>
    <w:p w:rsidR="00642F5B" w:rsidRPr="000B3786" w:rsidRDefault="00642F5B" w:rsidP="00642F5B">
      <w:pPr>
        <w:pStyle w:val="Heading1"/>
        <w:keepNext w:val="0"/>
        <w:keepLines/>
        <w:tabs>
          <w:tab w:val="left" w:pos="567"/>
        </w:tabs>
        <w:jc w:val="center"/>
        <w:rPr>
          <w:rFonts w:ascii="Verdana" w:hAnsi="Verdana"/>
          <w:sz w:val="20"/>
          <w:szCs w:val="20"/>
          <w:lang w:val="bg-BG"/>
        </w:rPr>
        <w:sectPr w:rsidR="00642F5B" w:rsidRPr="000B3786" w:rsidSect="00DC2138">
          <w:footerReference w:type="default" r:id="rId7"/>
          <w:pgSz w:w="11906" w:h="16838" w:code="9"/>
          <w:pgMar w:top="993" w:right="991" w:bottom="993" w:left="1134" w:header="426" w:footer="526" w:gutter="0"/>
          <w:cols w:space="708"/>
          <w:docGrid w:linePitch="360"/>
        </w:sectPr>
      </w:pPr>
    </w:p>
    <w:bookmarkEnd w:id="1"/>
    <w:bookmarkEnd w:id="2"/>
    <w:p w:rsidR="00642F5B" w:rsidRPr="000B3786" w:rsidRDefault="00642F5B" w:rsidP="00642F5B">
      <w:pPr>
        <w:pStyle w:val="Heading1"/>
        <w:keepNext w:val="0"/>
        <w:keepLines/>
        <w:tabs>
          <w:tab w:val="left" w:pos="567"/>
        </w:tabs>
        <w:jc w:val="center"/>
        <w:rPr>
          <w:rFonts w:ascii="Verdana" w:hAnsi="Verdana"/>
          <w:sz w:val="20"/>
          <w:szCs w:val="20"/>
          <w:lang w:val="bg-BG"/>
        </w:rPr>
        <w:sectPr w:rsidR="00642F5B" w:rsidRPr="000B3786" w:rsidSect="00DC2138">
          <w:pgSz w:w="11906" w:h="16838"/>
          <w:pgMar w:top="1440" w:right="991" w:bottom="1440" w:left="1134" w:header="709" w:footer="303" w:gutter="0"/>
          <w:cols w:space="708"/>
          <w:vAlign w:val="center"/>
          <w:docGrid w:linePitch="360"/>
        </w:sectPr>
      </w:pPr>
      <w:r w:rsidRPr="000B3786">
        <w:rPr>
          <w:rFonts w:ascii="Verdana" w:hAnsi="Verdana"/>
          <w:sz w:val="20"/>
          <w:szCs w:val="20"/>
          <w:lang w:val="bg-BG"/>
        </w:rPr>
        <w:lastRenderedPageBreak/>
        <w:t xml:space="preserve">РАЗДЕЛ А: ТЕХНИЧЕСКО ЗАДАНИЕ – ПРЕДМЕТ НА ДОГОВОРА </w:t>
      </w:r>
    </w:p>
    <w:p w:rsidR="00642F5B" w:rsidRPr="000B3786" w:rsidRDefault="00642F5B" w:rsidP="00642F5B">
      <w:pPr>
        <w:tabs>
          <w:tab w:val="left" w:pos="567"/>
        </w:tabs>
        <w:spacing w:before="120" w:after="120"/>
        <w:ind w:left="360" w:hanging="360"/>
        <w:jc w:val="both"/>
        <w:rPr>
          <w:rFonts w:ascii="Verdana" w:hAnsi="Verdana"/>
          <w:b/>
          <w:bCs/>
          <w:sz w:val="20"/>
          <w:szCs w:val="20"/>
          <w:lang w:val="bg-BG"/>
        </w:rPr>
      </w:pPr>
      <w:r>
        <w:rPr>
          <w:rFonts w:ascii="Verdana" w:hAnsi="Verdana"/>
          <w:b/>
          <w:bCs/>
          <w:sz w:val="20"/>
          <w:szCs w:val="20"/>
          <w:lang w:val="en-US"/>
        </w:rPr>
        <w:lastRenderedPageBreak/>
        <w:t>I</w:t>
      </w:r>
      <w:r w:rsidRPr="000B3786">
        <w:rPr>
          <w:rFonts w:ascii="Verdana" w:hAnsi="Verdana"/>
          <w:b/>
          <w:bCs/>
          <w:sz w:val="20"/>
          <w:szCs w:val="20"/>
          <w:lang w:val="bg-BG"/>
        </w:rPr>
        <w:t>. ПРЕДМЕТ НА ДОГОВОРА</w:t>
      </w:r>
    </w:p>
    <w:p w:rsidR="00642F5B" w:rsidRPr="001455C5" w:rsidRDefault="00642F5B" w:rsidP="00642F5B">
      <w:pPr>
        <w:keepLines/>
        <w:numPr>
          <w:ilvl w:val="1"/>
          <w:numId w:val="1"/>
        </w:numPr>
        <w:tabs>
          <w:tab w:val="clear" w:pos="703"/>
          <w:tab w:val="num" w:pos="459"/>
          <w:tab w:val="num" w:pos="501"/>
          <w:tab w:val="num" w:pos="567"/>
          <w:tab w:val="left" w:pos="851"/>
        </w:tabs>
        <w:spacing w:before="120" w:after="120"/>
        <w:ind w:left="567" w:hanging="567"/>
        <w:jc w:val="both"/>
        <w:rPr>
          <w:rFonts w:ascii="Verdana" w:hAnsi="Verdana" w:cs="Tahoma"/>
          <w:color w:val="000000"/>
          <w:sz w:val="20"/>
          <w:szCs w:val="20"/>
          <w:lang w:val="bg-BG"/>
        </w:rPr>
      </w:pPr>
      <w:r>
        <w:rPr>
          <w:rFonts w:ascii="Verdana" w:eastAsia="Calibri" w:hAnsi="Verdana"/>
          <w:bCs/>
          <w:spacing w:val="-3"/>
          <w:sz w:val="20"/>
          <w:szCs w:val="20"/>
          <w:lang w:val="bg-BG"/>
        </w:rPr>
        <w:t xml:space="preserve"> </w:t>
      </w:r>
      <w:r w:rsidRPr="001455C5">
        <w:rPr>
          <w:rFonts w:ascii="Verdana" w:hAnsi="Verdana" w:cs="Tahoma"/>
          <w:color w:val="000000"/>
          <w:sz w:val="20"/>
          <w:szCs w:val="20"/>
          <w:lang w:val="bg-BG"/>
        </w:rPr>
        <w:t xml:space="preserve">Доставка на лицензи на фирма </w:t>
      </w:r>
      <w:proofErr w:type="spellStart"/>
      <w:r w:rsidRPr="001455C5">
        <w:rPr>
          <w:rFonts w:ascii="Verdana" w:hAnsi="Verdana" w:cs="Tahoma"/>
          <w:color w:val="000000"/>
          <w:sz w:val="20"/>
          <w:szCs w:val="20"/>
          <w:lang w:val="bg-BG"/>
        </w:rPr>
        <w:t>Qlik</w:t>
      </w:r>
      <w:proofErr w:type="spellEnd"/>
      <w:r w:rsidRPr="001455C5">
        <w:rPr>
          <w:rFonts w:ascii="Verdana" w:hAnsi="Verdana" w:cs="Tahoma"/>
          <w:color w:val="000000"/>
          <w:sz w:val="20"/>
          <w:szCs w:val="20"/>
          <w:lang w:val="bg-BG"/>
        </w:rPr>
        <w:t xml:space="preserve">: </w:t>
      </w:r>
    </w:p>
    <w:tbl>
      <w:tblPr>
        <w:tblW w:w="9851" w:type="dxa"/>
        <w:tblLayout w:type="fixed"/>
        <w:tblCellMar>
          <w:left w:w="70" w:type="dxa"/>
          <w:right w:w="70" w:type="dxa"/>
        </w:tblCellMar>
        <w:tblLook w:val="04A0" w:firstRow="1" w:lastRow="0" w:firstColumn="1" w:lastColumn="0" w:noHBand="0" w:noVBand="1"/>
      </w:tblPr>
      <w:tblGrid>
        <w:gridCol w:w="779"/>
        <w:gridCol w:w="9072"/>
      </w:tblGrid>
      <w:tr w:rsidR="00642F5B" w:rsidRPr="001455C5" w:rsidTr="004A1D3C">
        <w:trPr>
          <w:trHeight w:val="258"/>
        </w:trPr>
        <w:tc>
          <w:tcPr>
            <w:tcW w:w="779" w:type="dxa"/>
            <w:tcBorders>
              <w:top w:val="single" w:sz="8" w:space="0" w:color="auto"/>
              <w:left w:val="single" w:sz="8" w:space="0" w:color="auto"/>
              <w:bottom w:val="single" w:sz="4" w:space="0" w:color="auto"/>
              <w:right w:val="single" w:sz="4" w:space="0" w:color="auto"/>
            </w:tcBorders>
            <w:shd w:val="clear" w:color="auto" w:fill="A6A6A6"/>
            <w:noWrap/>
            <w:vAlign w:val="center"/>
            <w:hideMark/>
          </w:tcPr>
          <w:p w:rsidR="00642F5B" w:rsidRPr="001455C5" w:rsidRDefault="00642F5B" w:rsidP="004A1D3C">
            <w:pPr>
              <w:keepLines/>
              <w:tabs>
                <w:tab w:val="left" w:pos="851"/>
              </w:tabs>
              <w:spacing w:before="120" w:after="120"/>
              <w:ind w:left="426"/>
              <w:jc w:val="both"/>
              <w:rPr>
                <w:rFonts w:ascii="Verdana" w:hAnsi="Verdana" w:cs="Tahoma"/>
                <w:color w:val="000000"/>
                <w:sz w:val="20"/>
                <w:szCs w:val="20"/>
                <w:lang w:val="bg-BG"/>
              </w:rPr>
            </w:pPr>
            <w:r>
              <w:rPr>
                <w:rFonts w:ascii="Verdana" w:hAnsi="Verdana" w:cs="Tahoma"/>
                <w:color w:val="000000"/>
                <w:sz w:val="20"/>
                <w:szCs w:val="20"/>
                <w:lang w:val="bg-BG"/>
              </w:rPr>
              <w:t>№</w:t>
            </w:r>
            <w:r w:rsidRPr="001455C5">
              <w:rPr>
                <w:rFonts w:ascii="Verdana" w:hAnsi="Verdana" w:cs="Tahoma"/>
                <w:color w:val="000000"/>
                <w:sz w:val="20"/>
                <w:szCs w:val="20"/>
                <w:lang w:val="bg-BG"/>
              </w:rPr>
              <w:t> </w:t>
            </w:r>
          </w:p>
        </w:tc>
        <w:tc>
          <w:tcPr>
            <w:tcW w:w="9072" w:type="dxa"/>
            <w:tcBorders>
              <w:top w:val="single" w:sz="8" w:space="0" w:color="auto"/>
              <w:left w:val="nil"/>
              <w:bottom w:val="single" w:sz="4" w:space="0" w:color="auto"/>
              <w:right w:val="single" w:sz="4" w:space="0" w:color="auto"/>
            </w:tcBorders>
            <w:shd w:val="clear" w:color="auto" w:fill="A6A6A6"/>
            <w:vAlign w:val="center"/>
            <w:hideMark/>
          </w:tcPr>
          <w:p w:rsidR="00642F5B" w:rsidRPr="001455C5" w:rsidRDefault="00642F5B" w:rsidP="004A1D3C">
            <w:pPr>
              <w:keepLines/>
              <w:tabs>
                <w:tab w:val="left" w:pos="851"/>
              </w:tabs>
              <w:spacing w:before="120" w:after="120"/>
              <w:ind w:left="567"/>
              <w:jc w:val="center"/>
              <w:rPr>
                <w:rFonts w:ascii="Verdana" w:hAnsi="Verdana" w:cs="Tahoma"/>
                <w:color w:val="000000"/>
                <w:sz w:val="20"/>
                <w:szCs w:val="20"/>
                <w:lang w:val="bg-BG"/>
              </w:rPr>
            </w:pPr>
            <w:r w:rsidRPr="001455C5">
              <w:rPr>
                <w:rFonts w:ascii="Verdana" w:hAnsi="Verdana" w:cs="Tahoma"/>
                <w:color w:val="000000"/>
                <w:sz w:val="20"/>
                <w:szCs w:val="20"/>
                <w:lang w:val="bg-BG"/>
              </w:rPr>
              <w:t>Наименование</w:t>
            </w:r>
          </w:p>
        </w:tc>
      </w:tr>
      <w:tr w:rsidR="00642F5B" w:rsidRPr="001455C5" w:rsidTr="004A1D3C">
        <w:trPr>
          <w:trHeight w:val="184"/>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42F5B" w:rsidRPr="001455C5" w:rsidRDefault="00642F5B" w:rsidP="004A1D3C">
            <w:pPr>
              <w:keepLines/>
              <w:tabs>
                <w:tab w:val="left" w:pos="851"/>
              </w:tabs>
              <w:spacing w:before="120" w:after="120"/>
              <w:ind w:left="567" w:hanging="283"/>
              <w:jc w:val="both"/>
              <w:rPr>
                <w:rFonts w:ascii="Verdana" w:hAnsi="Verdana" w:cs="Tahoma"/>
                <w:color w:val="000000"/>
                <w:sz w:val="20"/>
                <w:szCs w:val="20"/>
                <w:lang w:val="bg-BG"/>
              </w:rPr>
            </w:pPr>
            <w:r>
              <w:rPr>
                <w:rFonts w:ascii="Verdana" w:hAnsi="Verdana" w:cs="Tahoma"/>
                <w:color w:val="000000"/>
                <w:sz w:val="20"/>
                <w:szCs w:val="20"/>
                <w:lang w:val="bg-BG"/>
              </w:rPr>
              <w:t>1.</w:t>
            </w:r>
          </w:p>
        </w:tc>
        <w:tc>
          <w:tcPr>
            <w:tcW w:w="9072" w:type="dxa"/>
            <w:tcBorders>
              <w:top w:val="single" w:sz="4" w:space="0" w:color="auto"/>
              <w:left w:val="nil"/>
              <w:bottom w:val="single" w:sz="4" w:space="0" w:color="auto"/>
              <w:right w:val="single" w:sz="4" w:space="0" w:color="auto"/>
            </w:tcBorders>
            <w:shd w:val="clear" w:color="auto" w:fill="auto"/>
            <w:noWrap/>
            <w:vAlign w:val="bottom"/>
            <w:hideMark/>
          </w:tcPr>
          <w:p w:rsidR="00642F5B" w:rsidRPr="001455C5" w:rsidRDefault="00642F5B" w:rsidP="004A1D3C">
            <w:pPr>
              <w:keepLines/>
              <w:tabs>
                <w:tab w:val="left" w:pos="851"/>
              </w:tabs>
              <w:spacing w:before="120" w:after="120"/>
              <w:ind w:left="567" w:hanging="495"/>
              <w:jc w:val="both"/>
              <w:rPr>
                <w:rFonts w:ascii="Verdana" w:hAnsi="Verdana" w:cs="Tahoma"/>
                <w:color w:val="000000"/>
                <w:sz w:val="20"/>
                <w:szCs w:val="20"/>
                <w:lang w:val="bg-BG"/>
              </w:rPr>
            </w:pPr>
            <w:r w:rsidRPr="001455C5">
              <w:rPr>
                <w:rFonts w:ascii="Verdana" w:hAnsi="Verdana" w:cs="Tahoma"/>
                <w:color w:val="000000"/>
                <w:sz w:val="20"/>
                <w:szCs w:val="20"/>
                <w:lang w:val="bg-BG"/>
              </w:rPr>
              <w:t xml:space="preserve">10 броя </w:t>
            </w:r>
            <w:proofErr w:type="spellStart"/>
            <w:r w:rsidRPr="001455C5">
              <w:rPr>
                <w:rFonts w:ascii="Verdana" w:hAnsi="Verdana" w:cs="Tahoma"/>
                <w:color w:val="000000"/>
                <w:sz w:val="20"/>
                <w:szCs w:val="20"/>
                <w:lang w:val="bg-BG"/>
              </w:rPr>
              <w:t>QlikView</w:t>
            </w:r>
            <w:proofErr w:type="spellEnd"/>
            <w:r w:rsidRPr="001455C5">
              <w:rPr>
                <w:rFonts w:ascii="Verdana" w:hAnsi="Verdana" w:cs="Tahoma"/>
                <w:color w:val="000000"/>
                <w:sz w:val="20"/>
                <w:szCs w:val="20"/>
                <w:lang w:val="bg-BG"/>
              </w:rPr>
              <w:t xml:space="preserve"> </w:t>
            </w:r>
            <w:proofErr w:type="spellStart"/>
            <w:r w:rsidRPr="001455C5">
              <w:rPr>
                <w:rFonts w:ascii="Verdana" w:hAnsi="Verdana" w:cs="Tahoma"/>
                <w:color w:val="000000"/>
                <w:sz w:val="20"/>
                <w:szCs w:val="20"/>
                <w:lang w:val="bg-BG"/>
              </w:rPr>
              <w:t>Document</w:t>
            </w:r>
            <w:proofErr w:type="spellEnd"/>
            <w:r w:rsidRPr="001455C5">
              <w:rPr>
                <w:rFonts w:ascii="Verdana" w:hAnsi="Verdana" w:cs="Tahoma"/>
                <w:color w:val="000000"/>
                <w:sz w:val="20"/>
                <w:szCs w:val="20"/>
                <w:lang w:val="bg-BG"/>
              </w:rPr>
              <w:t xml:space="preserve"> CAL </w:t>
            </w:r>
            <w:r w:rsidRPr="00573267">
              <w:rPr>
                <w:rFonts w:ascii="Verdana" w:hAnsi="Verdana" w:cs="Tahoma"/>
                <w:i/>
                <w:color w:val="000000"/>
                <w:sz w:val="20"/>
                <w:szCs w:val="20"/>
                <w:lang w:val="bg-BG"/>
              </w:rPr>
              <w:t>лиценз</w:t>
            </w:r>
            <w:r>
              <w:rPr>
                <w:rFonts w:ascii="Verdana" w:hAnsi="Verdana" w:cs="Tahoma"/>
                <w:i/>
                <w:color w:val="000000"/>
                <w:sz w:val="20"/>
                <w:szCs w:val="20"/>
                <w:lang w:val="bg-BG"/>
              </w:rPr>
              <w:t>и</w:t>
            </w:r>
            <w:r w:rsidRPr="001455C5">
              <w:rPr>
                <w:rFonts w:ascii="Verdana" w:hAnsi="Verdana" w:cs="Tahoma"/>
                <w:color w:val="000000"/>
                <w:sz w:val="20"/>
                <w:szCs w:val="20"/>
                <w:lang w:val="bg-BG"/>
              </w:rPr>
              <w:t xml:space="preserve"> с включена едногодишна поддръжка </w:t>
            </w:r>
          </w:p>
        </w:tc>
      </w:tr>
      <w:tr w:rsidR="00642F5B" w:rsidRPr="001455C5" w:rsidTr="004A1D3C">
        <w:trPr>
          <w:trHeight w:val="184"/>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center"/>
          </w:tcPr>
          <w:p w:rsidR="00642F5B" w:rsidRPr="001455C5" w:rsidRDefault="00642F5B" w:rsidP="004A1D3C">
            <w:pPr>
              <w:keepLines/>
              <w:tabs>
                <w:tab w:val="left" w:pos="851"/>
              </w:tabs>
              <w:spacing w:before="120" w:after="120"/>
              <w:ind w:left="567" w:hanging="283"/>
              <w:jc w:val="both"/>
              <w:rPr>
                <w:rFonts w:ascii="Verdana" w:hAnsi="Verdana" w:cs="Tahoma"/>
                <w:color w:val="000000"/>
                <w:sz w:val="20"/>
                <w:szCs w:val="20"/>
                <w:lang w:val="bg-BG"/>
              </w:rPr>
            </w:pPr>
            <w:r w:rsidRPr="001455C5">
              <w:rPr>
                <w:rFonts w:ascii="Verdana" w:hAnsi="Verdana" w:cs="Tahoma"/>
                <w:color w:val="000000"/>
                <w:sz w:val="20"/>
                <w:szCs w:val="20"/>
                <w:lang w:val="bg-BG"/>
              </w:rPr>
              <w:t>2.</w:t>
            </w:r>
          </w:p>
        </w:tc>
        <w:tc>
          <w:tcPr>
            <w:tcW w:w="9072" w:type="dxa"/>
            <w:tcBorders>
              <w:top w:val="single" w:sz="4" w:space="0" w:color="auto"/>
              <w:left w:val="nil"/>
              <w:bottom w:val="single" w:sz="4" w:space="0" w:color="auto"/>
              <w:right w:val="single" w:sz="4" w:space="0" w:color="auto"/>
            </w:tcBorders>
            <w:shd w:val="clear" w:color="auto" w:fill="auto"/>
            <w:noWrap/>
            <w:vAlign w:val="bottom"/>
          </w:tcPr>
          <w:p w:rsidR="00642F5B" w:rsidRPr="001455C5" w:rsidRDefault="00642F5B" w:rsidP="004A1D3C">
            <w:pPr>
              <w:keepLines/>
              <w:tabs>
                <w:tab w:val="left" w:pos="851"/>
              </w:tabs>
              <w:spacing w:before="120" w:after="120"/>
              <w:ind w:left="567" w:hanging="495"/>
              <w:jc w:val="both"/>
              <w:rPr>
                <w:rFonts w:ascii="Verdana" w:hAnsi="Verdana" w:cs="Tahoma"/>
                <w:color w:val="000000"/>
                <w:sz w:val="20"/>
                <w:szCs w:val="20"/>
                <w:lang w:val="bg-BG"/>
              </w:rPr>
            </w:pPr>
            <w:r w:rsidRPr="001455C5">
              <w:rPr>
                <w:rFonts w:ascii="Verdana" w:hAnsi="Verdana" w:cs="Tahoma"/>
                <w:color w:val="000000"/>
                <w:sz w:val="20"/>
                <w:szCs w:val="20"/>
                <w:lang w:val="bg-BG"/>
              </w:rPr>
              <w:t xml:space="preserve">5 броя </w:t>
            </w:r>
            <w:proofErr w:type="spellStart"/>
            <w:r w:rsidRPr="001455C5">
              <w:rPr>
                <w:rFonts w:ascii="Verdana" w:hAnsi="Verdana" w:cs="Tahoma"/>
                <w:color w:val="000000"/>
                <w:sz w:val="20"/>
                <w:szCs w:val="20"/>
                <w:lang w:val="bg-BG"/>
              </w:rPr>
              <w:t>QlikView</w:t>
            </w:r>
            <w:proofErr w:type="spellEnd"/>
            <w:r w:rsidRPr="001455C5">
              <w:rPr>
                <w:rFonts w:ascii="Verdana" w:hAnsi="Verdana" w:cs="Tahoma"/>
                <w:color w:val="000000"/>
                <w:sz w:val="20"/>
                <w:szCs w:val="20"/>
                <w:lang w:val="bg-BG"/>
              </w:rPr>
              <w:t xml:space="preserve"> </w:t>
            </w:r>
            <w:proofErr w:type="spellStart"/>
            <w:r w:rsidRPr="001455C5">
              <w:rPr>
                <w:rFonts w:ascii="Verdana" w:hAnsi="Verdana" w:cs="Tahoma"/>
                <w:color w:val="000000"/>
                <w:sz w:val="20"/>
                <w:szCs w:val="20"/>
                <w:lang w:val="bg-BG"/>
              </w:rPr>
              <w:t>Named</w:t>
            </w:r>
            <w:proofErr w:type="spellEnd"/>
            <w:r w:rsidRPr="001455C5">
              <w:rPr>
                <w:rFonts w:ascii="Verdana" w:hAnsi="Verdana" w:cs="Tahoma"/>
                <w:color w:val="000000"/>
                <w:sz w:val="20"/>
                <w:szCs w:val="20"/>
                <w:lang w:val="bg-BG"/>
              </w:rPr>
              <w:t xml:space="preserve"> </w:t>
            </w:r>
            <w:proofErr w:type="spellStart"/>
            <w:r w:rsidRPr="001455C5">
              <w:rPr>
                <w:rFonts w:ascii="Verdana" w:hAnsi="Verdana" w:cs="Tahoma"/>
                <w:color w:val="000000"/>
                <w:sz w:val="20"/>
                <w:szCs w:val="20"/>
                <w:lang w:val="bg-BG"/>
              </w:rPr>
              <w:t>User</w:t>
            </w:r>
            <w:proofErr w:type="spellEnd"/>
            <w:r w:rsidRPr="001455C5">
              <w:rPr>
                <w:rFonts w:ascii="Verdana" w:hAnsi="Verdana" w:cs="Tahoma"/>
                <w:color w:val="000000"/>
                <w:sz w:val="20"/>
                <w:szCs w:val="20"/>
                <w:lang w:val="bg-BG"/>
              </w:rPr>
              <w:t xml:space="preserve"> CAL лиценз</w:t>
            </w:r>
            <w:r>
              <w:rPr>
                <w:rFonts w:ascii="Verdana" w:hAnsi="Verdana" w:cs="Tahoma"/>
                <w:color w:val="000000"/>
                <w:sz w:val="20"/>
                <w:szCs w:val="20"/>
                <w:lang w:val="bg-BG"/>
              </w:rPr>
              <w:t>и</w:t>
            </w:r>
            <w:r w:rsidRPr="001455C5">
              <w:rPr>
                <w:rFonts w:ascii="Verdana" w:hAnsi="Verdana" w:cs="Tahoma"/>
                <w:color w:val="000000"/>
                <w:sz w:val="20"/>
                <w:szCs w:val="20"/>
                <w:lang w:val="bg-BG"/>
              </w:rPr>
              <w:t xml:space="preserve"> с включена едногодишна поддръжка</w:t>
            </w:r>
          </w:p>
        </w:tc>
      </w:tr>
      <w:tr w:rsidR="00642F5B" w:rsidRPr="001455C5" w:rsidTr="004A1D3C">
        <w:trPr>
          <w:trHeight w:val="184"/>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center"/>
          </w:tcPr>
          <w:p w:rsidR="00642F5B" w:rsidRPr="001455C5" w:rsidRDefault="00642F5B" w:rsidP="004A1D3C">
            <w:pPr>
              <w:keepLines/>
              <w:tabs>
                <w:tab w:val="left" w:pos="851"/>
              </w:tabs>
              <w:spacing w:before="120" w:after="120"/>
              <w:ind w:left="567" w:hanging="283"/>
              <w:jc w:val="both"/>
              <w:rPr>
                <w:rFonts w:ascii="Verdana" w:hAnsi="Verdana" w:cs="Tahoma"/>
                <w:color w:val="000000"/>
                <w:sz w:val="20"/>
                <w:szCs w:val="20"/>
                <w:lang w:val="bg-BG"/>
              </w:rPr>
            </w:pPr>
            <w:r w:rsidRPr="001455C5">
              <w:rPr>
                <w:rFonts w:ascii="Verdana" w:hAnsi="Verdana" w:cs="Tahoma"/>
                <w:color w:val="000000"/>
                <w:sz w:val="20"/>
                <w:szCs w:val="20"/>
                <w:lang w:val="bg-BG"/>
              </w:rPr>
              <w:t>3.</w:t>
            </w:r>
          </w:p>
        </w:tc>
        <w:tc>
          <w:tcPr>
            <w:tcW w:w="9072" w:type="dxa"/>
            <w:tcBorders>
              <w:top w:val="single" w:sz="4" w:space="0" w:color="auto"/>
              <w:left w:val="nil"/>
              <w:bottom w:val="single" w:sz="4" w:space="0" w:color="auto"/>
              <w:right w:val="single" w:sz="4" w:space="0" w:color="auto"/>
            </w:tcBorders>
            <w:shd w:val="clear" w:color="auto" w:fill="auto"/>
            <w:noWrap/>
            <w:vAlign w:val="bottom"/>
          </w:tcPr>
          <w:p w:rsidR="00642F5B" w:rsidRPr="001455C5" w:rsidRDefault="00642F5B" w:rsidP="004A1D3C">
            <w:pPr>
              <w:keepLines/>
              <w:tabs>
                <w:tab w:val="left" w:pos="851"/>
              </w:tabs>
              <w:spacing w:before="120" w:after="120"/>
              <w:ind w:left="72"/>
              <w:jc w:val="both"/>
              <w:rPr>
                <w:rFonts w:ascii="Verdana" w:hAnsi="Verdana" w:cs="Tahoma"/>
                <w:color w:val="000000"/>
                <w:sz w:val="20"/>
                <w:szCs w:val="20"/>
                <w:lang w:val="bg-BG"/>
              </w:rPr>
            </w:pPr>
            <w:r>
              <w:rPr>
                <w:rFonts w:ascii="Verdana" w:hAnsi="Verdana" w:cs="Tahoma"/>
                <w:color w:val="000000"/>
                <w:sz w:val="20"/>
                <w:szCs w:val="20"/>
                <w:lang w:val="bg-BG"/>
              </w:rPr>
              <w:t xml:space="preserve">1 брой </w:t>
            </w:r>
            <w:proofErr w:type="spellStart"/>
            <w:r w:rsidRPr="001455C5">
              <w:rPr>
                <w:rFonts w:ascii="Verdana" w:hAnsi="Verdana" w:cs="Tahoma"/>
                <w:color w:val="000000"/>
                <w:sz w:val="20"/>
                <w:szCs w:val="20"/>
                <w:lang w:val="bg-BG"/>
              </w:rPr>
              <w:t>Qlik</w:t>
            </w:r>
            <w:proofErr w:type="spellEnd"/>
            <w:r w:rsidRPr="001455C5">
              <w:rPr>
                <w:rFonts w:ascii="Verdana" w:hAnsi="Verdana" w:cs="Tahoma"/>
                <w:color w:val="000000"/>
                <w:sz w:val="20"/>
                <w:szCs w:val="20"/>
                <w:lang w:val="bg-BG"/>
              </w:rPr>
              <w:t xml:space="preserve"> </w:t>
            </w:r>
            <w:proofErr w:type="spellStart"/>
            <w:r w:rsidRPr="001455C5">
              <w:rPr>
                <w:rFonts w:ascii="Verdana" w:hAnsi="Verdana" w:cs="Tahoma"/>
                <w:color w:val="000000"/>
                <w:sz w:val="20"/>
                <w:szCs w:val="20"/>
                <w:lang w:val="bg-BG"/>
              </w:rPr>
              <w:t>NPrinting</w:t>
            </w:r>
            <w:proofErr w:type="spellEnd"/>
            <w:r w:rsidRPr="001455C5">
              <w:rPr>
                <w:rFonts w:ascii="Verdana" w:hAnsi="Verdana" w:cs="Tahoma"/>
                <w:color w:val="000000"/>
                <w:sz w:val="20"/>
                <w:szCs w:val="20"/>
                <w:lang w:val="bg-BG"/>
              </w:rPr>
              <w:t xml:space="preserve"> SMB Server с включена едногодишна поддръжка и инсталация, конфигурация и въвеждащо обучение от </w:t>
            </w:r>
            <w:r>
              <w:rPr>
                <w:rFonts w:ascii="Verdana" w:hAnsi="Verdana" w:cs="Tahoma"/>
                <w:color w:val="000000"/>
                <w:sz w:val="20"/>
                <w:szCs w:val="20"/>
                <w:lang w:val="bg-BG"/>
              </w:rPr>
              <w:t>Доставчика</w:t>
            </w:r>
            <w:r w:rsidRPr="001455C5">
              <w:rPr>
                <w:rFonts w:ascii="Verdana" w:hAnsi="Verdana" w:cs="Tahoma"/>
                <w:color w:val="000000"/>
                <w:sz w:val="20"/>
                <w:szCs w:val="20"/>
                <w:lang w:val="bg-BG"/>
              </w:rPr>
              <w:t xml:space="preserve"> на </w:t>
            </w:r>
            <w:proofErr w:type="spellStart"/>
            <w:r w:rsidRPr="001455C5">
              <w:rPr>
                <w:rFonts w:ascii="Verdana" w:hAnsi="Verdana" w:cs="Tahoma"/>
                <w:color w:val="000000"/>
                <w:sz w:val="20"/>
                <w:szCs w:val="20"/>
                <w:lang w:val="bg-BG"/>
              </w:rPr>
              <w:t>продуктa</w:t>
            </w:r>
            <w:proofErr w:type="spellEnd"/>
          </w:p>
        </w:tc>
      </w:tr>
    </w:tbl>
    <w:p w:rsidR="00642F5B" w:rsidRPr="001455C5" w:rsidRDefault="00642F5B" w:rsidP="00642F5B">
      <w:pPr>
        <w:keepLines/>
        <w:numPr>
          <w:ilvl w:val="1"/>
          <w:numId w:val="1"/>
        </w:numPr>
        <w:tabs>
          <w:tab w:val="clear" w:pos="703"/>
          <w:tab w:val="num" w:pos="459"/>
          <w:tab w:val="num" w:pos="567"/>
          <w:tab w:val="left" w:pos="851"/>
        </w:tabs>
        <w:spacing w:before="120" w:after="120"/>
        <w:ind w:left="567" w:hanging="567"/>
        <w:jc w:val="both"/>
        <w:rPr>
          <w:rFonts w:ascii="Verdana" w:hAnsi="Verdana" w:cs="Tahoma"/>
          <w:color w:val="000000"/>
          <w:sz w:val="20"/>
          <w:szCs w:val="20"/>
          <w:lang w:val="bg-BG"/>
        </w:rPr>
      </w:pPr>
      <w:r>
        <w:rPr>
          <w:rFonts w:ascii="Verdana" w:hAnsi="Verdana" w:cs="Tahoma"/>
          <w:color w:val="000000"/>
          <w:sz w:val="20"/>
          <w:szCs w:val="20"/>
          <w:lang w:val="bg-BG"/>
        </w:rPr>
        <w:t xml:space="preserve"> </w:t>
      </w:r>
      <w:r w:rsidRPr="001455C5">
        <w:rPr>
          <w:rFonts w:ascii="Verdana" w:hAnsi="Verdana" w:cs="Tahoma"/>
          <w:color w:val="000000"/>
          <w:sz w:val="20"/>
          <w:szCs w:val="20"/>
          <w:lang w:val="bg-BG"/>
        </w:rPr>
        <w:t xml:space="preserve">Съответните позиции от </w:t>
      </w:r>
      <w:r>
        <w:rPr>
          <w:rFonts w:ascii="Verdana" w:hAnsi="Verdana" w:cs="Tahoma"/>
          <w:color w:val="000000"/>
          <w:sz w:val="20"/>
          <w:szCs w:val="20"/>
          <w:lang w:val="bg-BG"/>
        </w:rPr>
        <w:t>Ценовата таблица</w:t>
      </w:r>
      <w:r w:rsidRPr="001455C5">
        <w:rPr>
          <w:rFonts w:ascii="Verdana" w:hAnsi="Verdana" w:cs="Tahoma"/>
          <w:color w:val="000000"/>
          <w:sz w:val="20"/>
          <w:szCs w:val="20"/>
          <w:lang w:val="bg-BG"/>
        </w:rPr>
        <w:t xml:space="preserve"> се поръчват на </w:t>
      </w:r>
      <w:r>
        <w:rPr>
          <w:rFonts w:ascii="Verdana" w:hAnsi="Verdana" w:cs="Tahoma"/>
          <w:color w:val="000000"/>
          <w:sz w:val="20"/>
          <w:szCs w:val="20"/>
          <w:lang w:val="bg-BG"/>
        </w:rPr>
        <w:t>Доставчика</w:t>
      </w:r>
      <w:r w:rsidRPr="001455C5">
        <w:rPr>
          <w:rFonts w:ascii="Verdana" w:hAnsi="Verdana" w:cs="Tahoma"/>
          <w:color w:val="000000"/>
          <w:sz w:val="20"/>
          <w:szCs w:val="20"/>
          <w:lang w:val="bg-BG"/>
        </w:rPr>
        <w:t>, с изпращане на поръчка (по електронна поща или факс) от Възложителя с посочени позици</w:t>
      </w:r>
      <w:r>
        <w:rPr>
          <w:rFonts w:ascii="Verdana" w:hAnsi="Verdana" w:cs="Tahoma"/>
          <w:color w:val="000000"/>
          <w:sz w:val="20"/>
          <w:szCs w:val="20"/>
          <w:lang w:val="bg-BG"/>
        </w:rPr>
        <w:t>я/и</w:t>
      </w:r>
      <w:r w:rsidRPr="001455C5">
        <w:rPr>
          <w:rFonts w:ascii="Verdana" w:hAnsi="Verdana" w:cs="Tahoma"/>
          <w:color w:val="000000"/>
          <w:sz w:val="20"/>
          <w:szCs w:val="20"/>
          <w:lang w:val="bg-BG"/>
        </w:rPr>
        <w:t xml:space="preserve"> на артикул от Ценов</w:t>
      </w:r>
      <w:r>
        <w:rPr>
          <w:rFonts w:ascii="Verdana" w:hAnsi="Verdana" w:cs="Tahoma"/>
          <w:color w:val="000000"/>
          <w:sz w:val="20"/>
          <w:szCs w:val="20"/>
          <w:lang w:val="bg-BG"/>
        </w:rPr>
        <w:t>ата</w:t>
      </w:r>
      <w:r w:rsidRPr="001455C5">
        <w:rPr>
          <w:rFonts w:ascii="Verdana" w:hAnsi="Verdana" w:cs="Tahoma"/>
          <w:color w:val="000000"/>
          <w:sz w:val="20"/>
          <w:szCs w:val="20"/>
          <w:lang w:val="bg-BG"/>
        </w:rPr>
        <w:t xml:space="preserve"> таблиц</w:t>
      </w:r>
      <w:r>
        <w:rPr>
          <w:rFonts w:ascii="Verdana" w:hAnsi="Verdana" w:cs="Tahoma"/>
          <w:color w:val="000000"/>
          <w:sz w:val="20"/>
          <w:szCs w:val="20"/>
          <w:lang w:val="bg-BG"/>
        </w:rPr>
        <w:t xml:space="preserve">а, в срок до 30 </w:t>
      </w:r>
      <w:proofErr w:type="spellStart"/>
      <w:r>
        <w:rPr>
          <w:rFonts w:ascii="Verdana" w:hAnsi="Verdana" w:cs="Tahoma"/>
          <w:color w:val="000000"/>
          <w:sz w:val="20"/>
          <w:szCs w:val="20"/>
          <w:lang w:val="bg-BG"/>
        </w:rPr>
        <w:t>каленарни</w:t>
      </w:r>
      <w:proofErr w:type="spellEnd"/>
      <w:r>
        <w:rPr>
          <w:rFonts w:ascii="Verdana" w:hAnsi="Verdana" w:cs="Tahoma"/>
          <w:color w:val="000000"/>
          <w:sz w:val="20"/>
          <w:szCs w:val="20"/>
          <w:lang w:val="bg-BG"/>
        </w:rPr>
        <w:t xml:space="preserve"> от датата на сключване на Договора.</w:t>
      </w:r>
    </w:p>
    <w:p w:rsidR="00642F5B" w:rsidRPr="001455C5" w:rsidRDefault="00642F5B" w:rsidP="00642F5B">
      <w:pPr>
        <w:keepLines/>
        <w:numPr>
          <w:ilvl w:val="1"/>
          <w:numId w:val="1"/>
        </w:numPr>
        <w:tabs>
          <w:tab w:val="clear" w:pos="703"/>
          <w:tab w:val="num" w:pos="459"/>
          <w:tab w:val="num" w:pos="567"/>
          <w:tab w:val="left" w:pos="851"/>
        </w:tabs>
        <w:spacing w:before="120" w:after="120"/>
        <w:ind w:left="567" w:hanging="567"/>
        <w:jc w:val="both"/>
        <w:rPr>
          <w:rFonts w:ascii="Verdana" w:hAnsi="Verdana" w:cs="Tahoma"/>
          <w:color w:val="000000"/>
          <w:sz w:val="20"/>
          <w:szCs w:val="20"/>
          <w:lang w:val="bg-BG"/>
        </w:rPr>
      </w:pPr>
      <w:r>
        <w:rPr>
          <w:rFonts w:ascii="Verdana" w:hAnsi="Verdana" w:cs="Tahoma"/>
          <w:color w:val="000000"/>
          <w:sz w:val="20"/>
          <w:szCs w:val="20"/>
          <w:lang w:val="bg-BG"/>
        </w:rPr>
        <w:t xml:space="preserve"> </w:t>
      </w:r>
      <w:r w:rsidRPr="001455C5">
        <w:rPr>
          <w:rFonts w:ascii="Verdana" w:hAnsi="Verdana" w:cs="Tahoma"/>
          <w:color w:val="000000"/>
          <w:sz w:val="20"/>
          <w:szCs w:val="20"/>
          <w:lang w:val="bg-BG"/>
        </w:rPr>
        <w:t xml:space="preserve">След доставката на </w:t>
      </w:r>
      <w:proofErr w:type="spellStart"/>
      <w:r w:rsidRPr="001455C5">
        <w:rPr>
          <w:rFonts w:ascii="Verdana" w:hAnsi="Verdana" w:cs="Tahoma"/>
          <w:color w:val="000000"/>
          <w:sz w:val="20"/>
          <w:szCs w:val="20"/>
          <w:lang w:val="bg-BG"/>
        </w:rPr>
        <w:t>Qlik</w:t>
      </w:r>
      <w:proofErr w:type="spellEnd"/>
      <w:r w:rsidRPr="001455C5">
        <w:rPr>
          <w:rFonts w:ascii="Verdana" w:hAnsi="Verdana" w:cs="Tahoma"/>
          <w:color w:val="000000"/>
          <w:sz w:val="20"/>
          <w:szCs w:val="20"/>
          <w:lang w:val="bg-BG"/>
        </w:rPr>
        <w:t xml:space="preserve"> </w:t>
      </w:r>
      <w:proofErr w:type="spellStart"/>
      <w:r w:rsidRPr="001455C5">
        <w:rPr>
          <w:rFonts w:ascii="Verdana" w:hAnsi="Verdana" w:cs="Tahoma"/>
          <w:color w:val="000000"/>
          <w:sz w:val="20"/>
          <w:szCs w:val="20"/>
          <w:lang w:val="bg-BG"/>
        </w:rPr>
        <w:t>NPrinting</w:t>
      </w:r>
      <w:proofErr w:type="spellEnd"/>
      <w:r w:rsidRPr="001455C5">
        <w:rPr>
          <w:rFonts w:ascii="Verdana" w:hAnsi="Verdana" w:cs="Tahoma"/>
          <w:color w:val="000000"/>
          <w:sz w:val="20"/>
          <w:szCs w:val="20"/>
          <w:lang w:val="bg-BG"/>
        </w:rPr>
        <w:t xml:space="preserve"> SMB Server, </w:t>
      </w:r>
      <w:r>
        <w:rPr>
          <w:rFonts w:ascii="Verdana" w:hAnsi="Verdana" w:cs="Tahoma"/>
          <w:color w:val="000000"/>
          <w:sz w:val="20"/>
          <w:szCs w:val="20"/>
          <w:lang w:val="bg-BG"/>
        </w:rPr>
        <w:t>Доставчикът</w:t>
      </w:r>
      <w:r w:rsidRPr="001455C5">
        <w:rPr>
          <w:rFonts w:ascii="Verdana" w:hAnsi="Verdana" w:cs="Tahoma"/>
          <w:color w:val="000000"/>
          <w:sz w:val="20"/>
          <w:szCs w:val="20"/>
          <w:lang w:val="bg-BG"/>
        </w:rPr>
        <w:t xml:space="preserve"> се задължава да инсталира, конфигурира съответния продукт, както и да проведе въвеждащо обучение на Възложителя за работа с продукта.</w:t>
      </w:r>
    </w:p>
    <w:p w:rsidR="00642F5B" w:rsidRPr="001455C5" w:rsidRDefault="00642F5B" w:rsidP="00642F5B">
      <w:pPr>
        <w:keepLines/>
        <w:numPr>
          <w:ilvl w:val="1"/>
          <w:numId w:val="1"/>
        </w:numPr>
        <w:tabs>
          <w:tab w:val="clear" w:pos="703"/>
          <w:tab w:val="num" w:pos="459"/>
          <w:tab w:val="num" w:pos="567"/>
          <w:tab w:val="left" w:pos="851"/>
        </w:tabs>
        <w:spacing w:before="120" w:after="120"/>
        <w:ind w:left="567" w:hanging="567"/>
        <w:jc w:val="both"/>
        <w:rPr>
          <w:rFonts w:ascii="Verdana" w:hAnsi="Verdana" w:cs="Tahoma"/>
          <w:color w:val="000000"/>
          <w:sz w:val="20"/>
          <w:szCs w:val="20"/>
          <w:lang w:val="bg-BG"/>
        </w:rPr>
      </w:pPr>
      <w:r>
        <w:rPr>
          <w:rFonts w:ascii="Verdana" w:hAnsi="Verdana" w:cs="Tahoma"/>
          <w:color w:val="000000"/>
          <w:sz w:val="20"/>
          <w:szCs w:val="20"/>
          <w:lang w:val="bg-BG"/>
        </w:rPr>
        <w:t xml:space="preserve"> Доставчикът</w:t>
      </w:r>
      <w:r w:rsidRPr="001455C5">
        <w:rPr>
          <w:rFonts w:ascii="Verdana" w:hAnsi="Verdana" w:cs="Tahoma"/>
          <w:color w:val="000000"/>
          <w:sz w:val="20"/>
          <w:szCs w:val="20"/>
          <w:lang w:val="bg-BG"/>
        </w:rPr>
        <w:t xml:space="preserve"> се задължава да достави лицензите и поддръжката, предмет на Договора</w:t>
      </w:r>
      <w:r>
        <w:rPr>
          <w:rFonts w:ascii="Verdana" w:hAnsi="Verdana" w:cs="Tahoma"/>
          <w:color w:val="000000"/>
          <w:sz w:val="20"/>
          <w:szCs w:val="20"/>
          <w:lang w:val="bg-BG"/>
        </w:rPr>
        <w:t>,</w:t>
      </w:r>
      <w:r w:rsidRPr="001455C5">
        <w:rPr>
          <w:rFonts w:ascii="Verdana" w:hAnsi="Verdana" w:cs="Tahoma"/>
          <w:color w:val="000000"/>
          <w:sz w:val="20"/>
          <w:szCs w:val="20"/>
          <w:lang w:val="bg-BG"/>
        </w:rPr>
        <w:t xml:space="preserve"> в срок, не надвишаващ 7 (седем) календарни дни от датата на </w:t>
      </w:r>
      <w:proofErr w:type="spellStart"/>
      <w:r w:rsidRPr="001455C5">
        <w:rPr>
          <w:rFonts w:ascii="Verdana" w:hAnsi="Verdana" w:cs="Tahoma"/>
          <w:color w:val="000000"/>
          <w:sz w:val="20"/>
          <w:szCs w:val="20"/>
          <w:lang w:val="bg-BG"/>
        </w:rPr>
        <w:t>съотвентната</w:t>
      </w:r>
      <w:proofErr w:type="spellEnd"/>
      <w:r w:rsidRPr="001455C5">
        <w:rPr>
          <w:rFonts w:ascii="Verdana" w:hAnsi="Verdana" w:cs="Tahoma"/>
          <w:color w:val="000000"/>
          <w:sz w:val="20"/>
          <w:szCs w:val="20"/>
          <w:lang w:val="bg-BG"/>
        </w:rPr>
        <w:t xml:space="preserve"> поръчка и да предостави документ, издаден от производителя в полза на Възложителя.</w:t>
      </w:r>
    </w:p>
    <w:p w:rsidR="00642F5B" w:rsidRPr="001455C5" w:rsidRDefault="00642F5B" w:rsidP="00642F5B">
      <w:pPr>
        <w:keepLines/>
        <w:numPr>
          <w:ilvl w:val="1"/>
          <w:numId w:val="1"/>
        </w:numPr>
        <w:tabs>
          <w:tab w:val="clear" w:pos="703"/>
          <w:tab w:val="num" w:pos="459"/>
          <w:tab w:val="num" w:pos="567"/>
          <w:tab w:val="left" w:pos="851"/>
        </w:tabs>
        <w:spacing w:before="120" w:after="120"/>
        <w:ind w:left="567" w:hanging="567"/>
        <w:jc w:val="both"/>
        <w:rPr>
          <w:rFonts w:ascii="Verdana" w:hAnsi="Verdana" w:cs="Tahoma"/>
          <w:color w:val="000000"/>
          <w:sz w:val="20"/>
          <w:szCs w:val="20"/>
          <w:lang w:val="bg-BG"/>
        </w:rPr>
      </w:pPr>
      <w:r>
        <w:rPr>
          <w:rFonts w:ascii="Verdana" w:hAnsi="Verdana" w:cs="Tahoma"/>
          <w:color w:val="000000"/>
          <w:sz w:val="20"/>
          <w:szCs w:val="20"/>
          <w:lang w:val="bg-BG"/>
        </w:rPr>
        <w:t xml:space="preserve"> </w:t>
      </w:r>
      <w:r w:rsidRPr="001455C5">
        <w:rPr>
          <w:rFonts w:ascii="Verdana" w:hAnsi="Verdana" w:cs="Tahoma"/>
          <w:color w:val="000000"/>
          <w:sz w:val="20"/>
          <w:szCs w:val="20"/>
          <w:lang w:val="bg-BG"/>
        </w:rPr>
        <w:t>За представения съгласно условията на договора документ по предходната точка, страните по договора подписват приемо-предавателен протокол.</w:t>
      </w:r>
    </w:p>
    <w:p w:rsidR="00642F5B" w:rsidRPr="001455C5" w:rsidRDefault="00642F5B" w:rsidP="00642F5B">
      <w:pPr>
        <w:keepLines/>
        <w:numPr>
          <w:ilvl w:val="1"/>
          <w:numId w:val="1"/>
        </w:numPr>
        <w:tabs>
          <w:tab w:val="clear" w:pos="703"/>
          <w:tab w:val="num" w:pos="459"/>
          <w:tab w:val="num" w:pos="567"/>
          <w:tab w:val="left" w:pos="851"/>
        </w:tabs>
        <w:spacing w:before="120" w:after="120"/>
        <w:ind w:left="567" w:hanging="567"/>
        <w:jc w:val="both"/>
        <w:rPr>
          <w:rFonts w:ascii="Verdana" w:hAnsi="Verdana" w:cs="Tahoma"/>
          <w:color w:val="000000"/>
          <w:sz w:val="20"/>
          <w:szCs w:val="20"/>
          <w:lang w:val="bg-BG"/>
        </w:rPr>
      </w:pPr>
      <w:r>
        <w:rPr>
          <w:rFonts w:ascii="Verdana" w:hAnsi="Verdana" w:cs="Tahoma"/>
          <w:color w:val="000000"/>
          <w:sz w:val="20"/>
          <w:szCs w:val="20"/>
          <w:lang w:val="bg-BG"/>
        </w:rPr>
        <w:t xml:space="preserve"> </w:t>
      </w:r>
      <w:r w:rsidRPr="001455C5">
        <w:rPr>
          <w:rFonts w:ascii="Verdana" w:hAnsi="Verdana" w:cs="Tahoma"/>
          <w:color w:val="000000"/>
          <w:sz w:val="20"/>
          <w:szCs w:val="20"/>
          <w:lang w:val="bg-BG"/>
        </w:rPr>
        <w:t xml:space="preserve">Плащането се извършва след като Изпълнителят представи в дирекция Финанси на Възложителя коректно попълнена фактура, придружена с подписан от страна на Възложителя приемо-предавателен протокол. </w:t>
      </w:r>
    </w:p>
    <w:p w:rsidR="00642F5B" w:rsidRPr="001455C5" w:rsidRDefault="00642F5B" w:rsidP="00642F5B">
      <w:pPr>
        <w:keepLines/>
        <w:numPr>
          <w:ilvl w:val="1"/>
          <w:numId w:val="1"/>
        </w:numPr>
        <w:tabs>
          <w:tab w:val="clear" w:pos="703"/>
          <w:tab w:val="num" w:pos="459"/>
          <w:tab w:val="num" w:pos="567"/>
          <w:tab w:val="left" w:pos="851"/>
        </w:tabs>
        <w:spacing w:before="120" w:after="120"/>
        <w:ind w:left="567" w:hanging="567"/>
        <w:jc w:val="both"/>
        <w:rPr>
          <w:rFonts w:ascii="Verdana" w:hAnsi="Verdana" w:cs="Tahoma"/>
          <w:color w:val="000000"/>
          <w:sz w:val="20"/>
          <w:szCs w:val="20"/>
          <w:lang w:val="bg-BG"/>
        </w:rPr>
      </w:pPr>
      <w:r>
        <w:rPr>
          <w:rFonts w:ascii="Verdana" w:hAnsi="Verdana" w:cs="Tahoma"/>
          <w:color w:val="000000"/>
          <w:sz w:val="20"/>
          <w:szCs w:val="20"/>
          <w:lang w:val="bg-BG"/>
        </w:rPr>
        <w:t xml:space="preserve"> </w:t>
      </w:r>
      <w:r w:rsidRPr="001455C5">
        <w:rPr>
          <w:rFonts w:ascii="Verdana" w:hAnsi="Verdana" w:cs="Tahoma"/>
          <w:color w:val="000000"/>
          <w:sz w:val="20"/>
          <w:szCs w:val="20"/>
          <w:lang w:val="bg-BG"/>
        </w:rPr>
        <w:t xml:space="preserve">На </w:t>
      </w:r>
      <w:r>
        <w:rPr>
          <w:rFonts w:ascii="Verdana" w:hAnsi="Verdana" w:cs="Tahoma"/>
          <w:color w:val="000000"/>
          <w:sz w:val="20"/>
          <w:szCs w:val="20"/>
          <w:lang w:val="bg-BG"/>
        </w:rPr>
        <w:t>Доставчика</w:t>
      </w:r>
      <w:r w:rsidRPr="001455C5">
        <w:rPr>
          <w:rFonts w:ascii="Verdana" w:hAnsi="Verdana" w:cs="Tahoma"/>
          <w:color w:val="000000"/>
          <w:sz w:val="20"/>
          <w:szCs w:val="20"/>
          <w:lang w:val="bg-BG"/>
        </w:rPr>
        <w:t xml:space="preserve"> не са гарантирани количества или продължителност на дейностите.</w:t>
      </w:r>
    </w:p>
    <w:p w:rsidR="00642F5B" w:rsidRPr="001455C5" w:rsidRDefault="00642F5B" w:rsidP="00642F5B">
      <w:pPr>
        <w:keepLines/>
        <w:numPr>
          <w:ilvl w:val="1"/>
          <w:numId w:val="1"/>
        </w:numPr>
        <w:tabs>
          <w:tab w:val="clear" w:pos="703"/>
          <w:tab w:val="num" w:pos="459"/>
          <w:tab w:val="num" w:pos="567"/>
          <w:tab w:val="left" w:pos="851"/>
        </w:tabs>
        <w:spacing w:before="120" w:after="120"/>
        <w:ind w:left="567" w:hanging="567"/>
        <w:jc w:val="both"/>
        <w:rPr>
          <w:rFonts w:ascii="Verdana" w:hAnsi="Verdana" w:cs="Tahoma"/>
          <w:color w:val="000000"/>
          <w:sz w:val="20"/>
          <w:szCs w:val="20"/>
          <w:lang w:val="bg-BG"/>
        </w:rPr>
      </w:pPr>
      <w:r>
        <w:rPr>
          <w:rFonts w:ascii="Verdana" w:hAnsi="Verdana" w:cs="Tahoma"/>
          <w:color w:val="000000"/>
          <w:sz w:val="20"/>
          <w:szCs w:val="20"/>
          <w:lang w:val="bg-BG"/>
        </w:rPr>
        <w:t xml:space="preserve"> Доставчикът</w:t>
      </w:r>
      <w:r w:rsidRPr="001455C5">
        <w:rPr>
          <w:rFonts w:ascii="Verdana" w:hAnsi="Verdana" w:cs="Tahoma"/>
          <w:color w:val="000000"/>
          <w:sz w:val="20"/>
          <w:szCs w:val="20"/>
          <w:lang w:val="bg-BG"/>
        </w:rPr>
        <w:t xml:space="preserve"> е длъжен да уведоми Възложителя при промяна на Контролиращия служител.</w:t>
      </w:r>
    </w:p>
    <w:p w:rsidR="00642F5B" w:rsidRPr="001455C5" w:rsidRDefault="00642F5B" w:rsidP="00642F5B">
      <w:pPr>
        <w:keepLines/>
        <w:numPr>
          <w:ilvl w:val="1"/>
          <w:numId w:val="1"/>
        </w:numPr>
        <w:tabs>
          <w:tab w:val="clear" w:pos="703"/>
          <w:tab w:val="num" w:pos="459"/>
          <w:tab w:val="num" w:pos="567"/>
          <w:tab w:val="left" w:pos="851"/>
        </w:tabs>
        <w:spacing w:before="120" w:after="120"/>
        <w:ind w:left="567" w:hanging="567"/>
        <w:jc w:val="both"/>
        <w:rPr>
          <w:rFonts w:ascii="Verdana" w:hAnsi="Verdana" w:cs="Tahoma"/>
          <w:color w:val="000000"/>
          <w:sz w:val="20"/>
          <w:szCs w:val="20"/>
          <w:lang w:val="bg-BG"/>
        </w:rPr>
      </w:pPr>
      <w:r>
        <w:rPr>
          <w:rFonts w:ascii="Verdana" w:hAnsi="Verdana" w:cs="Tahoma"/>
          <w:color w:val="000000"/>
          <w:sz w:val="20"/>
          <w:szCs w:val="20"/>
          <w:lang w:val="bg-BG"/>
        </w:rPr>
        <w:t xml:space="preserve"> Доставчикът</w:t>
      </w:r>
      <w:r w:rsidRPr="001455C5">
        <w:rPr>
          <w:rFonts w:ascii="Verdana" w:hAnsi="Verdana" w:cs="Tahoma"/>
          <w:color w:val="000000"/>
          <w:sz w:val="20"/>
          <w:szCs w:val="20"/>
          <w:lang w:val="bg-BG"/>
        </w:rPr>
        <w:t xml:space="preserve"> е длъжен да уведоми Възложителя в срок от 7 /седем/ календарни дни, в случай, че загуби оторизацията си от производителя за </w:t>
      </w:r>
      <w:proofErr w:type="spellStart"/>
      <w:r w:rsidRPr="001455C5">
        <w:rPr>
          <w:rFonts w:ascii="Verdana" w:hAnsi="Verdana" w:cs="Tahoma"/>
          <w:color w:val="000000"/>
          <w:sz w:val="20"/>
          <w:szCs w:val="20"/>
          <w:lang w:val="bg-BG"/>
        </w:rPr>
        <w:t>партньотство</w:t>
      </w:r>
      <w:proofErr w:type="spellEnd"/>
      <w:r w:rsidRPr="001455C5">
        <w:rPr>
          <w:rFonts w:ascii="Verdana" w:hAnsi="Verdana" w:cs="Tahoma"/>
          <w:color w:val="000000"/>
          <w:sz w:val="20"/>
          <w:szCs w:val="20"/>
          <w:lang w:val="bg-BG"/>
        </w:rPr>
        <w:t>.</w:t>
      </w:r>
    </w:p>
    <w:p w:rsidR="00642F5B" w:rsidRPr="001455C5" w:rsidRDefault="00642F5B" w:rsidP="00642F5B">
      <w:pPr>
        <w:keepLines/>
        <w:tabs>
          <w:tab w:val="left" w:pos="851"/>
        </w:tabs>
        <w:spacing w:before="120" w:after="120"/>
        <w:ind w:left="567"/>
        <w:jc w:val="both"/>
        <w:rPr>
          <w:rFonts w:ascii="Verdana" w:hAnsi="Verdana" w:cs="Tahoma"/>
          <w:color w:val="000000"/>
          <w:sz w:val="20"/>
          <w:szCs w:val="20"/>
          <w:lang w:val="bg-BG"/>
        </w:rPr>
      </w:pPr>
    </w:p>
    <w:p w:rsidR="00642F5B" w:rsidRPr="001017BE" w:rsidRDefault="00642F5B" w:rsidP="00642F5B">
      <w:pPr>
        <w:keepLines/>
        <w:numPr>
          <w:ilvl w:val="0"/>
          <w:numId w:val="10"/>
        </w:numPr>
        <w:tabs>
          <w:tab w:val="left" w:pos="567"/>
        </w:tabs>
        <w:spacing w:before="120" w:after="120"/>
        <w:ind w:hanging="1080"/>
        <w:jc w:val="both"/>
        <w:rPr>
          <w:rFonts w:ascii="Verdana" w:hAnsi="Verdana"/>
          <w:b/>
          <w:color w:val="000000"/>
          <w:sz w:val="20"/>
          <w:szCs w:val="20"/>
          <w:lang w:val="bg-BG"/>
        </w:rPr>
      </w:pPr>
      <w:r w:rsidRPr="001017BE">
        <w:rPr>
          <w:rFonts w:ascii="Verdana" w:hAnsi="Verdana"/>
          <w:b/>
          <w:color w:val="000000"/>
          <w:sz w:val="20"/>
          <w:szCs w:val="20"/>
          <w:lang w:val="bg-BG"/>
        </w:rPr>
        <w:t>ПОДИЗПЪЛНИТЕЛ</w:t>
      </w:r>
    </w:p>
    <w:p w:rsidR="00642F5B" w:rsidRPr="001017BE" w:rsidRDefault="00642F5B" w:rsidP="00642F5B">
      <w:pPr>
        <w:keepLines/>
        <w:numPr>
          <w:ilvl w:val="1"/>
          <w:numId w:val="1"/>
        </w:numPr>
        <w:tabs>
          <w:tab w:val="clear" w:pos="703"/>
          <w:tab w:val="num" w:pos="420"/>
          <w:tab w:val="left" w:pos="567"/>
        </w:tabs>
        <w:spacing w:before="120" w:after="120"/>
        <w:ind w:left="420"/>
        <w:jc w:val="both"/>
        <w:rPr>
          <w:rFonts w:ascii="Verdana" w:hAnsi="Verdana" w:cs="Tahoma"/>
          <w:color w:val="000000"/>
          <w:sz w:val="20"/>
          <w:szCs w:val="20"/>
          <w:lang w:val="bg-BG"/>
        </w:rPr>
      </w:pPr>
      <w:r>
        <w:rPr>
          <w:rFonts w:ascii="Verdana" w:hAnsi="Verdana" w:cs="Tahoma"/>
          <w:color w:val="000000"/>
          <w:sz w:val="20"/>
          <w:szCs w:val="20"/>
          <w:lang w:val="bg-BG"/>
        </w:rPr>
        <w:t>Доставчикът</w:t>
      </w:r>
      <w:r w:rsidRPr="001017BE">
        <w:rPr>
          <w:rFonts w:ascii="Verdana" w:hAnsi="Verdana" w:cs="Tahoma"/>
          <w:color w:val="000000"/>
          <w:sz w:val="20"/>
          <w:szCs w:val="20"/>
          <w:lang w:val="bg-BG"/>
        </w:rPr>
        <w:t xml:space="preserve"> сключва договор за </w:t>
      </w:r>
      <w:proofErr w:type="spellStart"/>
      <w:r w:rsidRPr="001017BE">
        <w:rPr>
          <w:rFonts w:ascii="Verdana" w:hAnsi="Verdana" w:cs="Tahoma"/>
          <w:color w:val="000000"/>
          <w:sz w:val="20"/>
          <w:szCs w:val="20"/>
          <w:lang w:val="bg-BG"/>
        </w:rPr>
        <w:t>подизпълнение</w:t>
      </w:r>
      <w:proofErr w:type="spellEnd"/>
      <w:r w:rsidRPr="001017BE">
        <w:rPr>
          <w:rFonts w:ascii="Verdana" w:hAnsi="Verdana" w:cs="Tahoma"/>
          <w:color w:val="000000"/>
          <w:sz w:val="20"/>
          <w:szCs w:val="20"/>
          <w:lang w:val="bg-BG"/>
        </w:rPr>
        <w:t xml:space="preserve"> с подизпълнителите, посочени в </w:t>
      </w:r>
      <w:r>
        <w:rPr>
          <w:rFonts w:ascii="Verdana" w:hAnsi="Verdana" w:cs="Tahoma"/>
          <w:color w:val="000000"/>
          <w:sz w:val="20"/>
          <w:szCs w:val="20"/>
          <w:lang w:val="en-US"/>
        </w:rPr>
        <w:t xml:space="preserve">  </w:t>
      </w:r>
      <w:r>
        <w:rPr>
          <w:rFonts w:ascii="Verdana" w:hAnsi="Verdana" w:cs="Tahoma"/>
          <w:color w:val="000000"/>
          <w:sz w:val="20"/>
          <w:szCs w:val="20"/>
          <w:lang w:val="bg-BG"/>
        </w:rPr>
        <w:t xml:space="preserve"> </w:t>
      </w:r>
      <w:r>
        <w:rPr>
          <w:rFonts w:ascii="Verdana" w:hAnsi="Verdana" w:cs="Tahoma"/>
          <w:color w:val="000000"/>
          <w:sz w:val="20"/>
          <w:szCs w:val="20"/>
          <w:lang w:val="bg-BG"/>
        </w:rPr>
        <w:tab/>
      </w:r>
      <w:r w:rsidRPr="001017BE">
        <w:rPr>
          <w:rFonts w:ascii="Verdana" w:hAnsi="Verdana" w:cs="Tahoma"/>
          <w:color w:val="000000"/>
          <w:sz w:val="20"/>
          <w:szCs w:val="20"/>
          <w:lang w:val="bg-BG"/>
        </w:rPr>
        <w:t xml:space="preserve">офертата при участие в процедурата. </w:t>
      </w:r>
    </w:p>
    <w:p w:rsidR="00642F5B" w:rsidRPr="001017BE" w:rsidRDefault="00642F5B" w:rsidP="00642F5B">
      <w:pPr>
        <w:keepLines/>
        <w:numPr>
          <w:ilvl w:val="1"/>
          <w:numId w:val="1"/>
        </w:numPr>
        <w:tabs>
          <w:tab w:val="clear" w:pos="703"/>
          <w:tab w:val="num" w:pos="567"/>
          <w:tab w:val="left" w:pos="851"/>
        </w:tabs>
        <w:spacing w:before="120" w:after="120"/>
        <w:ind w:left="567" w:hanging="567"/>
        <w:jc w:val="both"/>
        <w:rPr>
          <w:rFonts w:ascii="Verdana" w:hAnsi="Verdana" w:cs="Tahoma"/>
          <w:color w:val="000000"/>
          <w:sz w:val="20"/>
          <w:szCs w:val="20"/>
          <w:lang w:val="bg-BG"/>
        </w:rPr>
      </w:pPr>
      <w:r w:rsidRPr="001017BE">
        <w:rPr>
          <w:rFonts w:ascii="Verdana" w:hAnsi="Verdana" w:cs="Tahoma"/>
          <w:color w:val="000000"/>
          <w:sz w:val="20"/>
          <w:szCs w:val="20"/>
          <w:lang w:val="bg-BG"/>
        </w:rPr>
        <w:t xml:space="preserve">В срок до 3 дни от сключването на договор за </w:t>
      </w:r>
      <w:proofErr w:type="spellStart"/>
      <w:r w:rsidRPr="001017BE">
        <w:rPr>
          <w:rFonts w:ascii="Verdana" w:hAnsi="Verdana" w:cs="Tahoma"/>
          <w:color w:val="000000"/>
          <w:sz w:val="20"/>
          <w:szCs w:val="20"/>
          <w:lang w:val="bg-BG"/>
        </w:rPr>
        <w:t>подизпълнение</w:t>
      </w:r>
      <w:proofErr w:type="spellEnd"/>
      <w:r w:rsidRPr="001017BE">
        <w:rPr>
          <w:rFonts w:ascii="Verdana" w:hAnsi="Verdana" w:cs="Tahoma"/>
          <w:color w:val="000000"/>
          <w:sz w:val="20"/>
          <w:szCs w:val="20"/>
          <w:lang w:val="bg-BG"/>
        </w:rPr>
        <w:t xml:space="preserve"> или на допълнително споразумение за замяна на посочен в офертата подизпълнител </w:t>
      </w:r>
      <w:r>
        <w:rPr>
          <w:rFonts w:ascii="Verdana" w:hAnsi="Verdana" w:cs="Tahoma"/>
          <w:color w:val="000000"/>
          <w:sz w:val="20"/>
          <w:szCs w:val="20"/>
          <w:lang w:val="bg-BG"/>
        </w:rPr>
        <w:t>доставчикът</w:t>
      </w:r>
      <w:r w:rsidRPr="001017BE">
        <w:rPr>
          <w:rFonts w:ascii="Verdana" w:hAnsi="Verdana" w:cs="Tahoma"/>
          <w:color w:val="000000"/>
          <w:sz w:val="20"/>
          <w:szCs w:val="20"/>
          <w:lang w:val="bg-BG"/>
        </w:rPr>
        <w:t xml:space="preserve">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rsidR="00642F5B" w:rsidRPr="001017BE" w:rsidRDefault="00642F5B" w:rsidP="00642F5B">
      <w:pPr>
        <w:keepLines/>
        <w:numPr>
          <w:ilvl w:val="1"/>
          <w:numId w:val="1"/>
        </w:numPr>
        <w:tabs>
          <w:tab w:val="clear" w:pos="703"/>
          <w:tab w:val="num" w:pos="567"/>
          <w:tab w:val="left" w:pos="851"/>
        </w:tabs>
        <w:spacing w:before="120" w:after="120"/>
        <w:ind w:left="567" w:hanging="567"/>
        <w:jc w:val="both"/>
        <w:rPr>
          <w:rFonts w:ascii="Verdana" w:hAnsi="Verdana" w:cs="Tahoma"/>
          <w:color w:val="000000"/>
          <w:sz w:val="20"/>
          <w:szCs w:val="20"/>
          <w:lang w:val="bg-BG"/>
        </w:rPr>
      </w:pPr>
      <w:r w:rsidRPr="001017BE">
        <w:rPr>
          <w:rFonts w:ascii="Verdana" w:hAnsi="Verdana" w:cs="Tahoma"/>
          <w:color w:val="000000"/>
          <w:sz w:val="20"/>
          <w:szCs w:val="20"/>
          <w:lang w:val="bg-BG"/>
        </w:rPr>
        <w:t xml:space="preserve">Подизпълнителите нямат право да </w:t>
      </w:r>
      <w:proofErr w:type="spellStart"/>
      <w:r w:rsidRPr="001017BE">
        <w:rPr>
          <w:rFonts w:ascii="Verdana" w:hAnsi="Verdana" w:cs="Tahoma"/>
          <w:color w:val="000000"/>
          <w:sz w:val="20"/>
          <w:szCs w:val="20"/>
          <w:lang w:val="bg-BG"/>
        </w:rPr>
        <w:t>превъзлагат</w:t>
      </w:r>
      <w:proofErr w:type="spellEnd"/>
      <w:r w:rsidRPr="001017BE">
        <w:rPr>
          <w:rFonts w:ascii="Verdana" w:hAnsi="Verdana" w:cs="Tahoma"/>
          <w:color w:val="000000"/>
          <w:sz w:val="20"/>
          <w:szCs w:val="20"/>
          <w:lang w:val="bg-BG"/>
        </w:rPr>
        <w:t xml:space="preserve"> една или повече от дейностите, които са включени в предмета на договора за </w:t>
      </w:r>
      <w:proofErr w:type="spellStart"/>
      <w:r w:rsidRPr="001017BE">
        <w:rPr>
          <w:rFonts w:ascii="Verdana" w:hAnsi="Verdana" w:cs="Tahoma"/>
          <w:color w:val="000000"/>
          <w:sz w:val="20"/>
          <w:szCs w:val="20"/>
          <w:lang w:val="bg-BG"/>
        </w:rPr>
        <w:t>подизпълнение</w:t>
      </w:r>
      <w:proofErr w:type="spellEnd"/>
      <w:r w:rsidRPr="001017BE">
        <w:rPr>
          <w:rFonts w:ascii="Verdana" w:hAnsi="Verdana" w:cs="Tahoma"/>
          <w:color w:val="000000"/>
          <w:sz w:val="20"/>
          <w:szCs w:val="20"/>
          <w:lang w:val="bg-BG"/>
        </w:rPr>
        <w:t xml:space="preserve">. </w:t>
      </w:r>
    </w:p>
    <w:p w:rsidR="00642F5B" w:rsidRPr="001017BE" w:rsidRDefault="00642F5B" w:rsidP="00642F5B">
      <w:pPr>
        <w:keepLines/>
        <w:numPr>
          <w:ilvl w:val="1"/>
          <w:numId w:val="1"/>
        </w:numPr>
        <w:tabs>
          <w:tab w:val="clear" w:pos="703"/>
          <w:tab w:val="num" w:pos="567"/>
          <w:tab w:val="left" w:pos="851"/>
        </w:tabs>
        <w:spacing w:before="120" w:after="120"/>
        <w:ind w:left="567" w:hanging="567"/>
        <w:jc w:val="both"/>
        <w:rPr>
          <w:rFonts w:ascii="Verdana" w:hAnsi="Verdana" w:cs="Tahoma"/>
          <w:color w:val="000000"/>
          <w:sz w:val="20"/>
          <w:szCs w:val="20"/>
          <w:lang w:val="bg-BG"/>
        </w:rPr>
      </w:pPr>
      <w:r w:rsidRPr="001017BE">
        <w:rPr>
          <w:rFonts w:ascii="Verdana" w:hAnsi="Verdana" w:cs="Tahoma"/>
          <w:color w:val="000000"/>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1017BE">
        <w:rPr>
          <w:rFonts w:ascii="Verdana" w:hAnsi="Verdana" w:cs="Tahoma"/>
          <w:color w:val="000000"/>
          <w:sz w:val="20"/>
          <w:szCs w:val="20"/>
          <w:lang w:val="bg-BG"/>
        </w:rPr>
        <w:t>подизпълнение</w:t>
      </w:r>
      <w:proofErr w:type="spellEnd"/>
      <w:r w:rsidRPr="001017BE">
        <w:rPr>
          <w:rFonts w:ascii="Verdana" w:hAnsi="Verdana" w:cs="Tahoma"/>
          <w:color w:val="000000"/>
          <w:sz w:val="20"/>
          <w:szCs w:val="20"/>
          <w:lang w:val="bg-BG"/>
        </w:rPr>
        <w:t xml:space="preserve">. </w:t>
      </w:r>
    </w:p>
    <w:p w:rsidR="00642F5B" w:rsidRPr="001017BE" w:rsidRDefault="00642F5B" w:rsidP="00642F5B">
      <w:pPr>
        <w:keepLines/>
        <w:numPr>
          <w:ilvl w:val="1"/>
          <w:numId w:val="1"/>
        </w:numPr>
        <w:tabs>
          <w:tab w:val="clear" w:pos="703"/>
          <w:tab w:val="num" w:pos="567"/>
          <w:tab w:val="left" w:pos="851"/>
        </w:tabs>
        <w:spacing w:before="120" w:after="120"/>
        <w:ind w:left="567" w:hanging="567"/>
        <w:jc w:val="both"/>
        <w:rPr>
          <w:rFonts w:ascii="Verdana" w:hAnsi="Verdana" w:cs="Tahoma"/>
          <w:color w:val="000000"/>
          <w:sz w:val="20"/>
          <w:szCs w:val="20"/>
          <w:lang w:val="bg-BG"/>
        </w:rPr>
      </w:pPr>
      <w:r w:rsidRPr="001017BE">
        <w:rPr>
          <w:rFonts w:ascii="Verdana" w:hAnsi="Verdana" w:cs="Tahoma"/>
          <w:color w:val="000000"/>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rsidR="00642F5B" w:rsidRPr="001017BE" w:rsidRDefault="00642F5B" w:rsidP="00642F5B">
      <w:pPr>
        <w:keepLines/>
        <w:numPr>
          <w:ilvl w:val="1"/>
          <w:numId w:val="1"/>
        </w:numPr>
        <w:tabs>
          <w:tab w:val="clear" w:pos="703"/>
          <w:tab w:val="num" w:pos="567"/>
          <w:tab w:val="left" w:pos="851"/>
        </w:tabs>
        <w:spacing w:before="120" w:after="120"/>
        <w:ind w:left="567" w:hanging="567"/>
        <w:jc w:val="both"/>
        <w:rPr>
          <w:rFonts w:ascii="Verdana" w:hAnsi="Verdana" w:cs="Tahoma"/>
          <w:color w:val="000000"/>
          <w:sz w:val="20"/>
          <w:szCs w:val="20"/>
          <w:lang w:val="bg-BG"/>
        </w:rPr>
      </w:pPr>
      <w:r w:rsidRPr="001017BE">
        <w:rPr>
          <w:rFonts w:ascii="Verdana" w:hAnsi="Verdana" w:cs="Tahoma"/>
          <w:color w:val="000000"/>
          <w:sz w:val="20"/>
          <w:szCs w:val="20"/>
          <w:lang w:val="bg-BG"/>
        </w:rPr>
        <w:lastRenderedPageBreak/>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rsidR="00642F5B" w:rsidRPr="001017BE" w:rsidRDefault="00642F5B" w:rsidP="00642F5B">
      <w:pPr>
        <w:keepLines/>
        <w:numPr>
          <w:ilvl w:val="1"/>
          <w:numId w:val="1"/>
        </w:numPr>
        <w:tabs>
          <w:tab w:val="clear" w:pos="703"/>
          <w:tab w:val="num" w:pos="567"/>
          <w:tab w:val="left" w:pos="851"/>
        </w:tabs>
        <w:spacing w:before="120" w:after="120"/>
        <w:ind w:left="567" w:hanging="567"/>
        <w:jc w:val="both"/>
        <w:rPr>
          <w:rFonts w:ascii="Verdana" w:hAnsi="Verdana" w:cs="Tahoma"/>
          <w:color w:val="000000"/>
          <w:sz w:val="20"/>
          <w:szCs w:val="20"/>
          <w:lang w:val="bg-BG"/>
        </w:rPr>
      </w:pPr>
      <w:r w:rsidRPr="001017BE">
        <w:rPr>
          <w:rFonts w:ascii="Verdana" w:hAnsi="Verdana" w:cs="Tahoma"/>
          <w:color w:val="000000"/>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642F5B" w:rsidRPr="001017BE" w:rsidRDefault="00642F5B" w:rsidP="00642F5B">
      <w:pPr>
        <w:keepLines/>
        <w:numPr>
          <w:ilvl w:val="1"/>
          <w:numId w:val="1"/>
        </w:numPr>
        <w:tabs>
          <w:tab w:val="clear" w:pos="703"/>
          <w:tab w:val="num" w:pos="567"/>
          <w:tab w:val="left" w:pos="851"/>
        </w:tabs>
        <w:spacing w:before="120" w:after="120"/>
        <w:ind w:left="567" w:hanging="567"/>
        <w:jc w:val="both"/>
        <w:rPr>
          <w:rFonts w:ascii="Verdana" w:hAnsi="Verdana" w:cs="Tahoma"/>
          <w:color w:val="000000"/>
          <w:sz w:val="20"/>
          <w:szCs w:val="20"/>
          <w:lang w:val="bg-BG"/>
        </w:rPr>
      </w:pPr>
      <w:r w:rsidRPr="001017BE">
        <w:rPr>
          <w:rFonts w:ascii="Verdana" w:hAnsi="Verdana" w:cs="Tahoma"/>
          <w:color w:val="000000"/>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rsidR="00642F5B" w:rsidRPr="001017BE" w:rsidRDefault="00642F5B" w:rsidP="00642F5B">
      <w:pPr>
        <w:keepLines/>
        <w:numPr>
          <w:ilvl w:val="1"/>
          <w:numId w:val="1"/>
        </w:numPr>
        <w:tabs>
          <w:tab w:val="clear" w:pos="703"/>
          <w:tab w:val="num" w:pos="567"/>
          <w:tab w:val="left" w:pos="851"/>
        </w:tabs>
        <w:spacing w:before="120" w:after="120"/>
        <w:ind w:left="567" w:hanging="567"/>
        <w:jc w:val="both"/>
        <w:rPr>
          <w:rFonts w:ascii="Verdana" w:hAnsi="Verdana" w:cs="Tahoma"/>
          <w:color w:val="000000"/>
          <w:sz w:val="20"/>
          <w:szCs w:val="20"/>
          <w:lang w:val="bg-BG"/>
        </w:rPr>
      </w:pPr>
      <w:r w:rsidRPr="001017BE">
        <w:rPr>
          <w:rFonts w:ascii="Verdana" w:hAnsi="Verdana" w:cs="Tahoma"/>
          <w:color w:val="00000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rsidR="00642F5B" w:rsidRPr="001017BE" w:rsidRDefault="00642F5B" w:rsidP="00642F5B">
      <w:pPr>
        <w:keepLines/>
        <w:numPr>
          <w:ilvl w:val="1"/>
          <w:numId w:val="1"/>
        </w:numPr>
        <w:tabs>
          <w:tab w:val="clear" w:pos="703"/>
          <w:tab w:val="num" w:pos="567"/>
          <w:tab w:val="left" w:pos="851"/>
        </w:tabs>
        <w:spacing w:before="120" w:after="120"/>
        <w:ind w:left="567" w:hanging="567"/>
        <w:jc w:val="both"/>
        <w:rPr>
          <w:rFonts w:ascii="Verdana" w:hAnsi="Verdana" w:cs="Tahoma"/>
          <w:color w:val="000000"/>
          <w:sz w:val="20"/>
          <w:szCs w:val="20"/>
          <w:lang w:val="bg-BG"/>
        </w:rPr>
      </w:pPr>
      <w:r w:rsidRPr="001017BE">
        <w:rPr>
          <w:rFonts w:ascii="Verdana" w:hAnsi="Verdana" w:cs="Tahoma"/>
          <w:color w:val="000000"/>
          <w:sz w:val="20"/>
          <w:szCs w:val="20"/>
          <w:lang w:val="bg-BG"/>
        </w:rPr>
        <w:t xml:space="preserve">При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642F5B" w:rsidRPr="001017BE" w:rsidRDefault="00642F5B" w:rsidP="00642F5B">
      <w:pPr>
        <w:keepLines/>
        <w:numPr>
          <w:ilvl w:val="1"/>
          <w:numId w:val="1"/>
        </w:numPr>
        <w:tabs>
          <w:tab w:val="clear" w:pos="703"/>
          <w:tab w:val="num" w:pos="567"/>
          <w:tab w:val="left" w:pos="851"/>
        </w:tabs>
        <w:spacing w:before="120" w:after="120"/>
        <w:ind w:left="567" w:hanging="567"/>
        <w:jc w:val="both"/>
        <w:rPr>
          <w:rFonts w:ascii="Verdana" w:hAnsi="Verdana" w:cs="Tahoma"/>
          <w:color w:val="000000"/>
          <w:sz w:val="20"/>
          <w:szCs w:val="20"/>
          <w:lang w:val="bg-BG"/>
        </w:rPr>
      </w:pPr>
      <w:r w:rsidRPr="001017BE">
        <w:rPr>
          <w:rFonts w:ascii="Verdana" w:hAnsi="Verdana" w:cs="Tahoma"/>
          <w:color w:val="000000"/>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rsidR="00642F5B" w:rsidRPr="001017BE" w:rsidRDefault="00642F5B" w:rsidP="00642F5B">
      <w:pPr>
        <w:keepLines/>
        <w:numPr>
          <w:ilvl w:val="2"/>
          <w:numId w:val="1"/>
        </w:numPr>
        <w:tabs>
          <w:tab w:val="clear" w:pos="1997"/>
          <w:tab w:val="left" w:pos="567"/>
          <w:tab w:val="num" w:pos="709"/>
        </w:tabs>
        <w:ind w:left="425" w:firstLine="142"/>
        <w:jc w:val="both"/>
        <w:rPr>
          <w:rFonts w:ascii="Verdana" w:hAnsi="Verdana" w:cs="Tahoma"/>
          <w:color w:val="000000"/>
          <w:sz w:val="20"/>
          <w:szCs w:val="20"/>
          <w:lang w:val="bg-BG"/>
        </w:rPr>
      </w:pPr>
      <w:r w:rsidRPr="001017BE">
        <w:rPr>
          <w:rFonts w:ascii="Verdana" w:hAnsi="Verdana" w:cs="Tahoma"/>
          <w:color w:val="000000"/>
          <w:sz w:val="20"/>
          <w:szCs w:val="20"/>
          <w:lang w:val="bg-BG"/>
        </w:rPr>
        <w:t xml:space="preserve">за новия подизпълнител не са налице основанията за отстраняване в </w:t>
      </w:r>
      <w:r>
        <w:rPr>
          <w:rFonts w:ascii="Verdana" w:hAnsi="Verdana" w:cs="Tahoma"/>
          <w:color w:val="000000"/>
          <w:sz w:val="20"/>
          <w:szCs w:val="20"/>
          <w:lang w:val="bg-BG"/>
        </w:rPr>
        <w:t xml:space="preserve"> </w:t>
      </w:r>
      <w:r>
        <w:rPr>
          <w:rFonts w:ascii="Verdana" w:hAnsi="Verdana" w:cs="Tahoma"/>
          <w:color w:val="000000"/>
          <w:sz w:val="20"/>
          <w:szCs w:val="20"/>
          <w:lang w:val="bg-BG"/>
        </w:rPr>
        <w:tab/>
      </w:r>
      <w:r w:rsidRPr="001017BE">
        <w:rPr>
          <w:rFonts w:ascii="Verdana" w:hAnsi="Verdana" w:cs="Tahoma"/>
          <w:color w:val="000000"/>
          <w:sz w:val="20"/>
          <w:szCs w:val="20"/>
          <w:lang w:val="bg-BG"/>
        </w:rPr>
        <w:t xml:space="preserve">процедурата; </w:t>
      </w:r>
    </w:p>
    <w:p w:rsidR="00642F5B" w:rsidRPr="001017BE" w:rsidRDefault="00642F5B" w:rsidP="00642F5B">
      <w:pPr>
        <w:keepLines/>
        <w:numPr>
          <w:ilvl w:val="2"/>
          <w:numId w:val="1"/>
        </w:numPr>
        <w:tabs>
          <w:tab w:val="clear" w:pos="1997"/>
          <w:tab w:val="left" w:pos="567"/>
          <w:tab w:val="num" w:pos="709"/>
        </w:tabs>
        <w:ind w:left="425" w:firstLine="142"/>
        <w:jc w:val="both"/>
        <w:rPr>
          <w:rFonts w:ascii="Verdana" w:hAnsi="Verdana" w:cs="Tahoma"/>
          <w:color w:val="000000"/>
          <w:sz w:val="20"/>
          <w:szCs w:val="20"/>
          <w:lang w:val="bg-BG"/>
        </w:rPr>
      </w:pPr>
      <w:r w:rsidRPr="001017BE">
        <w:rPr>
          <w:rFonts w:ascii="Verdana" w:hAnsi="Verdana" w:cs="Tahoma"/>
          <w:color w:val="000000"/>
          <w:sz w:val="20"/>
          <w:szCs w:val="20"/>
          <w:lang w:val="bg-BG"/>
        </w:rPr>
        <w:t xml:space="preserve">новият подизпълнител отговаря на критериите за подбор, на които е отговарял </w:t>
      </w:r>
      <w:r>
        <w:rPr>
          <w:rFonts w:ascii="Verdana" w:hAnsi="Verdana" w:cs="Tahoma"/>
          <w:color w:val="000000"/>
          <w:sz w:val="20"/>
          <w:szCs w:val="20"/>
          <w:lang w:val="bg-BG"/>
        </w:rPr>
        <w:tab/>
      </w:r>
      <w:r w:rsidRPr="001017BE">
        <w:rPr>
          <w:rFonts w:ascii="Verdana" w:hAnsi="Verdana" w:cs="Tahoma"/>
          <w:color w:val="000000"/>
          <w:sz w:val="20"/>
          <w:szCs w:val="20"/>
          <w:lang w:val="bg-BG"/>
        </w:rPr>
        <w:t xml:space="preserve">предишният подизпълнител, включително по отношение на дела и вида на </w:t>
      </w:r>
      <w:r>
        <w:rPr>
          <w:rFonts w:ascii="Verdana" w:hAnsi="Verdana" w:cs="Tahoma"/>
          <w:color w:val="000000"/>
          <w:sz w:val="20"/>
          <w:szCs w:val="20"/>
          <w:lang w:val="bg-BG"/>
        </w:rPr>
        <w:tab/>
      </w:r>
      <w:r w:rsidRPr="001017BE">
        <w:rPr>
          <w:rFonts w:ascii="Verdana" w:hAnsi="Verdana" w:cs="Tahoma"/>
          <w:color w:val="000000"/>
          <w:sz w:val="20"/>
          <w:szCs w:val="20"/>
          <w:lang w:val="bg-BG"/>
        </w:rPr>
        <w:t xml:space="preserve">дейностите, които ще изпълнява, коригирани съобразно изпълнените до момента </w:t>
      </w:r>
      <w:r>
        <w:rPr>
          <w:rFonts w:ascii="Verdana" w:hAnsi="Verdana" w:cs="Tahoma"/>
          <w:color w:val="000000"/>
          <w:sz w:val="20"/>
          <w:szCs w:val="20"/>
          <w:lang w:val="bg-BG"/>
        </w:rPr>
        <w:tab/>
      </w:r>
      <w:r w:rsidRPr="001017BE">
        <w:rPr>
          <w:rFonts w:ascii="Verdana" w:hAnsi="Verdana" w:cs="Tahoma"/>
          <w:color w:val="000000"/>
          <w:sz w:val="20"/>
          <w:szCs w:val="20"/>
          <w:lang w:val="bg-BG"/>
        </w:rPr>
        <w:t xml:space="preserve">дейности. </w:t>
      </w:r>
    </w:p>
    <w:p w:rsidR="00642F5B" w:rsidRPr="001017BE" w:rsidRDefault="00642F5B" w:rsidP="00642F5B">
      <w:pPr>
        <w:keepLines/>
        <w:numPr>
          <w:ilvl w:val="1"/>
          <w:numId w:val="1"/>
        </w:numPr>
        <w:tabs>
          <w:tab w:val="left" w:pos="567"/>
        </w:tabs>
        <w:spacing w:before="120" w:after="200" w:line="276" w:lineRule="auto"/>
        <w:ind w:left="426" w:hanging="426"/>
        <w:rPr>
          <w:rFonts w:ascii="Verdana" w:hAnsi="Verdana"/>
          <w:b/>
          <w:color w:val="000000"/>
          <w:sz w:val="20"/>
          <w:szCs w:val="20"/>
          <w:lang w:val="bg-BG"/>
        </w:rPr>
      </w:pPr>
      <w:r w:rsidRPr="001017BE">
        <w:rPr>
          <w:rFonts w:ascii="Verdana" w:hAnsi="Verdana" w:cs="Tahoma"/>
          <w:color w:val="000000"/>
          <w:sz w:val="20"/>
          <w:szCs w:val="20"/>
          <w:lang w:val="bg-BG"/>
        </w:rPr>
        <w:t xml:space="preserve">При замяна или включване на подизпълнител изпълнителят представя на възложителя </w:t>
      </w:r>
      <w:r>
        <w:rPr>
          <w:rFonts w:ascii="Verdana" w:hAnsi="Verdana" w:cs="Tahoma"/>
          <w:color w:val="000000"/>
          <w:sz w:val="20"/>
          <w:szCs w:val="20"/>
          <w:lang w:val="bg-BG"/>
        </w:rPr>
        <w:tab/>
      </w:r>
      <w:r w:rsidRPr="001017BE">
        <w:rPr>
          <w:rFonts w:ascii="Verdana" w:hAnsi="Verdana" w:cs="Tahoma"/>
          <w:color w:val="000000"/>
          <w:sz w:val="20"/>
          <w:szCs w:val="20"/>
          <w:lang w:val="bg-BG"/>
        </w:rPr>
        <w:t>всички документи, които доказват изпълнението на условията по предходната точка.</w:t>
      </w:r>
      <w:bookmarkStart w:id="3" w:name="предметнадоговора"/>
      <w:bookmarkEnd w:id="3"/>
    </w:p>
    <w:p w:rsidR="00642F5B" w:rsidRPr="000B3786" w:rsidRDefault="00642F5B" w:rsidP="00642F5B">
      <w:pPr>
        <w:keepLines/>
        <w:tabs>
          <w:tab w:val="left" w:pos="567"/>
        </w:tabs>
        <w:spacing w:before="120" w:after="200" w:line="276" w:lineRule="auto"/>
        <w:rPr>
          <w:rFonts w:ascii="Verdana" w:hAnsi="Verdana"/>
          <w:b/>
          <w:sz w:val="20"/>
          <w:szCs w:val="20"/>
          <w:lang w:val="bg-BG"/>
        </w:rPr>
      </w:pPr>
    </w:p>
    <w:p w:rsidR="00642F5B" w:rsidRPr="000B3786" w:rsidRDefault="00642F5B" w:rsidP="00642F5B">
      <w:pPr>
        <w:keepLines/>
        <w:tabs>
          <w:tab w:val="left" w:pos="567"/>
        </w:tabs>
        <w:spacing w:before="120" w:after="200" w:line="276" w:lineRule="auto"/>
        <w:rPr>
          <w:rFonts w:ascii="Verdana" w:hAnsi="Verdana"/>
          <w:b/>
          <w:sz w:val="20"/>
          <w:szCs w:val="20"/>
          <w:lang w:val="bg-BG"/>
        </w:rPr>
        <w:sectPr w:rsidR="00642F5B" w:rsidRPr="000B3786" w:rsidSect="00DC2138">
          <w:headerReference w:type="default" r:id="rId8"/>
          <w:pgSz w:w="11906" w:h="16838" w:code="9"/>
          <w:pgMar w:top="709" w:right="991" w:bottom="709" w:left="1134" w:header="709" w:footer="318" w:gutter="0"/>
          <w:cols w:space="708"/>
          <w:docGrid w:linePitch="360"/>
        </w:sectPr>
      </w:pPr>
    </w:p>
    <w:p w:rsidR="00642F5B" w:rsidRPr="000B3786" w:rsidRDefault="00642F5B" w:rsidP="00642F5B">
      <w:pPr>
        <w:keepLines/>
        <w:tabs>
          <w:tab w:val="left" w:pos="567"/>
        </w:tabs>
        <w:spacing w:after="200" w:line="276" w:lineRule="auto"/>
        <w:jc w:val="center"/>
        <w:rPr>
          <w:rFonts w:ascii="Verdana" w:hAnsi="Verdana"/>
          <w:sz w:val="20"/>
          <w:szCs w:val="20"/>
          <w:lang w:val="bg-BG"/>
        </w:rPr>
      </w:pPr>
      <w:r w:rsidRPr="000B3786">
        <w:rPr>
          <w:rFonts w:ascii="Verdana" w:hAnsi="Verdana"/>
          <w:b/>
          <w:sz w:val="20"/>
          <w:szCs w:val="20"/>
          <w:lang w:val="bg-BG"/>
        </w:rPr>
        <w:lastRenderedPageBreak/>
        <w:t>РАЗДЕЛ Б: ЦЕНИ И ДАННИ</w:t>
      </w:r>
    </w:p>
    <w:p w:rsidR="00642F5B" w:rsidRPr="000B3786" w:rsidRDefault="00642F5B" w:rsidP="00642F5B">
      <w:pPr>
        <w:keepLines/>
        <w:tabs>
          <w:tab w:val="left" w:pos="567"/>
        </w:tabs>
        <w:rPr>
          <w:rFonts w:ascii="Verdana" w:hAnsi="Verdana"/>
          <w:sz w:val="20"/>
          <w:szCs w:val="20"/>
          <w:highlight w:val="yellow"/>
          <w:lang w:val="bg-BG"/>
        </w:rPr>
      </w:pPr>
    </w:p>
    <w:p w:rsidR="00642F5B" w:rsidRPr="000B3786" w:rsidRDefault="00642F5B" w:rsidP="00642F5B">
      <w:pPr>
        <w:keepLines/>
        <w:tabs>
          <w:tab w:val="left" w:pos="567"/>
        </w:tabs>
        <w:rPr>
          <w:rFonts w:ascii="Verdana" w:hAnsi="Verdana"/>
          <w:sz w:val="20"/>
          <w:szCs w:val="20"/>
          <w:highlight w:val="yellow"/>
          <w:lang w:val="bg-BG"/>
        </w:rPr>
        <w:sectPr w:rsidR="00642F5B" w:rsidRPr="000B3786" w:rsidSect="00DC2138">
          <w:pgSz w:w="11906" w:h="16838" w:code="9"/>
          <w:pgMar w:top="851" w:right="991" w:bottom="1559" w:left="1134" w:header="709" w:footer="318" w:gutter="0"/>
          <w:cols w:space="708"/>
          <w:vAlign w:val="center"/>
          <w:docGrid w:linePitch="360"/>
        </w:sectPr>
      </w:pPr>
    </w:p>
    <w:p w:rsidR="00642F5B" w:rsidRDefault="00642F5B" w:rsidP="00642F5B">
      <w:pPr>
        <w:tabs>
          <w:tab w:val="left" w:pos="567"/>
        </w:tabs>
        <w:jc w:val="center"/>
        <w:rPr>
          <w:rFonts w:ascii="Verdana" w:hAnsi="Verdana"/>
          <w:b/>
          <w:sz w:val="20"/>
          <w:szCs w:val="20"/>
          <w:lang w:val="bg-BG"/>
        </w:rPr>
      </w:pPr>
      <w:bookmarkStart w:id="4" w:name="_Ref64275411"/>
      <w:r w:rsidRPr="000B3786">
        <w:rPr>
          <w:rFonts w:ascii="Verdana" w:hAnsi="Verdana"/>
          <w:b/>
          <w:sz w:val="20"/>
          <w:szCs w:val="20"/>
          <w:lang w:val="bg-BG"/>
        </w:rPr>
        <w:lastRenderedPageBreak/>
        <w:t>ЦЕНОВИ ДОКУМЕНТ</w:t>
      </w:r>
    </w:p>
    <w:p w:rsidR="00642F5B" w:rsidRDefault="00642F5B" w:rsidP="00642F5B">
      <w:pPr>
        <w:tabs>
          <w:tab w:val="left" w:pos="567"/>
        </w:tabs>
        <w:jc w:val="center"/>
        <w:rPr>
          <w:rFonts w:ascii="Verdana" w:hAnsi="Verdana"/>
          <w:b/>
          <w:sz w:val="20"/>
          <w:szCs w:val="20"/>
          <w:lang w:val="bg-BG"/>
        </w:rPr>
      </w:pPr>
    </w:p>
    <w:p w:rsidR="00642F5B" w:rsidRPr="000B3786" w:rsidRDefault="00642F5B" w:rsidP="00642F5B">
      <w:pPr>
        <w:tabs>
          <w:tab w:val="left" w:pos="567"/>
        </w:tabs>
        <w:jc w:val="center"/>
        <w:rPr>
          <w:rFonts w:ascii="Verdana" w:hAnsi="Verdana"/>
          <w:b/>
          <w:sz w:val="20"/>
          <w:szCs w:val="20"/>
          <w:lang w:val="bg-BG"/>
        </w:rPr>
      </w:pPr>
    </w:p>
    <w:bookmarkEnd w:id="4"/>
    <w:p w:rsidR="00642F5B" w:rsidRDefault="00642F5B" w:rsidP="00642F5B">
      <w:pPr>
        <w:pStyle w:val="ListParagraph"/>
        <w:numPr>
          <w:ilvl w:val="2"/>
          <w:numId w:val="4"/>
        </w:numPr>
        <w:tabs>
          <w:tab w:val="left" w:pos="567"/>
        </w:tabs>
        <w:spacing w:after="200" w:line="276" w:lineRule="auto"/>
        <w:ind w:left="426" w:hanging="413"/>
        <w:jc w:val="both"/>
        <w:rPr>
          <w:rFonts w:ascii="Verdana" w:hAnsi="Verdana"/>
          <w:b/>
          <w:sz w:val="20"/>
          <w:szCs w:val="20"/>
          <w:lang w:val="bg-BG"/>
        </w:rPr>
      </w:pPr>
      <w:r w:rsidRPr="000B3786">
        <w:rPr>
          <w:rFonts w:ascii="Verdana" w:hAnsi="Verdana"/>
          <w:b/>
          <w:sz w:val="20"/>
          <w:szCs w:val="20"/>
          <w:lang w:val="bg-BG"/>
        </w:rPr>
        <w:t>ОБЩИ ПОЛОЖЕНИЯ</w:t>
      </w:r>
    </w:p>
    <w:p w:rsidR="00642F5B" w:rsidRPr="000B3786" w:rsidRDefault="00642F5B" w:rsidP="00642F5B">
      <w:pPr>
        <w:pStyle w:val="ListParagraph"/>
        <w:tabs>
          <w:tab w:val="left" w:pos="567"/>
        </w:tabs>
        <w:spacing w:after="200" w:line="276" w:lineRule="auto"/>
        <w:ind w:left="426"/>
        <w:jc w:val="both"/>
        <w:rPr>
          <w:rFonts w:ascii="Verdana" w:hAnsi="Verdana"/>
          <w:b/>
          <w:sz w:val="20"/>
          <w:szCs w:val="20"/>
          <w:lang w:val="bg-BG"/>
        </w:rPr>
      </w:pPr>
    </w:p>
    <w:p w:rsidR="00642F5B" w:rsidRPr="000B3786" w:rsidRDefault="00642F5B" w:rsidP="00642F5B">
      <w:pPr>
        <w:pStyle w:val="ListParagraph"/>
        <w:numPr>
          <w:ilvl w:val="1"/>
          <w:numId w:val="6"/>
        </w:numPr>
        <w:spacing w:line="360" w:lineRule="auto"/>
        <w:ind w:left="426" w:hanging="413"/>
        <w:jc w:val="both"/>
        <w:rPr>
          <w:rFonts w:ascii="Verdana" w:hAnsi="Verdana"/>
          <w:sz w:val="20"/>
          <w:szCs w:val="20"/>
          <w:lang w:val="bg-BG"/>
        </w:rPr>
      </w:pPr>
      <w:r w:rsidRPr="000B3786">
        <w:rPr>
          <w:rFonts w:ascii="Verdana" w:hAnsi="Verdana"/>
          <w:sz w:val="20"/>
          <w:szCs w:val="20"/>
          <w:lang w:val="bg-BG"/>
        </w:rPr>
        <w:t xml:space="preserve">Цените, оферирани от </w:t>
      </w:r>
      <w:r>
        <w:rPr>
          <w:rFonts w:ascii="Verdana" w:hAnsi="Verdana"/>
          <w:sz w:val="20"/>
          <w:szCs w:val="20"/>
          <w:lang w:val="bg-BG"/>
        </w:rPr>
        <w:t>Доставчика</w:t>
      </w:r>
      <w:r w:rsidRPr="000B3786">
        <w:rPr>
          <w:rFonts w:ascii="Verdana" w:hAnsi="Verdana"/>
          <w:sz w:val="20"/>
          <w:szCs w:val="20"/>
          <w:lang w:val="bg-BG"/>
        </w:rPr>
        <w:t xml:space="preserve"> в </w:t>
      </w:r>
      <w:r>
        <w:rPr>
          <w:rFonts w:ascii="Verdana" w:hAnsi="Verdana"/>
          <w:sz w:val="20"/>
          <w:szCs w:val="20"/>
          <w:lang w:val="bg-BG"/>
        </w:rPr>
        <w:t>Ценовата таблица</w:t>
      </w:r>
      <w:r w:rsidRPr="000B3786">
        <w:rPr>
          <w:rFonts w:ascii="Verdana" w:hAnsi="Verdana"/>
          <w:sz w:val="20"/>
          <w:szCs w:val="20"/>
          <w:lang w:val="bg-BG"/>
        </w:rPr>
        <w:t>, са в български лева, без ДДС и закръглени с точност до втория знак след десетичната запетая.</w:t>
      </w:r>
    </w:p>
    <w:p w:rsidR="00642F5B" w:rsidRPr="000B3786" w:rsidRDefault="00642F5B" w:rsidP="00642F5B">
      <w:pPr>
        <w:pStyle w:val="ListParagraph"/>
        <w:numPr>
          <w:ilvl w:val="1"/>
          <w:numId w:val="6"/>
        </w:numPr>
        <w:spacing w:line="360" w:lineRule="auto"/>
        <w:ind w:left="426" w:hanging="413"/>
        <w:jc w:val="both"/>
        <w:rPr>
          <w:rFonts w:ascii="Verdana" w:hAnsi="Verdana"/>
          <w:sz w:val="20"/>
          <w:szCs w:val="20"/>
          <w:lang w:val="bg-BG"/>
        </w:rPr>
      </w:pPr>
      <w:r w:rsidRPr="000B3786">
        <w:rPr>
          <w:rFonts w:ascii="Verdana" w:hAnsi="Verdana"/>
          <w:sz w:val="20"/>
          <w:szCs w:val="20"/>
          <w:lang w:val="bg-BG"/>
        </w:rPr>
        <w:t xml:space="preserve">Единичните цени по договора включват всички договорни задължения на </w:t>
      </w:r>
      <w:r>
        <w:rPr>
          <w:rFonts w:ascii="Verdana" w:hAnsi="Verdana"/>
          <w:sz w:val="20"/>
          <w:szCs w:val="20"/>
          <w:lang w:val="bg-BG"/>
        </w:rPr>
        <w:t>Доставчика</w:t>
      </w:r>
      <w:r w:rsidRPr="000B3786">
        <w:rPr>
          <w:rFonts w:ascii="Verdana" w:hAnsi="Verdana"/>
          <w:sz w:val="20"/>
          <w:szCs w:val="20"/>
          <w:lang w:val="bg-BG"/>
        </w:rPr>
        <w:t>, включително транспортните разходи до обектите на изпълнение.</w:t>
      </w:r>
    </w:p>
    <w:p w:rsidR="00642F5B" w:rsidRPr="000B3786" w:rsidRDefault="00642F5B" w:rsidP="00642F5B">
      <w:pPr>
        <w:pStyle w:val="ListParagraph"/>
        <w:numPr>
          <w:ilvl w:val="1"/>
          <w:numId w:val="6"/>
        </w:numPr>
        <w:spacing w:line="360" w:lineRule="auto"/>
        <w:ind w:left="426" w:hanging="413"/>
        <w:jc w:val="both"/>
        <w:rPr>
          <w:rFonts w:ascii="Verdana" w:hAnsi="Verdana"/>
          <w:sz w:val="20"/>
          <w:szCs w:val="20"/>
          <w:lang w:val="bg-BG"/>
        </w:rPr>
      </w:pPr>
      <w:r w:rsidRPr="000B3786">
        <w:rPr>
          <w:rFonts w:ascii="Verdana" w:hAnsi="Verdana"/>
          <w:sz w:val="20"/>
          <w:szCs w:val="20"/>
          <w:lang w:val="bg-BG"/>
        </w:rPr>
        <w:t xml:space="preserve">Цените заложени в </w:t>
      </w:r>
      <w:r>
        <w:rPr>
          <w:rFonts w:ascii="Verdana" w:hAnsi="Verdana"/>
          <w:sz w:val="20"/>
          <w:szCs w:val="20"/>
          <w:lang w:val="bg-BG"/>
        </w:rPr>
        <w:t>Ценовата таблица</w:t>
      </w:r>
      <w:r w:rsidRPr="000B3786">
        <w:rPr>
          <w:rFonts w:ascii="Verdana" w:hAnsi="Verdana"/>
          <w:sz w:val="20"/>
          <w:szCs w:val="20"/>
          <w:lang w:val="bg-BG"/>
        </w:rPr>
        <w:t xml:space="preserve"> са постоянни за срока на договора, считано от датата на влизане на договора в сила.</w:t>
      </w:r>
    </w:p>
    <w:p w:rsidR="00642F5B" w:rsidRPr="000B3786" w:rsidRDefault="00642F5B" w:rsidP="00642F5B">
      <w:pPr>
        <w:pStyle w:val="ListParagraph"/>
        <w:numPr>
          <w:ilvl w:val="1"/>
          <w:numId w:val="6"/>
        </w:numPr>
        <w:spacing w:line="360" w:lineRule="auto"/>
        <w:ind w:left="426" w:hanging="413"/>
        <w:jc w:val="both"/>
        <w:rPr>
          <w:rFonts w:ascii="Verdana" w:hAnsi="Verdana"/>
          <w:sz w:val="20"/>
          <w:szCs w:val="20"/>
          <w:lang w:val="bg-BG"/>
        </w:rPr>
      </w:pPr>
      <w:r w:rsidRPr="000B3786">
        <w:rPr>
          <w:rFonts w:ascii="Verdana" w:hAnsi="Verdana"/>
          <w:sz w:val="20"/>
          <w:szCs w:val="20"/>
          <w:lang w:val="bg-BG"/>
        </w:rPr>
        <w:t>Цените</w:t>
      </w:r>
      <w:r>
        <w:rPr>
          <w:rFonts w:ascii="Verdana" w:hAnsi="Verdana"/>
          <w:sz w:val="20"/>
          <w:szCs w:val="20"/>
          <w:lang w:val="bg-BG"/>
        </w:rPr>
        <w:t>,</w:t>
      </w:r>
      <w:r w:rsidRPr="000B3786">
        <w:rPr>
          <w:rFonts w:ascii="Verdana" w:hAnsi="Verdana"/>
          <w:sz w:val="20"/>
          <w:szCs w:val="20"/>
          <w:lang w:val="bg-BG"/>
        </w:rPr>
        <w:t xml:space="preserve"> предмет на договора</w:t>
      </w:r>
      <w:r>
        <w:rPr>
          <w:rFonts w:ascii="Verdana" w:hAnsi="Verdana"/>
          <w:sz w:val="20"/>
          <w:szCs w:val="20"/>
          <w:lang w:val="bg-BG"/>
        </w:rPr>
        <w:t>,</w:t>
      </w:r>
      <w:r w:rsidRPr="000B3786">
        <w:rPr>
          <w:rFonts w:ascii="Verdana" w:hAnsi="Verdana"/>
          <w:sz w:val="20"/>
          <w:szCs w:val="20"/>
          <w:lang w:val="bg-BG"/>
        </w:rPr>
        <w:t xml:space="preserve"> са крайни и от тях са приспаднати всички възможни отстъпки.</w:t>
      </w:r>
    </w:p>
    <w:p w:rsidR="00642F5B" w:rsidRDefault="00642F5B" w:rsidP="00642F5B">
      <w:pPr>
        <w:tabs>
          <w:tab w:val="left" w:pos="567"/>
        </w:tabs>
        <w:spacing w:line="360" w:lineRule="auto"/>
        <w:ind w:left="13"/>
        <w:jc w:val="both"/>
        <w:rPr>
          <w:rFonts w:ascii="Verdana" w:hAnsi="Verdana"/>
          <w:sz w:val="20"/>
          <w:szCs w:val="20"/>
          <w:lang w:val="bg-BG"/>
        </w:rPr>
      </w:pPr>
      <w:r w:rsidRPr="000B3786">
        <w:rPr>
          <w:rFonts w:ascii="Verdana" w:hAnsi="Verdana"/>
          <w:sz w:val="20"/>
          <w:szCs w:val="20"/>
          <w:lang w:val="bg-BG"/>
        </w:rPr>
        <w:t xml:space="preserve">1.5.На </w:t>
      </w:r>
      <w:r>
        <w:rPr>
          <w:rFonts w:ascii="Verdana" w:hAnsi="Verdana"/>
          <w:sz w:val="20"/>
          <w:szCs w:val="20"/>
          <w:lang w:val="bg-BG"/>
        </w:rPr>
        <w:t>Доставчика</w:t>
      </w:r>
      <w:r w:rsidRPr="000B3786">
        <w:rPr>
          <w:rFonts w:ascii="Verdana" w:hAnsi="Verdana"/>
          <w:sz w:val="20"/>
          <w:szCs w:val="20"/>
          <w:lang w:val="bg-BG"/>
        </w:rPr>
        <w:t xml:space="preserve"> не са гарантирани количества на стоките и продължителност.</w:t>
      </w:r>
    </w:p>
    <w:p w:rsidR="00642F5B" w:rsidRPr="000B3786" w:rsidRDefault="00642F5B" w:rsidP="00642F5B">
      <w:pPr>
        <w:tabs>
          <w:tab w:val="left" w:pos="567"/>
        </w:tabs>
        <w:spacing w:line="360" w:lineRule="auto"/>
        <w:ind w:left="13"/>
        <w:jc w:val="both"/>
        <w:rPr>
          <w:rFonts w:ascii="Verdana" w:hAnsi="Verdana"/>
          <w:sz w:val="20"/>
          <w:szCs w:val="20"/>
          <w:lang w:val="bg-BG"/>
        </w:rPr>
      </w:pPr>
    </w:p>
    <w:p w:rsidR="00642F5B" w:rsidRDefault="00642F5B" w:rsidP="00642F5B">
      <w:pPr>
        <w:pStyle w:val="ListParagraph"/>
        <w:numPr>
          <w:ilvl w:val="2"/>
          <w:numId w:val="4"/>
        </w:numPr>
        <w:tabs>
          <w:tab w:val="left" w:pos="567"/>
        </w:tabs>
        <w:spacing w:line="360" w:lineRule="auto"/>
        <w:ind w:left="425" w:hanging="414"/>
        <w:jc w:val="both"/>
        <w:rPr>
          <w:rFonts w:ascii="Verdana" w:hAnsi="Verdana"/>
          <w:b/>
          <w:sz w:val="20"/>
          <w:szCs w:val="20"/>
          <w:lang w:val="bg-BG"/>
        </w:rPr>
      </w:pPr>
      <w:r w:rsidRPr="000B3786">
        <w:rPr>
          <w:rFonts w:ascii="Verdana" w:hAnsi="Verdana"/>
          <w:b/>
          <w:sz w:val="20"/>
          <w:szCs w:val="20"/>
          <w:lang w:val="bg-BG"/>
        </w:rPr>
        <w:t>НАЧИН НА ПЛАЩАНЕ</w:t>
      </w:r>
    </w:p>
    <w:p w:rsidR="00642F5B" w:rsidRPr="000B3786" w:rsidRDefault="00642F5B" w:rsidP="00642F5B">
      <w:pPr>
        <w:pStyle w:val="ListParagraph"/>
        <w:tabs>
          <w:tab w:val="left" w:pos="567"/>
        </w:tabs>
        <w:spacing w:line="360" w:lineRule="auto"/>
        <w:ind w:left="425"/>
        <w:jc w:val="both"/>
        <w:rPr>
          <w:rFonts w:ascii="Verdana" w:hAnsi="Verdana"/>
          <w:b/>
          <w:sz w:val="20"/>
          <w:szCs w:val="20"/>
          <w:lang w:val="bg-BG"/>
        </w:rPr>
      </w:pPr>
    </w:p>
    <w:p w:rsidR="00642F5B" w:rsidRDefault="00642F5B" w:rsidP="00642F5B">
      <w:pPr>
        <w:pStyle w:val="ListParagraph"/>
        <w:numPr>
          <w:ilvl w:val="1"/>
          <w:numId w:val="7"/>
        </w:numPr>
        <w:tabs>
          <w:tab w:val="left" w:pos="426"/>
        </w:tabs>
        <w:spacing w:line="360" w:lineRule="auto"/>
        <w:ind w:left="426" w:hanging="426"/>
        <w:jc w:val="both"/>
        <w:rPr>
          <w:rFonts w:ascii="Verdana" w:hAnsi="Verdana"/>
          <w:sz w:val="20"/>
          <w:szCs w:val="20"/>
          <w:lang w:val="bg-BG"/>
        </w:rPr>
      </w:pPr>
      <w:r w:rsidRPr="000B3786">
        <w:rPr>
          <w:rFonts w:ascii="Verdana" w:hAnsi="Verdana"/>
          <w:sz w:val="20"/>
          <w:szCs w:val="20"/>
          <w:lang w:val="bg-BG"/>
        </w:rPr>
        <w:t xml:space="preserve">Въз основа на извършените доставки/услуги, </w:t>
      </w:r>
      <w:r>
        <w:rPr>
          <w:rFonts w:ascii="Verdana" w:hAnsi="Verdana"/>
          <w:sz w:val="20"/>
          <w:szCs w:val="20"/>
          <w:lang w:val="bg-BG"/>
        </w:rPr>
        <w:t>Доставчикът</w:t>
      </w:r>
      <w:r w:rsidRPr="000B3786">
        <w:rPr>
          <w:rFonts w:ascii="Verdana" w:hAnsi="Verdana"/>
          <w:sz w:val="20"/>
          <w:szCs w:val="20"/>
          <w:lang w:val="bg-BG"/>
        </w:rPr>
        <w:t xml:space="preserve"> изготвя Приемо-предавателен протокол.</w:t>
      </w:r>
    </w:p>
    <w:p w:rsidR="00642F5B" w:rsidRPr="000B3786" w:rsidRDefault="00642F5B" w:rsidP="00642F5B">
      <w:pPr>
        <w:pStyle w:val="ListParagraph"/>
        <w:numPr>
          <w:ilvl w:val="1"/>
          <w:numId w:val="7"/>
        </w:numPr>
        <w:tabs>
          <w:tab w:val="left" w:pos="426"/>
        </w:tabs>
        <w:spacing w:line="360" w:lineRule="auto"/>
        <w:ind w:left="426" w:hanging="426"/>
        <w:jc w:val="both"/>
        <w:rPr>
          <w:rFonts w:ascii="Verdana" w:hAnsi="Verdana"/>
          <w:sz w:val="20"/>
          <w:szCs w:val="20"/>
          <w:lang w:val="bg-BG"/>
        </w:rPr>
      </w:pPr>
      <w:r>
        <w:rPr>
          <w:rFonts w:ascii="Verdana" w:hAnsi="Verdana"/>
          <w:sz w:val="20"/>
          <w:szCs w:val="20"/>
          <w:lang w:val="bg-BG"/>
        </w:rPr>
        <w:t>Доставчикът</w:t>
      </w:r>
      <w:r w:rsidRPr="000B3786">
        <w:rPr>
          <w:rFonts w:ascii="Verdana" w:hAnsi="Verdana"/>
          <w:sz w:val="20"/>
          <w:szCs w:val="20"/>
          <w:lang w:val="bg-BG"/>
        </w:rPr>
        <w:t xml:space="preserve"> издава коректно попълнена фактура въз основа на подписания без възражения от двете страни Приемо-предавателен протокол.</w:t>
      </w:r>
    </w:p>
    <w:p w:rsidR="00642F5B" w:rsidRDefault="00642F5B" w:rsidP="00642F5B">
      <w:pPr>
        <w:pStyle w:val="ListParagraph"/>
        <w:numPr>
          <w:ilvl w:val="1"/>
          <w:numId w:val="7"/>
        </w:numPr>
        <w:tabs>
          <w:tab w:val="left" w:pos="426"/>
        </w:tabs>
        <w:spacing w:line="360" w:lineRule="auto"/>
        <w:ind w:left="426" w:hanging="426"/>
        <w:jc w:val="both"/>
        <w:rPr>
          <w:rFonts w:ascii="Verdana" w:hAnsi="Verdana"/>
          <w:sz w:val="20"/>
          <w:szCs w:val="20"/>
          <w:lang w:val="bg-BG"/>
        </w:rPr>
      </w:pPr>
      <w:r w:rsidRPr="000B3786">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p>
    <w:p w:rsidR="00642F5B" w:rsidRDefault="00642F5B" w:rsidP="00642F5B">
      <w:pPr>
        <w:pStyle w:val="ListParagraph"/>
        <w:tabs>
          <w:tab w:val="left" w:pos="567"/>
        </w:tabs>
        <w:spacing w:line="360" w:lineRule="auto"/>
        <w:ind w:left="390"/>
        <w:jc w:val="both"/>
        <w:rPr>
          <w:rFonts w:ascii="Verdana" w:hAnsi="Verdana"/>
          <w:sz w:val="20"/>
          <w:szCs w:val="20"/>
          <w:lang w:val="bg-BG"/>
        </w:rPr>
      </w:pPr>
    </w:p>
    <w:p w:rsidR="00642F5B" w:rsidRPr="000B3786" w:rsidRDefault="00642F5B" w:rsidP="00642F5B">
      <w:pPr>
        <w:pStyle w:val="ListParagraph"/>
        <w:tabs>
          <w:tab w:val="left" w:pos="567"/>
        </w:tabs>
        <w:spacing w:line="360" w:lineRule="auto"/>
        <w:ind w:left="390"/>
        <w:jc w:val="both"/>
        <w:rPr>
          <w:rFonts w:ascii="Verdana" w:hAnsi="Verdana"/>
          <w:sz w:val="20"/>
          <w:szCs w:val="20"/>
          <w:lang w:val="bg-BG"/>
        </w:rPr>
      </w:pPr>
    </w:p>
    <w:p w:rsidR="00642F5B" w:rsidRPr="000B3786" w:rsidRDefault="00642F5B" w:rsidP="00642F5B">
      <w:pPr>
        <w:pStyle w:val="ListParagraph"/>
        <w:numPr>
          <w:ilvl w:val="2"/>
          <w:numId w:val="4"/>
        </w:numPr>
        <w:tabs>
          <w:tab w:val="left" w:pos="567"/>
        </w:tabs>
        <w:spacing w:line="360" w:lineRule="auto"/>
        <w:ind w:left="426" w:hanging="413"/>
        <w:jc w:val="both"/>
        <w:rPr>
          <w:rFonts w:ascii="Verdana" w:hAnsi="Verdana"/>
          <w:b/>
          <w:bCs/>
          <w:sz w:val="20"/>
          <w:szCs w:val="20"/>
          <w:lang w:val="bg-BG"/>
        </w:rPr>
      </w:pPr>
      <w:r w:rsidRPr="000B3786">
        <w:rPr>
          <w:rFonts w:ascii="Verdana" w:hAnsi="Verdana"/>
          <w:b/>
          <w:sz w:val="20"/>
          <w:szCs w:val="20"/>
          <w:lang w:val="bg-BG"/>
        </w:rPr>
        <w:t>ЦЕНОВ</w:t>
      </w:r>
      <w:r>
        <w:rPr>
          <w:rFonts w:ascii="Verdana" w:hAnsi="Verdana"/>
          <w:b/>
          <w:sz w:val="20"/>
          <w:szCs w:val="20"/>
          <w:lang w:val="bg-BG"/>
        </w:rPr>
        <w:t>А</w:t>
      </w:r>
      <w:r w:rsidRPr="000B3786">
        <w:rPr>
          <w:rFonts w:ascii="Verdana" w:hAnsi="Verdana"/>
          <w:b/>
          <w:sz w:val="20"/>
          <w:szCs w:val="20"/>
          <w:lang w:val="bg-BG"/>
        </w:rPr>
        <w:t xml:space="preserve"> ТАБЛ</w:t>
      </w:r>
      <w:r>
        <w:rPr>
          <w:rFonts w:ascii="Verdana" w:hAnsi="Verdana"/>
          <w:b/>
          <w:sz w:val="20"/>
          <w:szCs w:val="20"/>
          <w:lang w:val="bg-BG"/>
        </w:rPr>
        <w:t xml:space="preserve">ИЦА </w:t>
      </w:r>
    </w:p>
    <w:p w:rsidR="00642F5B" w:rsidRDefault="00642F5B" w:rsidP="00642F5B">
      <w:pPr>
        <w:tabs>
          <w:tab w:val="left" w:pos="567"/>
        </w:tabs>
        <w:spacing w:after="200" w:line="276" w:lineRule="auto"/>
        <w:jc w:val="center"/>
        <w:rPr>
          <w:rFonts w:ascii="Verdana" w:hAnsi="Verdana"/>
          <w:b/>
          <w:sz w:val="20"/>
          <w:szCs w:val="20"/>
          <w:lang w:val="bg-BG"/>
        </w:rPr>
      </w:pPr>
      <w:r w:rsidRPr="000B3786">
        <w:rPr>
          <w:rFonts w:ascii="Verdana" w:hAnsi="Verdana"/>
          <w:b/>
          <w:sz w:val="20"/>
          <w:szCs w:val="20"/>
          <w:highlight w:val="yellow"/>
          <w:lang w:val="bg-BG"/>
        </w:rPr>
        <w:br w:type="page"/>
      </w:r>
      <w:r w:rsidRPr="00782E53">
        <w:rPr>
          <w:rFonts w:ascii="Verdana" w:hAnsi="Verdana"/>
          <w:b/>
          <w:sz w:val="20"/>
          <w:szCs w:val="20"/>
          <w:lang w:val="bg-BG"/>
        </w:rPr>
        <w:lastRenderedPageBreak/>
        <w:t>ЦЕНОВА ТАБЛИЦА</w:t>
      </w:r>
    </w:p>
    <w:p w:rsidR="00642F5B" w:rsidRDefault="00642F5B" w:rsidP="00642F5B">
      <w:pPr>
        <w:tabs>
          <w:tab w:val="left" w:pos="567"/>
        </w:tabs>
        <w:spacing w:after="200" w:line="276" w:lineRule="auto"/>
        <w:jc w:val="center"/>
        <w:rPr>
          <w:rFonts w:ascii="Verdana" w:hAnsi="Verdana"/>
          <w:b/>
          <w:sz w:val="20"/>
          <w:szCs w:val="20"/>
          <w:lang w:val="bg-BG"/>
        </w:rPr>
      </w:pPr>
    </w:p>
    <w:tbl>
      <w:tblPr>
        <w:tblW w:w="9709" w:type="dxa"/>
        <w:tblLayout w:type="fixed"/>
        <w:tblCellMar>
          <w:left w:w="70" w:type="dxa"/>
          <w:right w:w="70" w:type="dxa"/>
        </w:tblCellMar>
        <w:tblLook w:val="04A0" w:firstRow="1" w:lastRow="0" w:firstColumn="1" w:lastColumn="0" w:noHBand="0" w:noVBand="1"/>
      </w:tblPr>
      <w:tblGrid>
        <w:gridCol w:w="779"/>
        <w:gridCol w:w="6662"/>
        <w:gridCol w:w="2268"/>
      </w:tblGrid>
      <w:tr w:rsidR="00642F5B" w:rsidRPr="00166402" w:rsidTr="004A1D3C">
        <w:trPr>
          <w:trHeight w:val="910"/>
        </w:trPr>
        <w:tc>
          <w:tcPr>
            <w:tcW w:w="779" w:type="dxa"/>
            <w:tcBorders>
              <w:top w:val="single" w:sz="8" w:space="0" w:color="auto"/>
              <w:left w:val="single" w:sz="8" w:space="0" w:color="auto"/>
              <w:bottom w:val="single" w:sz="4" w:space="0" w:color="auto"/>
              <w:right w:val="single" w:sz="4" w:space="0" w:color="auto"/>
            </w:tcBorders>
            <w:shd w:val="clear" w:color="auto" w:fill="A6A6A6"/>
            <w:noWrap/>
            <w:vAlign w:val="center"/>
            <w:hideMark/>
          </w:tcPr>
          <w:p w:rsidR="00642F5B" w:rsidRPr="00166402" w:rsidRDefault="00642F5B" w:rsidP="004A1D3C">
            <w:pPr>
              <w:ind w:left="501" w:hanging="359"/>
              <w:jc w:val="center"/>
              <w:rPr>
                <w:rFonts w:ascii="Verdana" w:hAnsi="Verdana"/>
                <w:b/>
                <w:bCs/>
                <w:spacing w:val="-3"/>
                <w:sz w:val="20"/>
                <w:szCs w:val="20"/>
                <w:lang w:val="bg-BG"/>
              </w:rPr>
            </w:pPr>
            <w:r w:rsidRPr="00166402">
              <w:rPr>
                <w:rFonts w:ascii="Verdana" w:hAnsi="Verdana"/>
                <w:b/>
                <w:bCs/>
                <w:spacing w:val="-3"/>
                <w:sz w:val="20"/>
                <w:szCs w:val="20"/>
                <w:lang w:val="bg-BG"/>
              </w:rPr>
              <w:t>№</w:t>
            </w:r>
          </w:p>
        </w:tc>
        <w:tc>
          <w:tcPr>
            <w:tcW w:w="6662" w:type="dxa"/>
            <w:tcBorders>
              <w:top w:val="single" w:sz="8" w:space="0" w:color="auto"/>
              <w:left w:val="nil"/>
              <w:bottom w:val="single" w:sz="4" w:space="0" w:color="auto"/>
              <w:right w:val="single" w:sz="4" w:space="0" w:color="auto"/>
            </w:tcBorders>
            <w:shd w:val="clear" w:color="auto" w:fill="A6A6A6"/>
            <w:vAlign w:val="center"/>
            <w:hideMark/>
          </w:tcPr>
          <w:p w:rsidR="00642F5B" w:rsidRPr="00166402" w:rsidRDefault="00642F5B" w:rsidP="004A1D3C">
            <w:pPr>
              <w:jc w:val="center"/>
              <w:rPr>
                <w:rFonts w:ascii="Verdana" w:hAnsi="Verdana"/>
                <w:b/>
                <w:bCs/>
                <w:spacing w:val="-3"/>
                <w:sz w:val="20"/>
                <w:szCs w:val="20"/>
                <w:lang w:val="bg-BG"/>
              </w:rPr>
            </w:pPr>
            <w:r w:rsidRPr="00166402">
              <w:rPr>
                <w:rFonts w:ascii="Verdana" w:hAnsi="Verdana"/>
                <w:b/>
                <w:bCs/>
                <w:spacing w:val="-3"/>
                <w:sz w:val="20"/>
                <w:szCs w:val="20"/>
                <w:lang w:val="bg-BG"/>
              </w:rPr>
              <w:t>Наименование</w:t>
            </w:r>
          </w:p>
        </w:tc>
        <w:tc>
          <w:tcPr>
            <w:tcW w:w="2268" w:type="dxa"/>
            <w:tcBorders>
              <w:top w:val="single" w:sz="8" w:space="0" w:color="auto"/>
              <w:left w:val="nil"/>
              <w:bottom w:val="single" w:sz="4" w:space="0" w:color="auto"/>
              <w:right w:val="single" w:sz="4" w:space="0" w:color="auto"/>
            </w:tcBorders>
            <w:shd w:val="clear" w:color="auto" w:fill="A6A6A6"/>
          </w:tcPr>
          <w:p w:rsidR="00642F5B" w:rsidRDefault="00642F5B" w:rsidP="004A1D3C">
            <w:pPr>
              <w:jc w:val="center"/>
              <w:rPr>
                <w:rFonts w:ascii="Verdana" w:hAnsi="Verdana"/>
                <w:b/>
                <w:bCs/>
                <w:spacing w:val="-3"/>
                <w:sz w:val="20"/>
                <w:szCs w:val="20"/>
                <w:lang w:val="bg-BG"/>
              </w:rPr>
            </w:pPr>
          </w:p>
          <w:p w:rsidR="00642F5B" w:rsidRPr="00166402" w:rsidRDefault="00642F5B" w:rsidP="004A1D3C">
            <w:pPr>
              <w:jc w:val="center"/>
              <w:rPr>
                <w:rFonts w:ascii="Verdana" w:hAnsi="Verdana"/>
                <w:b/>
                <w:bCs/>
                <w:spacing w:val="-3"/>
                <w:sz w:val="20"/>
                <w:szCs w:val="20"/>
                <w:lang w:val="bg-BG"/>
              </w:rPr>
            </w:pPr>
            <w:r w:rsidRPr="00166402">
              <w:rPr>
                <w:rFonts w:ascii="Verdana" w:hAnsi="Verdana"/>
                <w:b/>
                <w:bCs/>
                <w:spacing w:val="-3"/>
                <w:sz w:val="20"/>
                <w:szCs w:val="20"/>
                <w:lang w:val="bg-BG"/>
              </w:rPr>
              <w:t>Цена в лева без ДДС</w:t>
            </w:r>
          </w:p>
        </w:tc>
      </w:tr>
      <w:tr w:rsidR="00642F5B" w:rsidRPr="00166402" w:rsidTr="004A1D3C">
        <w:trPr>
          <w:trHeight w:val="615"/>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center"/>
          </w:tcPr>
          <w:p w:rsidR="00642F5B" w:rsidRPr="00166402" w:rsidRDefault="00642F5B" w:rsidP="004A1D3C">
            <w:pPr>
              <w:jc w:val="center"/>
              <w:rPr>
                <w:rFonts w:ascii="Verdana" w:hAnsi="Verdana"/>
                <w:sz w:val="20"/>
                <w:szCs w:val="20"/>
                <w:lang w:val="bg-BG"/>
              </w:rPr>
            </w:pPr>
            <w:r w:rsidRPr="00166402">
              <w:rPr>
                <w:rFonts w:ascii="Verdana" w:hAnsi="Verdana"/>
                <w:sz w:val="20"/>
                <w:szCs w:val="20"/>
                <w:lang w:val="bg-BG"/>
              </w:rPr>
              <w:t>1.</w:t>
            </w:r>
          </w:p>
        </w:tc>
        <w:tc>
          <w:tcPr>
            <w:tcW w:w="6662" w:type="dxa"/>
            <w:tcBorders>
              <w:top w:val="single" w:sz="4" w:space="0" w:color="auto"/>
              <w:left w:val="nil"/>
              <w:bottom w:val="single" w:sz="4" w:space="0" w:color="auto"/>
              <w:right w:val="single" w:sz="4" w:space="0" w:color="auto"/>
            </w:tcBorders>
            <w:shd w:val="clear" w:color="auto" w:fill="auto"/>
            <w:noWrap/>
            <w:vAlign w:val="bottom"/>
          </w:tcPr>
          <w:p w:rsidR="00642F5B" w:rsidRDefault="00642F5B" w:rsidP="004A1D3C">
            <w:pPr>
              <w:rPr>
                <w:rFonts w:ascii="Verdana" w:hAnsi="Verdana"/>
                <w:bCs/>
                <w:spacing w:val="-3"/>
                <w:sz w:val="20"/>
                <w:szCs w:val="20"/>
                <w:lang w:val="bg-BG"/>
              </w:rPr>
            </w:pPr>
          </w:p>
          <w:p w:rsidR="00642F5B" w:rsidRDefault="00642F5B" w:rsidP="004A1D3C">
            <w:pPr>
              <w:rPr>
                <w:rFonts w:ascii="Verdana" w:hAnsi="Verdana"/>
                <w:bCs/>
                <w:spacing w:val="-3"/>
                <w:sz w:val="20"/>
                <w:szCs w:val="20"/>
                <w:lang w:val="bg-BG"/>
              </w:rPr>
            </w:pPr>
            <w:r w:rsidRPr="00166402">
              <w:rPr>
                <w:rFonts w:ascii="Verdana" w:hAnsi="Verdana"/>
                <w:bCs/>
                <w:spacing w:val="-3"/>
                <w:sz w:val="20"/>
                <w:szCs w:val="20"/>
                <w:lang w:val="bg-BG"/>
              </w:rPr>
              <w:t xml:space="preserve">10 броя </w:t>
            </w:r>
            <w:proofErr w:type="spellStart"/>
            <w:r w:rsidRPr="00166402">
              <w:rPr>
                <w:rFonts w:ascii="Verdana" w:hAnsi="Verdana"/>
                <w:bCs/>
                <w:spacing w:val="-3"/>
                <w:sz w:val="20"/>
                <w:szCs w:val="20"/>
                <w:lang w:val="bg-BG"/>
              </w:rPr>
              <w:t>QlikView</w:t>
            </w:r>
            <w:proofErr w:type="spellEnd"/>
            <w:r w:rsidRPr="00166402">
              <w:rPr>
                <w:rFonts w:ascii="Verdana" w:hAnsi="Verdana"/>
                <w:bCs/>
                <w:spacing w:val="-3"/>
                <w:sz w:val="20"/>
                <w:szCs w:val="20"/>
                <w:lang w:val="bg-BG"/>
              </w:rPr>
              <w:t xml:space="preserve"> </w:t>
            </w:r>
            <w:proofErr w:type="spellStart"/>
            <w:r w:rsidRPr="00166402">
              <w:rPr>
                <w:rFonts w:ascii="Verdana" w:hAnsi="Verdana"/>
                <w:bCs/>
                <w:spacing w:val="-3"/>
                <w:sz w:val="20"/>
                <w:szCs w:val="20"/>
                <w:lang w:val="bg-BG"/>
              </w:rPr>
              <w:t>Document</w:t>
            </w:r>
            <w:proofErr w:type="spellEnd"/>
            <w:r w:rsidRPr="00166402">
              <w:rPr>
                <w:rFonts w:ascii="Verdana" w:hAnsi="Verdana"/>
                <w:bCs/>
                <w:spacing w:val="-3"/>
                <w:sz w:val="20"/>
                <w:szCs w:val="20"/>
                <w:lang w:val="bg-BG"/>
              </w:rPr>
              <w:t xml:space="preserve"> CAL лиценз</w:t>
            </w:r>
            <w:r>
              <w:rPr>
                <w:rFonts w:ascii="Verdana" w:hAnsi="Verdana"/>
                <w:bCs/>
                <w:spacing w:val="-3"/>
                <w:sz w:val="20"/>
                <w:szCs w:val="20"/>
                <w:lang w:val="bg-BG"/>
              </w:rPr>
              <w:t>и</w:t>
            </w:r>
            <w:r w:rsidRPr="00166402">
              <w:rPr>
                <w:rFonts w:ascii="Verdana" w:hAnsi="Verdana"/>
                <w:bCs/>
                <w:spacing w:val="-3"/>
                <w:sz w:val="20"/>
                <w:szCs w:val="20"/>
                <w:lang w:val="bg-BG"/>
              </w:rPr>
              <w:t xml:space="preserve"> с включена едногодишна поддръжка </w:t>
            </w:r>
          </w:p>
          <w:p w:rsidR="00642F5B" w:rsidRPr="00166402" w:rsidRDefault="00642F5B" w:rsidP="004A1D3C">
            <w:pPr>
              <w:rPr>
                <w:rFonts w:ascii="Verdana" w:hAnsi="Verdana"/>
                <w:bCs/>
                <w:spacing w:val="-3"/>
                <w:sz w:val="20"/>
                <w:szCs w:val="20"/>
                <w:lang w:val="bg-BG"/>
              </w:rPr>
            </w:pPr>
          </w:p>
        </w:tc>
        <w:tc>
          <w:tcPr>
            <w:tcW w:w="2268" w:type="dxa"/>
            <w:tcBorders>
              <w:top w:val="single" w:sz="4" w:space="0" w:color="auto"/>
              <w:left w:val="nil"/>
              <w:bottom w:val="single" w:sz="4" w:space="0" w:color="auto"/>
              <w:right w:val="single" w:sz="4" w:space="0" w:color="auto"/>
            </w:tcBorders>
          </w:tcPr>
          <w:p w:rsidR="00642F5B" w:rsidRPr="00166402" w:rsidRDefault="00642F5B" w:rsidP="004A1D3C">
            <w:pPr>
              <w:rPr>
                <w:rFonts w:ascii="Verdana" w:hAnsi="Verdana"/>
                <w:bCs/>
                <w:color w:val="FF0000"/>
                <w:spacing w:val="-3"/>
                <w:sz w:val="20"/>
                <w:szCs w:val="20"/>
                <w:lang w:val="bg-BG"/>
              </w:rPr>
            </w:pPr>
          </w:p>
        </w:tc>
      </w:tr>
      <w:tr w:rsidR="00642F5B" w:rsidRPr="00166402" w:rsidTr="004A1D3C">
        <w:trPr>
          <w:trHeight w:val="695"/>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center"/>
          </w:tcPr>
          <w:p w:rsidR="00642F5B" w:rsidRPr="00166402" w:rsidRDefault="00642F5B" w:rsidP="004A1D3C">
            <w:pPr>
              <w:jc w:val="center"/>
              <w:rPr>
                <w:rFonts w:ascii="Verdana" w:hAnsi="Verdana"/>
                <w:sz w:val="20"/>
                <w:szCs w:val="20"/>
                <w:lang w:val="bg-BG"/>
              </w:rPr>
            </w:pPr>
            <w:r w:rsidRPr="00166402">
              <w:rPr>
                <w:rFonts w:ascii="Verdana" w:hAnsi="Verdana"/>
                <w:sz w:val="20"/>
                <w:szCs w:val="20"/>
                <w:lang w:val="bg-BG"/>
              </w:rPr>
              <w:t>2.</w:t>
            </w:r>
          </w:p>
        </w:tc>
        <w:tc>
          <w:tcPr>
            <w:tcW w:w="6662" w:type="dxa"/>
            <w:tcBorders>
              <w:top w:val="single" w:sz="4" w:space="0" w:color="auto"/>
              <w:left w:val="nil"/>
              <w:bottom w:val="single" w:sz="4" w:space="0" w:color="auto"/>
              <w:right w:val="single" w:sz="4" w:space="0" w:color="auto"/>
            </w:tcBorders>
            <w:shd w:val="clear" w:color="auto" w:fill="auto"/>
            <w:noWrap/>
            <w:vAlign w:val="bottom"/>
          </w:tcPr>
          <w:p w:rsidR="00642F5B" w:rsidRDefault="00642F5B" w:rsidP="004A1D3C">
            <w:pPr>
              <w:rPr>
                <w:rFonts w:ascii="Verdana" w:hAnsi="Verdana"/>
                <w:bCs/>
                <w:spacing w:val="-3"/>
                <w:sz w:val="20"/>
                <w:szCs w:val="20"/>
                <w:lang w:val="bg-BG"/>
              </w:rPr>
            </w:pPr>
          </w:p>
          <w:p w:rsidR="00642F5B" w:rsidRDefault="00642F5B" w:rsidP="004A1D3C">
            <w:pPr>
              <w:rPr>
                <w:rFonts w:ascii="Verdana" w:hAnsi="Verdana"/>
                <w:bCs/>
                <w:spacing w:val="-3"/>
                <w:sz w:val="20"/>
                <w:szCs w:val="20"/>
                <w:lang w:val="bg-BG"/>
              </w:rPr>
            </w:pPr>
            <w:r w:rsidRPr="00166402">
              <w:rPr>
                <w:rFonts w:ascii="Verdana" w:hAnsi="Verdana"/>
                <w:bCs/>
                <w:spacing w:val="-3"/>
                <w:sz w:val="20"/>
                <w:szCs w:val="20"/>
                <w:lang w:val="bg-BG"/>
              </w:rPr>
              <w:t xml:space="preserve">5 броя </w:t>
            </w:r>
            <w:proofErr w:type="spellStart"/>
            <w:r w:rsidRPr="00166402">
              <w:rPr>
                <w:rFonts w:ascii="Verdana" w:hAnsi="Verdana"/>
                <w:bCs/>
                <w:spacing w:val="-3"/>
                <w:sz w:val="20"/>
                <w:szCs w:val="20"/>
                <w:lang w:val="en-US"/>
              </w:rPr>
              <w:t>QlikView</w:t>
            </w:r>
            <w:proofErr w:type="spellEnd"/>
            <w:r w:rsidRPr="00166402">
              <w:rPr>
                <w:rFonts w:ascii="Verdana" w:hAnsi="Verdana"/>
                <w:bCs/>
                <w:spacing w:val="-3"/>
                <w:sz w:val="20"/>
                <w:szCs w:val="20"/>
                <w:lang w:val="en-US"/>
              </w:rPr>
              <w:t xml:space="preserve"> Named User CAL </w:t>
            </w:r>
            <w:r w:rsidRPr="00166402">
              <w:rPr>
                <w:rFonts w:ascii="Verdana" w:hAnsi="Verdana"/>
                <w:bCs/>
                <w:spacing w:val="-3"/>
                <w:sz w:val="20"/>
                <w:szCs w:val="20"/>
                <w:lang w:val="bg-BG"/>
              </w:rPr>
              <w:t>лиценз</w:t>
            </w:r>
            <w:r>
              <w:rPr>
                <w:rFonts w:ascii="Verdana" w:hAnsi="Verdana"/>
                <w:bCs/>
                <w:spacing w:val="-3"/>
                <w:sz w:val="20"/>
                <w:szCs w:val="20"/>
                <w:lang w:val="bg-BG"/>
              </w:rPr>
              <w:t>и</w:t>
            </w:r>
            <w:r w:rsidRPr="00166402">
              <w:rPr>
                <w:rFonts w:ascii="Verdana" w:hAnsi="Verdana"/>
                <w:bCs/>
                <w:spacing w:val="-3"/>
                <w:sz w:val="20"/>
                <w:szCs w:val="20"/>
                <w:lang w:val="bg-BG"/>
              </w:rPr>
              <w:t xml:space="preserve"> с включена едногодишна поддръжка</w:t>
            </w:r>
          </w:p>
          <w:p w:rsidR="00642F5B" w:rsidRPr="00166402" w:rsidRDefault="00642F5B" w:rsidP="004A1D3C">
            <w:pPr>
              <w:rPr>
                <w:rFonts w:ascii="Verdana" w:hAnsi="Verdana"/>
                <w:bCs/>
                <w:spacing w:val="-3"/>
                <w:sz w:val="20"/>
                <w:szCs w:val="20"/>
                <w:lang w:val="bg-BG"/>
              </w:rPr>
            </w:pPr>
          </w:p>
        </w:tc>
        <w:tc>
          <w:tcPr>
            <w:tcW w:w="2268" w:type="dxa"/>
            <w:tcBorders>
              <w:top w:val="single" w:sz="4" w:space="0" w:color="auto"/>
              <w:left w:val="nil"/>
              <w:bottom w:val="single" w:sz="4" w:space="0" w:color="auto"/>
              <w:right w:val="single" w:sz="4" w:space="0" w:color="auto"/>
            </w:tcBorders>
          </w:tcPr>
          <w:p w:rsidR="00642F5B" w:rsidRPr="00166402" w:rsidRDefault="00642F5B" w:rsidP="004A1D3C">
            <w:pPr>
              <w:rPr>
                <w:rFonts w:ascii="Verdana" w:hAnsi="Verdana"/>
                <w:bCs/>
                <w:color w:val="FF0000"/>
                <w:spacing w:val="-3"/>
                <w:sz w:val="20"/>
                <w:szCs w:val="20"/>
                <w:lang w:val="bg-BG"/>
              </w:rPr>
            </w:pPr>
          </w:p>
        </w:tc>
      </w:tr>
      <w:tr w:rsidR="00642F5B" w:rsidRPr="00166402" w:rsidTr="004A1D3C">
        <w:trPr>
          <w:trHeight w:val="1116"/>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center"/>
          </w:tcPr>
          <w:p w:rsidR="00642F5B" w:rsidRPr="00166402" w:rsidRDefault="00642F5B" w:rsidP="004A1D3C">
            <w:pPr>
              <w:jc w:val="center"/>
              <w:rPr>
                <w:rFonts w:ascii="Verdana" w:hAnsi="Verdana"/>
                <w:sz w:val="20"/>
                <w:szCs w:val="20"/>
                <w:lang w:val="bg-BG"/>
              </w:rPr>
            </w:pPr>
            <w:r w:rsidRPr="00166402">
              <w:rPr>
                <w:rFonts w:ascii="Verdana" w:hAnsi="Verdana"/>
                <w:sz w:val="20"/>
                <w:szCs w:val="20"/>
                <w:lang w:val="bg-BG"/>
              </w:rPr>
              <w:t>3.</w:t>
            </w:r>
          </w:p>
        </w:tc>
        <w:tc>
          <w:tcPr>
            <w:tcW w:w="6662" w:type="dxa"/>
            <w:tcBorders>
              <w:top w:val="single" w:sz="4" w:space="0" w:color="auto"/>
              <w:left w:val="nil"/>
              <w:bottom w:val="single" w:sz="4" w:space="0" w:color="auto"/>
              <w:right w:val="single" w:sz="4" w:space="0" w:color="auto"/>
            </w:tcBorders>
            <w:shd w:val="clear" w:color="auto" w:fill="auto"/>
            <w:noWrap/>
            <w:vAlign w:val="bottom"/>
          </w:tcPr>
          <w:p w:rsidR="00642F5B" w:rsidRDefault="00642F5B" w:rsidP="004A1D3C">
            <w:pPr>
              <w:rPr>
                <w:rFonts w:ascii="Verdana" w:hAnsi="Verdana"/>
                <w:bCs/>
                <w:color w:val="000000"/>
                <w:spacing w:val="-3"/>
                <w:sz w:val="20"/>
                <w:szCs w:val="20"/>
                <w:lang w:val="bg-BG"/>
              </w:rPr>
            </w:pPr>
            <w:r>
              <w:rPr>
                <w:rFonts w:ascii="Verdana" w:hAnsi="Verdana"/>
                <w:bCs/>
                <w:spacing w:val="-3"/>
                <w:sz w:val="20"/>
                <w:szCs w:val="20"/>
                <w:lang w:val="bg-BG"/>
              </w:rPr>
              <w:t xml:space="preserve">1 брой </w:t>
            </w:r>
            <w:proofErr w:type="spellStart"/>
            <w:r w:rsidRPr="00166402">
              <w:rPr>
                <w:rFonts w:ascii="Verdana" w:hAnsi="Verdana"/>
                <w:bCs/>
                <w:spacing w:val="-3"/>
                <w:sz w:val="20"/>
                <w:szCs w:val="20"/>
                <w:lang w:val="bg-BG"/>
              </w:rPr>
              <w:t>Qlik</w:t>
            </w:r>
            <w:proofErr w:type="spellEnd"/>
            <w:r w:rsidRPr="00166402">
              <w:rPr>
                <w:rFonts w:ascii="Verdana" w:hAnsi="Verdana"/>
                <w:bCs/>
                <w:spacing w:val="-3"/>
                <w:sz w:val="20"/>
                <w:szCs w:val="20"/>
                <w:lang w:val="bg-BG"/>
              </w:rPr>
              <w:t xml:space="preserve"> </w:t>
            </w:r>
            <w:proofErr w:type="spellStart"/>
            <w:r w:rsidRPr="00166402">
              <w:rPr>
                <w:rFonts w:ascii="Verdana" w:hAnsi="Verdana"/>
                <w:bCs/>
                <w:spacing w:val="-3"/>
                <w:sz w:val="20"/>
                <w:szCs w:val="20"/>
                <w:lang w:val="en-US"/>
              </w:rPr>
              <w:t>NPrinting</w:t>
            </w:r>
            <w:proofErr w:type="spellEnd"/>
            <w:r w:rsidRPr="00166402">
              <w:rPr>
                <w:rFonts w:ascii="Verdana" w:hAnsi="Verdana"/>
                <w:bCs/>
                <w:spacing w:val="-3"/>
                <w:sz w:val="20"/>
                <w:szCs w:val="20"/>
                <w:lang w:val="en-US"/>
              </w:rPr>
              <w:t xml:space="preserve"> SMB Server</w:t>
            </w:r>
            <w:r w:rsidRPr="00166402">
              <w:rPr>
                <w:rFonts w:ascii="Verdana" w:hAnsi="Verdana"/>
                <w:bCs/>
                <w:spacing w:val="-3"/>
                <w:sz w:val="20"/>
                <w:szCs w:val="20"/>
                <w:lang w:val="bg-BG"/>
              </w:rPr>
              <w:t xml:space="preserve"> с включена едногодишна поддръжка </w:t>
            </w:r>
            <w:r w:rsidRPr="00166402">
              <w:rPr>
                <w:rFonts w:ascii="Verdana" w:hAnsi="Verdana"/>
                <w:bCs/>
                <w:color w:val="000000"/>
                <w:spacing w:val="-3"/>
                <w:sz w:val="20"/>
                <w:szCs w:val="20"/>
                <w:lang w:val="bg-BG"/>
              </w:rPr>
              <w:t xml:space="preserve">и инсталация, конфигурация и въвеждащо обучение от Изпълнителя на </w:t>
            </w:r>
            <w:proofErr w:type="spellStart"/>
            <w:r w:rsidRPr="00166402">
              <w:rPr>
                <w:rFonts w:ascii="Verdana" w:hAnsi="Verdana"/>
                <w:bCs/>
                <w:color w:val="000000"/>
                <w:spacing w:val="-3"/>
                <w:sz w:val="20"/>
                <w:szCs w:val="20"/>
                <w:lang w:val="bg-BG"/>
              </w:rPr>
              <w:t>продуктa</w:t>
            </w:r>
            <w:proofErr w:type="spellEnd"/>
          </w:p>
          <w:p w:rsidR="00642F5B" w:rsidRPr="00166402" w:rsidRDefault="00642F5B" w:rsidP="004A1D3C">
            <w:pPr>
              <w:rPr>
                <w:rFonts w:ascii="Verdana" w:hAnsi="Verdana"/>
                <w:bCs/>
                <w:spacing w:val="-3"/>
                <w:sz w:val="20"/>
                <w:szCs w:val="20"/>
                <w:lang w:val="bg-BG"/>
              </w:rPr>
            </w:pPr>
          </w:p>
        </w:tc>
        <w:tc>
          <w:tcPr>
            <w:tcW w:w="2268" w:type="dxa"/>
            <w:tcBorders>
              <w:top w:val="single" w:sz="4" w:space="0" w:color="auto"/>
              <w:left w:val="nil"/>
              <w:bottom w:val="single" w:sz="4" w:space="0" w:color="auto"/>
              <w:right w:val="single" w:sz="4" w:space="0" w:color="auto"/>
            </w:tcBorders>
          </w:tcPr>
          <w:p w:rsidR="00642F5B" w:rsidRPr="00166402" w:rsidRDefault="00642F5B" w:rsidP="004A1D3C">
            <w:pPr>
              <w:rPr>
                <w:rFonts w:ascii="Verdana" w:hAnsi="Verdana"/>
                <w:bCs/>
                <w:color w:val="FF0000"/>
                <w:spacing w:val="-3"/>
                <w:sz w:val="20"/>
                <w:szCs w:val="20"/>
                <w:lang w:val="bg-BG"/>
              </w:rPr>
            </w:pPr>
          </w:p>
        </w:tc>
      </w:tr>
      <w:tr w:rsidR="00642F5B" w:rsidRPr="00166402" w:rsidTr="004A1D3C">
        <w:trPr>
          <w:trHeight w:val="1116"/>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center"/>
          </w:tcPr>
          <w:p w:rsidR="00642F5B" w:rsidRPr="00166402" w:rsidRDefault="00642F5B" w:rsidP="004A1D3C">
            <w:pPr>
              <w:rPr>
                <w:rFonts w:ascii="Verdana" w:hAnsi="Verdana"/>
                <w:sz w:val="20"/>
                <w:szCs w:val="20"/>
                <w:lang w:val="bg-BG"/>
              </w:rPr>
            </w:pPr>
          </w:p>
        </w:tc>
        <w:tc>
          <w:tcPr>
            <w:tcW w:w="6662" w:type="dxa"/>
            <w:tcBorders>
              <w:top w:val="single" w:sz="4" w:space="0" w:color="auto"/>
              <w:left w:val="nil"/>
              <w:bottom w:val="single" w:sz="4" w:space="0" w:color="auto"/>
              <w:right w:val="single" w:sz="4" w:space="0" w:color="auto"/>
            </w:tcBorders>
            <w:shd w:val="clear" w:color="auto" w:fill="auto"/>
            <w:noWrap/>
            <w:vAlign w:val="center"/>
          </w:tcPr>
          <w:p w:rsidR="00642F5B" w:rsidRPr="00166402" w:rsidRDefault="00642F5B" w:rsidP="004A1D3C">
            <w:pPr>
              <w:jc w:val="right"/>
              <w:rPr>
                <w:rFonts w:ascii="Verdana" w:hAnsi="Verdana"/>
                <w:b/>
                <w:bCs/>
                <w:spacing w:val="-3"/>
                <w:sz w:val="20"/>
                <w:szCs w:val="20"/>
                <w:lang w:val="bg-BG"/>
              </w:rPr>
            </w:pPr>
            <w:r w:rsidRPr="00166402">
              <w:rPr>
                <w:rFonts w:ascii="Verdana" w:hAnsi="Verdana"/>
                <w:b/>
                <w:bCs/>
                <w:spacing w:val="-3"/>
                <w:sz w:val="20"/>
                <w:szCs w:val="20"/>
                <w:lang w:val="bg-BG"/>
              </w:rPr>
              <w:t>ОБЩО:</w:t>
            </w:r>
          </w:p>
        </w:tc>
        <w:tc>
          <w:tcPr>
            <w:tcW w:w="2268" w:type="dxa"/>
            <w:tcBorders>
              <w:top w:val="single" w:sz="4" w:space="0" w:color="auto"/>
              <w:left w:val="nil"/>
              <w:bottom w:val="single" w:sz="4" w:space="0" w:color="auto"/>
              <w:right w:val="single" w:sz="4" w:space="0" w:color="auto"/>
            </w:tcBorders>
          </w:tcPr>
          <w:p w:rsidR="00642F5B" w:rsidRPr="00166402" w:rsidRDefault="00642F5B" w:rsidP="004A1D3C">
            <w:pPr>
              <w:rPr>
                <w:rFonts w:ascii="Verdana" w:hAnsi="Verdana"/>
                <w:bCs/>
                <w:color w:val="FF0000"/>
                <w:spacing w:val="-3"/>
                <w:sz w:val="20"/>
                <w:szCs w:val="20"/>
                <w:lang w:val="bg-BG"/>
              </w:rPr>
            </w:pPr>
          </w:p>
        </w:tc>
      </w:tr>
    </w:tbl>
    <w:p w:rsidR="00642F5B" w:rsidRPr="00782E53" w:rsidRDefault="00642F5B" w:rsidP="00642F5B">
      <w:pPr>
        <w:tabs>
          <w:tab w:val="left" w:pos="567"/>
        </w:tabs>
        <w:spacing w:after="200" w:line="276" w:lineRule="auto"/>
        <w:jc w:val="center"/>
        <w:rPr>
          <w:rFonts w:ascii="Verdana" w:hAnsi="Verdana"/>
          <w:b/>
          <w:sz w:val="20"/>
          <w:szCs w:val="20"/>
          <w:lang w:val="bg-BG"/>
        </w:rPr>
      </w:pPr>
    </w:p>
    <w:p w:rsidR="00642F5B" w:rsidRPr="000B3786" w:rsidRDefault="00642F5B" w:rsidP="00642F5B">
      <w:pPr>
        <w:keepLines/>
        <w:tabs>
          <w:tab w:val="left" w:pos="567"/>
          <w:tab w:val="center" w:pos="4513"/>
        </w:tabs>
        <w:jc w:val="center"/>
        <w:rPr>
          <w:rFonts w:ascii="Verdana" w:hAnsi="Verdana"/>
          <w:b/>
          <w:bCs/>
          <w:kern w:val="32"/>
          <w:sz w:val="20"/>
          <w:szCs w:val="20"/>
          <w:highlight w:val="yellow"/>
          <w:lang w:val="bg-BG"/>
        </w:rPr>
        <w:sectPr w:rsidR="00642F5B" w:rsidRPr="000B3786" w:rsidSect="00DC2138">
          <w:pgSz w:w="11906" w:h="16838" w:code="9"/>
          <w:pgMar w:top="992" w:right="991" w:bottom="1276" w:left="1134" w:header="709" w:footer="266" w:gutter="0"/>
          <w:cols w:space="708"/>
          <w:docGrid w:linePitch="360"/>
        </w:sectPr>
      </w:pPr>
      <w:bookmarkStart w:id="5" w:name="_Ref534250065"/>
    </w:p>
    <w:p w:rsidR="00642F5B" w:rsidRPr="000B3786" w:rsidRDefault="00642F5B" w:rsidP="00642F5B">
      <w:pPr>
        <w:keepLines/>
        <w:tabs>
          <w:tab w:val="left" w:pos="567"/>
          <w:tab w:val="center" w:pos="4513"/>
        </w:tabs>
        <w:jc w:val="center"/>
        <w:rPr>
          <w:rFonts w:ascii="Verdana" w:hAnsi="Verdana"/>
          <w:sz w:val="20"/>
          <w:szCs w:val="20"/>
          <w:lang w:val="bg-BG"/>
        </w:rPr>
      </w:pPr>
      <w:r w:rsidRPr="000B3786">
        <w:rPr>
          <w:rFonts w:ascii="Verdana" w:hAnsi="Verdana"/>
          <w:b/>
          <w:bCs/>
          <w:kern w:val="32"/>
          <w:sz w:val="20"/>
          <w:szCs w:val="20"/>
          <w:lang w:val="bg-BG"/>
        </w:rPr>
        <w:lastRenderedPageBreak/>
        <w:t>РАЗДЕЛ В: СПЕЦИФИЧНИ УСЛОВИЯ НА ДОГОВОРА</w:t>
      </w:r>
      <w:bookmarkEnd w:id="5"/>
    </w:p>
    <w:p w:rsidR="00642F5B" w:rsidRPr="000B3786" w:rsidRDefault="00642F5B" w:rsidP="00642F5B">
      <w:pPr>
        <w:keepLines/>
        <w:tabs>
          <w:tab w:val="left" w:pos="567"/>
        </w:tabs>
        <w:rPr>
          <w:rFonts w:ascii="Verdana" w:hAnsi="Verdana"/>
          <w:sz w:val="20"/>
          <w:szCs w:val="20"/>
          <w:highlight w:val="yellow"/>
          <w:lang w:val="bg-BG"/>
        </w:rPr>
      </w:pPr>
    </w:p>
    <w:p w:rsidR="00642F5B" w:rsidRPr="000B3786" w:rsidRDefault="00642F5B" w:rsidP="00642F5B">
      <w:pPr>
        <w:keepLines/>
        <w:tabs>
          <w:tab w:val="left" w:pos="567"/>
        </w:tabs>
        <w:rPr>
          <w:rFonts w:ascii="Verdana" w:hAnsi="Verdana"/>
          <w:sz w:val="20"/>
          <w:szCs w:val="20"/>
          <w:highlight w:val="yellow"/>
          <w:lang w:val="bg-BG"/>
        </w:rPr>
        <w:sectPr w:rsidR="00642F5B" w:rsidRPr="000B3786" w:rsidSect="00DC2138">
          <w:pgSz w:w="11906" w:h="16838" w:code="9"/>
          <w:pgMar w:top="992" w:right="991" w:bottom="1276" w:left="1134" w:header="709" w:footer="266" w:gutter="0"/>
          <w:cols w:space="708"/>
          <w:vAlign w:val="center"/>
          <w:docGrid w:linePitch="360"/>
        </w:sectPr>
      </w:pPr>
    </w:p>
    <w:p w:rsidR="00642F5B" w:rsidRDefault="00642F5B" w:rsidP="00642F5B">
      <w:pPr>
        <w:tabs>
          <w:tab w:val="left" w:pos="567"/>
        </w:tabs>
        <w:jc w:val="center"/>
        <w:rPr>
          <w:rFonts w:ascii="Verdana" w:hAnsi="Verdana"/>
          <w:b/>
          <w:sz w:val="20"/>
          <w:szCs w:val="20"/>
          <w:lang w:val="en-US"/>
        </w:rPr>
      </w:pPr>
      <w:r w:rsidRPr="000B3786">
        <w:rPr>
          <w:rFonts w:ascii="Verdana" w:hAnsi="Verdana"/>
          <w:b/>
          <w:sz w:val="20"/>
          <w:szCs w:val="20"/>
          <w:lang w:val="bg-BG"/>
        </w:rPr>
        <w:lastRenderedPageBreak/>
        <w:t>СПЕЦИФИЧНИ УСЛОВИЯ НА ДОГОВОРА</w:t>
      </w:r>
    </w:p>
    <w:p w:rsidR="00642F5B" w:rsidRPr="00F214EB" w:rsidRDefault="00642F5B" w:rsidP="00642F5B">
      <w:pPr>
        <w:tabs>
          <w:tab w:val="left" w:pos="567"/>
        </w:tabs>
        <w:jc w:val="center"/>
        <w:rPr>
          <w:rFonts w:ascii="Verdana" w:hAnsi="Verdana"/>
          <w:b/>
          <w:sz w:val="20"/>
          <w:szCs w:val="20"/>
          <w:lang w:val="en-US"/>
        </w:rPr>
      </w:pPr>
    </w:p>
    <w:p w:rsidR="00642F5B" w:rsidRPr="00F214EB" w:rsidRDefault="00642F5B" w:rsidP="00642F5B">
      <w:pPr>
        <w:numPr>
          <w:ilvl w:val="0"/>
          <w:numId w:val="5"/>
        </w:numPr>
        <w:tabs>
          <w:tab w:val="left" w:pos="567"/>
        </w:tabs>
        <w:spacing w:after="200" w:line="276" w:lineRule="auto"/>
        <w:jc w:val="both"/>
        <w:rPr>
          <w:rFonts w:ascii="Verdana" w:hAnsi="Verdana"/>
          <w:b/>
          <w:sz w:val="20"/>
          <w:szCs w:val="20"/>
          <w:lang w:val="bg-BG"/>
        </w:rPr>
      </w:pPr>
      <w:r w:rsidRPr="00F214EB">
        <w:rPr>
          <w:rFonts w:ascii="Verdana" w:hAnsi="Verdana"/>
          <w:b/>
          <w:sz w:val="20"/>
          <w:szCs w:val="20"/>
          <w:lang w:val="bg-BG"/>
        </w:rPr>
        <w:t>НЕУСТОЙКИ</w:t>
      </w:r>
    </w:p>
    <w:p w:rsidR="00642F5B" w:rsidRPr="0013152A" w:rsidRDefault="00642F5B" w:rsidP="00642F5B">
      <w:pPr>
        <w:widowControl w:val="0"/>
        <w:numPr>
          <w:ilvl w:val="1"/>
          <w:numId w:val="5"/>
        </w:numPr>
        <w:tabs>
          <w:tab w:val="left" w:pos="426"/>
        </w:tabs>
        <w:spacing w:before="120" w:after="120"/>
        <w:ind w:left="426" w:hanging="426"/>
        <w:jc w:val="both"/>
        <w:rPr>
          <w:rFonts w:ascii="Verdana" w:hAnsi="Verdana"/>
          <w:sz w:val="20"/>
          <w:szCs w:val="20"/>
          <w:lang w:val="bg-BG"/>
        </w:rPr>
      </w:pPr>
      <w:r w:rsidRPr="0013152A">
        <w:rPr>
          <w:rFonts w:ascii="Verdana" w:hAnsi="Verdana"/>
          <w:sz w:val="20"/>
          <w:szCs w:val="20"/>
          <w:lang w:val="bg-BG"/>
        </w:rPr>
        <w:t xml:space="preserve">В случай че </w:t>
      </w:r>
      <w:r>
        <w:rPr>
          <w:rFonts w:ascii="Verdana" w:hAnsi="Verdana"/>
          <w:sz w:val="20"/>
          <w:szCs w:val="20"/>
          <w:lang w:val="bg-BG"/>
        </w:rPr>
        <w:t>Доставчикът</w:t>
      </w:r>
      <w:r w:rsidRPr="0013152A">
        <w:rPr>
          <w:rFonts w:ascii="Verdana" w:hAnsi="Verdana"/>
          <w:sz w:val="20"/>
          <w:szCs w:val="20"/>
          <w:lang w:val="bg-BG"/>
        </w:rPr>
        <w:t xml:space="preserve"> не достави лицензи, предмет на договора</w:t>
      </w:r>
      <w:r w:rsidRPr="0013152A">
        <w:rPr>
          <w:rFonts w:ascii="Verdana" w:hAnsi="Verdana"/>
          <w:sz w:val="20"/>
          <w:szCs w:val="20"/>
          <w:lang w:val="en-US"/>
        </w:rPr>
        <w:t xml:space="preserve">, </w:t>
      </w:r>
      <w:r w:rsidRPr="0013152A">
        <w:rPr>
          <w:rFonts w:ascii="Verdana" w:hAnsi="Verdana"/>
          <w:bCs/>
          <w:spacing w:val="-3"/>
          <w:sz w:val="20"/>
          <w:szCs w:val="20"/>
          <w:lang w:val="bg-BG"/>
        </w:rPr>
        <w:t>в съответния срок, съгласно т.</w:t>
      </w:r>
      <w:r w:rsidRPr="00573267">
        <w:rPr>
          <w:rFonts w:ascii="Verdana" w:hAnsi="Verdana"/>
          <w:bCs/>
          <w:spacing w:val="-3"/>
          <w:sz w:val="20"/>
          <w:szCs w:val="20"/>
          <w:lang w:val="bg-BG"/>
        </w:rPr>
        <w:t>1.4</w:t>
      </w:r>
      <w:r w:rsidRPr="0013152A">
        <w:rPr>
          <w:rFonts w:ascii="Verdana" w:hAnsi="Verdana"/>
          <w:bCs/>
          <w:spacing w:val="-3"/>
          <w:sz w:val="20"/>
          <w:szCs w:val="20"/>
          <w:lang w:val="bg-BG"/>
        </w:rPr>
        <w:t xml:space="preserve"> </w:t>
      </w:r>
      <w:r w:rsidRPr="0013152A">
        <w:rPr>
          <w:rFonts w:ascii="Verdana" w:hAnsi="Verdana"/>
          <w:color w:val="000000"/>
          <w:sz w:val="20"/>
          <w:szCs w:val="20"/>
          <w:lang w:val="bg-BG"/>
        </w:rPr>
        <w:t xml:space="preserve">от </w:t>
      </w:r>
      <w:r>
        <w:rPr>
          <w:rFonts w:ascii="Verdana" w:hAnsi="Verdana"/>
          <w:color w:val="000000"/>
          <w:sz w:val="20"/>
          <w:szCs w:val="20"/>
          <w:lang w:val="bg-BG"/>
        </w:rPr>
        <w:t xml:space="preserve">Раздел А – </w:t>
      </w:r>
      <w:r w:rsidRPr="0013152A">
        <w:rPr>
          <w:rFonts w:ascii="Verdana" w:hAnsi="Verdana"/>
          <w:color w:val="000000"/>
          <w:sz w:val="20"/>
          <w:szCs w:val="20"/>
          <w:lang w:val="bg-BG"/>
        </w:rPr>
        <w:t>Техническото задание</w:t>
      </w:r>
      <w:r w:rsidRPr="0013152A">
        <w:rPr>
          <w:rFonts w:ascii="Verdana" w:hAnsi="Verdana"/>
          <w:sz w:val="20"/>
          <w:szCs w:val="20"/>
          <w:lang w:val="bg-BG"/>
        </w:rPr>
        <w:t xml:space="preserve"> </w:t>
      </w:r>
      <w:r>
        <w:rPr>
          <w:rFonts w:ascii="Verdana" w:hAnsi="Verdana"/>
          <w:sz w:val="20"/>
          <w:szCs w:val="20"/>
          <w:lang w:val="bg-BG"/>
        </w:rPr>
        <w:t>–</w:t>
      </w:r>
      <w:r w:rsidRPr="0013152A">
        <w:rPr>
          <w:rFonts w:ascii="Verdana" w:hAnsi="Verdana"/>
          <w:sz w:val="20"/>
          <w:szCs w:val="20"/>
          <w:lang w:val="bg-BG"/>
        </w:rPr>
        <w:t xml:space="preserve"> предмет на договора</w:t>
      </w:r>
      <w:r w:rsidRPr="0013152A">
        <w:rPr>
          <w:rFonts w:ascii="Verdana" w:hAnsi="Verdana"/>
          <w:bCs/>
          <w:spacing w:val="-3"/>
          <w:sz w:val="20"/>
          <w:szCs w:val="20"/>
          <w:lang w:val="bg-BG"/>
        </w:rPr>
        <w:t xml:space="preserve">, </w:t>
      </w:r>
      <w:r w:rsidRPr="0013152A">
        <w:rPr>
          <w:rFonts w:ascii="Verdana" w:hAnsi="Verdana"/>
          <w:sz w:val="20"/>
          <w:szCs w:val="20"/>
          <w:lang w:val="bg-BG"/>
        </w:rPr>
        <w:t xml:space="preserve">той дължи на Възложителя неустойка в размер на </w:t>
      </w:r>
      <w:r w:rsidRPr="0013152A">
        <w:rPr>
          <w:rFonts w:ascii="Verdana" w:hAnsi="Verdana"/>
          <w:sz w:val="20"/>
          <w:szCs w:val="20"/>
          <w:lang w:val="en-US"/>
        </w:rPr>
        <w:t>1</w:t>
      </w:r>
      <w:r w:rsidRPr="0013152A">
        <w:rPr>
          <w:rFonts w:ascii="Verdana" w:hAnsi="Verdana"/>
          <w:sz w:val="20"/>
          <w:szCs w:val="20"/>
          <w:lang w:val="bg-BG"/>
        </w:rPr>
        <w:t>% (един процент) от стойността на съответните лицензи, посочена в Ценовата таблица, за всеки календарен ден забава. Размерът на неустойката не може да надвишава 20% (двадесет процента) от стойността на лицензите.</w:t>
      </w:r>
    </w:p>
    <w:p w:rsidR="00642F5B" w:rsidRDefault="00642F5B" w:rsidP="00642F5B">
      <w:pPr>
        <w:widowControl w:val="0"/>
        <w:numPr>
          <w:ilvl w:val="1"/>
          <w:numId w:val="5"/>
        </w:numPr>
        <w:tabs>
          <w:tab w:val="left" w:pos="426"/>
        </w:tabs>
        <w:spacing w:before="120" w:after="120"/>
        <w:ind w:left="426" w:hanging="426"/>
        <w:jc w:val="both"/>
        <w:rPr>
          <w:rFonts w:ascii="Verdana" w:hAnsi="Verdana"/>
          <w:sz w:val="20"/>
          <w:szCs w:val="20"/>
          <w:lang w:val="bg-BG"/>
        </w:rPr>
      </w:pPr>
      <w:r w:rsidRPr="0013152A">
        <w:rPr>
          <w:rFonts w:ascii="Verdana" w:hAnsi="Verdana"/>
          <w:sz w:val="20"/>
          <w:szCs w:val="20"/>
          <w:lang w:val="bg-BG"/>
        </w:rPr>
        <w:t xml:space="preserve">В случай че </w:t>
      </w:r>
      <w:r>
        <w:rPr>
          <w:rFonts w:ascii="Verdana" w:hAnsi="Verdana"/>
          <w:sz w:val="20"/>
          <w:szCs w:val="20"/>
          <w:lang w:val="bg-BG"/>
        </w:rPr>
        <w:t>Доставчикът</w:t>
      </w:r>
      <w:r w:rsidRPr="0013152A">
        <w:rPr>
          <w:rFonts w:ascii="Verdana" w:hAnsi="Verdana"/>
          <w:sz w:val="20"/>
          <w:szCs w:val="20"/>
          <w:lang w:val="bg-BG"/>
        </w:rPr>
        <w:t xml:space="preserve"> не предостави инсталация, конфигурация и обучение след доставката на лиценза по т.3 от таблицата в техническото задание, то той дължи неустойка в размер 20%</w:t>
      </w:r>
      <w:r>
        <w:rPr>
          <w:rFonts w:ascii="Verdana" w:hAnsi="Verdana"/>
          <w:sz w:val="20"/>
          <w:szCs w:val="20"/>
          <w:lang w:val="bg-BG"/>
        </w:rPr>
        <w:t xml:space="preserve"> (двадесет процента)</w:t>
      </w:r>
      <w:r w:rsidRPr="0013152A">
        <w:rPr>
          <w:rFonts w:ascii="Verdana" w:hAnsi="Verdana"/>
          <w:sz w:val="20"/>
          <w:szCs w:val="20"/>
          <w:lang w:val="bg-BG"/>
        </w:rPr>
        <w:t xml:space="preserve"> от стойността на лиценза.</w:t>
      </w:r>
    </w:p>
    <w:p w:rsidR="00642F5B" w:rsidRPr="00F20D36" w:rsidRDefault="00642F5B" w:rsidP="00642F5B">
      <w:pPr>
        <w:widowControl w:val="0"/>
        <w:numPr>
          <w:ilvl w:val="1"/>
          <w:numId w:val="5"/>
        </w:numPr>
        <w:tabs>
          <w:tab w:val="left" w:pos="426"/>
        </w:tabs>
        <w:spacing w:before="120" w:after="120"/>
        <w:ind w:left="426" w:hanging="426"/>
        <w:jc w:val="both"/>
        <w:rPr>
          <w:rFonts w:ascii="Verdana" w:hAnsi="Verdana"/>
          <w:color w:val="000000"/>
          <w:sz w:val="20"/>
          <w:szCs w:val="20"/>
          <w:lang w:val="bg-BG"/>
        </w:rPr>
      </w:pPr>
      <w:r w:rsidRPr="0013152A">
        <w:rPr>
          <w:rFonts w:ascii="Verdana" w:hAnsi="Verdana"/>
          <w:color w:val="000000"/>
          <w:sz w:val="20"/>
          <w:szCs w:val="20"/>
          <w:lang w:val="bg-BG"/>
        </w:rPr>
        <w:t xml:space="preserve">В случай че </w:t>
      </w:r>
      <w:r>
        <w:rPr>
          <w:rFonts w:ascii="Verdana" w:hAnsi="Verdana"/>
          <w:color w:val="000000"/>
          <w:sz w:val="20"/>
          <w:szCs w:val="20"/>
          <w:lang w:val="bg-BG"/>
        </w:rPr>
        <w:t>Доставчикът</w:t>
      </w:r>
      <w:r w:rsidRPr="0013152A">
        <w:rPr>
          <w:rFonts w:ascii="Verdana" w:hAnsi="Verdana"/>
          <w:color w:val="000000"/>
          <w:sz w:val="20"/>
          <w:szCs w:val="20"/>
          <w:lang w:val="bg-BG"/>
        </w:rPr>
        <w:t xml:space="preserve"> не осигури актуални версии на лицензите заедно с необходимите документи, описващи нововъведенията и/или промените в новите версии, в срок до 30 календарни дни от наличието им, </w:t>
      </w:r>
      <w:r>
        <w:rPr>
          <w:rFonts w:ascii="Verdana" w:hAnsi="Verdana"/>
          <w:color w:val="000000"/>
          <w:sz w:val="20"/>
          <w:szCs w:val="20"/>
          <w:lang w:val="bg-BG"/>
        </w:rPr>
        <w:t>Доставчикът</w:t>
      </w:r>
      <w:r w:rsidRPr="0013152A">
        <w:rPr>
          <w:rFonts w:ascii="Verdana" w:hAnsi="Verdana"/>
          <w:color w:val="000000"/>
          <w:sz w:val="20"/>
          <w:szCs w:val="20"/>
          <w:lang w:val="bg-BG"/>
        </w:rPr>
        <w:t xml:space="preserve"> дължи неустойка в размер на 1% (един процент) от цената </w:t>
      </w:r>
      <w:r>
        <w:rPr>
          <w:rFonts w:ascii="Verdana" w:hAnsi="Verdana"/>
          <w:color w:val="000000"/>
          <w:sz w:val="20"/>
          <w:szCs w:val="20"/>
          <w:lang w:val="bg-BG"/>
        </w:rPr>
        <w:t xml:space="preserve"> на </w:t>
      </w:r>
      <w:r w:rsidRPr="0013152A">
        <w:rPr>
          <w:rFonts w:ascii="Verdana" w:hAnsi="Verdana"/>
          <w:color w:val="000000"/>
          <w:sz w:val="20"/>
          <w:szCs w:val="20"/>
          <w:lang w:val="bg-BG"/>
        </w:rPr>
        <w:t xml:space="preserve">лицензите, съгласно Ценовата таблица, за всеки календарен ден забава. </w:t>
      </w:r>
      <w:r w:rsidRPr="0013152A">
        <w:rPr>
          <w:rFonts w:ascii="Verdana" w:hAnsi="Verdana"/>
          <w:sz w:val="20"/>
          <w:szCs w:val="20"/>
          <w:lang w:val="bg-BG"/>
        </w:rPr>
        <w:t>Размерът на неустойката не може да надвишава 20% (двадесет процента) от стойността на съответния лиценз.</w:t>
      </w:r>
    </w:p>
    <w:p w:rsidR="00642F5B" w:rsidRPr="0013152A" w:rsidRDefault="00642F5B" w:rsidP="00642F5B">
      <w:pPr>
        <w:widowControl w:val="0"/>
        <w:numPr>
          <w:ilvl w:val="1"/>
          <w:numId w:val="5"/>
        </w:numPr>
        <w:tabs>
          <w:tab w:val="left" w:pos="426"/>
        </w:tabs>
        <w:spacing w:before="120" w:after="120"/>
        <w:ind w:left="426" w:hanging="426"/>
        <w:jc w:val="both"/>
        <w:rPr>
          <w:rFonts w:ascii="Verdana" w:hAnsi="Verdana"/>
          <w:sz w:val="20"/>
          <w:szCs w:val="20"/>
          <w:lang w:val="bg-BG"/>
        </w:rPr>
      </w:pPr>
      <w:r w:rsidRPr="0013152A">
        <w:rPr>
          <w:rFonts w:ascii="Verdana" w:hAnsi="Verdana"/>
          <w:sz w:val="20"/>
          <w:szCs w:val="20"/>
          <w:lang w:val="bg-BG"/>
        </w:rPr>
        <w:t xml:space="preserve">В случай че </w:t>
      </w:r>
      <w:r>
        <w:rPr>
          <w:rFonts w:ascii="Verdana" w:hAnsi="Verdana"/>
          <w:sz w:val="20"/>
          <w:szCs w:val="20"/>
          <w:lang w:val="bg-BG"/>
        </w:rPr>
        <w:t>Доставчикът</w:t>
      </w:r>
      <w:r w:rsidRPr="0013152A">
        <w:rPr>
          <w:rFonts w:ascii="Verdana" w:hAnsi="Verdana"/>
          <w:sz w:val="20"/>
          <w:szCs w:val="20"/>
          <w:lang w:val="bg-BG"/>
        </w:rPr>
        <w:t xml:space="preserve"> се забави по т.1</w:t>
      </w:r>
      <w:r>
        <w:rPr>
          <w:rFonts w:ascii="Verdana" w:hAnsi="Verdana"/>
          <w:sz w:val="20"/>
          <w:szCs w:val="20"/>
          <w:lang w:val="bg-BG"/>
        </w:rPr>
        <w:t>.1 или т.1.3</w:t>
      </w:r>
      <w:r w:rsidRPr="0013152A">
        <w:rPr>
          <w:rFonts w:ascii="Verdana" w:hAnsi="Verdana"/>
          <w:sz w:val="20"/>
          <w:szCs w:val="20"/>
          <w:lang w:val="bg-BG"/>
        </w:rPr>
        <w:t xml:space="preserve"> от този раздел с повече от 20 (двадесет) календарни дни, то ще се счита, че </w:t>
      </w:r>
      <w:r>
        <w:rPr>
          <w:rFonts w:ascii="Verdana" w:hAnsi="Verdana"/>
          <w:sz w:val="20"/>
          <w:szCs w:val="20"/>
          <w:lang w:val="bg-BG"/>
        </w:rPr>
        <w:t>Доставчикът</w:t>
      </w:r>
      <w:r w:rsidRPr="0013152A">
        <w:rPr>
          <w:rFonts w:ascii="Verdana" w:hAnsi="Verdana"/>
          <w:sz w:val="20"/>
          <w:szCs w:val="20"/>
          <w:lang w:val="bg-BG"/>
        </w:rPr>
        <w:t xml:space="preserve"> е в съществено неизпълнение на Договора. В такъв случай, Възложителят има право да прекрати едностранно Договора поради неизпълнение от страна на Доставчика и да му наложи неустойка в размер на </w:t>
      </w:r>
      <w:r w:rsidRPr="0013152A">
        <w:rPr>
          <w:rFonts w:ascii="Verdana" w:hAnsi="Verdana"/>
          <w:sz w:val="20"/>
          <w:szCs w:val="20"/>
          <w:lang w:val="en-US"/>
        </w:rPr>
        <w:t>1</w:t>
      </w:r>
      <w:r>
        <w:rPr>
          <w:rFonts w:ascii="Verdana" w:hAnsi="Verdana"/>
          <w:sz w:val="20"/>
          <w:szCs w:val="20"/>
          <w:lang w:val="bg-BG"/>
        </w:rPr>
        <w:t>0</w:t>
      </w:r>
      <w:r w:rsidRPr="0013152A">
        <w:rPr>
          <w:rFonts w:ascii="Verdana" w:hAnsi="Verdana"/>
          <w:sz w:val="20"/>
          <w:szCs w:val="20"/>
          <w:lang w:val="bg-BG"/>
        </w:rPr>
        <w:t>% (десет процента) от стойността на Договора</w:t>
      </w:r>
      <w:r>
        <w:rPr>
          <w:rFonts w:ascii="Verdana" w:hAnsi="Verdana"/>
          <w:sz w:val="20"/>
          <w:szCs w:val="20"/>
          <w:lang w:val="bg-BG"/>
        </w:rPr>
        <w:t xml:space="preserve"> без ДДС</w:t>
      </w:r>
      <w:r w:rsidRPr="0013152A">
        <w:rPr>
          <w:rFonts w:ascii="Verdana" w:hAnsi="Verdana"/>
          <w:sz w:val="20"/>
          <w:szCs w:val="20"/>
          <w:lang w:val="bg-BG"/>
        </w:rPr>
        <w:t xml:space="preserve">. </w:t>
      </w:r>
    </w:p>
    <w:p w:rsidR="00642F5B" w:rsidRPr="0013152A" w:rsidRDefault="00642F5B" w:rsidP="00642F5B">
      <w:pPr>
        <w:widowControl w:val="0"/>
        <w:numPr>
          <w:ilvl w:val="1"/>
          <w:numId w:val="5"/>
        </w:numPr>
        <w:tabs>
          <w:tab w:val="left" w:pos="426"/>
        </w:tabs>
        <w:spacing w:before="120" w:after="120"/>
        <w:ind w:left="426" w:hanging="426"/>
        <w:jc w:val="both"/>
        <w:rPr>
          <w:rFonts w:ascii="Verdana" w:hAnsi="Verdana"/>
          <w:sz w:val="20"/>
          <w:szCs w:val="20"/>
          <w:lang w:val="bg-BG"/>
        </w:rPr>
      </w:pPr>
      <w:r w:rsidRPr="0013152A">
        <w:rPr>
          <w:rFonts w:ascii="Verdana" w:hAnsi="Verdana"/>
          <w:sz w:val="20"/>
          <w:szCs w:val="20"/>
          <w:lang w:val="bg-BG"/>
        </w:rPr>
        <w:t xml:space="preserve">В случай че </w:t>
      </w:r>
      <w:r>
        <w:rPr>
          <w:rFonts w:ascii="Verdana" w:hAnsi="Verdana"/>
          <w:sz w:val="20"/>
          <w:szCs w:val="20"/>
          <w:lang w:val="bg-BG"/>
        </w:rPr>
        <w:t>Доставчикът</w:t>
      </w:r>
      <w:r w:rsidRPr="0013152A" w:rsidDel="00CE2DF0">
        <w:rPr>
          <w:rFonts w:ascii="Verdana" w:hAnsi="Verdana"/>
          <w:bCs/>
          <w:sz w:val="20"/>
          <w:szCs w:val="20"/>
          <w:lang w:val="bg-BG"/>
        </w:rPr>
        <w:t xml:space="preserve"> </w:t>
      </w:r>
      <w:r w:rsidRPr="0013152A">
        <w:rPr>
          <w:rFonts w:ascii="Verdana" w:hAnsi="Verdana"/>
          <w:sz w:val="20"/>
          <w:szCs w:val="20"/>
          <w:lang w:val="bg-BG"/>
        </w:rPr>
        <w:t xml:space="preserve">едностранно прекрати настоящия Договор, без да има правно основание за това, той дължи на Възложителя неустойка в размер на </w:t>
      </w:r>
      <w:r>
        <w:rPr>
          <w:rFonts w:ascii="Verdana" w:hAnsi="Verdana"/>
          <w:sz w:val="20"/>
          <w:szCs w:val="20"/>
          <w:lang w:val="bg-BG"/>
        </w:rPr>
        <w:t>15</w:t>
      </w:r>
      <w:r w:rsidRPr="0013152A">
        <w:rPr>
          <w:rFonts w:ascii="Verdana" w:hAnsi="Verdana"/>
          <w:sz w:val="20"/>
          <w:szCs w:val="20"/>
          <w:lang w:val="bg-BG"/>
        </w:rPr>
        <w:t>% (</w:t>
      </w:r>
      <w:r>
        <w:rPr>
          <w:rFonts w:ascii="Verdana" w:hAnsi="Verdana"/>
          <w:sz w:val="20"/>
          <w:szCs w:val="20"/>
          <w:lang w:val="bg-BG"/>
        </w:rPr>
        <w:t>петна</w:t>
      </w:r>
      <w:r w:rsidRPr="0013152A">
        <w:rPr>
          <w:rFonts w:ascii="Verdana" w:hAnsi="Verdana"/>
          <w:sz w:val="20"/>
          <w:szCs w:val="20"/>
          <w:lang w:val="bg-BG"/>
        </w:rPr>
        <w:t xml:space="preserve">десет процента) от стойността на Договора без ДДС. В този случай, </w:t>
      </w:r>
      <w:r>
        <w:rPr>
          <w:rFonts w:ascii="Verdana" w:hAnsi="Verdana"/>
          <w:sz w:val="20"/>
          <w:szCs w:val="20"/>
          <w:lang w:val="bg-BG"/>
        </w:rPr>
        <w:t>Доставчикът</w:t>
      </w:r>
      <w:r w:rsidRPr="0013152A" w:rsidDel="00CE2DF0">
        <w:rPr>
          <w:rFonts w:ascii="Verdana" w:hAnsi="Verdana"/>
          <w:sz w:val="20"/>
          <w:szCs w:val="20"/>
          <w:lang w:val="bg-BG"/>
        </w:rPr>
        <w:t xml:space="preserve"> </w:t>
      </w:r>
      <w:r w:rsidRPr="0013152A">
        <w:rPr>
          <w:rFonts w:ascii="Verdana" w:hAnsi="Verdana"/>
          <w:sz w:val="20"/>
          <w:szCs w:val="20"/>
          <w:lang w:val="bg-BG"/>
        </w:rPr>
        <w:t>се задължава да върне частта от изплатената му сума, отнасяща се за периода от момента на прекратяването на договора до края на периода, за който е предплатено, изчислена пропорционално.</w:t>
      </w:r>
    </w:p>
    <w:p w:rsidR="00642F5B" w:rsidRPr="0013152A" w:rsidRDefault="00642F5B" w:rsidP="00642F5B">
      <w:pPr>
        <w:widowControl w:val="0"/>
        <w:numPr>
          <w:ilvl w:val="1"/>
          <w:numId w:val="5"/>
        </w:numPr>
        <w:tabs>
          <w:tab w:val="left" w:pos="426"/>
        </w:tabs>
        <w:spacing w:before="120" w:after="120"/>
        <w:ind w:left="426" w:hanging="426"/>
        <w:jc w:val="both"/>
        <w:rPr>
          <w:rFonts w:ascii="Verdana" w:hAnsi="Verdana"/>
          <w:sz w:val="20"/>
          <w:szCs w:val="20"/>
          <w:lang w:val="bg-BG"/>
        </w:rPr>
      </w:pPr>
      <w:r>
        <w:rPr>
          <w:rFonts w:ascii="Verdana" w:hAnsi="Verdana"/>
          <w:sz w:val="20"/>
          <w:szCs w:val="20"/>
          <w:lang w:val="bg-BG"/>
        </w:rPr>
        <w:t>Доставчикът</w:t>
      </w:r>
      <w:r w:rsidRPr="0013152A">
        <w:rPr>
          <w:rFonts w:ascii="Verdana" w:hAnsi="Verdana"/>
          <w:sz w:val="20"/>
          <w:szCs w:val="20"/>
          <w:lang w:val="bg-BG"/>
        </w:rPr>
        <w:t xml:space="preserve"> ще изплати неустойките и други дължими суми, предвидени в Договора в срок до 5 (пет) работни дни от получаването на съответното писмено уведомление от Възложителя.</w:t>
      </w:r>
    </w:p>
    <w:p w:rsidR="00642F5B" w:rsidRPr="0013152A" w:rsidRDefault="00642F5B" w:rsidP="00642F5B">
      <w:pPr>
        <w:widowControl w:val="0"/>
        <w:numPr>
          <w:ilvl w:val="1"/>
          <w:numId w:val="5"/>
        </w:numPr>
        <w:tabs>
          <w:tab w:val="left" w:pos="426"/>
        </w:tabs>
        <w:spacing w:before="120" w:after="120"/>
        <w:ind w:left="426" w:hanging="426"/>
        <w:jc w:val="both"/>
        <w:rPr>
          <w:rFonts w:ascii="Verdana" w:hAnsi="Verdana"/>
          <w:color w:val="000000"/>
          <w:sz w:val="20"/>
          <w:szCs w:val="20"/>
          <w:lang w:val="bg-BG"/>
        </w:rPr>
      </w:pPr>
      <w:r w:rsidRPr="0013152A">
        <w:rPr>
          <w:rFonts w:ascii="Verdana" w:hAnsi="Verdana"/>
          <w:color w:val="000000"/>
          <w:sz w:val="20"/>
          <w:szCs w:val="20"/>
          <w:lang w:val="bg-BG"/>
        </w:rPr>
        <w:t xml:space="preserve">Налагането на неустойки не отменя задълженията на </w:t>
      </w:r>
      <w:r>
        <w:rPr>
          <w:rFonts w:ascii="Verdana" w:hAnsi="Verdana"/>
          <w:color w:val="000000"/>
          <w:sz w:val="20"/>
          <w:szCs w:val="20"/>
          <w:lang w:val="bg-BG"/>
        </w:rPr>
        <w:t>Доставчика</w:t>
      </w:r>
      <w:r w:rsidRPr="0013152A" w:rsidDel="00CE2DF0">
        <w:rPr>
          <w:rFonts w:ascii="Verdana" w:hAnsi="Verdana"/>
          <w:color w:val="000000"/>
          <w:sz w:val="20"/>
          <w:szCs w:val="20"/>
          <w:lang w:val="bg-BG"/>
        </w:rPr>
        <w:t xml:space="preserve"> </w:t>
      </w:r>
      <w:r w:rsidRPr="0013152A">
        <w:rPr>
          <w:rFonts w:ascii="Verdana" w:hAnsi="Verdana"/>
          <w:color w:val="000000"/>
          <w:sz w:val="20"/>
          <w:szCs w:val="20"/>
          <w:lang w:val="bg-BG"/>
        </w:rPr>
        <w:t>по договора.</w:t>
      </w:r>
    </w:p>
    <w:p w:rsidR="00642F5B" w:rsidRPr="00F214EB" w:rsidRDefault="00642F5B" w:rsidP="00642F5B">
      <w:pPr>
        <w:numPr>
          <w:ilvl w:val="0"/>
          <w:numId w:val="5"/>
        </w:numPr>
        <w:tabs>
          <w:tab w:val="left" w:pos="567"/>
        </w:tabs>
        <w:spacing w:after="200" w:line="276" w:lineRule="auto"/>
        <w:jc w:val="both"/>
        <w:rPr>
          <w:rFonts w:ascii="Verdana" w:hAnsi="Verdana"/>
          <w:sz w:val="20"/>
          <w:szCs w:val="20"/>
          <w:lang w:val="bg-BG"/>
        </w:rPr>
      </w:pPr>
      <w:r w:rsidRPr="00F214EB">
        <w:rPr>
          <w:rFonts w:ascii="Verdana" w:hAnsi="Verdana"/>
          <w:b/>
          <w:sz w:val="20"/>
          <w:szCs w:val="20"/>
          <w:lang w:val="bg-BG"/>
        </w:rPr>
        <w:t>САНКЦИИ</w:t>
      </w:r>
      <w:r w:rsidRPr="00F214EB">
        <w:rPr>
          <w:rFonts w:ascii="Verdana" w:hAnsi="Verdana"/>
          <w:b/>
          <w:bCs/>
          <w:sz w:val="20"/>
          <w:szCs w:val="20"/>
          <w:lang w:val="bg-BG"/>
        </w:rPr>
        <w:t>, НАЛАГАНИ НА “СОФИЙСКА ВОДА” АД</w:t>
      </w:r>
    </w:p>
    <w:p w:rsidR="00642F5B" w:rsidRPr="00F214EB" w:rsidRDefault="00642F5B" w:rsidP="00642F5B">
      <w:pPr>
        <w:pStyle w:val="p50"/>
        <w:keepLines/>
        <w:numPr>
          <w:ilvl w:val="1"/>
          <w:numId w:val="5"/>
        </w:numPr>
        <w:tabs>
          <w:tab w:val="clear" w:pos="760"/>
          <w:tab w:val="left" w:pos="426"/>
        </w:tabs>
        <w:spacing w:before="120" w:after="120" w:line="240" w:lineRule="auto"/>
        <w:ind w:left="426"/>
        <w:rPr>
          <w:rFonts w:ascii="Verdana" w:hAnsi="Verdana"/>
          <w:color w:val="auto"/>
          <w:sz w:val="20"/>
          <w:szCs w:val="20"/>
          <w:lang w:val="bg-BG"/>
        </w:rPr>
      </w:pPr>
      <w:r w:rsidRPr="00F214EB">
        <w:rPr>
          <w:rFonts w:ascii="Verdana" w:hAnsi="Verdana"/>
          <w:color w:val="auto"/>
          <w:sz w:val="20"/>
          <w:szCs w:val="20"/>
          <w:lang w:val="bg-BG"/>
        </w:rPr>
        <w:t xml:space="preserve">В случай че в който и да е момент, във връзка с изпълнение на дейностите в договора, поради действие или бездействие от страна на </w:t>
      </w:r>
      <w:r w:rsidRPr="00F214EB">
        <w:rPr>
          <w:rFonts w:ascii="Verdana" w:hAnsi="Verdana"/>
          <w:color w:val="auto"/>
          <w:spacing w:val="-4"/>
          <w:sz w:val="20"/>
          <w:szCs w:val="20"/>
          <w:lang w:val="bg-BG"/>
        </w:rPr>
        <w:t xml:space="preserve">изпълнителя </w:t>
      </w:r>
      <w:r w:rsidRPr="00F214EB">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F214EB">
        <w:rPr>
          <w:rFonts w:ascii="Verdana" w:hAnsi="Verdana"/>
          <w:color w:val="auto"/>
          <w:spacing w:val="-4"/>
          <w:sz w:val="20"/>
          <w:szCs w:val="20"/>
          <w:lang w:val="bg-BG"/>
        </w:rPr>
        <w:t xml:space="preserve">изпълнителят </w:t>
      </w:r>
      <w:r w:rsidRPr="00F214EB">
        <w:rPr>
          <w:rFonts w:ascii="Verdana" w:hAnsi="Verdana"/>
          <w:color w:val="auto"/>
          <w:sz w:val="20"/>
          <w:szCs w:val="20"/>
          <w:lang w:val="bg-BG"/>
        </w:rPr>
        <w:t>се задължава да обезщети Възложителя по всички санкции в пълния им размер.</w:t>
      </w:r>
    </w:p>
    <w:p w:rsidR="00642F5B" w:rsidRPr="00F214EB" w:rsidRDefault="00642F5B" w:rsidP="00642F5B">
      <w:pPr>
        <w:numPr>
          <w:ilvl w:val="0"/>
          <w:numId w:val="5"/>
        </w:numPr>
        <w:tabs>
          <w:tab w:val="left" w:pos="567"/>
        </w:tabs>
        <w:spacing w:after="200" w:line="276" w:lineRule="auto"/>
        <w:jc w:val="both"/>
        <w:rPr>
          <w:rFonts w:ascii="Verdana" w:hAnsi="Verdana"/>
          <w:b/>
          <w:bCs/>
          <w:sz w:val="20"/>
          <w:szCs w:val="20"/>
          <w:lang w:val="bg-BG"/>
        </w:rPr>
      </w:pPr>
      <w:r w:rsidRPr="00F214EB">
        <w:rPr>
          <w:rFonts w:ascii="Verdana" w:hAnsi="Verdana"/>
          <w:b/>
          <w:bCs/>
          <w:sz w:val="20"/>
          <w:szCs w:val="20"/>
          <w:lang w:val="bg-BG"/>
        </w:rPr>
        <w:t>ГАРАНЦИЯ ЗА ИЗПЪЛНЕНИЕ НА ДОГОВОРА</w:t>
      </w:r>
    </w:p>
    <w:p w:rsidR="00642F5B" w:rsidRPr="00F214EB" w:rsidRDefault="00642F5B" w:rsidP="00642F5B">
      <w:pPr>
        <w:numPr>
          <w:ilvl w:val="1"/>
          <w:numId w:val="5"/>
        </w:numPr>
        <w:tabs>
          <w:tab w:val="left" w:pos="426"/>
        </w:tabs>
        <w:spacing w:after="120"/>
        <w:ind w:left="426"/>
        <w:jc w:val="both"/>
        <w:rPr>
          <w:rFonts w:ascii="Verdana" w:hAnsi="Verdana"/>
          <w:sz w:val="20"/>
          <w:szCs w:val="20"/>
          <w:lang w:val="bg-BG"/>
        </w:rPr>
      </w:pPr>
      <w:r w:rsidRPr="00F214EB">
        <w:rPr>
          <w:rFonts w:ascii="Verdana" w:hAnsi="Verdana"/>
          <w:sz w:val="20"/>
          <w:szCs w:val="20"/>
          <w:lang w:val="bg-BG"/>
        </w:rPr>
        <w:t xml:space="preserve">Гаранцията за обезпечаване на изпълнението е със срок и валидност съгласно предвиденото в договора, като Възложителят не дължи лихви на </w:t>
      </w:r>
      <w:r>
        <w:rPr>
          <w:rFonts w:ascii="Verdana" w:hAnsi="Verdana"/>
          <w:sz w:val="20"/>
          <w:szCs w:val="20"/>
          <w:lang w:val="bg-BG"/>
        </w:rPr>
        <w:t>Доставчика</w:t>
      </w:r>
      <w:r w:rsidRPr="00F214EB">
        <w:rPr>
          <w:rFonts w:ascii="Verdana" w:hAnsi="Verdana"/>
          <w:sz w:val="20"/>
          <w:szCs w:val="20"/>
          <w:lang w:val="bg-BG"/>
        </w:rPr>
        <w:t xml:space="preserve"> за периода, през който гаранцията е престояла при него. </w:t>
      </w:r>
    </w:p>
    <w:p w:rsidR="00642F5B" w:rsidRPr="00F214EB" w:rsidRDefault="00642F5B" w:rsidP="00642F5B">
      <w:pPr>
        <w:numPr>
          <w:ilvl w:val="1"/>
          <w:numId w:val="5"/>
        </w:numPr>
        <w:tabs>
          <w:tab w:val="left" w:pos="426"/>
        </w:tabs>
        <w:spacing w:after="120"/>
        <w:ind w:left="426"/>
        <w:jc w:val="both"/>
        <w:rPr>
          <w:rFonts w:ascii="Verdana" w:hAnsi="Verdana"/>
          <w:color w:val="000000"/>
          <w:sz w:val="20"/>
          <w:szCs w:val="20"/>
          <w:lang w:val="bg-BG"/>
        </w:rPr>
      </w:pPr>
      <w:r>
        <w:rPr>
          <w:rFonts w:ascii="Verdana" w:hAnsi="Verdana"/>
          <w:color w:val="000000"/>
          <w:sz w:val="20"/>
          <w:szCs w:val="20"/>
          <w:lang w:val="bg-BG"/>
        </w:rPr>
        <w:t>Доставчикът</w:t>
      </w:r>
      <w:r w:rsidRPr="00F214EB">
        <w:rPr>
          <w:rFonts w:ascii="Verdana" w:hAnsi="Verdana"/>
          <w:color w:val="000000"/>
          <w:sz w:val="20"/>
          <w:szCs w:val="20"/>
          <w:lang w:val="bg-BG"/>
        </w:rPr>
        <w:t xml:space="preserve">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w:t>
      </w:r>
      <w:r>
        <w:rPr>
          <w:rFonts w:ascii="Verdana" w:hAnsi="Verdana"/>
          <w:color w:val="000000"/>
          <w:sz w:val="20"/>
          <w:szCs w:val="20"/>
          <w:lang w:val="bg-BG"/>
        </w:rPr>
        <w:t>доставчика</w:t>
      </w:r>
      <w:r w:rsidRPr="00F214EB">
        <w:rPr>
          <w:rFonts w:ascii="Verdana" w:hAnsi="Verdana"/>
          <w:color w:val="000000"/>
          <w:sz w:val="20"/>
          <w:szCs w:val="20"/>
          <w:lang w:val="bg-BG"/>
        </w:rPr>
        <w:t>.</w:t>
      </w:r>
    </w:p>
    <w:p w:rsidR="00642F5B" w:rsidRPr="00F214EB" w:rsidRDefault="00642F5B" w:rsidP="00642F5B">
      <w:pPr>
        <w:numPr>
          <w:ilvl w:val="1"/>
          <w:numId w:val="5"/>
        </w:numPr>
        <w:tabs>
          <w:tab w:val="left" w:pos="426"/>
        </w:tabs>
        <w:spacing w:after="120"/>
        <w:ind w:left="426"/>
        <w:jc w:val="both"/>
        <w:rPr>
          <w:rFonts w:ascii="Verdana" w:hAnsi="Verdana"/>
          <w:sz w:val="20"/>
          <w:szCs w:val="20"/>
          <w:lang w:val="bg-BG"/>
        </w:rPr>
      </w:pPr>
      <w:r w:rsidRPr="00F214EB">
        <w:rPr>
          <w:rFonts w:ascii="Verdana" w:hAnsi="Verdana" w:cs="Tahoma"/>
          <w:sz w:val="20"/>
          <w:szCs w:val="20"/>
          <w:lang w:val="bg-BG"/>
        </w:rPr>
        <w:lastRenderedPageBreak/>
        <w:t xml:space="preserve">Ангажиментът на възложителя по освобождаването на предоставена банкова гаранция се изчерпва с връщането на нейния оригинал на </w:t>
      </w:r>
      <w:r>
        <w:rPr>
          <w:rFonts w:ascii="Verdana" w:hAnsi="Verdana"/>
          <w:sz w:val="20"/>
          <w:szCs w:val="20"/>
          <w:lang w:val="bg-BG"/>
        </w:rPr>
        <w:t>Доставчика</w:t>
      </w:r>
      <w:r w:rsidRPr="00F214EB">
        <w:rPr>
          <w:rFonts w:ascii="Verdana" w:hAnsi="Verdana" w:cs="Tahoma"/>
          <w:sz w:val="20"/>
          <w:szCs w:val="20"/>
          <w:lang w:val="bg-BG"/>
        </w:rPr>
        <w:t xml:space="preserve">, като възложителят не се ангажира и не дължи разходите за изготвяне на допълнителни потвърждения, </w:t>
      </w:r>
      <w:r w:rsidRPr="00F214EB">
        <w:rPr>
          <w:rFonts w:ascii="Verdana" w:hAnsi="Verdana"/>
          <w:sz w:val="20"/>
          <w:szCs w:val="20"/>
          <w:lang w:val="bg-BG"/>
        </w:rPr>
        <w:t xml:space="preserve">изпращане на междубанкови SWIFT съобщения и заплащане на свързаните с това такси, в случай че обслужващата банка на </w:t>
      </w:r>
      <w:r>
        <w:rPr>
          <w:rFonts w:ascii="Verdana" w:hAnsi="Verdana"/>
          <w:sz w:val="20"/>
          <w:szCs w:val="20"/>
          <w:lang w:val="bg-BG"/>
        </w:rPr>
        <w:t>Доставчика</w:t>
      </w:r>
      <w:r w:rsidRPr="00F214EB">
        <w:rPr>
          <w:rFonts w:ascii="Verdana" w:hAnsi="Verdana"/>
          <w:sz w:val="20"/>
          <w:szCs w:val="20"/>
          <w:lang w:val="bg-BG"/>
        </w:rPr>
        <w:t xml:space="preserve"> има някакви допълнителни специфични изисквания.</w:t>
      </w:r>
    </w:p>
    <w:p w:rsidR="00642F5B" w:rsidRPr="00F214EB" w:rsidRDefault="00642F5B" w:rsidP="00642F5B">
      <w:pPr>
        <w:numPr>
          <w:ilvl w:val="1"/>
          <w:numId w:val="5"/>
        </w:numPr>
        <w:tabs>
          <w:tab w:val="left" w:pos="426"/>
        </w:tabs>
        <w:spacing w:after="120"/>
        <w:ind w:left="426"/>
        <w:jc w:val="both"/>
        <w:rPr>
          <w:rFonts w:ascii="Verdana" w:hAnsi="Verdana"/>
          <w:sz w:val="20"/>
          <w:szCs w:val="20"/>
          <w:lang w:val="bg-BG"/>
        </w:rPr>
      </w:pPr>
      <w:r w:rsidRPr="00F214EB">
        <w:rPr>
          <w:rFonts w:ascii="Verdana" w:hAnsi="Verdana"/>
          <w:sz w:val="20"/>
          <w:szCs w:val="20"/>
          <w:lang w:val="bg-BG"/>
        </w:rPr>
        <w:t xml:space="preserve">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w:t>
      </w:r>
      <w:r>
        <w:rPr>
          <w:rFonts w:ascii="Verdana" w:hAnsi="Verdana"/>
          <w:sz w:val="20"/>
          <w:szCs w:val="20"/>
          <w:lang w:val="bg-BG"/>
        </w:rPr>
        <w:t>Доставчика</w:t>
      </w:r>
      <w:r w:rsidRPr="00F214EB">
        <w:rPr>
          <w:rFonts w:ascii="Verdana" w:hAnsi="Verdana"/>
          <w:sz w:val="20"/>
          <w:szCs w:val="20"/>
          <w:lang w:val="bg-BG"/>
        </w:rPr>
        <w:t>.</w:t>
      </w:r>
    </w:p>
    <w:p w:rsidR="00642F5B" w:rsidRPr="000B3786" w:rsidRDefault="00642F5B" w:rsidP="00642F5B">
      <w:pPr>
        <w:numPr>
          <w:ilvl w:val="1"/>
          <w:numId w:val="5"/>
        </w:numPr>
        <w:tabs>
          <w:tab w:val="left" w:pos="426"/>
        </w:tabs>
        <w:spacing w:after="120"/>
        <w:ind w:left="426"/>
        <w:jc w:val="both"/>
        <w:rPr>
          <w:rFonts w:ascii="Verdana" w:hAnsi="Verdana"/>
          <w:color w:val="000000"/>
          <w:spacing w:val="1"/>
          <w:sz w:val="20"/>
          <w:szCs w:val="20"/>
          <w:lang w:val="bg-BG"/>
        </w:rPr>
      </w:pPr>
      <w:r w:rsidRPr="00F214EB">
        <w:rPr>
          <w:rFonts w:ascii="Verdana" w:hAnsi="Verdana"/>
          <w:sz w:val="20"/>
          <w:szCs w:val="20"/>
          <w:lang w:val="bg-BG"/>
        </w:rPr>
        <w:t>Когато</w:t>
      </w:r>
      <w:r w:rsidRPr="00F214EB">
        <w:rPr>
          <w:rFonts w:ascii="Verdana" w:hAnsi="Verdana"/>
          <w:color w:val="000000"/>
          <w:sz w:val="20"/>
          <w:szCs w:val="20"/>
          <w:lang w:val="bg-BG"/>
        </w:rPr>
        <w:t xml:space="preserve"> като Гаранция за изпълнение се представя </w:t>
      </w:r>
      <w:r w:rsidRPr="00F214EB">
        <w:rPr>
          <w:rFonts w:ascii="Verdana" w:hAnsi="Verdana"/>
          <w:color w:val="000000"/>
          <w:spacing w:val="1"/>
          <w:sz w:val="20"/>
          <w:szCs w:val="20"/>
          <w:lang w:val="bg-BG"/>
        </w:rPr>
        <w:t xml:space="preserve">застраховка, </w:t>
      </w:r>
      <w:r>
        <w:rPr>
          <w:rFonts w:ascii="Verdana" w:hAnsi="Verdana"/>
          <w:color w:val="000000"/>
          <w:spacing w:val="1"/>
          <w:sz w:val="20"/>
          <w:szCs w:val="20"/>
          <w:lang w:val="bg-BG"/>
        </w:rPr>
        <w:t>Доставчикът</w:t>
      </w:r>
      <w:r w:rsidRPr="00F214EB">
        <w:rPr>
          <w:rFonts w:ascii="Verdana" w:hAnsi="Verdana"/>
          <w:color w:val="000000"/>
          <w:spacing w:val="1"/>
          <w:sz w:val="20"/>
          <w:szCs w:val="20"/>
          <w:lang w:val="bg-BG"/>
        </w:rPr>
        <w:t xml:space="preserve"> предава на Възложителя оригинален екземпляр на застрахователна полица,</w:t>
      </w:r>
      <w:r w:rsidRPr="000B3786">
        <w:rPr>
          <w:rFonts w:ascii="Verdana" w:hAnsi="Verdana"/>
          <w:color w:val="000000"/>
          <w:spacing w:val="1"/>
          <w:sz w:val="20"/>
          <w:szCs w:val="20"/>
          <w:lang w:val="bg-BG"/>
        </w:rPr>
        <w:t xml:space="preserve"> издадена в полза на Възложителя / в която Възложителят е посочен като трето ползващо се лице (</w:t>
      </w:r>
      <w:proofErr w:type="spellStart"/>
      <w:r w:rsidRPr="000B3786">
        <w:rPr>
          <w:rFonts w:ascii="Verdana" w:hAnsi="Verdana"/>
          <w:color w:val="000000"/>
          <w:spacing w:val="1"/>
          <w:sz w:val="20"/>
          <w:szCs w:val="20"/>
          <w:lang w:val="bg-BG"/>
        </w:rPr>
        <w:t>бенефициер</w:t>
      </w:r>
      <w:proofErr w:type="spellEnd"/>
      <w:r w:rsidRPr="000B3786">
        <w:rPr>
          <w:rFonts w:ascii="Verdana" w:hAnsi="Verdana"/>
          <w:color w:val="000000"/>
          <w:spacing w:val="1"/>
          <w:sz w:val="20"/>
          <w:szCs w:val="20"/>
          <w:lang w:val="bg-BG"/>
        </w:rPr>
        <w:t>)/, която трябва да отговаря на следните изисквания:</w:t>
      </w:r>
    </w:p>
    <w:p w:rsidR="00642F5B" w:rsidRPr="000B3786" w:rsidRDefault="00642F5B" w:rsidP="00642F5B">
      <w:pPr>
        <w:numPr>
          <w:ilvl w:val="2"/>
          <w:numId w:val="5"/>
        </w:numPr>
        <w:tabs>
          <w:tab w:val="left" w:pos="567"/>
        </w:tabs>
        <w:spacing w:before="120" w:after="120"/>
        <w:ind w:left="426"/>
        <w:jc w:val="both"/>
        <w:rPr>
          <w:rFonts w:ascii="Verdana" w:hAnsi="Verdana"/>
          <w:color w:val="000000"/>
          <w:spacing w:val="1"/>
          <w:sz w:val="20"/>
          <w:szCs w:val="20"/>
          <w:lang w:val="bg-BG"/>
        </w:rPr>
      </w:pPr>
      <w:r w:rsidRPr="000B3786">
        <w:rPr>
          <w:rFonts w:ascii="Verdana" w:hAnsi="Verdana"/>
          <w:color w:val="000000"/>
          <w:spacing w:val="1"/>
          <w:sz w:val="20"/>
          <w:szCs w:val="20"/>
          <w:lang w:val="bg-BG"/>
        </w:rPr>
        <w:t xml:space="preserve">да обезпечава изпълнението на този Договор чрез покритие на отговорността на </w:t>
      </w:r>
      <w:r>
        <w:rPr>
          <w:rFonts w:ascii="Verdana" w:hAnsi="Verdana"/>
          <w:color w:val="000000"/>
          <w:spacing w:val="1"/>
          <w:sz w:val="20"/>
          <w:szCs w:val="20"/>
          <w:lang w:val="bg-BG"/>
        </w:rPr>
        <w:t>Доставчика</w:t>
      </w:r>
      <w:r w:rsidRPr="000B3786">
        <w:rPr>
          <w:rFonts w:ascii="Verdana" w:hAnsi="Verdana"/>
          <w:color w:val="000000"/>
          <w:spacing w:val="1"/>
          <w:sz w:val="20"/>
          <w:szCs w:val="20"/>
          <w:lang w:val="bg-BG"/>
        </w:rPr>
        <w:t>;</w:t>
      </w:r>
    </w:p>
    <w:p w:rsidR="00642F5B" w:rsidRPr="000B3786" w:rsidRDefault="00642F5B" w:rsidP="00642F5B">
      <w:pPr>
        <w:numPr>
          <w:ilvl w:val="2"/>
          <w:numId w:val="5"/>
        </w:numPr>
        <w:tabs>
          <w:tab w:val="left" w:pos="567"/>
        </w:tabs>
        <w:spacing w:before="120" w:after="120"/>
        <w:ind w:left="426"/>
        <w:jc w:val="both"/>
        <w:rPr>
          <w:rFonts w:ascii="Verdana" w:hAnsi="Verdana"/>
          <w:color w:val="000000"/>
          <w:spacing w:val="1"/>
          <w:sz w:val="20"/>
          <w:szCs w:val="20"/>
          <w:lang w:val="bg-BG"/>
        </w:rPr>
      </w:pPr>
      <w:r w:rsidRPr="000B3786">
        <w:rPr>
          <w:rFonts w:ascii="Verdana" w:hAnsi="Verdana"/>
          <w:color w:val="000000"/>
          <w:spacing w:val="1"/>
          <w:sz w:val="20"/>
          <w:szCs w:val="20"/>
          <w:lang w:val="bg-BG"/>
        </w:rPr>
        <w:t>да бъде за изискания в договора срок;</w:t>
      </w:r>
    </w:p>
    <w:p w:rsidR="00642F5B" w:rsidRPr="000B3786" w:rsidRDefault="00642F5B" w:rsidP="00642F5B">
      <w:pPr>
        <w:numPr>
          <w:ilvl w:val="2"/>
          <w:numId w:val="5"/>
        </w:numPr>
        <w:tabs>
          <w:tab w:val="left" w:pos="567"/>
        </w:tabs>
        <w:spacing w:before="120" w:after="120"/>
        <w:ind w:left="426"/>
        <w:jc w:val="both"/>
        <w:rPr>
          <w:rFonts w:ascii="Verdana" w:hAnsi="Verdana"/>
          <w:color w:val="000000"/>
          <w:spacing w:val="1"/>
          <w:sz w:val="20"/>
          <w:szCs w:val="20"/>
          <w:lang w:val="bg-BG"/>
        </w:rPr>
      </w:pPr>
      <w:r w:rsidRPr="000B3786">
        <w:rPr>
          <w:rFonts w:ascii="Verdana" w:hAnsi="Verdana"/>
          <w:color w:val="000000"/>
          <w:spacing w:val="1"/>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w:t>
      </w:r>
      <w:r>
        <w:rPr>
          <w:rFonts w:ascii="Verdana" w:hAnsi="Verdana"/>
          <w:color w:val="000000"/>
          <w:spacing w:val="1"/>
          <w:sz w:val="20"/>
          <w:szCs w:val="20"/>
          <w:lang w:val="bg-BG"/>
        </w:rPr>
        <w:t>Доставчика</w:t>
      </w:r>
      <w:r w:rsidRPr="000B3786">
        <w:rPr>
          <w:rFonts w:ascii="Verdana" w:hAnsi="Verdana"/>
          <w:color w:val="000000"/>
          <w:spacing w:val="1"/>
          <w:sz w:val="20"/>
          <w:szCs w:val="20"/>
          <w:lang w:val="bg-BG"/>
        </w:rPr>
        <w:t xml:space="preserve">. </w:t>
      </w:r>
    </w:p>
    <w:p w:rsidR="00642F5B" w:rsidRPr="000B3786" w:rsidRDefault="00642F5B" w:rsidP="00642F5B">
      <w:pPr>
        <w:numPr>
          <w:ilvl w:val="1"/>
          <w:numId w:val="5"/>
        </w:numPr>
        <w:tabs>
          <w:tab w:val="left" w:pos="426"/>
        </w:tabs>
        <w:spacing w:after="120"/>
        <w:ind w:left="426"/>
        <w:jc w:val="both"/>
        <w:rPr>
          <w:rFonts w:ascii="Verdana" w:hAnsi="Verdana"/>
          <w:color w:val="000000"/>
          <w:spacing w:val="1"/>
          <w:sz w:val="20"/>
          <w:szCs w:val="20"/>
          <w:lang w:val="bg-BG"/>
        </w:rPr>
      </w:pPr>
      <w:r w:rsidRPr="000B3786">
        <w:rPr>
          <w:rFonts w:ascii="Verdana" w:hAnsi="Verdana"/>
          <w:color w:val="000000"/>
          <w:spacing w:val="1"/>
          <w:sz w:val="20"/>
          <w:szCs w:val="20"/>
          <w:lang w:val="bg-BG"/>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w:t>
      </w:r>
      <w:r>
        <w:rPr>
          <w:rFonts w:ascii="Verdana" w:hAnsi="Verdana"/>
          <w:color w:val="000000"/>
          <w:spacing w:val="1"/>
          <w:sz w:val="20"/>
          <w:szCs w:val="20"/>
          <w:lang w:val="bg-BG"/>
        </w:rPr>
        <w:t>Доставчика</w:t>
      </w:r>
      <w:r w:rsidRPr="000B3786">
        <w:rPr>
          <w:rFonts w:ascii="Verdana" w:hAnsi="Verdana"/>
          <w:color w:val="000000"/>
          <w:spacing w:val="1"/>
          <w:sz w:val="20"/>
          <w:szCs w:val="20"/>
          <w:lang w:val="bg-BG"/>
        </w:rPr>
        <w:t xml:space="preserve"> и въпросът е отнесен за решаване пред съд. При решаване на спора в полза на Възложителя той може да пристъпи към усвояване на гаранциите.</w:t>
      </w:r>
    </w:p>
    <w:p w:rsidR="00642F5B" w:rsidRPr="000B3786" w:rsidRDefault="00642F5B" w:rsidP="00642F5B">
      <w:pPr>
        <w:numPr>
          <w:ilvl w:val="1"/>
          <w:numId w:val="5"/>
        </w:numPr>
        <w:tabs>
          <w:tab w:val="left" w:pos="426"/>
        </w:tabs>
        <w:spacing w:after="120"/>
        <w:ind w:left="426"/>
        <w:jc w:val="both"/>
        <w:rPr>
          <w:rFonts w:ascii="Verdana" w:hAnsi="Verdana"/>
          <w:spacing w:val="-4"/>
          <w:sz w:val="20"/>
          <w:szCs w:val="20"/>
          <w:lang w:val="bg-BG"/>
        </w:rPr>
      </w:pPr>
      <w:r w:rsidRPr="000B3786">
        <w:rPr>
          <w:rFonts w:ascii="Verdana" w:hAnsi="Verdana"/>
          <w:spacing w:val="-4"/>
          <w:sz w:val="20"/>
          <w:szCs w:val="20"/>
          <w:lang w:val="bg-BG"/>
        </w:rPr>
        <w:t xml:space="preserve">В случай че </w:t>
      </w:r>
      <w:r>
        <w:rPr>
          <w:rFonts w:ascii="Verdana" w:hAnsi="Verdana"/>
          <w:sz w:val="20"/>
          <w:szCs w:val="20"/>
          <w:lang w:val="bg-BG"/>
        </w:rPr>
        <w:t>Доставчикът</w:t>
      </w:r>
      <w:r w:rsidRPr="000B3786">
        <w:rPr>
          <w:rFonts w:ascii="Verdana" w:hAnsi="Verdana"/>
          <w:sz w:val="20"/>
          <w:szCs w:val="20"/>
          <w:lang w:val="bg-BG"/>
        </w:rPr>
        <w:t xml:space="preserve"> </w:t>
      </w:r>
      <w:r w:rsidRPr="000B3786">
        <w:rPr>
          <w:rFonts w:ascii="Verdana" w:hAnsi="Verdana"/>
          <w:spacing w:val="-4"/>
          <w:sz w:val="20"/>
          <w:szCs w:val="20"/>
          <w:lang w:val="bg-BG"/>
        </w:rPr>
        <w:t xml:space="preserve">откаже да изплати неустойка, глоба или санкция, наложена съгласно изискванията на настоящия договор, възложителят има право да </w:t>
      </w:r>
      <w:r w:rsidRPr="000B3786">
        <w:rPr>
          <w:rFonts w:ascii="Verdana" w:hAnsi="Verdana"/>
          <w:sz w:val="20"/>
          <w:szCs w:val="20"/>
          <w:lang w:val="bg-BG"/>
        </w:rPr>
        <w:t>задържи плащане или да прихване сумите срещу насрещни дължими суми</w:t>
      </w:r>
      <w:r w:rsidRPr="000B3786">
        <w:rPr>
          <w:rFonts w:ascii="Verdana" w:hAnsi="Verdana"/>
          <w:spacing w:val="-4"/>
          <w:sz w:val="20"/>
          <w:szCs w:val="20"/>
          <w:lang w:val="bg-BG"/>
        </w:rPr>
        <w:t xml:space="preserve"> или да приспадне дължимата му сума от гаранцията за обезпечаване на изпълнението на договора, внесена/представена от </w:t>
      </w:r>
      <w:r>
        <w:rPr>
          <w:rFonts w:ascii="Verdana" w:hAnsi="Verdana"/>
          <w:sz w:val="20"/>
          <w:szCs w:val="20"/>
          <w:lang w:val="bg-BG"/>
        </w:rPr>
        <w:t>Доставчика</w:t>
      </w:r>
      <w:r w:rsidRPr="000B3786">
        <w:rPr>
          <w:rFonts w:ascii="Verdana" w:hAnsi="Verdana"/>
          <w:spacing w:val="-4"/>
          <w:sz w:val="20"/>
          <w:szCs w:val="20"/>
          <w:lang w:val="bg-BG"/>
        </w:rPr>
        <w:t xml:space="preserve">. </w:t>
      </w:r>
      <w:r>
        <w:rPr>
          <w:rFonts w:ascii="Verdana" w:hAnsi="Verdana"/>
          <w:sz w:val="20"/>
          <w:szCs w:val="20"/>
          <w:lang w:val="bg-BG"/>
        </w:rPr>
        <w:t>Доставчикът</w:t>
      </w:r>
      <w:r w:rsidRPr="000B3786">
        <w:rPr>
          <w:rFonts w:ascii="Verdana" w:hAnsi="Verdana"/>
          <w:sz w:val="20"/>
          <w:szCs w:val="20"/>
          <w:lang w:val="bg-BG"/>
        </w:rPr>
        <w:t xml:space="preserve"> е длъжен да поддържа стойността на гаранцията за обезпечаване на изпълнението за срока на договора.</w:t>
      </w:r>
    </w:p>
    <w:p w:rsidR="00642F5B" w:rsidRPr="000B3786" w:rsidRDefault="00642F5B" w:rsidP="00642F5B">
      <w:pPr>
        <w:numPr>
          <w:ilvl w:val="1"/>
          <w:numId w:val="5"/>
        </w:numPr>
        <w:tabs>
          <w:tab w:val="left" w:pos="426"/>
        </w:tabs>
        <w:spacing w:after="120"/>
        <w:ind w:left="426"/>
        <w:jc w:val="both"/>
        <w:rPr>
          <w:rFonts w:ascii="Verdana" w:hAnsi="Verdana"/>
          <w:b/>
          <w:bCs/>
          <w:sz w:val="20"/>
          <w:szCs w:val="20"/>
          <w:lang w:val="bg-BG"/>
        </w:rPr>
      </w:pPr>
      <w:r w:rsidRPr="000B3786">
        <w:rPr>
          <w:rFonts w:ascii="Verdana" w:hAnsi="Verdana"/>
          <w:sz w:val="20"/>
          <w:szCs w:val="20"/>
          <w:lang w:val="bg-BG"/>
        </w:rPr>
        <w:t xml:space="preserve">В случай че стойността на гаранцията за обезпечаване на изпълнението се окаже недостатъчна, </w:t>
      </w:r>
      <w:r>
        <w:rPr>
          <w:rFonts w:ascii="Verdana" w:hAnsi="Verdana"/>
          <w:sz w:val="20"/>
          <w:szCs w:val="20"/>
          <w:lang w:val="bg-BG"/>
        </w:rPr>
        <w:t>Доставчикът</w:t>
      </w:r>
      <w:r w:rsidRPr="000B3786">
        <w:rPr>
          <w:rFonts w:ascii="Verdana" w:hAnsi="Verdana"/>
          <w:sz w:val="20"/>
          <w:szCs w:val="20"/>
          <w:lang w:val="bg-BG"/>
        </w:rPr>
        <w:t xml:space="preserve"> се задължава в срок от 5 (пет) работни дни да заплати стойността на дължимата неустойка и да допълни своята гаранция за обезпечаване на изпълнението до нейния пълен размер.</w:t>
      </w:r>
    </w:p>
    <w:p w:rsidR="00642F5B" w:rsidRPr="000B3786" w:rsidRDefault="00642F5B" w:rsidP="00642F5B">
      <w:pPr>
        <w:numPr>
          <w:ilvl w:val="1"/>
          <w:numId w:val="5"/>
        </w:numPr>
        <w:tabs>
          <w:tab w:val="left" w:pos="426"/>
        </w:tabs>
        <w:spacing w:after="120"/>
        <w:ind w:left="426"/>
        <w:jc w:val="both"/>
        <w:rPr>
          <w:rFonts w:ascii="Verdana" w:hAnsi="Verdana"/>
          <w:sz w:val="20"/>
          <w:szCs w:val="20"/>
          <w:lang w:val="bg-BG"/>
        </w:rPr>
      </w:pPr>
      <w:bookmarkStart w:id="6" w:name="_Ref105490387"/>
      <w:r w:rsidRPr="000B3786">
        <w:rPr>
          <w:rFonts w:ascii="Verdana" w:hAnsi="Verdana"/>
          <w:sz w:val="20"/>
          <w:szCs w:val="20"/>
          <w:lang w:val="bg-BG"/>
        </w:rPr>
        <w:t xml:space="preserve">В случай че Възложителят прекрати Договора поради неизпълнение от страна на </w:t>
      </w:r>
      <w:r>
        <w:rPr>
          <w:rFonts w:ascii="Verdana" w:hAnsi="Verdana"/>
          <w:sz w:val="20"/>
          <w:szCs w:val="20"/>
          <w:lang w:val="bg-BG"/>
        </w:rPr>
        <w:t>Доставчика</w:t>
      </w:r>
      <w:r w:rsidRPr="000B3786">
        <w:rPr>
          <w:rFonts w:ascii="Verdana" w:hAnsi="Verdana"/>
          <w:sz w:val="20"/>
          <w:szCs w:val="20"/>
          <w:lang w:val="bg-BG"/>
        </w:rPr>
        <w:t xml:space="preserve">, то Възложителят има право да задържи изцяло гаранцията за обезпечаване на изпълнението, представена от </w:t>
      </w:r>
      <w:bookmarkEnd w:id="6"/>
      <w:r>
        <w:rPr>
          <w:rFonts w:ascii="Verdana" w:hAnsi="Verdana"/>
          <w:sz w:val="20"/>
          <w:szCs w:val="20"/>
          <w:lang w:val="bg-BG"/>
        </w:rPr>
        <w:t>Доставчика</w:t>
      </w:r>
      <w:r w:rsidRPr="000B3786">
        <w:rPr>
          <w:rFonts w:ascii="Verdana" w:hAnsi="Verdana"/>
          <w:sz w:val="20"/>
          <w:szCs w:val="20"/>
          <w:lang w:val="bg-BG"/>
        </w:rPr>
        <w:t>.</w:t>
      </w:r>
    </w:p>
    <w:p w:rsidR="00642F5B" w:rsidRPr="000B1652" w:rsidRDefault="00642F5B" w:rsidP="00642F5B">
      <w:pPr>
        <w:tabs>
          <w:tab w:val="left" w:pos="567"/>
        </w:tabs>
        <w:spacing w:after="200" w:line="276" w:lineRule="auto"/>
        <w:jc w:val="center"/>
        <w:rPr>
          <w:rFonts w:ascii="Verdana" w:hAnsi="Verdana"/>
          <w:b/>
          <w:sz w:val="20"/>
          <w:szCs w:val="20"/>
          <w:lang w:val="bg-BG"/>
        </w:rPr>
      </w:pPr>
      <w:r w:rsidRPr="000B3786">
        <w:rPr>
          <w:rFonts w:ascii="Verdana" w:hAnsi="Verdana"/>
          <w:bCs/>
          <w:sz w:val="20"/>
          <w:szCs w:val="20"/>
          <w:highlight w:val="yellow"/>
          <w:lang w:val="bg-BG"/>
        </w:rPr>
        <w:br w:type="page"/>
      </w:r>
      <w:r w:rsidRPr="000B1652">
        <w:rPr>
          <w:rFonts w:ascii="Verdana" w:hAnsi="Verdana"/>
          <w:b/>
          <w:sz w:val="20"/>
          <w:szCs w:val="20"/>
          <w:lang w:val="bg-BG"/>
        </w:rPr>
        <w:lastRenderedPageBreak/>
        <w:t>РАЗДЕЛ Г</w:t>
      </w:r>
      <w:bookmarkStart w:id="7" w:name="_Hlt87148086"/>
      <w:bookmarkEnd w:id="7"/>
      <w:r w:rsidRPr="000B1652">
        <w:rPr>
          <w:rFonts w:ascii="Verdana" w:hAnsi="Verdana"/>
          <w:b/>
          <w:sz w:val="20"/>
          <w:szCs w:val="20"/>
          <w:lang w:val="bg-BG"/>
        </w:rPr>
        <w:t xml:space="preserve">: ОБЩИ УСЛОВИЯ НА ДОГОВОРА ЗА </w:t>
      </w:r>
      <w:r>
        <w:rPr>
          <w:rFonts w:ascii="Verdana" w:hAnsi="Verdana"/>
          <w:b/>
          <w:sz w:val="20"/>
          <w:szCs w:val="20"/>
          <w:lang w:val="bg-BG"/>
        </w:rPr>
        <w:t>ДОСТАВКА</w:t>
      </w:r>
    </w:p>
    <w:p w:rsidR="00642F5B" w:rsidRPr="000B1652" w:rsidRDefault="00642F5B" w:rsidP="00642F5B">
      <w:pPr>
        <w:pStyle w:val="Heading1"/>
        <w:tabs>
          <w:tab w:val="left" w:pos="360"/>
        </w:tabs>
        <w:jc w:val="center"/>
        <w:rPr>
          <w:rFonts w:ascii="Verdana" w:hAnsi="Verdana"/>
          <w:sz w:val="20"/>
          <w:szCs w:val="20"/>
          <w:lang w:val="bg-BG"/>
        </w:rPr>
        <w:sectPr w:rsidR="00642F5B" w:rsidRPr="000B1652" w:rsidSect="004975AC">
          <w:footerReference w:type="default" r:id="rId9"/>
          <w:pgSz w:w="11907" w:h="16840"/>
          <w:pgMar w:top="1411" w:right="1411" w:bottom="734" w:left="1411" w:header="734" w:footer="734" w:gutter="0"/>
          <w:pgNumType w:start="10"/>
          <w:cols w:space="720"/>
          <w:vAlign w:val="center"/>
          <w:docGrid w:linePitch="360"/>
        </w:sectPr>
      </w:pPr>
    </w:p>
    <w:p w:rsidR="00642F5B" w:rsidRPr="00045FA5" w:rsidRDefault="00642F5B" w:rsidP="00642F5B">
      <w:pPr>
        <w:keepNext/>
        <w:keepLines/>
        <w:spacing w:before="200"/>
        <w:outlineLvl w:val="6"/>
        <w:rPr>
          <w:rFonts w:ascii="Verdana" w:hAnsi="Verdana"/>
          <w:b/>
          <w:bCs/>
          <w:iCs/>
          <w:spacing w:val="-14"/>
          <w:sz w:val="20"/>
          <w:szCs w:val="20"/>
          <w:lang w:val="bg-BG"/>
        </w:rPr>
      </w:pPr>
      <w:bookmarkStart w:id="8" w:name="_Ref87148341"/>
      <w:r w:rsidRPr="00045FA5">
        <w:rPr>
          <w:rFonts w:ascii="Verdana" w:hAnsi="Verdana"/>
          <w:b/>
          <w:bCs/>
          <w:iCs/>
          <w:spacing w:val="-14"/>
          <w:sz w:val="20"/>
          <w:szCs w:val="20"/>
          <w:lang w:val="bg-BG"/>
        </w:rPr>
        <w:lastRenderedPageBreak/>
        <w:t>РАЗДЕЛ Г: ОБЩИ УСЛОВИЯ НА ДОГОВОРА ЗА ДОСТАВКА</w:t>
      </w:r>
      <w:bookmarkEnd w:id="8"/>
    </w:p>
    <w:p w:rsidR="00642F5B" w:rsidRPr="00045FA5" w:rsidRDefault="00642F5B" w:rsidP="00642F5B">
      <w:pPr>
        <w:spacing w:before="120" w:after="240"/>
        <w:rPr>
          <w:rFonts w:ascii="Verdana" w:hAnsi="Verdana"/>
          <w:b/>
          <w:bCs/>
          <w:sz w:val="20"/>
          <w:szCs w:val="20"/>
          <w:lang w:val="bg-BG"/>
        </w:rPr>
      </w:pPr>
      <w:r w:rsidRPr="00045FA5">
        <w:rPr>
          <w:rFonts w:ascii="Verdana" w:hAnsi="Verdana"/>
          <w:b/>
          <w:bCs/>
          <w:sz w:val="20"/>
          <w:szCs w:val="20"/>
          <w:lang w:val="bg-BG"/>
        </w:rPr>
        <w:t>Съдържание:</w:t>
      </w:r>
    </w:p>
    <w:p w:rsidR="00642F5B" w:rsidRPr="00045FA5" w:rsidRDefault="00642F5B" w:rsidP="00642F5B">
      <w:pPr>
        <w:keepNext/>
        <w:keepLines/>
        <w:pBdr>
          <w:bottom w:val="single" w:sz="4" w:space="1" w:color="auto"/>
        </w:pBdr>
        <w:spacing w:before="120" w:after="240"/>
        <w:outlineLvl w:val="6"/>
        <w:rPr>
          <w:rFonts w:ascii="Verdana" w:hAnsi="Verdana"/>
          <w:bCs/>
          <w:i/>
          <w:iCs/>
          <w:sz w:val="20"/>
          <w:szCs w:val="20"/>
          <w:lang w:val="bg-BG"/>
        </w:rPr>
      </w:pPr>
      <w:r w:rsidRPr="00045FA5">
        <w:rPr>
          <w:rFonts w:ascii="Verdana" w:hAnsi="Verdana"/>
          <w:bCs/>
          <w:i/>
          <w:iCs/>
          <w:sz w:val="20"/>
          <w:szCs w:val="20"/>
          <w:lang w:val="bg-BG"/>
        </w:rPr>
        <w:t>Член:     Описание</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ДЕФИНИЦИИ</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ОБЩИ ПОЛОЖЕНИЯ</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ЗАДЪЛЖЕНИЯ НА ДОСТАВЧИКА</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ЗАДЪЛЖЕНИЯ НА ВЪЗЛОЖИТЕЛЯ</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НЕУСТОЙКИ</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ПЛАЩАНЕ, ДДС И ГАРАНЦИЯ ЗА ОБЕЗПЕЧАВАНЕ НА ИЗПЪЛНЕНИЕТО</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КОНФИДЕНЦИАЛНОСТ</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ПУБЛИЧНОСТ</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СПЕЦИФИКАЦИЯ</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ДОСТЪП И ИНСПЕКТИРАНЕ</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ЗАГУБА ИЛИ ПОВРЕДА ПРИ ТРАНСПОРТИРАНЕ</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ОПАСНИ СТОКИ</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ДОСТАВКА</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ГАРАНЦИЯ ЗА КАЧЕСТВО</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ПРАВО НА ОТКАЗ</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ОБРАЗЦИ И МОСТРИ</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ДОСТЪП ДО ОБЕКТА И СЪОРЪЖЕНИЯ</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ЗАСТРАХОВАНЕ И ОТГОВОРНОСТ</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ПРЕОТСТЪПВАНЕ И ПРЕХВЪРЛЯНЕ НА ЗАДЪЛЖЕНИЯ</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РАЗДЕЛНОСТ</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ПРЕКРАТЯВАНЕ</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ПРИЛОЖИМО ПРАВО</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ФОРС МАЖОР</w:t>
      </w:r>
    </w:p>
    <w:p w:rsidR="00642F5B" w:rsidRPr="00045FA5" w:rsidRDefault="00642F5B" w:rsidP="00642F5B">
      <w:pPr>
        <w:numPr>
          <w:ilvl w:val="0"/>
          <w:numId w:val="11"/>
        </w:numPr>
        <w:tabs>
          <w:tab w:val="num" w:pos="1080"/>
        </w:tabs>
        <w:spacing w:after="120"/>
        <w:ind w:left="1080" w:hanging="1080"/>
        <w:rPr>
          <w:rFonts w:ascii="Verdana" w:hAnsi="Verdana"/>
          <w:sz w:val="20"/>
          <w:szCs w:val="20"/>
          <w:lang w:val="bg-BG"/>
        </w:rPr>
      </w:pPr>
      <w:r w:rsidRPr="00045FA5">
        <w:rPr>
          <w:rFonts w:ascii="Verdana" w:hAnsi="Verdana"/>
          <w:sz w:val="20"/>
          <w:szCs w:val="20"/>
          <w:lang w:val="bg-BG"/>
        </w:rPr>
        <w:t>ЗАЩИТА НА ЛИЧНИТЕ ДАННИ</w:t>
      </w:r>
    </w:p>
    <w:p w:rsidR="00642F5B" w:rsidRPr="00045FA5" w:rsidRDefault="00642F5B" w:rsidP="00642F5B">
      <w:pPr>
        <w:spacing w:after="200" w:line="276" w:lineRule="auto"/>
        <w:rPr>
          <w:rFonts w:ascii="Verdana" w:hAnsi="Verdana"/>
          <w:sz w:val="20"/>
          <w:szCs w:val="20"/>
          <w:lang w:val="bg-BG"/>
        </w:rPr>
      </w:pPr>
      <w:r w:rsidRPr="00045FA5">
        <w:rPr>
          <w:rFonts w:ascii="Verdana" w:hAnsi="Verdana"/>
          <w:sz w:val="20"/>
          <w:szCs w:val="20"/>
          <w:lang w:val="bg-BG"/>
        </w:rPr>
        <w:br w:type="page"/>
      </w:r>
    </w:p>
    <w:p w:rsidR="00642F5B" w:rsidRPr="00045FA5" w:rsidRDefault="00642F5B" w:rsidP="00642F5B">
      <w:pPr>
        <w:spacing w:after="200" w:line="276" w:lineRule="auto"/>
        <w:rPr>
          <w:rFonts w:ascii="Verdana" w:hAnsi="Verdana"/>
          <w:sz w:val="20"/>
          <w:szCs w:val="20"/>
          <w:lang w:val="bg-BG"/>
        </w:rPr>
      </w:pPr>
    </w:p>
    <w:p w:rsidR="00642F5B" w:rsidRPr="00045FA5" w:rsidRDefault="00642F5B" w:rsidP="00642F5B">
      <w:pPr>
        <w:spacing w:after="360"/>
        <w:jc w:val="center"/>
        <w:rPr>
          <w:rFonts w:ascii="Verdana" w:hAnsi="Verdana"/>
          <w:b/>
          <w:sz w:val="20"/>
          <w:szCs w:val="20"/>
          <w:lang w:val="bg-BG"/>
        </w:rPr>
      </w:pPr>
      <w:bookmarkStart w:id="9" w:name="_Ref37742007"/>
      <w:r w:rsidRPr="00045FA5">
        <w:rPr>
          <w:rFonts w:ascii="Verdana" w:hAnsi="Verdana"/>
          <w:b/>
          <w:sz w:val="20"/>
          <w:szCs w:val="20"/>
          <w:lang w:val="bg-BG"/>
        </w:rPr>
        <w:t>ОБЩИ УСЛОВИЯ НА ДОГОВОРА ЗА ДОСТАВКА</w:t>
      </w:r>
      <w:bookmarkEnd w:id="9"/>
    </w:p>
    <w:p w:rsidR="00642F5B" w:rsidRPr="00045FA5" w:rsidRDefault="00642F5B" w:rsidP="00642F5B">
      <w:pPr>
        <w:spacing w:after="240"/>
        <w:jc w:val="both"/>
        <w:rPr>
          <w:rFonts w:ascii="Verdana" w:hAnsi="Verdana"/>
          <w:bCs/>
          <w:iCs/>
          <w:sz w:val="20"/>
          <w:szCs w:val="20"/>
          <w:lang w:val="bg-BG"/>
        </w:rPr>
      </w:pPr>
      <w:r w:rsidRPr="00045FA5">
        <w:rPr>
          <w:rFonts w:ascii="Verdana" w:hAnsi="Verdana"/>
          <w:bCs/>
          <w:iCs/>
          <w:sz w:val="20"/>
          <w:szCs w:val="20"/>
          <w:lang w:val="bg-BG"/>
        </w:rPr>
        <w:t>Общите условия на договора за доставка, са както следва:</w:t>
      </w:r>
    </w:p>
    <w:p w:rsidR="00642F5B" w:rsidRPr="00045FA5" w:rsidRDefault="00642F5B" w:rsidP="00642F5B">
      <w:pPr>
        <w:numPr>
          <w:ilvl w:val="0"/>
          <w:numId w:val="9"/>
        </w:numPr>
        <w:spacing w:after="240"/>
        <w:jc w:val="both"/>
        <w:outlineLvl w:val="0"/>
        <w:rPr>
          <w:rFonts w:ascii="Verdana" w:hAnsi="Verdana"/>
          <w:sz w:val="20"/>
          <w:szCs w:val="20"/>
          <w:lang w:val="bg-BG"/>
        </w:rPr>
      </w:pPr>
      <w:bookmarkStart w:id="10" w:name="_Ref46308183"/>
      <w:r w:rsidRPr="00045FA5">
        <w:rPr>
          <w:rFonts w:ascii="Verdana" w:hAnsi="Verdana"/>
          <w:b/>
          <w:sz w:val="20"/>
          <w:szCs w:val="20"/>
          <w:lang w:val="bg-BG"/>
        </w:rPr>
        <w:t>ДЕФИНИЦИИ</w:t>
      </w:r>
      <w:bookmarkEnd w:id="10"/>
    </w:p>
    <w:p w:rsidR="00642F5B" w:rsidRPr="00045FA5" w:rsidRDefault="00642F5B" w:rsidP="00642F5B">
      <w:pPr>
        <w:keepLines/>
        <w:tabs>
          <w:tab w:val="left" w:pos="1440"/>
        </w:tabs>
        <w:spacing w:after="240"/>
        <w:jc w:val="both"/>
        <w:rPr>
          <w:rFonts w:ascii="Verdana" w:hAnsi="Verdana"/>
          <w:sz w:val="20"/>
          <w:szCs w:val="20"/>
          <w:lang w:val="bg-BG"/>
        </w:rPr>
      </w:pPr>
      <w:r w:rsidRPr="00045FA5">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rsidR="00642F5B" w:rsidRPr="00045FA5" w:rsidRDefault="00642F5B" w:rsidP="00642F5B">
      <w:pPr>
        <w:keepLines/>
        <w:tabs>
          <w:tab w:val="left" w:pos="1440"/>
        </w:tabs>
        <w:spacing w:after="240"/>
        <w:jc w:val="both"/>
        <w:rPr>
          <w:rFonts w:ascii="Verdana" w:hAnsi="Verdana"/>
          <w:sz w:val="20"/>
          <w:szCs w:val="20"/>
          <w:lang w:val="bg-BG"/>
        </w:rPr>
      </w:pPr>
      <w:r w:rsidRPr="00045FA5">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b/>
          <w:bCs/>
          <w:sz w:val="20"/>
          <w:szCs w:val="20"/>
          <w:lang w:val="bg-BG"/>
        </w:rPr>
        <w:t>“Възложител”</w:t>
      </w:r>
      <w:r w:rsidRPr="00045FA5">
        <w:rPr>
          <w:rFonts w:ascii="Verdana" w:hAnsi="Verdana"/>
          <w:sz w:val="20"/>
          <w:szCs w:val="20"/>
          <w:lang w:val="bg-BG"/>
        </w:rPr>
        <w:t xml:space="preserve"> означава “Софийска вода” АД, което възлага изпълнението на доставките по договора.</w:t>
      </w:r>
    </w:p>
    <w:p w:rsidR="00642F5B" w:rsidRPr="00045FA5" w:rsidRDefault="00642F5B" w:rsidP="00642F5B">
      <w:pPr>
        <w:numPr>
          <w:ilvl w:val="1"/>
          <w:numId w:val="9"/>
        </w:numPr>
        <w:tabs>
          <w:tab w:val="num" w:pos="720"/>
          <w:tab w:val="num" w:pos="851"/>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w:t>
      </w:r>
      <w:r w:rsidRPr="00045FA5">
        <w:rPr>
          <w:rFonts w:ascii="Verdana" w:hAnsi="Verdana"/>
          <w:b/>
          <w:bCs/>
          <w:sz w:val="20"/>
          <w:szCs w:val="20"/>
          <w:lang w:val="bg-BG"/>
        </w:rPr>
        <w:t>Доставчик</w:t>
      </w:r>
      <w:r w:rsidRPr="00045FA5">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w:t>
      </w:r>
      <w:r w:rsidRPr="00045FA5">
        <w:rPr>
          <w:rFonts w:ascii="Verdana" w:hAnsi="Verdana"/>
          <w:b/>
          <w:bCs/>
          <w:sz w:val="20"/>
          <w:szCs w:val="20"/>
          <w:lang w:val="bg-BG"/>
        </w:rPr>
        <w:t>Контролиращ служител</w:t>
      </w:r>
      <w:r w:rsidRPr="00045FA5">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rsidR="00642F5B" w:rsidRPr="00045FA5" w:rsidRDefault="00642F5B" w:rsidP="00642F5B">
      <w:pPr>
        <w:numPr>
          <w:ilvl w:val="1"/>
          <w:numId w:val="9"/>
        </w:numPr>
        <w:tabs>
          <w:tab w:val="num" w:pos="720"/>
          <w:tab w:val="num" w:pos="1620"/>
        </w:tabs>
        <w:ind w:left="720" w:hanging="720"/>
        <w:jc w:val="both"/>
        <w:outlineLvl w:val="0"/>
        <w:rPr>
          <w:rFonts w:ascii="Verdana" w:hAnsi="Verdana"/>
          <w:sz w:val="20"/>
          <w:szCs w:val="20"/>
          <w:lang w:val="bg-BG"/>
        </w:rPr>
      </w:pPr>
      <w:r w:rsidRPr="00045FA5">
        <w:rPr>
          <w:rFonts w:ascii="Verdana" w:hAnsi="Verdana"/>
          <w:sz w:val="20"/>
          <w:szCs w:val="20"/>
          <w:lang w:val="bg-BG"/>
        </w:rPr>
        <w:t>“</w:t>
      </w:r>
      <w:r w:rsidRPr="00045FA5">
        <w:rPr>
          <w:rFonts w:ascii="Verdana" w:hAnsi="Verdana"/>
          <w:b/>
          <w:bCs/>
          <w:sz w:val="20"/>
          <w:szCs w:val="20"/>
          <w:lang w:val="bg-BG"/>
        </w:rPr>
        <w:t>Договор</w:t>
      </w:r>
      <w:r w:rsidRPr="00045FA5">
        <w:rPr>
          <w:rFonts w:ascii="Verdana" w:hAnsi="Verdana"/>
          <w:sz w:val="20"/>
          <w:szCs w:val="20"/>
          <w:lang w:val="bg-BG"/>
        </w:rPr>
        <w:t xml:space="preserve">” означава цялостното съглашение между </w:t>
      </w:r>
      <w:hyperlink w:anchor="възложител" w:history="1">
        <w:r w:rsidRPr="00045FA5">
          <w:rPr>
            <w:rFonts w:ascii="Verdana" w:hAnsi="Verdana"/>
            <w:color w:val="666633"/>
            <w:sz w:val="20"/>
            <w:szCs w:val="20"/>
            <w:u w:val="single"/>
            <w:lang w:val="bg-BG"/>
          </w:rPr>
          <w:t>Възложителя</w:t>
        </w:r>
      </w:hyperlink>
      <w:r w:rsidRPr="00045FA5">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rsidR="00642F5B" w:rsidRPr="00045FA5" w:rsidRDefault="00642F5B" w:rsidP="00642F5B">
      <w:pPr>
        <w:numPr>
          <w:ilvl w:val="0"/>
          <w:numId w:val="8"/>
        </w:numPr>
        <w:tabs>
          <w:tab w:val="num" w:pos="1080"/>
        </w:tabs>
        <w:ind w:left="1080"/>
        <w:jc w:val="both"/>
        <w:rPr>
          <w:rFonts w:ascii="Verdana" w:hAnsi="Verdana"/>
          <w:sz w:val="20"/>
          <w:szCs w:val="20"/>
          <w:lang w:val="bg-BG"/>
        </w:rPr>
      </w:pPr>
      <w:r w:rsidRPr="00045FA5">
        <w:rPr>
          <w:rFonts w:ascii="Verdana" w:hAnsi="Verdana"/>
          <w:sz w:val="20"/>
          <w:szCs w:val="20"/>
          <w:lang w:val="bg-BG"/>
        </w:rPr>
        <w:t>Договор;</w:t>
      </w:r>
    </w:p>
    <w:p w:rsidR="00642F5B" w:rsidRPr="00045FA5" w:rsidRDefault="00642F5B" w:rsidP="00642F5B">
      <w:pPr>
        <w:numPr>
          <w:ilvl w:val="0"/>
          <w:numId w:val="8"/>
        </w:numPr>
        <w:tabs>
          <w:tab w:val="num" w:pos="1080"/>
        </w:tabs>
        <w:ind w:left="1080"/>
        <w:jc w:val="both"/>
        <w:rPr>
          <w:rFonts w:ascii="Verdana" w:hAnsi="Verdana"/>
          <w:sz w:val="20"/>
          <w:szCs w:val="20"/>
          <w:lang w:val="bg-BG"/>
        </w:rPr>
      </w:pPr>
      <w:r w:rsidRPr="00045FA5">
        <w:rPr>
          <w:rFonts w:ascii="Verdana" w:hAnsi="Verdana"/>
          <w:sz w:val="20"/>
          <w:szCs w:val="20"/>
          <w:lang w:val="bg-BG"/>
        </w:rPr>
        <w:t>Раздел А: Техническо задание – предмет на договора;</w:t>
      </w:r>
    </w:p>
    <w:p w:rsidR="00642F5B" w:rsidRPr="00045FA5" w:rsidRDefault="00642F5B" w:rsidP="00642F5B">
      <w:pPr>
        <w:numPr>
          <w:ilvl w:val="0"/>
          <w:numId w:val="8"/>
        </w:numPr>
        <w:tabs>
          <w:tab w:val="num" w:pos="1080"/>
        </w:tabs>
        <w:ind w:left="1080"/>
        <w:jc w:val="both"/>
        <w:rPr>
          <w:rFonts w:ascii="Verdana" w:hAnsi="Verdana"/>
          <w:sz w:val="20"/>
          <w:szCs w:val="20"/>
          <w:lang w:val="bg-BG"/>
        </w:rPr>
      </w:pPr>
      <w:r w:rsidRPr="00045FA5">
        <w:rPr>
          <w:rFonts w:ascii="Verdana" w:hAnsi="Verdana"/>
          <w:sz w:val="20"/>
          <w:szCs w:val="20"/>
          <w:lang w:val="bg-BG"/>
        </w:rPr>
        <w:t>Раздел Б: Цени и данни;</w:t>
      </w:r>
    </w:p>
    <w:p w:rsidR="00642F5B" w:rsidRPr="00045FA5" w:rsidRDefault="00642F5B" w:rsidP="00642F5B">
      <w:pPr>
        <w:numPr>
          <w:ilvl w:val="0"/>
          <w:numId w:val="8"/>
        </w:numPr>
        <w:tabs>
          <w:tab w:val="num" w:pos="1080"/>
        </w:tabs>
        <w:ind w:left="1080"/>
        <w:jc w:val="both"/>
        <w:rPr>
          <w:rFonts w:ascii="Verdana" w:hAnsi="Verdana"/>
          <w:sz w:val="20"/>
          <w:szCs w:val="20"/>
          <w:lang w:val="bg-BG"/>
        </w:rPr>
      </w:pPr>
      <w:r w:rsidRPr="00045FA5">
        <w:rPr>
          <w:rFonts w:ascii="Verdana" w:hAnsi="Verdana"/>
          <w:sz w:val="20"/>
          <w:szCs w:val="20"/>
          <w:lang w:val="bg-BG"/>
        </w:rPr>
        <w:t>Раздел В: Специфични условия;</w:t>
      </w:r>
    </w:p>
    <w:p w:rsidR="00642F5B" w:rsidRPr="00045FA5" w:rsidRDefault="00642F5B" w:rsidP="00642F5B">
      <w:pPr>
        <w:numPr>
          <w:ilvl w:val="0"/>
          <w:numId w:val="8"/>
        </w:numPr>
        <w:tabs>
          <w:tab w:val="num" w:pos="1080"/>
        </w:tabs>
        <w:ind w:left="1080"/>
        <w:jc w:val="both"/>
        <w:rPr>
          <w:rFonts w:ascii="Verdana" w:hAnsi="Verdana"/>
          <w:sz w:val="20"/>
          <w:szCs w:val="20"/>
          <w:lang w:val="bg-BG"/>
        </w:rPr>
      </w:pPr>
      <w:r w:rsidRPr="00045FA5">
        <w:rPr>
          <w:rFonts w:ascii="Verdana" w:hAnsi="Verdana"/>
          <w:sz w:val="20"/>
          <w:szCs w:val="20"/>
          <w:lang w:val="bg-BG"/>
        </w:rPr>
        <w:t>Раздел Г: Общи условия;</w:t>
      </w:r>
    </w:p>
    <w:p w:rsidR="00642F5B" w:rsidRPr="00045FA5" w:rsidRDefault="00642F5B" w:rsidP="00642F5B">
      <w:pPr>
        <w:numPr>
          <w:ilvl w:val="1"/>
          <w:numId w:val="9"/>
        </w:numPr>
        <w:tabs>
          <w:tab w:val="num" w:pos="720"/>
          <w:tab w:val="num" w:pos="1620"/>
        </w:tabs>
        <w:spacing w:before="120" w:after="120"/>
        <w:ind w:left="720" w:hanging="720"/>
        <w:jc w:val="both"/>
        <w:outlineLvl w:val="0"/>
        <w:rPr>
          <w:rFonts w:ascii="Verdana" w:hAnsi="Verdana"/>
          <w:sz w:val="20"/>
          <w:szCs w:val="20"/>
          <w:lang w:val="bg-BG"/>
        </w:rPr>
      </w:pPr>
      <w:r w:rsidRPr="00045FA5">
        <w:rPr>
          <w:rFonts w:ascii="Verdana" w:hAnsi="Verdana"/>
          <w:sz w:val="20"/>
          <w:szCs w:val="20"/>
          <w:lang w:val="bg-BG"/>
        </w:rPr>
        <w:t>“</w:t>
      </w:r>
      <w:r w:rsidRPr="00045FA5">
        <w:rPr>
          <w:rFonts w:ascii="Verdana" w:hAnsi="Verdana"/>
          <w:b/>
          <w:bCs/>
          <w:sz w:val="20"/>
          <w:szCs w:val="20"/>
          <w:lang w:val="bg-BG"/>
        </w:rPr>
        <w:t>Цена по договора</w:t>
      </w:r>
      <w:r w:rsidRPr="00045FA5">
        <w:rPr>
          <w:rFonts w:ascii="Verdana" w:hAnsi="Verdana"/>
          <w:sz w:val="20"/>
          <w:szCs w:val="20"/>
          <w:lang w:val="bg-BG"/>
        </w:rPr>
        <w:t>” -означава цената, изчислена съгласно Раздел Б: Цени и данни.</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w:t>
      </w:r>
      <w:r w:rsidRPr="00045FA5">
        <w:rPr>
          <w:rFonts w:ascii="Verdana" w:hAnsi="Verdana"/>
          <w:b/>
          <w:sz w:val="20"/>
          <w:szCs w:val="20"/>
          <w:lang w:val="bg-BG"/>
        </w:rPr>
        <w:t>Максимална стойност на договора</w:t>
      </w:r>
      <w:r w:rsidRPr="00045FA5">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b/>
          <w:bCs/>
          <w:sz w:val="20"/>
          <w:szCs w:val="20"/>
          <w:lang w:val="bg-BG"/>
        </w:rPr>
        <w:t>“Стоки”</w:t>
      </w:r>
      <w:r w:rsidRPr="00045FA5">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w:t>
      </w:r>
      <w:r w:rsidRPr="00045FA5">
        <w:rPr>
          <w:rFonts w:ascii="Verdana" w:hAnsi="Verdana"/>
          <w:b/>
          <w:bCs/>
          <w:sz w:val="20"/>
          <w:szCs w:val="20"/>
          <w:lang w:val="bg-BG"/>
        </w:rPr>
        <w:t>Обект</w:t>
      </w:r>
      <w:r w:rsidRPr="00045FA5">
        <w:rPr>
          <w:rFonts w:ascii="Verdana" w:hAnsi="Verdana"/>
          <w:sz w:val="20"/>
          <w:szCs w:val="20"/>
          <w:lang w:val="bg-BG"/>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w:t>
      </w:r>
      <w:r w:rsidRPr="00045FA5">
        <w:rPr>
          <w:rFonts w:ascii="Verdana" w:hAnsi="Verdana"/>
          <w:b/>
          <w:bCs/>
          <w:sz w:val="20"/>
          <w:szCs w:val="20"/>
          <w:lang w:val="bg-BG"/>
        </w:rPr>
        <w:t>Системи</w:t>
      </w:r>
      <w:r w:rsidRPr="00045FA5">
        <w:rPr>
          <w:rFonts w:ascii="Verdana" w:hAnsi="Verdana"/>
          <w:b/>
          <w:bCs/>
          <w:sz w:val="20"/>
          <w:szCs w:val="20"/>
          <w:lang w:val="en-US"/>
        </w:rPr>
        <w:t xml:space="preserve"> </w:t>
      </w:r>
      <w:r w:rsidRPr="00045FA5">
        <w:rPr>
          <w:rFonts w:ascii="Verdana" w:hAnsi="Verdana"/>
          <w:b/>
          <w:bCs/>
          <w:sz w:val="20"/>
          <w:szCs w:val="20"/>
          <w:lang w:val="bg-BG"/>
        </w:rPr>
        <w:t>за</w:t>
      </w:r>
      <w:r w:rsidRPr="00045FA5">
        <w:rPr>
          <w:rFonts w:ascii="Verdana" w:hAnsi="Verdana"/>
          <w:b/>
          <w:bCs/>
          <w:sz w:val="20"/>
          <w:szCs w:val="20"/>
          <w:lang w:val="en-US"/>
        </w:rPr>
        <w:t xml:space="preserve"> </w:t>
      </w:r>
      <w:r w:rsidRPr="00045FA5">
        <w:rPr>
          <w:rFonts w:ascii="Verdana" w:hAnsi="Verdana"/>
          <w:b/>
          <w:bCs/>
          <w:sz w:val="20"/>
          <w:szCs w:val="20"/>
          <w:lang w:val="bg-BG"/>
        </w:rPr>
        <w:t>безопасност</w:t>
      </w:r>
      <w:r w:rsidRPr="00045FA5">
        <w:rPr>
          <w:rFonts w:ascii="Verdana" w:hAnsi="Verdana"/>
          <w:b/>
          <w:bCs/>
          <w:sz w:val="20"/>
          <w:szCs w:val="20"/>
          <w:lang w:val="en-US"/>
        </w:rPr>
        <w:t xml:space="preserve"> </w:t>
      </w:r>
      <w:r w:rsidRPr="00045FA5">
        <w:rPr>
          <w:rFonts w:ascii="Verdana" w:hAnsi="Verdana"/>
          <w:b/>
          <w:bCs/>
          <w:sz w:val="20"/>
          <w:szCs w:val="20"/>
          <w:lang w:val="bg-BG"/>
        </w:rPr>
        <w:t>на</w:t>
      </w:r>
      <w:r w:rsidRPr="00045FA5">
        <w:rPr>
          <w:rFonts w:ascii="Verdana" w:hAnsi="Verdana"/>
          <w:b/>
          <w:bCs/>
          <w:sz w:val="20"/>
          <w:szCs w:val="20"/>
          <w:lang w:val="en-US"/>
        </w:rPr>
        <w:t xml:space="preserve"> </w:t>
      </w:r>
      <w:r w:rsidRPr="00045FA5">
        <w:rPr>
          <w:rFonts w:ascii="Verdana" w:hAnsi="Verdana"/>
          <w:b/>
          <w:bCs/>
          <w:sz w:val="20"/>
          <w:szCs w:val="20"/>
          <w:lang w:val="bg-BG"/>
        </w:rPr>
        <w:t>работата</w:t>
      </w:r>
      <w:r w:rsidRPr="00045FA5">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b/>
          <w:bCs/>
          <w:sz w:val="20"/>
          <w:szCs w:val="20"/>
          <w:lang w:val="bg-BG"/>
        </w:rPr>
        <w:lastRenderedPageBreak/>
        <w:t xml:space="preserve">“Поръчка” </w:t>
      </w:r>
      <w:r w:rsidRPr="00045FA5">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b/>
          <w:bCs/>
          <w:sz w:val="20"/>
          <w:szCs w:val="20"/>
          <w:lang w:val="bg-BG"/>
        </w:rPr>
        <w:t xml:space="preserve">“Срок на доставка” </w:t>
      </w:r>
      <w:r w:rsidRPr="00045FA5">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b/>
          <w:bCs/>
          <w:sz w:val="20"/>
          <w:szCs w:val="20"/>
          <w:lang w:val="bg-BG"/>
        </w:rPr>
        <w:t xml:space="preserve">“Забавяне на доставката” </w:t>
      </w:r>
      <w:r w:rsidRPr="00045FA5">
        <w:rPr>
          <w:rFonts w:ascii="Verdana" w:hAnsi="Verdana"/>
          <w:sz w:val="20"/>
          <w:szCs w:val="20"/>
          <w:lang w:val="bg-BG"/>
        </w:rPr>
        <w:t>означава броя дни забава след изтичане на срока на доставка.</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b/>
          <w:bCs/>
          <w:sz w:val="20"/>
          <w:szCs w:val="20"/>
          <w:lang w:val="bg-BG"/>
        </w:rPr>
        <w:t>“Дата на влизане в сила на договора”</w:t>
      </w:r>
      <w:r w:rsidRPr="00045FA5">
        <w:rPr>
          <w:rFonts w:ascii="Verdana" w:hAnsi="Verdana"/>
          <w:sz w:val="20"/>
          <w:szCs w:val="20"/>
          <w:lang w:val="bg-BG"/>
        </w:rPr>
        <w:t xml:space="preserve"> означава датата на подписване на договора, освен ако не е уговорено друго.</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b/>
          <w:bCs/>
          <w:sz w:val="20"/>
          <w:szCs w:val="20"/>
          <w:lang w:val="bg-BG"/>
        </w:rPr>
        <w:t>“Срок на Договора”</w:t>
      </w:r>
      <w:r w:rsidRPr="00045FA5">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b/>
          <w:bCs/>
          <w:sz w:val="20"/>
          <w:szCs w:val="20"/>
          <w:lang w:val="bg-BG"/>
        </w:rPr>
        <w:t>“Неустойки”</w:t>
      </w:r>
      <w:r w:rsidRPr="00045FA5">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b/>
          <w:bCs/>
          <w:sz w:val="20"/>
          <w:szCs w:val="20"/>
          <w:lang w:val="bg-BG"/>
        </w:rPr>
        <w:t xml:space="preserve">“Гаранция за обезпечаване на изпълнението” </w:t>
      </w:r>
      <w:r w:rsidRPr="00045FA5">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rsidR="00642F5B" w:rsidRPr="00045FA5" w:rsidRDefault="00642F5B" w:rsidP="00642F5B">
      <w:pPr>
        <w:keepNext/>
        <w:widowControl w:val="0"/>
        <w:numPr>
          <w:ilvl w:val="0"/>
          <w:numId w:val="9"/>
        </w:numPr>
        <w:spacing w:after="240"/>
        <w:jc w:val="both"/>
        <w:outlineLvl w:val="0"/>
        <w:rPr>
          <w:rFonts w:ascii="Verdana" w:hAnsi="Verdana"/>
          <w:sz w:val="20"/>
          <w:szCs w:val="20"/>
          <w:lang w:val="bg-BG"/>
        </w:rPr>
      </w:pPr>
      <w:bookmarkStart w:id="11" w:name="_Ref46308187"/>
      <w:r w:rsidRPr="00045FA5">
        <w:rPr>
          <w:rFonts w:ascii="Verdana" w:hAnsi="Verdana"/>
          <w:b/>
          <w:sz w:val="20"/>
          <w:szCs w:val="20"/>
          <w:lang w:val="bg-BG"/>
        </w:rPr>
        <w:t>ОБЩИ ПОЛОЖЕНИЯ</w:t>
      </w:r>
      <w:bookmarkEnd w:id="11"/>
    </w:p>
    <w:p w:rsidR="00642F5B" w:rsidRPr="00045FA5" w:rsidRDefault="00642F5B" w:rsidP="00642F5B">
      <w:pPr>
        <w:widowControl w:val="0"/>
        <w:numPr>
          <w:ilvl w:val="1"/>
          <w:numId w:val="12"/>
        </w:numPr>
        <w:tabs>
          <w:tab w:val="left" w:pos="0"/>
          <w:tab w:val="num" w:pos="720"/>
          <w:tab w:val="num" w:pos="1440"/>
        </w:tabs>
        <w:spacing w:after="240"/>
        <w:ind w:left="720"/>
        <w:jc w:val="both"/>
        <w:rPr>
          <w:rFonts w:ascii="Verdana" w:hAnsi="Verdana"/>
          <w:snapToGrid w:val="0"/>
          <w:sz w:val="20"/>
          <w:szCs w:val="20"/>
          <w:lang w:val="bg-BG"/>
        </w:rPr>
      </w:pPr>
      <w:r w:rsidRPr="00045FA5">
        <w:rPr>
          <w:rFonts w:ascii="Verdana" w:hAnsi="Verdana"/>
          <w:snapToGrid w:val="0"/>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rsidR="00642F5B" w:rsidRPr="00045FA5" w:rsidRDefault="00642F5B" w:rsidP="00642F5B">
      <w:pPr>
        <w:widowControl w:val="0"/>
        <w:numPr>
          <w:ilvl w:val="1"/>
          <w:numId w:val="12"/>
        </w:numPr>
        <w:tabs>
          <w:tab w:val="left" w:pos="0"/>
          <w:tab w:val="num" w:pos="720"/>
          <w:tab w:val="num" w:pos="1440"/>
        </w:tabs>
        <w:spacing w:after="240"/>
        <w:ind w:left="720"/>
        <w:jc w:val="both"/>
        <w:rPr>
          <w:rFonts w:ascii="Verdana" w:hAnsi="Verdana"/>
          <w:snapToGrid w:val="0"/>
          <w:sz w:val="20"/>
          <w:szCs w:val="20"/>
          <w:lang w:val="bg-BG"/>
        </w:rPr>
      </w:pPr>
      <w:r w:rsidRPr="00045FA5">
        <w:rPr>
          <w:rFonts w:ascii="Verdana" w:hAnsi="Verdana"/>
          <w:snapToGrid w:val="0"/>
          <w:sz w:val="20"/>
          <w:szCs w:val="20"/>
          <w:lang w:val="bg-BG"/>
        </w:rPr>
        <w:t>Заявените в Договора количества са примерни и са само с прогнозна цел. Те не дават гаранция</w:t>
      </w:r>
      <w:r w:rsidRPr="00045FA5">
        <w:rPr>
          <w:rFonts w:ascii="Verdana" w:hAnsi="Verdana"/>
          <w:bCs/>
          <w:snapToGrid w:val="0"/>
          <w:sz w:val="20"/>
          <w:szCs w:val="20"/>
          <w:lang w:val="bg-BG"/>
        </w:rPr>
        <w:t xml:space="preserve"> за количествата поръчвани Стоки. Единичните цени на Стоките, вписани от Доставчика в </w:t>
      </w:r>
      <w:r>
        <w:rPr>
          <w:rFonts w:ascii="Verdana" w:hAnsi="Verdana"/>
          <w:bCs/>
          <w:snapToGrid w:val="0"/>
          <w:sz w:val="20"/>
          <w:szCs w:val="20"/>
          <w:lang w:val="bg-BG"/>
        </w:rPr>
        <w:t>Ценовата таблица</w:t>
      </w:r>
      <w:r w:rsidRPr="00045FA5">
        <w:rPr>
          <w:rFonts w:ascii="Verdana" w:hAnsi="Verdana"/>
          <w:bCs/>
          <w:snapToGrid w:val="0"/>
          <w:sz w:val="20"/>
          <w:szCs w:val="20"/>
          <w:lang w:val="bg-BG"/>
        </w:rPr>
        <w:t xml:space="preserve"> към Договора, се прилагат за целия срок на договора. </w:t>
      </w:r>
    </w:p>
    <w:p w:rsidR="00642F5B" w:rsidRPr="00045FA5" w:rsidRDefault="00642F5B" w:rsidP="00642F5B">
      <w:pPr>
        <w:widowControl w:val="0"/>
        <w:numPr>
          <w:ilvl w:val="1"/>
          <w:numId w:val="12"/>
        </w:numPr>
        <w:tabs>
          <w:tab w:val="left" w:pos="0"/>
          <w:tab w:val="num" w:pos="720"/>
          <w:tab w:val="num" w:pos="1440"/>
        </w:tabs>
        <w:spacing w:after="240"/>
        <w:ind w:left="720"/>
        <w:jc w:val="both"/>
        <w:rPr>
          <w:rFonts w:ascii="Verdana" w:hAnsi="Verdana"/>
          <w:snapToGrid w:val="0"/>
          <w:sz w:val="20"/>
          <w:szCs w:val="20"/>
          <w:lang w:val="bg-BG"/>
        </w:rPr>
      </w:pPr>
      <w:r w:rsidRPr="00045FA5">
        <w:rPr>
          <w:rFonts w:ascii="Verdana" w:hAnsi="Verdana"/>
          <w:snapToGrid w:val="0"/>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rsidR="00642F5B" w:rsidRPr="00045FA5" w:rsidRDefault="00642F5B" w:rsidP="00642F5B">
      <w:pPr>
        <w:widowControl w:val="0"/>
        <w:numPr>
          <w:ilvl w:val="1"/>
          <w:numId w:val="12"/>
        </w:numPr>
        <w:tabs>
          <w:tab w:val="left" w:pos="0"/>
          <w:tab w:val="num" w:pos="720"/>
          <w:tab w:val="num" w:pos="1440"/>
        </w:tabs>
        <w:spacing w:after="240"/>
        <w:ind w:left="720"/>
        <w:jc w:val="both"/>
        <w:rPr>
          <w:rFonts w:ascii="Verdana" w:hAnsi="Verdana"/>
          <w:snapToGrid w:val="0"/>
          <w:sz w:val="20"/>
          <w:szCs w:val="20"/>
          <w:lang w:val="bg-BG"/>
        </w:rPr>
      </w:pPr>
      <w:r w:rsidRPr="00045FA5">
        <w:rPr>
          <w:rFonts w:ascii="Verdana" w:hAnsi="Verdana"/>
          <w:snapToGrid w:val="0"/>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rsidR="00642F5B" w:rsidRPr="00045FA5" w:rsidRDefault="00642F5B" w:rsidP="00642F5B">
      <w:pPr>
        <w:widowControl w:val="0"/>
        <w:numPr>
          <w:ilvl w:val="1"/>
          <w:numId w:val="12"/>
        </w:numPr>
        <w:tabs>
          <w:tab w:val="left" w:pos="0"/>
          <w:tab w:val="num" w:pos="720"/>
          <w:tab w:val="num" w:pos="1440"/>
        </w:tabs>
        <w:spacing w:after="240"/>
        <w:ind w:left="720"/>
        <w:jc w:val="both"/>
        <w:rPr>
          <w:rFonts w:ascii="Verdana" w:hAnsi="Verdana"/>
          <w:snapToGrid w:val="0"/>
          <w:sz w:val="20"/>
          <w:szCs w:val="20"/>
          <w:lang w:val="bg-BG"/>
        </w:rPr>
      </w:pPr>
      <w:r w:rsidRPr="00045FA5">
        <w:rPr>
          <w:rFonts w:ascii="Verdana" w:hAnsi="Verdana"/>
          <w:snapToGrid w:val="0"/>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rsidR="00642F5B" w:rsidRPr="00045FA5" w:rsidRDefault="00642F5B" w:rsidP="00642F5B">
      <w:pPr>
        <w:widowControl w:val="0"/>
        <w:numPr>
          <w:ilvl w:val="1"/>
          <w:numId w:val="12"/>
        </w:numPr>
        <w:tabs>
          <w:tab w:val="left" w:pos="0"/>
          <w:tab w:val="num" w:pos="720"/>
          <w:tab w:val="num" w:pos="1440"/>
        </w:tabs>
        <w:spacing w:after="240"/>
        <w:ind w:left="720"/>
        <w:jc w:val="both"/>
        <w:rPr>
          <w:rFonts w:ascii="Verdana" w:hAnsi="Verdana"/>
          <w:snapToGrid w:val="0"/>
          <w:sz w:val="20"/>
          <w:szCs w:val="20"/>
          <w:lang w:val="bg-BG"/>
        </w:rPr>
      </w:pPr>
      <w:r w:rsidRPr="00045FA5">
        <w:rPr>
          <w:rFonts w:ascii="Verdana" w:hAnsi="Verdana"/>
          <w:snapToGrid w:val="0"/>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rsidR="00642F5B" w:rsidRPr="00045FA5" w:rsidRDefault="00642F5B" w:rsidP="00642F5B">
      <w:pPr>
        <w:widowControl w:val="0"/>
        <w:numPr>
          <w:ilvl w:val="1"/>
          <w:numId w:val="12"/>
        </w:numPr>
        <w:tabs>
          <w:tab w:val="left" w:pos="0"/>
          <w:tab w:val="num" w:pos="720"/>
          <w:tab w:val="num" w:pos="1440"/>
        </w:tabs>
        <w:spacing w:after="240"/>
        <w:ind w:left="720"/>
        <w:jc w:val="both"/>
        <w:rPr>
          <w:rFonts w:ascii="Verdana" w:hAnsi="Verdana"/>
          <w:snapToGrid w:val="0"/>
          <w:sz w:val="20"/>
          <w:szCs w:val="20"/>
          <w:lang w:val="bg-BG"/>
        </w:rPr>
      </w:pPr>
      <w:r w:rsidRPr="00045FA5">
        <w:rPr>
          <w:rFonts w:ascii="Verdana" w:hAnsi="Verdana"/>
          <w:snapToGrid w:val="0"/>
          <w:sz w:val="20"/>
          <w:szCs w:val="20"/>
          <w:lang w:val="bg-BG"/>
        </w:rPr>
        <w:t xml:space="preserve">Настоящият договор не учредява представителство или сдружение между </w:t>
      </w:r>
      <w:r w:rsidRPr="00045FA5">
        <w:rPr>
          <w:rFonts w:ascii="Verdana" w:hAnsi="Verdana"/>
          <w:snapToGrid w:val="0"/>
          <w:sz w:val="20"/>
          <w:szCs w:val="20"/>
          <w:lang w:val="bg-BG"/>
        </w:rPr>
        <w:lastRenderedPageBreak/>
        <w:t>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rsidR="00642F5B" w:rsidRPr="00045FA5" w:rsidRDefault="00642F5B" w:rsidP="00642F5B">
      <w:pPr>
        <w:widowControl w:val="0"/>
        <w:numPr>
          <w:ilvl w:val="1"/>
          <w:numId w:val="12"/>
        </w:numPr>
        <w:tabs>
          <w:tab w:val="left" w:pos="0"/>
          <w:tab w:val="num" w:pos="720"/>
          <w:tab w:val="num" w:pos="1440"/>
        </w:tabs>
        <w:spacing w:after="240"/>
        <w:ind w:left="720"/>
        <w:jc w:val="both"/>
        <w:rPr>
          <w:rFonts w:ascii="Verdana" w:hAnsi="Verdana"/>
          <w:snapToGrid w:val="0"/>
          <w:sz w:val="20"/>
          <w:szCs w:val="20"/>
          <w:lang w:val="bg-BG"/>
        </w:rPr>
      </w:pPr>
      <w:r w:rsidRPr="00045FA5">
        <w:rPr>
          <w:rFonts w:ascii="Verdana" w:hAnsi="Verdana"/>
          <w:snapToGrid w:val="0"/>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rsidR="00642F5B" w:rsidRPr="00045FA5" w:rsidRDefault="00642F5B" w:rsidP="00642F5B">
      <w:pPr>
        <w:widowControl w:val="0"/>
        <w:numPr>
          <w:ilvl w:val="1"/>
          <w:numId w:val="12"/>
        </w:numPr>
        <w:tabs>
          <w:tab w:val="left" w:pos="0"/>
          <w:tab w:val="num" w:pos="720"/>
          <w:tab w:val="num" w:pos="1440"/>
        </w:tabs>
        <w:spacing w:after="240"/>
        <w:ind w:left="720"/>
        <w:jc w:val="both"/>
        <w:rPr>
          <w:rFonts w:ascii="Verdana" w:hAnsi="Verdana"/>
          <w:snapToGrid w:val="0"/>
          <w:sz w:val="20"/>
          <w:szCs w:val="20"/>
          <w:lang w:val="bg-BG"/>
        </w:rPr>
      </w:pPr>
      <w:r w:rsidRPr="00045FA5">
        <w:rPr>
          <w:rFonts w:ascii="Verdana" w:hAnsi="Verdana"/>
          <w:snapToGrid w:val="0"/>
          <w:sz w:val="20"/>
          <w:szCs w:val="20"/>
          <w:lang w:val="bg-BG"/>
        </w:rPr>
        <w:t xml:space="preserve">Номерът и Датата на влизане в сила на Договора трябва да бъдат цитирани във всяка кореспонденция. </w:t>
      </w:r>
    </w:p>
    <w:p w:rsidR="00642F5B" w:rsidRPr="00045FA5" w:rsidRDefault="00642F5B" w:rsidP="00642F5B">
      <w:pPr>
        <w:widowControl w:val="0"/>
        <w:numPr>
          <w:ilvl w:val="1"/>
          <w:numId w:val="12"/>
        </w:numPr>
        <w:tabs>
          <w:tab w:val="left" w:pos="0"/>
          <w:tab w:val="num" w:pos="720"/>
          <w:tab w:val="num" w:pos="1440"/>
        </w:tabs>
        <w:spacing w:after="240"/>
        <w:ind w:left="720"/>
        <w:jc w:val="both"/>
        <w:rPr>
          <w:rFonts w:ascii="Verdana" w:hAnsi="Verdana"/>
          <w:snapToGrid w:val="0"/>
          <w:sz w:val="20"/>
          <w:szCs w:val="20"/>
          <w:lang w:val="bg-BG"/>
        </w:rPr>
      </w:pPr>
      <w:r w:rsidRPr="00045FA5">
        <w:rPr>
          <w:rFonts w:ascii="Verdana" w:hAnsi="Verdana"/>
          <w:snapToGrid w:val="0"/>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rsidR="00642F5B" w:rsidRPr="00045FA5" w:rsidRDefault="00642F5B" w:rsidP="00642F5B">
      <w:pPr>
        <w:widowControl w:val="0"/>
        <w:numPr>
          <w:ilvl w:val="1"/>
          <w:numId w:val="12"/>
        </w:numPr>
        <w:tabs>
          <w:tab w:val="left" w:pos="0"/>
          <w:tab w:val="num" w:pos="720"/>
          <w:tab w:val="num" w:pos="1440"/>
        </w:tabs>
        <w:spacing w:after="240"/>
        <w:ind w:left="720"/>
        <w:jc w:val="both"/>
        <w:rPr>
          <w:rFonts w:ascii="Verdana" w:hAnsi="Verdana"/>
          <w:snapToGrid w:val="0"/>
          <w:sz w:val="20"/>
          <w:szCs w:val="20"/>
          <w:lang w:val="bg-BG"/>
        </w:rPr>
      </w:pPr>
      <w:r w:rsidRPr="00045FA5">
        <w:rPr>
          <w:rFonts w:ascii="Verdana" w:hAnsi="Verdana"/>
          <w:snapToGrid w:val="0"/>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rsidR="00642F5B" w:rsidRPr="00045FA5" w:rsidRDefault="00642F5B" w:rsidP="00642F5B">
      <w:pPr>
        <w:widowControl w:val="0"/>
        <w:numPr>
          <w:ilvl w:val="1"/>
          <w:numId w:val="12"/>
        </w:numPr>
        <w:tabs>
          <w:tab w:val="left" w:pos="0"/>
          <w:tab w:val="num" w:pos="720"/>
          <w:tab w:val="num" w:pos="1440"/>
        </w:tabs>
        <w:spacing w:after="240"/>
        <w:ind w:left="720"/>
        <w:jc w:val="both"/>
        <w:rPr>
          <w:rFonts w:ascii="Verdana" w:hAnsi="Verdana"/>
          <w:snapToGrid w:val="0"/>
          <w:sz w:val="20"/>
          <w:szCs w:val="20"/>
          <w:lang w:val="bg-BG"/>
        </w:rPr>
      </w:pPr>
      <w:r w:rsidRPr="00045FA5">
        <w:rPr>
          <w:rFonts w:ascii="Verdana" w:hAnsi="Verdana"/>
          <w:snapToGrid w:val="0"/>
          <w:sz w:val="20"/>
          <w:szCs w:val="20"/>
          <w:lang w:val="bg-BG"/>
        </w:rPr>
        <w:t>Никоя клауза извън чл.</w:t>
      </w:r>
      <w:r w:rsidRPr="00045FA5">
        <w:rPr>
          <w:rFonts w:ascii="Verdana" w:hAnsi="Verdana"/>
          <w:snapToGrid w:val="0"/>
          <w:sz w:val="20"/>
          <w:szCs w:val="20"/>
          <w:lang w:val="bg-BG"/>
        </w:rPr>
        <w:fldChar w:fldCharType="begin"/>
      </w:r>
      <w:r w:rsidRPr="00045FA5">
        <w:rPr>
          <w:rFonts w:ascii="Verdana" w:hAnsi="Verdana"/>
          <w:snapToGrid w:val="0"/>
          <w:sz w:val="20"/>
          <w:szCs w:val="20"/>
          <w:lang w:val="bg-BG"/>
        </w:rPr>
        <w:instrText xml:space="preserve"> REF _Ref46303395 \r \h  \* MERGEFORMAT </w:instrText>
      </w:r>
      <w:r w:rsidRPr="00045FA5">
        <w:rPr>
          <w:rFonts w:ascii="Verdana" w:hAnsi="Verdana"/>
          <w:snapToGrid w:val="0"/>
          <w:sz w:val="20"/>
          <w:szCs w:val="20"/>
          <w:lang w:val="bg-BG"/>
        </w:rPr>
      </w:r>
      <w:r w:rsidRPr="00045FA5">
        <w:rPr>
          <w:rFonts w:ascii="Verdana" w:hAnsi="Verdana"/>
          <w:snapToGrid w:val="0"/>
          <w:sz w:val="20"/>
          <w:szCs w:val="20"/>
          <w:lang w:val="bg-BG"/>
        </w:rPr>
        <w:fldChar w:fldCharType="separate"/>
      </w:r>
      <w:r>
        <w:rPr>
          <w:rFonts w:ascii="Verdana" w:hAnsi="Verdana"/>
          <w:snapToGrid w:val="0"/>
          <w:sz w:val="20"/>
          <w:szCs w:val="20"/>
          <w:lang w:val="bg-BG"/>
        </w:rPr>
        <w:t>7</w:t>
      </w:r>
      <w:r w:rsidRPr="00045FA5">
        <w:rPr>
          <w:rFonts w:ascii="Verdana" w:hAnsi="Verdana"/>
          <w:snapToGrid w:val="0"/>
          <w:sz w:val="20"/>
          <w:szCs w:val="20"/>
          <w:lang w:val="bg-BG"/>
        </w:rPr>
        <w:fldChar w:fldCharType="end"/>
      </w:r>
      <w:r w:rsidRPr="00045FA5">
        <w:rPr>
          <w:rFonts w:ascii="Verdana" w:hAnsi="Verdana"/>
          <w:snapToGrid w:val="0"/>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045FA5">
          <w:rPr>
            <w:rFonts w:ascii="Verdana" w:hAnsi="Verdana"/>
            <w:snapToGrid w:val="0"/>
            <w:sz w:val="20"/>
            <w:szCs w:val="20"/>
            <w:lang w:val="bg-BG"/>
          </w:rPr>
          <w:t>договора</w:t>
        </w:r>
      </w:hyperlink>
      <w:r w:rsidRPr="00045FA5">
        <w:rPr>
          <w:rFonts w:ascii="Verdana" w:hAnsi="Verdana"/>
          <w:snapToGrid w:val="0"/>
          <w:sz w:val="20"/>
          <w:szCs w:val="20"/>
          <w:lang w:val="bg-BG"/>
        </w:rPr>
        <w:t xml:space="preserve">, освен ако изрично не е определено друго в </w:t>
      </w:r>
      <w:hyperlink w:anchor="договор" w:history="1">
        <w:r w:rsidRPr="00045FA5">
          <w:rPr>
            <w:rFonts w:ascii="Verdana" w:hAnsi="Verdana"/>
            <w:snapToGrid w:val="0"/>
            <w:sz w:val="20"/>
            <w:szCs w:val="20"/>
            <w:lang w:val="bg-BG"/>
          </w:rPr>
          <w:t>договора</w:t>
        </w:r>
      </w:hyperlink>
      <w:r w:rsidRPr="00045FA5">
        <w:rPr>
          <w:rFonts w:ascii="Verdana" w:hAnsi="Verdana"/>
          <w:snapToGrid w:val="0"/>
          <w:sz w:val="20"/>
          <w:szCs w:val="20"/>
          <w:lang w:val="bg-BG"/>
        </w:rPr>
        <w:t>.</w:t>
      </w:r>
    </w:p>
    <w:p w:rsidR="00642F5B" w:rsidRPr="00045FA5" w:rsidRDefault="00642F5B" w:rsidP="00642F5B">
      <w:pPr>
        <w:keepNext/>
        <w:widowControl w:val="0"/>
        <w:numPr>
          <w:ilvl w:val="0"/>
          <w:numId w:val="9"/>
        </w:numPr>
        <w:spacing w:after="240"/>
        <w:jc w:val="both"/>
        <w:outlineLvl w:val="0"/>
        <w:rPr>
          <w:rFonts w:ascii="Verdana" w:hAnsi="Verdana"/>
          <w:b/>
          <w:sz w:val="20"/>
          <w:szCs w:val="20"/>
          <w:lang w:val="bg-BG"/>
        </w:rPr>
      </w:pPr>
      <w:bookmarkStart w:id="12" w:name="_Ref46308194"/>
      <w:bookmarkStart w:id="13" w:name="_Ref91302220"/>
      <w:r w:rsidRPr="00045FA5">
        <w:rPr>
          <w:rFonts w:ascii="Verdana" w:hAnsi="Verdana"/>
          <w:b/>
          <w:sz w:val="20"/>
          <w:szCs w:val="20"/>
          <w:lang w:val="bg-BG"/>
        </w:rPr>
        <w:t>ЗАДЪЛЖЕНИЯ НА ДОСТАВЧИКА</w:t>
      </w:r>
      <w:bookmarkEnd w:id="12"/>
      <w:bookmarkEnd w:id="13"/>
    </w:p>
    <w:p w:rsidR="00642F5B" w:rsidRPr="00045FA5" w:rsidRDefault="00642F5B" w:rsidP="00642F5B">
      <w:pPr>
        <w:spacing w:after="240"/>
        <w:ind w:left="720"/>
        <w:jc w:val="both"/>
        <w:rPr>
          <w:rFonts w:ascii="Verdana" w:hAnsi="Verdana"/>
          <w:sz w:val="20"/>
          <w:szCs w:val="20"/>
          <w:lang w:val="bg-BG"/>
        </w:rPr>
      </w:pPr>
      <w:bookmarkStart w:id="14" w:name="_Ref46308198"/>
      <w:r w:rsidRPr="00045FA5">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rsidR="00642F5B" w:rsidRPr="00045FA5" w:rsidRDefault="00642F5B" w:rsidP="00642F5B">
      <w:pPr>
        <w:widowControl w:val="0"/>
        <w:numPr>
          <w:ilvl w:val="1"/>
          <w:numId w:val="13"/>
        </w:numPr>
        <w:tabs>
          <w:tab w:val="left" w:pos="0"/>
          <w:tab w:val="num" w:pos="720"/>
          <w:tab w:val="left" w:pos="1440"/>
          <w:tab w:val="num" w:pos="1800"/>
        </w:tabs>
        <w:spacing w:after="240"/>
        <w:ind w:left="720" w:hanging="720"/>
        <w:jc w:val="both"/>
        <w:rPr>
          <w:rFonts w:ascii="Verdana" w:hAnsi="Verdana"/>
          <w:sz w:val="20"/>
          <w:szCs w:val="20"/>
          <w:lang w:val="bg-BG"/>
        </w:rPr>
      </w:pPr>
      <w:r w:rsidRPr="00045FA5">
        <w:rPr>
          <w:rFonts w:ascii="Verdana" w:hAnsi="Verdana"/>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rsidR="00642F5B" w:rsidRPr="00045FA5" w:rsidRDefault="00642F5B" w:rsidP="00642F5B">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045FA5">
        <w:rPr>
          <w:rFonts w:ascii="Verdana" w:hAnsi="Verdana"/>
          <w:sz w:val="20"/>
          <w:szCs w:val="20"/>
          <w:lang w:val="bg-BG"/>
        </w:rPr>
        <w:t>За</w:t>
      </w:r>
      <w:r w:rsidRPr="00045FA5">
        <w:rPr>
          <w:rFonts w:ascii="Verdana" w:hAnsi="Verdana"/>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rsidR="00642F5B" w:rsidRPr="00045FA5" w:rsidRDefault="00642F5B" w:rsidP="00642F5B">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045FA5">
        <w:rPr>
          <w:rFonts w:ascii="Verdana" w:hAnsi="Verdana"/>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rsidR="00642F5B" w:rsidRPr="00045FA5" w:rsidRDefault="00642F5B" w:rsidP="00642F5B">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045FA5">
        <w:rPr>
          <w:rFonts w:ascii="Verdana" w:hAnsi="Verdana"/>
          <w:snapToGrid w:val="0"/>
          <w:sz w:val="20"/>
          <w:szCs w:val="20"/>
          <w:lang w:val="bg-BG"/>
        </w:rPr>
        <w:t>Доставчикът доставя Стоките съгласно изискванията на настоящия Договор.</w:t>
      </w:r>
    </w:p>
    <w:p w:rsidR="00642F5B" w:rsidRPr="00045FA5" w:rsidRDefault="00642F5B" w:rsidP="00642F5B">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045FA5">
        <w:rPr>
          <w:rFonts w:ascii="Verdana" w:hAnsi="Verdana"/>
          <w:snapToGrid w:val="0"/>
          <w:sz w:val="20"/>
          <w:szCs w:val="20"/>
          <w:lang w:val="bg-BG"/>
        </w:rPr>
        <w:t xml:space="preserve">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w:t>
      </w:r>
      <w:proofErr w:type="spellStart"/>
      <w:r w:rsidRPr="00045FA5">
        <w:rPr>
          <w:rFonts w:ascii="Verdana" w:hAnsi="Verdana"/>
          <w:snapToGrid w:val="0"/>
          <w:sz w:val="20"/>
          <w:szCs w:val="20"/>
          <w:lang w:val="bg-BG"/>
        </w:rPr>
        <w:t>договор.Доставчикът</w:t>
      </w:r>
      <w:proofErr w:type="spellEnd"/>
      <w:r w:rsidRPr="00045FA5">
        <w:rPr>
          <w:rFonts w:ascii="Verdana" w:hAnsi="Verdana"/>
          <w:snapToGrid w:val="0"/>
          <w:sz w:val="20"/>
          <w:szCs w:val="20"/>
          <w:lang w:val="bg-BG"/>
        </w:rPr>
        <w:t xml:space="preserve"> носи отговорност за изпълнението на доставките, включително и за тези, изпълнени от подизпълнителите.</w:t>
      </w:r>
    </w:p>
    <w:p w:rsidR="00642F5B" w:rsidRPr="00045FA5" w:rsidRDefault="00642F5B" w:rsidP="00642F5B">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045FA5">
        <w:rPr>
          <w:rFonts w:ascii="Verdana" w:hAnsi="Verdana"/>
          <w:snapToGrid w:val="0"/>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rsidR="00642F5B" w:rsidRPr="00045FA5" w:rsidRDefault="00642F5B" w:rsidP="00642F5B">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045FA5">
        <w:rPr>
          <w:rFonts w:ascii="Verdana" w:hAnsi="Verdana"/>
          <w:snapToGrid w:val="0"/>
          <w:sz w:val="20"/>
          <w:szCs w:val="20"/>
          <w:lang w:val="bg-BG"/>
        </w:rPr>
        <w:lastRenderedPageBreak/>
        <w:t>Доставчикът трябва да изпраща фактури за плащания съгласно чл.6 ПЛАЩАНЕ, ДДС И ГАРАНЦИЯ ЗА ОБЕЗПЕЧАВАНЕ НА ИЗПЪЛНЕНИЕТО.</w:t>
      </w:r>
    </w:p>
    <w:p w:rsidR="00642F5B" w:rsidRPr="00045FA5" w:rsidRDefault="00642F5B" w:rsidP="00642F5B">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045FA5">
        <w:rPr>
          <w:rFonts w:ascii="Verdana" w:hAnsi="Verdana"/>
          <w:sz w:val="20"/>
          <w:szCs w:val="20"/>
          <w:lang w:val="bg-BG"/>
        </w:rPr>
        <w:t xml:space="preserve">Доставчикът </w:t>
      </w:r>
      <w:r w:rsidRPr="00045FA5">
        <w:rPr>
          <w:rFonts w:ascii="Verdana" w:hAnsi="Verdana"/>
          <w:snapToGrid w:val="0"/>
          <w:sz w:val="20"/>
          <w:szCs w:val="20"/>
          <w:lang w:val="bg-BG"/>
        </w:rPr>
        <w:t>трябва</w:t>
      </w:r>
      <w:r w:rsidRPr="00045FA5">
        <w:rPr>
          <w:rFonts w:ascii="Verdana" w:hAnsi="Verdana"/>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rsidR="00642F5B" w:rsidRPr="00045FA5" w:rsidRDefault="00642F5B" w:rsidP="00642F5B">
      <w:pPr>
        <w:widowControl w:val="0"/>
        <w:numPr>
          <w:ilvl w:val="1"/>
          <w:numId w:val="13"/>
        </w:numPr>
        <w:tabs>
          <w:tab w:val="left" w:pos="0"/>
          <w:tab w:val="num" w:pos="720"/>
          <w:tab w:val="left" w:pos="1440"/>
          <w:tab w:val="num" w:pos="1800"/>
        </w:tabs>
        <w:spacing w:after="240"/>
        <w:ind w:left="720" w:hanging="720"/>
        <w:jc w:val="both"/>
        <w:rPr>
          <w:rFonts w:ascii="Verdana" w:hAnsi="Verdana"/>
          <w:sz w:val="20"/>
          <w:szCs w:val="20"/>
          <w:lang w:val="bg-BG"/>
        </w:rPr>
      </w:pPr>
      <w:r w:rsidRPr="00045FA5">
        <w:rPr>
          <w:rFonts w:ascii="Verdana" w:hAnsi="Verdana"/>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rsidR="00642F5B" w:rsidRPr="00045FA5" w:rsidRDefault="00642F5B" w:rsidP="00642F5B">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045FA5">
        <w:rPr>
          <w:rFonts w:ascii="Verdana" w:hAnsi="Verdana"/>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rsidR="00642F5B" w:rsidRPr="00045FA5" w:rsidRDefault="00642F5B" w:rsidP="00642F5B">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045FA5">
        <w:rPr>
          <w:rFonts w:ascii="Verdana" w:hAnsi="Verdana"/>
          <w:snapToGrid w:val="0"/>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rsidR="00642F5B" w:rsidRPr="00045FA5" w:rsidRDefault="00642F5B" w:rsidP="00642F5B">
      <w:pPr>
        <w:keepNext/>
        <w:widowControl w:val="0"/>
        <w:numPr>
          <w:ilvl w:val="0"/>
          <w:numId w:val="9"/>
        </w:numPr>
        <w:spacing w:after="240"/>
        <w:jc w:val="both"/>
        <w:outlineLvl w:val="0"/>
        <w:rPr>
          <w:rFonts w:ascii="Verdana" w:hAnsi="Verdana"/>
          <w:b/>
          <w:sz w:val="20"/>
          <w:szCs w:val="20"/>
          <w:lang w:val="bg-BG"/>
        </w:rPr>
      </w:pPr>
      <w:bookmarkStart w:id="15" w:name="_Ref91302223"/>
      <w:r w:rsidRPr="00045FA5">
        <w:rPr>
          <w:rFonts w:ascii="Verdana" w:hAnsi="Verdana"/>
          <w:b/>
          <w:sz w:val="20"/>
          <w:szCs w:val="20"/>
          <w:lang w:val="bg-BG"/>
        </w:rPr>
        <w:t>ЗАДЪЛЖЕНИЯ НА ВЪЗЛОЖИТЕЛЯ</w:t>
      </w:r>
      <w:bookmarkEnd w:id="14"/>
      <w:bookmarkEnd w:id="15"/>
    </w:p>
    <w:p w:rsidR="00642F5B" w:rsidRPr="00045FA5" w:rsidRDefault="00642F5B" w:rsidP="00642F5B">
      <w:pPr>
        <w:tabs>
          <w:tab w:val="num" w:pos="0"/>
        </w:tabs>
        <w:spacing w:after="240"/>
        <w:ind w:left="720"/>
        <w:jc w:val="both"/>
        <w:rPr>
          <w:rFonts w:ascii="Verdana" w:hAnsi="Verdana"/>
          <w:snapToGrid w:val="0"/>
          <w:sz w:val="20"/>
          <w:szCs w:val="20"/>
          <w:lang w:val="bg-BG"/>
        </w:rPr>
      </w:pPr>
      <w:r w:rsidRPr="00045FA5">
        <w:rPr>
          <w:rFonts w:ascii="Verdana" w:hAnsi="Verdana"/>
          <w:sz w:val="20"/>
          <w:szCs w:val="20"/>
          <w:lang w:val="bg-BG"/>
        </w:rPr>
        <w:t xml:space="preserve">Без да се ограничават специфичните задължения на Възложителя съгласно </w:t>
      </w:r>
      <w:r w:rsidRPr="00045FA5">
        <w:rPr>
          <w:rFonts w:ascii="Verdana" w:hAnsi="Verdana"/>
          <w:color w:val="000000"/>
          <w:sz w:val="20"/>
          <w:szCs w:val="20"/>
          <w:lang w:val="bg-BG"/>
        </w:rPr>
        <w:t>договора</w:t>
      </w:r>
      <w:r w:rsidRPr="00045FA5">
        <w:rPr>
          <w:rFonts w:ascii="Verdana" w:hAnsi="Verdana"/>
          <w:sz w:val="20"/>
          <w:szCs w:val="20"/>
          <w:lang w:val="bg-BG"/>
        </w:rPr>
        <w:t>, общите му задължения са, както следва:</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rsidR="00642F5B" w:rsidRPr="00045FA5" w:rsidRDefault="00642F5B" w:rsidP="00642F5B">
      <w:pPr>
        <w:keepNext/>
        <w:widowControl w:val="0"/>
        <w:numPr>
          <w:ilvl w:val="0"/>
          <w:numId w:val="9"/>
        </w:numPr>
        <w:spacing w:after="240"/>
        <w:jc w:val="both"/>
        <w:outlineLvl w:val="0"/>
        <w:rPr>
          <w:rFonts w:ascii="Verdana" w:hAnsi="Verdana"/>
          <w:sz w:val="20"/>
          <w:szCs w:val="20"/>
          <w:lang w:val="bg-BG"/>
        </w:rPr>
      </w:pPr>
      <w:bookmarkStart w:id="16" w:name="_Ref46308206"/>
      <w:bookmarkStart w:id="17" w:name="_Ref91302231"/>
      <w:r w:rsidRPr="00045FA5">
        <w:rPr>
          <w:rFonts w:ascii="Verdana" w:hAnsi="Verdana"/>
          <w:b/>
          <w:bCs/>
          <w:sz w:val="20"/>
          <w:szCs w:val="20"/>
          <w:lang w:val="bg-BG"/>
        </w:rPr>
        <w:t>НЕУСТОЙКИ</w:t>
      </w:r>
      <w:bookmarkEnd w:id="16"/>
      <w:bookmarkEnd w:id="17"/>
    </w:p>
    <w:p w:rsidR="00642F5B" w:rsidRPr="00045FA5" w:rsidRDefault="00642F5B" w:rsidP="00642F5B">
      <w:pPr>
        <w:tabs>
          <w:tab w:val="num" w:pos="1440"/>
        </w:tabs>
        <w:spacing w:after="240"/>
        <w:ind w:left="720"/>
        <w:jc w:val="both"/>
        <w:outlineLvl w:val="0"/>
        <w:rPr>
          <w:rFonts w:ascii="Verdana" w:hAnsi="Verdana"/>
          <w:sz w:val="20"/>
          <w:szCs w:val="20"/>
          <w:lang w:val="bg-BG"/>
        </w:rPr>
      </w:pPr>
      <w:r w:rsidRPr="00045FA5">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rsidR="00642F5B" w:rsidRPr="00045FA5" w:rsidRDefault="00642F5B" w:rsidP="00642F5B">
      <w:pPr>
        <w:keepNext/>
        <w:widowControl w:val="0"/>
        <w:numPr>
          <w:ilvl w:val="0"/>
          <w:numId w:val="9"/>
        </w:numPr>
        <w:spacing w:after="240"/>
        <w:jc w:val="both"/>
        <w:outlineLvl w:val="0"/>
        <w:rPr>
          <w:rFonts w:ascii="Verdana" w:hAnsi="Verdana"/>
          <w:sz w:val="20"/>
          <w:szCs w:val="20"/>
          <w:lang w:val="bg-BG"/>
        </w:rPr>
      </w:pPr>
      <w:bookmarkStart w:id="18" w:name="_Ref46308208"/>
      <w:r w:rsidRPr="00045FA5">
        <w:rPr>
          <w:rFonts w:ascii="Verdana" w:hAnsi="Verdana"/>
          <w:b/>
          <w:sz w:val="20"/>
          <w:szCs w:val="20"/>
          <w:lang w:val="bg-BG"/>
        </w:rPr>
        <w:t>ПЛАЩАНЕ, ДДС И ГАРАНЦИЯ ЗА ОБЕЗПЕЧАВАНЕ НА ИЗПЪЛНЕНИЕ</w:t>
      </w:r>
      <w:bookmarkEnd w:id="18"/>
      <w:r w:rsidRPr="00045FA5">
        <w:rPr>
          <w:rFonts w:ascii="Verdana" w:hAnsi="Verdana"/>
          <w:b/>
          <w:sz w:val="20"/>
          <w:szCs w:val="20"/>
          <w:lang w:val="bg-BG"/>
        </w:rPr>
        <w:t>ТО</w:t>
      </w:r>
    </w:p>
    <w:p w:rsidR="00642F5B" w:rsidRPr="00045FA5" w:rsidRDefault="00642F5B" w:rsidP="00642F5B">
      <w:pPr>
        <w:numPr>
          <w:ilvl w:val="1"/>
          <w:numId w:val="9"/>
        </w:numPr>
        <w:tabs>
          <w:tab w:val="left"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w:t>
      </w:r>
      <w:r w:rsidRPr="00045FA5">
        <w:rPr>
          <w:rFonts w:ascii="Verdana" w:hAnsi="Verdana"/>
          <w:sz w:val="20"/>
          <w:szCs w:val="20"/>
          <w:lang w:val="bg-BG"/>
        </w:rPr>
        <w:lastRenderedPageBreak/>
        <w:t xml:space="preserve">таблица в РАЗДЕЛ Б: ЦЕНИ И ДАННИ от този </w:t>
      </w:r>
      <w:hyperlink w:anchor="договор" w:history="1">
        <w:r w:rsidRPr="00045FA5">
          <w:rPr>
            <w:rFonts w:ascii="Verdana" w:hAnsi="Verdana"/>
            <w:sz w:val="20"/>
            <w:szCs w:val="20"/>
            <w:lang w:val="bg-BG"/>
          </w:rPr>
          <w:t>Договор</w:t>
        </w:r>
      </w:hyperlink>
      <w:r w:rsidRPr="00045FA5">
        <w:rPr>
          <w:rFonts w:ascii="Verdana" w:hAnsi="Verdana"/>
          <w:sz w:val="20"/>
          <w:szCs w:val="20"/>
          <w:lang w:val="bg-BG"/>
        </w:rPr>
        <w:t xml:space="preserve"> и повторена в </w:t>
      </w:r>
      <w:hyperlink w:anchor="поръчка" w:history="1">
        <w:r w:rsidRPr="00045FA5">
          <w:rPr>
            <w:rFonts w:ascii="Verdana" w:hAnsi="Verdana"/>
            <w:sz w:val="20"/>
            <w:szCs w:val="20"/>
            <w:lang w:val="bg-BG"/>
          </w:rPr>
          <w:t>Поръчката</w:t>
        </w:r>
      </w:hyperlink>
      <w:r w:rsidRPr="00045FA5">
        <w:rPr>
          <w:rFonts w:ascii="Verdana" w:hAnsi="Verdana"/>
          <w:sz w:val="20"/>
          <w:szCs w:val="20"/>
          <w:lang w:val="bg-BG"/>
        </w:rPr>
        <w:t xml:space="preserve"> (Поръчките). </w:t>
      </w:r>
    </w:p>
    <w:p w:rsidR="00642F5B" w:rsidRPr="00045FA5" w:rsidRDefault="00642F5B" w:rsidP="00642F5B">
      <w:pPr>
        <w:numPr>
          <w:ilvl w:val="1"/>
          <w:numId w:val="9"/>
        </w:numPr>
        <w:tabs>
          <w:tab w:val="left"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След доставка на стоките, Доставчикът изготвя приемо-предавателен протокол и го предоставя на Възложителя за одобрение.</w:t>
      </w:r>
    </w:p>
    <w:p w:rsidR="00642F5B" w:rsidRPr="00045FA5" w:rsidRDefault="00642F5B" w:rsidP="00642F5B">
      <w:pPr>
        <w:numPr>
          <w:ilvl w:val="1"/>
          <w:numId w:val="9"/>
        </w:numPr>
        <w:tabs>
          <w:tab w:val="left"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045FA5">
        <w:rPr>
          <w:rFonts w:ascii="Verdana" w:hAnsi="Verdana"/>
          <w:sz w:val="20"/>
          <w:szCs w:val="20"/>
          <w:lang w:val="bg-BG"/>
        </w:rPr>
        <w:t>приемо</w:t>
      </w:r>
      <w:proofErr w:type="spellEnd"/>
      <w:r w:rsidRPr="00045FA5">
        <w:rPr>
          <w:rFonts w:ascii="Verdana" w:hAnsi="Verdana"/>
          <w:sz w:val="20"/>
          <w:szCs w:val="20"/>
          <w:lang w:val="bg-BG"/>
        </w:rPr>
        <w:t xml:space="preserve">- предавателен протокол. </w:t>
      </w:r>
    </w:p>
    <w:p w:rsidR="00642F5B" w:rsidRPr="00045FA5" w:rsidRDefault="00642F5B" w:rsidP="00642F5B">
      <w:pPr>
        <w:numPr>
          <w:ilvl w:val="1"/>
          <w:numId w:val="9"/>
        </w:numPr>
        <w:tabs>
          <w:tab w:val="left"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rsidR="00642F5B" w:rsidRPr="00045FA5" w:rsidRDefault="00642F5B" w:rsidP="00642F5B">
      <w:pPr>
        <w:numPr>
          <w:ilvl w:val="1"/>
          <w:numId w:val="9"/>
        </w:numPr>
        <w:tabs>
          <w:tab w:val="left"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rsidR="00642F5B" w:rsidRPr="00045FA5" w:rsidRDefault="00642F5B" w:rsidP="00642F5B">
      <w:pPr>
        <w:numPr>
          <w:ilvl w:val="1"/>
          <w:numId w:val="9"/>
        </w:numPr>
        <w:tabs>
          <w:tab w:val="left"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rsidR="00642F5B" w:rsidRPr="00045FA5" w:rsidRDefault="00642F5B" w:rsidP="00642F5B">
      <w:pPr>
        <w:numPr>
          <w:ilvl w:val="1"/>
          <w:numId w:val="9"/>
        </w:numPr>
        <w:tabs>
          <w:tab w:val="left"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rsidR="00642F5B" w:rsidRPr="00045FA5" w:rsidRDefault="00642F5B" w:rsidP="00642F5B">
      <w:pPr>
        <w:keepNext/>
        <w:widowControl w:val="0"/>
        <w:numPr>
          <w:ilvl w:val="0"/>
          <w:numId w:val="9"/>
        </w:numPr>
        <w:spacing w:after="240"/>
        <w:jc w:val="both"/>
        <w:outlineLvl w:val="0"/>
        <w:rPr>
          <w:rFonts w:ascii="Verdana" w:hAnsi="Verdana"/>
          <w:sz w:val="20"/>
          <w:szCs w:val="20"/>
          <w:lang w:val="bg-BG"/>
        </w:rPr>
      </w:pPr>
      <w:bookmarkStart w:id="19" w:name="_Ref46303395"/>
      <w:r w:rsidRPr="00045FA5">
        <w:rPr>
          <w:rFonts w:ascii="Verdana" w:hAnsi="Verdana"/>
          <w:b/>
          <w:sz w:val="20"/>
          <w:szCs w:val="20"/>
          <w:lang w:val="bg-BG"/>
        </w:rPr>
        <w:t>КОНФИДЕНЦИАЛНОСТ</w:t>
      </w:r>
      <w:bookmarkEnd w:id="19"/>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rsidR="00642F5B" w:rsidRPr="00045FA5" w:rsidRDefault="00642F5B" w:rsidP="00642F5B">
      <w:pPr>
        <w:keepNext/>
        <w:widowControl w:val="0"/>
        <w:numPr>
          <w:ilvl w:val="0"/>
          <w:numId w:val="9"/>
        </w:numPr>
        <w:spacing w:after="240"/>
        <w:jc w:val="both"/>
        <w:outlineLvl w:val="0"/>
        <w:rPr>
          <w:rFonts w:ascii="Verdana" w:hAnsi="Verdana"/>
          <w:b/>
          <w:sz w:val="20"/>
          <w:szCs w:val="20"/>
          <w:lang w:val="bg-BG"/>
        </w:rPr>
      </w:pPr>
      <w:bookmarkStart w:id="20" w:name="_Ref46308222"/>
      <w:r w:rsidRPr="00045FA5">
        <w:rPr>
          <w:rFonts w:ascii="Verdana" w:hAnsi="Verdana"/>
          <w:b/>
          <w:sz w:val="20"/>
          <w:szCs w:val="20"/>
          <w:lang w:val="bg-BG"/>
        </w:rPr>
        <w:t>ПУБЛИЧНОСТ</w:t>
      </w:r>
      <w:bookmarkEnd w:id="20"/>
    </w:p>
    <w:p w:rsidR="00642F5B" w:rsidRPr="00045FA5" w:rsidRDefault="00642F5B" w:rsidP="00642F5B">
      <w:pPr>
        <w:spacing w:after="240"/>
        <w:ind w:left="720"/>
        <w:jc w:val="both"/>
        <w:outlineLvl w:val="0"/>
        <w:rPr>
          <w:rFonts w:ascii="Verdana" w:hAnsi="Verdana"/>
          <w:sz w:val="20"/>
          <w:szCs w:val="20"/>
          <w:lang w:val="bg-BG"/>
        </w:rPr>
      </w:pPr>
      <w:r w:rsidRPr="00045FA5">
        <w:rPr>
          <w:rFonts w:ascii="Verdana" w:hAnsi="Verdana"/>
          <w:sz w:val="20"/>
          <w:szCs w:val="20"/>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rsidR="00642F5B" w:rsidRPr="00045FA5" w:rsidRDefault="00642F5B" w:rsidP="00642F5B">
      <w:pPr>
        <w:keepNext/>
        <w:widowControl w:val="0"/>
        <w:numPr>
          <w:ilvl w:val="0"/>
          <w:numId w:val="9"/>
        </w:numPr>
        <w:spacing w:after="240"/>
        <w:jc w:val="both"/>
        <w:outlineLvl w:val="0"/>
        <w:rPr>
          <w:rFonts w:ascii="Verdana" w:hAnsi="Verdana"/>
          <w:sz w:val="20"/>
          <w:szCs w:val="20"/>
          <w:lang w:val="bg-BG"/>
        </w:rPr>
      </w:pPr>
      <w:bookmarkStart w:id="21" w:name="_Ref46308223"/>
      <w:r w:rsidRPr="00045FA5">
        <w:rPr>
          <w:rFonts w:ascii="Verdana" w:hAnsi="Verdana"/>
          <w:b/>
          <w:sz w:val="20"/>
          <w:szCs w:val="20"/>
          <w:lang w:val="bg-BG"/>
        </w:rPr>
        <w:t>СПЕЦИФИКАЦИЯ</w:t>
      </w:r>
      <w:bookmarkEnd w:id="21"/>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lastRenderedPageBreak/>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rsidR="00642F5B" w:rsidRPr="00045FA5" w:rsidRDefault="00642F5B" w:rsidP="00642F5B">
      <w:pPr>
        <w:keepNext/>
        <w:widowControl w:val="0"/>
        <w:numPr>
          <w:ilvl w:val="0"/>
          <w:numId w:val="9"/>
        </w:numPr>
        <w:spacing w:after="240"/>
        <w:jc w:val="both"/>
        <w:outlineLvl w:val="0"/>
        <w:rPr>
          <w:rFonts w:ascii="Verdana" w:hAnsi="Verdana"/>
          <w:b/>
          <w:bCs/>
          <w:sz w:val="20"/>
          <w:szCs w:val="20"/>
          <w:lang w:val="bg-BG"/>
        </w:rPr>
      </w:pPr>
      <w:bookmarkStart w:id="22" w:name="_Ref37578996"/>
      <w:r w:rsidRPr="00045FA5">
        <w:rPr>
          <w:rFonts w:ascii="Verdana" w:hAnsi="Verdana"/>
          <w:b/>
          <w:bCs/>
          <w:sz w:val="20"/>
          <w:szCs w:val="20"/>
          <w:lang w:val="bg-BG"/>
        </w:rPr>
        <w:t>ДОСТЪП И ИНСПЕКТИРАНЕ</w:t>
      </w:r>
      <w:bookmarkEnd w:id="22"/>
    </w:p>
    <w:p w:rsidR="00642F5B" w:rsidRPr="00045FA5" w:rsidRDefault="00642F5B" w:rsidP="00642F5B">
      <w:pPr>
        <w:spacing w:after="240"/>
        <w:ind w:left="720"/>
        <w:jc w:val="both"/>
        <w:outlineLvl w:val="0"/>
        <w:rPr>
          <w:rFonts w:ascii="Verdana" w:hAnsi="Verdana"/>
          <w:sz w:val="20"/>
          <w:szCs w:val="20"/>
          <w:lang w:val="bg-BG"/>
        </w:rPr>
      </w:pPr>
      <w:r w:rsidRPr="00045FA5">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rsidR="00642F5B" w:rsidRPr="00045FA5" w:rsidRDefault="00642F5B" w:rsidP="00642F5B">
      <w:pPr>
        <w:keepNext/>
        <w:widowControl w:val="0"/>
        <w:numPr>
          <w:ilvl w:val="0"/>
          <w:numId w:val="9"/>
        </w:numPr>
        <w:spacing w:after="240"/>
        <w:jc w:val="both"/>
        <w:outlineLvl w:val="0"/>
        <w:rPr>
          <w:rFonts w:ascii="Verdana" w:hAnsi="Verdana"/>
          <w:b/>
          <w:sz w:val="20"/>
          <w:szCs w:val="20"/>
          <w:lang w:val="bg-BG"/>
        </w:rPr>
      </w:pPr>
      <w:bookmarkStart w:id="23" w:name="_Ref37578998"/>
      <w:r w:rsidRPr="00045FA5">
        <w:rPr>
          <w:rFonts w:ascii="Verdana" w:hAnsi="Verdana"/>
          <w:b/>
          <w:bCs/>
          <w:sz w:val="20"/>
          <w:szCs w:val="20"/>
          <w:lang w:val="bg-BG"/>
        </w:rPr>
        <w:t>ЗАГУБА ИЛИ ПОВРЕДА ПРИ ТРАНСПОРТИРАНЕ</w:t>
      </w:r>
      <w:bookmarkEnd w:id="23"/>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rsidR="00642F5B" w:rsidRPr="00045FA5" w:rsidRDefault="00642F5B" w:rsidP="00642F5B">
      <w:pPr>
        <w:keepNext/>
        <w:widowControl w:val="0"/>
        <w:numPr>
          <w:ilvl w:val="0"/>
          <w:numId w:val="9"/>
        </w:numPr>
        <w:spacing w:after="240"/>
        <w:jc w:val="both"/>
        <w:outlineLvl w:val="0"/>
        <w:rPr>
          <w:rFonts w:ascii="Verdana" w:hAnsi="Verdana"/>
          <w:b/>
          <w:sz w:val="20"/>
          <w:szCs w:val="20"/>
          <w:lang w:val="bg-BG"/>
        </w:rPr>
      </w:pPr>
      <w:bookmarkStart w:id="24" w:name="_Ref37579000"/>
      <w:r w:rsidRPr="00045FA5">
        <w:rPr>
          <w:rFonts w:ascii="Verdana" w:hAnsi="Verdana"/>
          <w:b/>
          <w:bCs/>
          <w:sz w:val="20"/>
          <w:szCs w:val="20"/>
          <w:lang w:val="bg-BG"/>
        </w:rPr>
        <w:t>ОПАСНИ СТОКИ</w:t>
      </w:r>
      <w:bookmarkEnd w:id="24"/>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rsidR="00642F5B" w:rsidRPr="00045FA5" w:rsidRDefault="00642F5B" w:rsidP="00642F5B">
      <w:pPr>
        <w:numPr>
          <w:ilvl w:val="1"/>
          <w:numId w:val="9"/>
        </w:numPr>
        <w:tabs>
          <w:tab w:val="num" w:pos="720"/>
          <w:tab w:val="num" w:pos="1620"/>
        </w:tabs>
        <w:ind w:left="720" w:hanging="720"/>
        <w:jc w:val="both"/>
        <w:outlineLvl w:val="0"/>
        <w:rPr>
          <w:rFonts w:ascii="Verdana" w:hAnsi="Verdana"/>
          <w:sz w:val="20"/>
          <w:szCs w:val="20"/>
          <w:lang w:val="bg-BG"/>
        </w:rPr>
      </w:pPr>
      <w:r w:rsidRPr="00045FA5">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rsidR="00642F5B" w:rsidRPr="00045FA5" w:rsidRDefault="00642F5B" w:rsidP="00642F5B">
      <w:pPr>
        <w:numPr>
          <w:ilvl w:val="2"/>
          <w:numId w:val="9"/>
        </w:numPr>
        <w:tabs>
          <w:tab w:val="num" w:pos="1800"/>
        </w:tabs>
        <w:ind w:left="1980" w:hanging="1080"/>
        <w:jc w:val="both"/>
        <w:outlineLvl w:val="0"/>
        <w:rPr>
          <w:rFonts w:ascii="Verdana" w:hAnsi="Verdana"/>
          <w:sz w:val="20"/>
          <w:szCs w:val="20"/>
          <w:lang w:val="bg-BG"/>
        </w:rPr>
      </w:pPr>
      <w:r w:rsidRPr="00045FA5">
        <w:rPr>
          <w:rFonts w:ascii="Verdana" w:hAnsi="Verdana"/>
          <w:sz w:val="20"/>
          <w:szCs w:val="20"/>
          <w:lang w:val="bg-BG"/>
        </w:rPr>
        <w:t xml:space="preserve">информация за опасностите от използване на  Стоките; </w:t>
      </w:r>
    </w:p>
    <w:p w:rsidR="00642F5B" w:rsidRPr="00045FA5" w:rsidRDefault="00642F5B" w:rsidP="00642F5B">
      <w:pPr>
        <w:numPr>
          <w:ilvl w:val="2"/>
          <w:numId w:val="9"/>
        </w:numPr>
        <w:tabs>
          <w:tab w:val="num" w:pos="1800"/>
        </w:tabs>
        <w:ind w:left="1980" w:hanging="1080"/>
        <w:jc w:val="both"/>
        <w:outlineLvl w:val="0"/>
        <w:rPr>
          <w:rFonts w:ascii="Verdana" w:hAnsi="Verdana"/>
          <w:sz w:val="20"/>
          <w:szCs w:val="20"/>
          <w:lang w:val="bg-BG"/>
        </w:rPr>
      </w:pPr>
      <w:r w:rsidRPr="00045FA5">
        <w:rPr>
          <w:rFonts w:ascii="Verdana" w:hAnsi="Verdana"/>
          <w:sz w:val="20"/>
          <w:szCs w:val="20"/>
          <w:lang w:val="bg-BG"/>
        </w:rPr>
        <w:t xml:space="preserve">оценка на риска от използване на Стоките; </w:t>
      </w:r>
    </w:p>
    <w:p w:rsidR="00642F5B" w:rsidRPr="00045FA5" w:rsidRDefault="00642F5B" w:rsidP="00642F5B">
      <w:pPr>
        <w:numPr>
          <w:ilvl w:val="2"/>
          <w:numId w:val="9"/>
        </w:numPr>
        <w:tabs>
          <w:tab w:val="num" w:pos="1800"/>
        </w:tabs>
        <w:ind w:left="1980" w:hanging="1080"/>
        <w:jc w:val="both"/>
        <w:outlineLvl w:val="0"/>
        <w:rPr>
          <w:rFonts w:ascii="Verdana" w:hAnsi="Verdana"/>
          <w:sz w:val="20"/>
          <w:szCs w:val="20"/>
          <w:lang w:val="bg-BG"/>
        </w:rPr>
      </w:pPr>
      <w:r w:rsidRPr="00045FA5">
        <w:rPr>
          <w:rFonts w:ascii="Verdana" w:hAnsi="Verdana"/>
          <w:sz w:val="20"/>
          <w:szCs w:val="20"/>
          <w:lang w:val="bg-BG"/>
        </w:rPr>
        <w:t xml:space="preserve">описание на контролните мерки, които трябва да се вземат; </w:t>
      </w:r>
    </w:p>
    <w:p w:rsidR="00642F5B" w:rsidRPr="00045FA5" w:rsidRDefault="00642F5B" w:rsidP="00642F5B">
      <w:pPr>
        <w:numPr>
          <w:ilvl w:val="2"/>
          <w:numId w:val="9"/>
        </w:numPr>
        <w:tabs>
          <w:tab w:val="num" w:pos="1800"/>
        </w:tabs>
        <w:ind w:left="1980" w:hanging="1080"/>
        <w:jc w:val="both"/>
        <w:outlineLvl w:val="0"/>
        <w:rPr>
          <w:rFonts w:ascii="Verdana" w:hAnsi="Verdana"/>
          <w:sz w:val="20"/>
          <w:szCs w:val="20"/>
          <w:lang w:val="bg-BG"/>
        </w:rPr>
      </w:pPr>
      <w:r w:rsidRPr="00045FA5">
        <w:rPr>
          <w:rFonts w:ascii="Verdana" w:hAnsi="Verdana"/>
          <w:sz w:val="20"/>
          <w:szCs w:val="20"/>
          <w:lang w:val="bg-BG"/>
        </w:rPr>
        <w:t xml:space="preserve">подробности за необходимо предпазно облекло; </w:t>
      </w:r>
    </w:p>
    <w:p w:rsidR="00642F5B" w:rsidRPr="00045FA5" w:rsidRDefault="00642F5B" w:rsidP="00642F5B">
      <w:pPr>
        <w:numPr>
          <w:ilvl w:val="2"/>
          <w:numId w:val="9"/>
        </w:numPr>
        <w:tabs>
          <w:tab w:val="num" w:pos="1800"/>
        </w:tabs>
        <w:ind w:left="1980" w:hanging="1080"/>
        <w:jc w:val="both"/>
        <w:outlineLvl w:val="0"/>
        <w:rPr>
          <w:rFonts w:ascii="Verdana" w:hAnsi="Verdana"/>
          <w:sz w:val="20"/>
          <w:szCs w:val="20"/>
          <w:lang w:val="bg-BG"/>
        </w:rPr>
      </w:pPr>
      <w:r w:rsidRPr="00045FA5">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rsidR="00642F5B" w:rsidRPr="00045FA5" w:rsidRDefault="00642F5B" w:rsidP="00642F5B">
      <w:pPr>
        <w:numPr>
          <w:ilvl w:val="2"/>
          <w:numId w:val="9"/>
        </w:numPr>
        <w:tabs>
          <w:tab w:val="num" w:pos="1800"/>
        </w:tabs>
        <w:ind w:left="1980" w:hanging="1080"/>
        <w:jc w:val="both"/>
        <w:outlineLvl w:val="0"/>
        <w:rPr>
          <w:rFonts w:ascii="Verdana" w:hAnsi="Verdana"/>
          <w:sz w:val="20"/>
          <w:szCs w:val="20"/>
          <w:lang w:val="bg-BG"/>
        </w:rPr>
      </w:pPr>
      <w:r w:rsidRPr="00045FA5">
        <w:rPr>
          <w:rFonts w:ascii="Verdana" w:hAnsi="Verdana"/>
          <w:sz w:val="20"/>
          <w:szCs w:val="20"/>
          <w:lang w:val="bg-BG"/>
        </w:rPr>
        <w:t xml:space="preserve">всякакви препоръки за следене на здравното състояние; </w:t>
      </w:r>
    </w:p>
    <w:p w:rsidR="00642F5B" w:rsidRPr="00045FA5" w:rsidRDefault="00642F5B" w:rsidP="00642F5B">
      <w:pPr>
        <w:numPr>
          <w:ilvl w:val="2"/>
          <w:numId w:val="9"/>
        </w:numPr>
        <w:tabs>
          <w:tab w:val="num" w:pos="1800"/>
        </w:tabs>
        <w:ind w:left="1980" w:hanging="1080"/>
        <w:jc w:val="both"/>
        <w:outlineLvl w:val="0"/>
        <w:rPr>
          <w:rFonts w:ascii="Verdana" w:hAnsi="Verdana"/>
          <w:sz w:val="20"/>
          <w:szCs w:val="20"/>
          <w:lang w:val="bg-BG"/>
        </w:rPr>
      </w:pPr>
      <w:r w:rsidRPr="00045FA5">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rsidR="00642F5B" w:rsidRPr="00045FA5" w:rsidRDefault="00642F5B" w:rsidP="00642F5B">
      <w:pPr>
        <w:numPr>
          <w:ilvl w:val="2"/>
          <w:numId w:val="9"/>
        </w:numPr>
        <w:tabs>
          <w:tab w:val="num" w:pos="1800"/>
        </w:tabs>
        <w:ind w:left="1980" w:hanging="1080"/>
        <w:jc w:val="both"/>
        <w:outlineLvl w:val="0"/>
        <w:rPr>
          <w:rFonts w:ascii="Verdana" w:hAnsi="Verdana"/>
          <w:sz w:val="20"/>
          <w:szCs w:val="20"/>
          <w:lang w:val="bg-BG"/>
        </w:rPr>
      </w:pPr>
      <w:r w:rsidRPr="00045FA5">
        <w:rPr>
          <w:rFonts w:ascii="Verdana" w:hAnsi="Verdana"/>
          <w:sz w:val="20"/>
          <w:szCs w:val="20"/>
          <w:lang w:val="bg-BG"/>
        </w:rPr>
        <w:lastRenderedPageBreak/>
        <w:t xml:space="preserve">препоръки за боравене с отпадъци, включително и начини на депониране. </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rsidR="00642F5B" w:rsidRPr="00045FA5" w:rsidRDefault="00642F5B" w:rsidP="00642F5B">
      <w:pPr>
        <w:keepNext/>
        <w:widowControl w:val="0"/>
        <w:numPr>
          <w:ilvl w:val="0"/>
          <w:numId w:val="9"/>
        </w:numPr>
        <w:spacing w:after="240"/>
        <w:jc w:val="both"/>
        <w:outlineLvl w:val="0"/>
        <w:rPr>
          <w:rFonts w:ascii="Verdana" w:hAnsi="Verdana"/>
          <w:b/>
          <w:sz w:val="20"/>
          <w:szCs w:val="20"/>
          <w:lang w:val="bg-BG"/>
        </w:rPr>
      </w:pPr>
      <w:bookmarkStart w:id="25" w:name="_Ref37579001"/>
      <w:r w:rsidRPr="00045FA5">
        <w:rPr>
          <w:rFonts w:ascii="Verdana" w:hAnsi="Verdana"/>
          <w:b/>
          <w:bCs/>
          <w:sz w:val="20"/>
          <w:szCs w:val="20"/>
          <w:lang w:val="bg-BG"/>
        </w:rPr>
        <w:t>ДОСТАВКА</w:t>
      </w:r>
      <w:bookmarkEnd w:id="25"/>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napToGrid w:val="0"/>
          <w:sz w:val="20"/>
          <w:szCs w:val="20"/>
          <w:lang w:val="bg-BG"/>
        </w:rPr>
        <w:t xml:space="preserve">Собствеността и рискът </w:t>
      </w:r>
      <w:r w:rsidRPr="00045FA5">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rsidR="00642F5B" w:rsidRPr="00045FA5" w:rsidRDefault="00642F5B" w:rsidP="00642F5B">
      <w:pPr>
        <w:keepNext/>
        <w:widowControl w:val="0"/>
        <w:numPr>
          <w:ilvl w:val="0"/>
          <w:numId w:val="9"/>
        </w:numPr>
        <w:spacing w:after="240"/>
        <w:jc w:val="both"/>
        <w:outlineLvl w:val="0"/>
        <w:rPr>
          <w:rFonts w:ascii="Verdana" w:hAnsi="Verdana"/>
          <w:sz w:val="20"/>
          <w:szCs w:val="20"/>
          <w:lang w:val="bg-BG"/>
        </w:rPr>
      </w:pPr>
      <w:bookmarkStart w:id="26" w:name="_Ref37579002"/>
      <w:bookmarkStart w:id="27" w:name="_Ref91302257"/>
      <w:r w:rsidRPr="00045FA5">
        <w:rPr>
          <w:rFonts w:ascii="Verdana" w:hAnsi="Verdana"/>
          <w:b/>
          <w:bCs/>
          <w:sz w:val="20"/>
          <w:szCs w:val="20"/>
          <w:lang w:val="bg-BG"/>
        </w:rPr>
        <w:t>ГАРАНЦ</w:t>
      </w:r>
      <w:bookmarkEnd w:id="26"/>
      <w:r w:rsidRPr="00045FA5">
        <w:rPr>
          <w:rFonts w:ascii="Verdana" w:hAnsi="Verdana"/>
          <w:b/>
          <w:bCs/>
          <w:sz w:val="20"/>
          <w:szCs w:val="20"/>
          <w:lang w:val="bg-BG"/>
        </w:rPr>
        <w:t>ИЯ ЗА КАЧЕСТВО</w:t>
      </w:r>
      <w:bookmarkEnd w:id="27"/>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w:t>
      </w:r>
      <w:r w:rsidRPr="00045FA5">
        <w:rPr>
          <w:rFonts w:ascii="Verdana" w:hAnsi="Verdana"/>
          <w:sz w:val="20"/>
          <w:szCs w:val="20"/>
          <w:lang w:val="bg-BG"/>
        </w:rPr>
        <w:lastRenderedPageBreak/>
        <w:t xml:space="preserve">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rsidR="00642F5B" w:rsidRPr="00045FA5" w:rsidRDefault="00642F5B" w:rsidP="00642F5B">
      <w:pPr>
        <w:keepNext/>
        <w:widowControl w:val="0"/>
        <w:numPr>
          <w:ilvl w:val="0"/>
          <w:numId w:val="9"/>
        </w:numPr>
        <w:spacing w:after="240"/>
        <w:jc w:val="both"/>
        <w:outlineLvl w:val="0"/>
        <w:rPr>
          <w:rFonts w:ascii="Verdana" w:hAnsi="Verdana"/>
          <w:b/>
          <w:sz w:val="20"/>
          <w:szCs w:val="20"/>
          <w:lang w:val="bg-BG"/>
        </w:rPr>
      </w:pPr>
      <w:bookmarkStart w:id="28" w:name="_Ref37579004"/>
      <w:r w:rsidRPr="00045FA5">
        <w:rPr>
          <w:rFonts w:ascii="Verdana" w:hAnsi="Verdana"/>
          <w:b/>
          <w:bCs/>
          <w:sz w:val="20"/>
          <w:szCs w:val="20"/>
          <w:lang w:val="bg-BG"/>
        </w:rPr>
        <w:t>ПРАВО НА ОТКАЗ</w:t>
      </w:r>
      <w:bookmarkEnd w:id="28"/>
    </w:p>
    <w:p w:rsidR="00642F5B" w:rsidRPr="00045FA5" w:rsidRDefault="00642F5B" w:rsidP="00642F5B">
      <w:pPr>
        <w:numPr>
          <w:ilvl w:val="1"/>
          <w:numId w:val="9"/>
        </w:numPr>
        <w:tabs>
          <w:tab w:val="left"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rsidR="00642F5B" w:rsidRPr="00045FA5" w:rsidRDefault="00642F5B" w:rsidP="00642F5B">
      <w:pPr>
        <w:numPr>
          <w:ilvl w:val="1"/>
          <w:numId w:val="9"/>
        </w:numPr>
        <w:tabs>
          <w:tab w:val="left"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rsidR="00642F5B" w:rsidRPr="00045FA5" w:rsidRDefault="00642F5B" w:rsidP="00642F5B">
      <w:pPr>
        <w:numPr>
          <w:ilvl w:val="1"/>
          <w:numId w:val="9"/>
        </w:numPr>
        <w:tabs>
          <w:tab w:val="left"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Възложителят връща на Доставчика всички неприети Стоки за негова сметка.</w:t>
      </w:r>
    </w:p>
    <w:p w:rsidR="00642F5B" w:rsidRPr="00045FA5" w:rsidRDefault="00642F5B" w:rsidP="00642F5B">
      <w:pPr>
        <w:keepNext/>
        <w:widowControl w:val="0"/>
        <w:numPr>
          <w:ilvl w:val="0"/>
          <w:numId w:val="9"/>
        </w:numPr>
        <w:spacing w:after="240"/>
        <w:jc w:val="both"/>
        <w:outlineLvl w:val="0"/>
        <w:rPr>
          <w:rFonts w:ascii="Verdana" w:hAnsi="Verdana"/>
          <w:b/>
          <w:sz w:val="20"/>
          <w:szCs w:val="20"/>
          <w:lang w:val="bg-BG"/>
        </w:rPr>
      </w:pPr>
      <w:bookmarkStart w:id="29" w:name="_Ref37579010"/>
      <w:bookmarkStart w:id="30" w:name="_Ref38169864"/>
      <w:r w:rsidRPr="00045FA5">
        <w:rPr>
          <w:rFonts w:ascii="Verdana" w:hAnsi="Verdana"/>
          <w:b/>
          <w:bCs/>
          <w:sz w:val="20"/>
          <w:szCs w:val="20"/>
          <w:lang w:val="bg-BG"/>
        </w:rPr>
        <w:t>ОБРАЗЦИ</w:t>
      </w:r>
      <w:bookmarkEnd w:id="29"/>
      <w:r w:rsidRPr="00045FA5">
        <w:rPr>
          <w:rFonts w:ascii="Verdana" w:hAnsi="Verdana"/>
          <w:b/>
          <w:bCs/>
          <w:sz w:val="20"/>
          <w:szCs w:val="20"/>
          <w:lang w:val="bg-BG"/>
        </w:rPr>
        <w:t xml:space="preserve"> И МОСТРИ</w:t>
      </w:r>
      <w:bookmarkEnd w:id="30"/>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rsidR="00642F5B" w:rsidRPr="00045FA5" w:rsidRDefault="00642F5B" w:rsidP="00642F5B">
      <w:pPr>
        <w:keepNext/>
        <w:widowControl w:val="0"/>
        <w:numPr>
          <w:ilvl w:val="0"/>
          <w:numId w:val="9"/>
        </w:numPr>
        <w:spacing w:after="240"/>
        <w:jc w:val="both"/>
        <w:outlineLvl w:val="0"/>
        <w:rPr>
          <w:rFonts w:ascii="Verdana" w:hAnsi="Verdana"/>
          <w:sz w:val="20"/>
          <w:szCs w:val="20"/>
          <w:lang w:val="bg-BG"/>
        </w:rPr>
      </w:pPr>
      <w:bookmarkStart w:id="31" w:name="_Ref37579012"/>
      <w:bookmarkStart w:id="32" w:name="_Ref91302263"/>
      <w:r w:rsidRPr="00045FA5">
        <w:rPr>
          <w:rFonts w:ascii="Verdana" w:hAnsi="Verdana"/>
          <w:b/>
          <w:bCs/>
          <w:snapToGrid w:val="0"/>
          <w:sz w:val="20"/>
          <w:szCs w:val="20"/>
          <w:lang w:val="bg-BG"/>
        </w:rPr>
        <w:t>Д</w:t>
      </w:r>
      <w:r w:rsidRPr="00045FA5">
        <w:rPr>
          <w:rFonts w:ascii="Verdana" w:hAnsi="Verdana"/>
          <w:b/>
          <w:bCs/>
          <w:sz w:val="20"/>
          <w:szCs w:val="20"/>
          <w:lang w:val="bg-BG"/>
        </w:rPr>
        <w:t>ОСТЪП ДО ОБЕКТА И СЪОРЪЖЕНИЯ</w:t>
      </w:r>
      <w:bookmarkEnd w:id="31"/>
      <w:r w:rsidRPr="00045FA5">
        <w:rPr>
          <w:rFonts w:ascii="Verdana" w:hAnsi="Verdana"/>
          <w:b/>
          <w:bCs/>
          <w:sz w:val="20"/>
          <w:szCs w:val="20"/>
          <w:lang w:val="bg-BG"/>
        </w:rPr>
        <w:t>ТА</w:t>
      </w:r>
      <w:bookmarkEnd w:id="32"/>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rsidR="00642F5B" w:rsidRPr="00045FA5" w:rsidRDefault="00642F5B" w:rsidP="00642F5B">
      <w:pPr>
        <w:numPr>
          <w:ilvl w:val="1"/>
          <w:numId w:val="9"/>
        </w:numPr>
        <w:tabs>
          <w:tab w:val="num"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rsidR="00642F5B" w:rsidRPr="00045FA5" w:rsidRDefault="00642F5B" w:rsidP="00642F5B">
      <w:pPr>
        <w:keepNext/>
        <w:widowControl w:val="0"/>
        <w:numPr>
          <w:ilvl w:val="0"/>
          <w:numId w:val="9"/>
        </w:numPr>
        <w:spacing w:after="240"/>
        <w:jc w:val="both"/>
        <w:outlineLvl w:val="0"/>
        <w:rPr>
          <w:rFonts w:ascii="Verdana" w:hAnsi="Verdana"/>
          <w:b/>
          <w:sz w:val="20"/>
          <w:szCs w:val="20"/>
          <w:lang w:val="bg-BG"/>
        </w:rPr>
      </w:pPr>
      <w:bookmarkStart w:id="33" w:name="_Ref91302267"/>
      <w:r w:rsidRPr="00045FA5">
        <w:rPr>
          <w:rFonts w:ascii="Verdana" w:hAnsi="Verdana"/>
          <w:b/>
          <w:sz w:val="20"/>
          <w:szCs w:val="20"/>
          <w:lang w:val="bg-BG"/>
        </w:rPr>
        <w:t>ЗАСТРАХОВАНЕ И ОТГОВОРНОСТ</w:t>
      </w:r>
      <w:bookmarkEnd w:id="33"/>
    </w:p>
    <w:p w:rsidR="00642F5B" w:rsidRPr="00045FA5" w:rsidRDefault="00642F5B" w:rsidP="00642F5B">
      <w:pPr>
        <w:numPr>
          <w:ilvl w:val="1"/>
          <w:numId w:val="9"/>
        </w:numPr>
        <w:tabs>
          <w:tab w:val="num" w:pos="720"/>
          <w:tab w:val="num" w:pos="1620"/>
        </w:tabs>
        <w:ind w:left="720" w:hanging="720"/>
        <w:jc w:val="both"/>
        <w:outlineLvl w:val="0"/>
        <w:rPr>
          <w:rFonts w:ascii="Verdana" w:hAnsi="Verdana"/>
          <w:sz w:val="20"/>
          <w:szCs w:val="20"/>
          <w:lang w:val="bg-BG"/>
        </w:rPr>
      </w:pPr>
      <w:r w:rsidRPr="00045FA5">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rsidR="00642F5B" w:rsidRPr="00045FA5" w:rsidRDefault="00642F5B" w:rsidP="00642F5B">
      <w:pPr>
        <w:numPr>
          <w:ilvl w:val="2"/>
          <w:numId w:val="9"/>
        </w:numPr>
        <w:tabs>
          <w:tab w:val="num" w:pos="1620"/>
          <w:tab w:val="num" w:pos="2610"/>
        </w:tabs>
        <w:spacing w:before="60" w:after="60"/>
        <w:ind w:left="1622" w:hanging="902"/>
        <w:jc w:val="both"/>
        <w:outlineLvl w:val="0"/>
        <w:rPr>
          <w:rFonts w:ascii="Verdana" w:hAnsi="Verdana"/>
          <w:sz w:val="20"/>
          <w:szCs w:val="20"/>
          <w:lang w:val="bg-BG"/>
        </w:rPr>
      </w:pPr>
      <w:r w:rsidRPr="00045FA5">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rsidR="00642F5B" w:rsidRPr="00045FA5" w:rsidRDefault="00642F5B" w:rsidP="00642F5B">
      <w:pPr>
        <w:numPr>
          <w:ilvl w:val="2"/>
          <w:numId w:val="9"/>
        </w:numPr>
        <w:tabs>
          <w:tab w:val="num" w:pos="1620"/>
          <w:tab w:val="num" w:pos="2610"/>
        </w:tabs>
        <w:spacing w:before="60" w:after="60"/>
        <w:ind w:left="1622" w:hanging="902"/>
        <w:jc w:val="both"/>
        <w:outlineLvl w:val="0"/>
        <w:rPr>
          <w:rFonts w:ascii="Verdana" w:hAnsi="Verdana"/>
          <w:sz w:val="20"/>
          <w:szCs w:val="20"/>
          <w:lang w:val="bg-BG"/>
        </w:rPr>
      </w:pPr>
      <w:r w:rsidRPr="00045FA5">
        <w:rPr>
          <w:rFonts w:ascii="Verdana" w:hAnsi="Verdana"/>
          <w:sz w:val="20"/>
          <w:szCs w:val="20"/>
          <w:lang w:val="bg-BG"/>
        </w:rPr>
        <w:lastRenderedPageBreak/>
        <w:t>Повреда или погиване имуществото на Възложителя или на трети лица при или във връзка с изпълнението на договора.</w:t>
      </w:r>
    </w:p>
    <w:p w:rsidR="00642F5B" w:rsidRPr="00045FA5" w:rsidRDefault="00642F5B" w:rsidP="00642F5B">
      <w:pPr>
        <w:spacing w:after="120"/>
        <w:ind w:left="283"/>
        <w:rPr>
          <w:rFonts w:ascii="Verdana" w:hAnsi="Verdana"/>
          <w:sz w:val="20"/>
          <w:szCs w:val="20"/>
          <w:lang w:val="bg-BG"/>
        </w:rPr>
      </w:pPr>
      <w:r w:rsidRPr="00045FA5">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rsidR="00642F5B" w:rsidRPr="00045FA5" w:rsidRDefault="00642F5B" w:rsidP="00642F5B">
      <w:pPr>
        <w:spacing w:after="120"/>
        <w:ind w:left="283"/>
        <w:rPr>
          <w:rFonts w:ascii="Verdana" w:hAnsi="Verdana"/>
          <w:sz w:val="20"/>
          <w:szCs w:val="20"/>
          <w:lang w:val="bg-BG"/>
        </w:rPr>
      </w:pPr>
    </w:p>
    <w:p w:rsidR="00642F5B" w:rsidRPr="00045FA5" w:rsidRDefault="00642F5B" w:rsidP="00642F5B">
      <w:pPr>
        <w:numPr>
          <w:ilvl w:val="1"/>
          <w:numId w:val="9"/>
        </w:numPr>
        <w:tabs>
          <w:tab w:val="left" w:pos="720"/>
          <w:tab w:val="num" w:pos="1620"/>
          <w:tab w:val="left" w:pos="7200"/>
        </w:tabs>
        <w:spacing w:after="240"/>
        <w:ind w:left="720" w:hanging="720"/>
        <w:jc w:val="both"/>
        <w:outlineLvl w:val="0"/>
        <w:rPr>
          <w:rFonts w:ascii="Verdana" w:hAnsi="Verdana"/>
          <w:sz w:val="20"/>
          <w:szCs w:val="20"/>
          <w:lang w:val="bg-BG"/>
        </w:rPr>
      </w:pPr>
      <w:r w:rsidRPr="00045FA5">
        <w:rPr>
          <w:rFonts w:ascii="Verdana" w:hAnsi="Verdana" w:cs="Tahoma"/>
          <w:sz w:val="20"/>
          <w:szCs w:val="20"/>
          <w:lang w:val="bg-BG"/>
        </w:rPr>
        <w:t xml:space="preserve">Доставчикът </w:t>
      </w:r>
      <w:r w:rsidRPr="00045FA5">
        <w:rPr>
          <w:rFonts w:ascii="Verdana" w:hAnsi="Verdana"/>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rsidR="00642F5B" w:rsidRPr="00045FA5" w:rsidRDefault="00642F5B" w:rsidP="00642F5B">
      <w:pPr>
        <w:numPr>
          <w:ilvl w:val="1"/>
          <w:numId w:val="9"/>
        </w:numPr>
        <w:tabs>
          <w:tab w:val="left" w:pos="720"/>
          <w:tab w:val="num" w:pos="1620"/>
          <w:tab w:val="left" w:pos="720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Застрахователните полици се представят на Възложителя при поискване.</w:t>
      </w:r>
    </w:p>
    <w:p w:rsidR="00642F5B" w:rsidRPr="00045FA5" w:rsidRDefault="00642F5B" w:rsidP="00642F5B">
      <w:pPr>
        <w:keepNext/>
        <w:widowControl w:val="0"/>
        <w:numPr>
          <w:ilvl w:val="0"/>
          <w:numId w:val="9"/>
        </w:numPr>
        <w:spacing w:after="240"/>
        <w:jc w:val="both"/>
        <w:outlineLvl w:val="0"/>
        <w:rPr>
          <w:rFonts w:ascii="Verdana" w:hAnsi="Verdana"/>
          <w:b/>
          <w:sz w:val="20"/>
          <w:szCs w:val="20"/>
          <w:lang w:val="bg-BG"/>
        </w:rPr>
      </w:pPr>
      <w:bookmarkStart w:id="34" w:name="_Ref37579021"/>
      <w:r w:rsidRPr="00045FA5">
        <w:rPr>
          <w:rFonts w:ascii="Verdana" w:hAnsi="Verdana"/>
          <w:b/>
          <w:bCs/>
          <w:sz w:val="20"/>
          <w:szCs w:val="20"/>
          <w:lang w:val="bg-BG"/>
        </w:rPr>
        <w:t>ПРЕОТСТЪПВАНЕ И ПРЕХВЪРЛЯНЕ НА ЗАДЪЛЖЕНИЯ</w:t>
      </w:r>
      <w:bookmarkEnd w:id="34"/>
    </w:p>
    <w:p w:rsidR="00642F5B" w:rsidRPr="00045FA5" w:rsidRDefault="00642F5B" w:rsidP="00642F5B">
      <w:pPr>
        <w:numPr>
          <w:ilvl w:val="1"/>
          <w:numId w:val="9"/>
        </w:numPr>
        <w:tabs>
          <w:tab w:val="left" w:pos="720"/>
          <w:tab w:val="num" w:pos="90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Договорът не може да бъде прехвърлен или преотстъпен като цяло на трето лице.</w:t>
      </w:r>
    </w:p>
    <w:p w:rsidR="00642F5B" w:rsidRPr="00045FA5" w:rsidRDefault="00642F5B" w:rsidP="00642F5B">
      <w:pPr>
        <w:keepNext/>
        <w:widowControl w:val="0"/>
        <w:numPr>
          <w:ilvl w:val="0"/>
          <w:numId w:val="9"/>
        </w:numPr>
        <w:spacing w:after="240"/>
        <w:jc w:val="both"/>
        <w:outlineLvl w:val="0"/>
        <w:rPr>
          <w:rFonts w:ascii="Verdana" w:hAnsi="Verdana"/>
          <w:b/>
          <w:sz w:val="20"/>
          <w:szCs w:val="20"/>
          <w:lang w:val="bg-BG"/>
        </w:rPr>
      </w:pPr>
      <w:bookmarkStart w:id="35" w:name="_Ref37579028"/>
      <w:r w:rsidRPr="00045FA5">
        <w:rPr>
          <w:rFonts w:ascii="Verdana" w:hAnsi="Verdana"/>
          <w:b/>
          <w:bCs/>
          <w:sz w:val="20"/>
          <w:szCs w:val="20"/>
          <w:lang w:val="bg-BG"/>
        </w:rPr>
        <w:t>РАЗДЕЛНОСТ</w:t>
      </w:r>
      <w:bookmarkEnd w:id="35"/>
    </w:p>
    <w:p w:rsidR="00642F5B" w:rsidRPr="00045FA5" w:rsidRDefault="00642F5B" w:rsidP="00642F5B">
      <w:pPr>
        <w:widowControl w:val="0"/>
        <w:tabs>
          <w:tab w:val="left" w:pos="0"/>
        </w:tabs>
        <w:spacing w:after="240"/>
        <w:ind w:left="720"/>
        <w:jc w:val="both"/>
        <w:rPr>
          <w:rFonts w:ascii="Verdana" w:hAnsi="Verdana"/>
          <w:sz w:val="20"/>
          <w:szCs w:val="20"/>
          <w:lang w:val="bg-BG"/>
        </w:rPr>
      </w:pPr>
      <w:r w:rsidRPr="00045FA5">
        <w:rPr>
          <w:rFonts w:ascii="Verdana" w:hAnsi="Verdana"/>
          <w:sz w:val="20"/>
          <w:szCs w:val="20"/>
          <w:lang w:val="bg-BG"/>
        </w:rPr>
        <w:t xml:space="preserve">В случай, че някоя разпоредба или последваща промяна в </w:t>
      </w:r>
      <w:hyperlink w:anchor="договор" w:history="1">
        <w:r w:rsidRPr="00045FA5">
          <w:rPr>
            <w:rFonts w:ascii="Verdana" w:hAnsi="Verdana"/>
            <w:sz w:val="20"/>
            <w:szCs w:val="20"/>
            <w:u w:val="single"/>
            <w:lang w:val="bg-BG"/>
          </w:rPr>
          <w:t>договора</w:t>
        </w:r>
      </w:hyperlink>
      <w:r w:rsidRPr="00045FA5">
        <w:rPr>
          <w:rFonts w:ascii="Verdana" w:hAnsi="Verdana"/>
          <w:sz w:val="20"/>
          <w:szCs w:val="20"/>
          <w:lang w:val="bg-BG"/>
        </w:rPr>
        <w:t xml:space="preserve"> се окаже недействителна, останалите разпоредби продължават да бъдат валидни и подлежащи на изпълнение.</w:t>
      </w:r>
    </w:p>
    <w:p w:rsidR="00642F5B" w:rsidRPr="00045FA5" w:rsidRDefault="00642F5B" w:rsidP="00642F5B">
      <w:pPr>
        <w:keepNext/>
        <w:widowControl w:val="0"/>
        <w:numPr>
          <w:ilvl w:val="0"/>
          <w:numId w:val="9"/>
        </w:numPr>
        <w:spacing w:after="240"/>
        <w:jc w:val="both"/>
        <w:outlineLvl w:val="0"/>
        <w:rPr>
          <w:rFonts w:ascii="Verdana" w:hAnsi="Verdana"/>
          <w:b/>
          <w:sz w:val="20"/>
          <w:szCs w:val="20"/>
          <w:lang w:val="bg-BG"/>
        </w:rPr>
      </w:pPr>
      <w:bookmarkStart w:id="36" w:name="_Ref37579029"/>
      <w:r w:rsidRPr="00045FA5">
        <w:rPr>
          <w:rFonts w:ascii="Verdana" w:hAnsi="Verdana"/>
          <w:b/>
          <w:bCs/>
          <w:sz w:val="20"/>
          <w:szCs w:val="20"/>
          <w:lang w:val="bg-BG"/>
        </w:rPr>
        <w:t>ПРЕКРАТЯВАНЕ</w:t>
      </w:r>
      <w:bookmarkEnd w:id="36"/>
    </w:p>
    <w:p w:rsidR="00642F5B" w:rsidRPr="00045FA5" w:rsidRDefault="00642F5B" w:rsidP="00642F5B">
      <w:pPr>
        <w:numPr>
          <w:ilvl w:val="1"/>
          <w:numId w:val="9"/>
        </w:numPr>
        <w:tabs>
          <w:tab w:val="left" w:pos="720"/>
          <w:tab w:val="num" w:pos="1620"/>
        </w:tabs>
        <w:ind w:left="720" w:hanging="720"/>
        <w:jc w:val="both"/>
        <w:outlineLvl w:val="0"/>
        <w:rPr>
          <w:rFonts w:ascii="Verdana" w:hAnsi="Verdana"/>
          <w:sz w:val="20"/>
          <w:szCs w:val="20"/>
          <w:lang w:val="bg-BG"/>
        </w:rPr>
      </w:pPr>
      <w:r w:rsidRPr="00045FA5">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rsidR="00642F5B" w:rsidRPr="00045FA5" w:rsidRDefault="00642F5B" w:rsidP="00642F5B">
      <w:pPr>
        <w:numPr>
          <w:ilvl w:val="2"/>
          <w:numId w:val="9"/>
        </w:numPr>
        <w:tabs>
          <w:tab w:val="left" w:pos="1620"/>
          <w:tab w:val="num" w:pos="2610"/>
        </w:tabs>
        <w:spacing w:before="60" w:after="60"/>
        <w:ind w:left="1622" w:hanging="902"/>
        <w:jc w:val="both"/>
        <w:outlineLvl w:val="0"/>
        <w:rPr>
          <w:rFonts w:ascii="Verdana" w:hAnsi="Verdana"/>
          <w:sz w:val="20"/>
          <w:szCs w:val="20"/>
          <w:lang w:val="bg-BG"/>
        </w:rPr>
      </w:pPr>
      <w:r w:rsidRPr="00045FA5">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rsidR="00642F5B" w:rsidRPr="00045FA5" w:rsidRDefault="00642F5B" w:rsidP="00642F5B">
      <w:pPr>
        <w:numPr>
          <w:ilvl w:val="2"/>
          <w:numId w:val="9"/>
        </w:numPr>
        <w:tabs>
          <w:tab w:val="left" w:pos="1620"/>
          <w:tab w:val="num" w:pos="2610"/>
        </w:tabs>
        <w:spacing w:before="60" w:after="60"/>
        <w:ind w:left="1622" w:hanging="902"/>
        <w:jc w:val="both"/>
        <w:outlineLvl w:val="0"/>
        <w:rPr>
          <w:rFonts w:ascii="Verdana" w:hAnsi="Verdana"/>
          <w:sz w:val="20"/>
          <w:szCs w:val="20"/>
          <w:lang w:val="bg-BG"/>
        </w:rPr>
      </w:pPr>
      <w:r w:rsidRPr="00045FA5">
        <w:rPr>
          <w:rFonts w:ascii="Verdana" w:hAnsi="Verdana"/>
          <w:sz w:val="20"/>
          <w:szCs w:val="20"/>
          <w:lang w:val="bg-BG"/>
        </w:rPr>
        <w:t>ако за Доставчика е открито производство по несъстоятелност.</w:t>
      </w:r>
    </w:p>
    <w:p w:rsidR="00642F5B" w:rsidRPr="00045FA5" w:rsidRDefault="00642F5B" w:rsidP="00642F5B">
      <w:pPr>
        <w:numPr>
          <w:ilvl w:val="1"/>
          <w:numId w:val="9"/>
        </w:numPr>
        <w:tabs>
          <w:tab w:val="left"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rsidR="00642F5B" w:rsidRPr="00045FA5" w:rsidRDefault="00642F5B" w:rsidP="00642F5B">
      <w:pPr>
        <w:numPr>
          <w:ilvl w:val="1"/>
          <w:numId w:val="9"/>
        </w:numPr>
        <w:tabs>
          <w:tab w:val="left"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rsidR="00642F5B" w:rsidRPr="00045FA5" w:rsidRDefault="00642F5B" w:rsidP="00642F5B">
      <w:pPr>
        <w:numPr>
          <w:ilvl w:val="1"/>
          <w:numId w:val="9"/>
        </w:numPr>
        <w:tabs>
          <w:tab w:val="left"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rsidR="00642F5B" w:rsidRPr="00045FA5" w:rsidRDefault="00642F5B" w:rsidP="00642F5B">
      <w:pPr>
        <w:numPr>
          <w:ilvl w:val="1"/>
          <w:numId w:val="9"/>
        </w:numPr>
        <w:tabs>
          <w:tab w:val="left"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Страните могат да прекратят договора по всяко време по взаимно съгласие.</w:t>
      </w:r>
    </w:p>
    <w:p w:rsidR="00642F5B" w:rsidRPr="00045FA5" w:rsidRDefault="00642F5B" w:rsidP="00642F5B">
      <w:pPr>
        <w:numPr>
          <w:ilvl w:val="1"/>
          <w:numId w:val="9"/>
        </w:numPr>
        <w:tabs>
          <w:tab w:val="left"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rsidR="00642F5B" w:rsidRPr="00045FA5" w:rsidRDefault="00642F5B" w:rsidP="00642F5B">
      <w:pPr>
        <w:numPr>
          <w:ilvl w:val="1"/>
          <w:numId w:val="9"/>
        </w:numPr>
        <w:tabs>
          <w:tab w:val="left"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lastRenderedPageBreak/>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045FA5">
          <w:rPr>
            <w:rFonts w:ascii="Verdana" w:hAnsi="Verdana"/>
            <w:sz w:val="20"/>
            <w:szCs w:val="20"/>
            <w:lang w:val="bg-BG"/>
          </w:rPr>
          <w:t>Доставчика</w:t>
        </w:r>
      </w:hyperlink>
      <w:r w:rsidRPr="00045FA5">
        <w:rPr>
          <w:rFonts w:ascii="Verdana" w:hAnsi="Verdana"/>
          <w:sz w:val="20"/>
          <w:szCs w:val="20"/>
          <w:lang w:val="bg-BG"/>
        </w:rPr>
        <w:t xml:space="preserve"> разходи за това се поемат от Възложителя, след неговото предварително одобрение.</w:t>
      </w:r>
    </w:p>
    <w:p w:rsidR="00642F5B" w:rsidRPr="00045FA5" w:rsidRDefault="00642F5B" w:rsidP="00642F5B">
      <w:pPr>
        <w:keepNext/>
        <w:widowControl w:val="0"/>
        <w:numPr>
          <w:ilvl w:val="0"/>
          <w:numId w:val="9"/>
        </w:numPr>
        <w:spacing w:after="240"/>
        <w:jc w:val="both"/>
        <w:outlineLvl w:val="0"/>
        <w:rPr>
          <w:rFonts w:ascii="Verdana" w:hAnsi="Verdana" w:cs="Arial"/>
          <w:b/>
          <w:sz w:val="20"/>
          <w:szCs w:val="20"/>
          <w:lang w:val="bg-BG"/>
        </w:rPr>
      </w:pPr>
      <w:bookmarkStart w:id="37" w:name="_Ref37579031"/>
      <w:r w:rsidRPr="00045FA5">
        <w:rPr>
          <w:rFonts w:ascii="Verdana" w:hAnsi="Verdana"/>
          <w:b/>
          <w:bCs/>
          <w:sz w:val="20"/>
          <w:szCs w:val="20"/>
          <w:lang w:val="bg-BG"/>
        </w:rPr>
        <w:t>ПРИЛОЖИМО ПРАВО</w:t>
      </w:r>
      <w:bookmarkEnd w:id="37"/>
    </w:p>
    <w:p w:rsidR="00642F5B" w:rsidRPr="00045FA5" w:rsidRDefault="00642F5B" w:rsidP="00642F5B">
      <w:pPr>
        <w:spacing w:after="240"/>
        <w:ind w:left="720"/>
        <w:jc w:val="both"/>
        <w:outlineLvl w:val="0"/>
        <w:rPr>
          <w:rFonts w:ascii="Verdana" w:hAnsi="Verdana"/>
          <w:sz w:val="20"/>
          <w:szCs w:val="20"/>
          <w:lang w:val="bg-BG"/>
        </w:rPr>
      </w:pPr>
      <w:bookmarkStart w:id="38" w:name="_Ref38171182"/>
      <w:r w:rsidRPr="00045FA5">
        <w:rPr>
          <w:rFonts w:ascii="Verdana" w:hAnsi="Verdana"/>
          <w:sz w:val="20"/>
          <w:szCs w:val="20"/>
          <w:lang w:val="bg-BG"/>
        </w:rPr>
        <w:t xml:space="preserve">Към този договор ще се прилагат и той ще се тълкува съобразно разпоредбите на българското право. </w:t>
      </w:r>
    </w:p>
    <w:p w:rsidR="00642F5B" w:rsidRPr="00045FA5" w:rsidRDefault="00642F5B" w:rsidP="00642F5B">
      <w:pPr>
        <w:keepNext/>
        <w:widowControl w:val="0"/>
        <w:numPr>
          <w:ilvl w:val="0"/>
          <w:numId w:val="9"/>
        </w:numPr>
        <w:spacing w:after="240"/>
        <w:jc w:val="both"/>
        <w:outlineLvl w:val="0"/>
        <w:rPr>
          <w:rFonts w:ascii="Verdana" w:hAnsi="Verdana"/>
          <w:b/>
          <w:bCs/>
          <w:sz w:val="20"/>
          <w:szCs w:val="20"/>
          <w:lang w:val="bg-BG"/>
        </w:rPr>
      </w:pPr>
      <w:bookmarkStart w:id="39" w:name="_Ref91302299"/>
      <w:r w:rsidRPr="00045FA5">
        <w:rPr>
          <w:rFonts w:ascii="Verdana" w:hAnsi="Verdana"/>
          <w:b/>
          <w:bCs/>
          <w:sz w:val="20"/>
          <w:szCs w:val="20"/>
          <w:lang w:val="bg-BG"/>
        </w:rPr>
        <w:t>ФОРС МАЖОР</w:t>
      </w:r>
      <w:bookmarkEnd w:id="38"/>
      <w:bookmarkEnd w:id="39"/>
    </w:p>
    <w:p w:rsidR="00642F5B" w:rsidRPr="00045FA5" w:rsidRDefault="00642F5B" w:rsidP="00642F5B">
      <w:pPr>
        <w:numPr>
          <w:ilvl w:val="1"/>
          <w:numId w:val="9"/>
        </w:numPr>
        <w:tabs>
          <w:tab w:val="left" w:pos="720"/>
          <w:tab w:val="num" w:pos="1620"/>
        </w:tabs>
        <w:spacing w:after="240"/>
        <w:ind w:left="720" w:hanging="720"/>
        <w:jc w:val="both"/>
        <w:outlineLvl w:val="0"/>
        <w:rPr>
          <w:rFonts w:ascii="Verdana" w:hAnsi="Verdana"/>
          <w:sz w:val="20"/>
          <w:szCs w:val="20"/>
          <w:lang w:val="bg-BG"/>
        </w:rPr>
      </w:pPr>
      <w:r w:rsidRPr="00045FA5">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rsidR="00642F5B" w:rsidRPr="00045FA5" w:rsidRDefault="00642F5B" w:rsidP="00642F5B">
      <w:pPr>
        <w:jc w:val="both"/>
        <w:rPr>
          <w:rFonts w:ascii="Verdana" w:hAnsi="Verdana"/>
          <w:sz w:val="20"/>
          <w:szCs w:val="20"/>
          <w:lang w:val="bg-BG"/>
        </w:rPr>
      </w:pPr>
      <w:r w:rsidRPr="00045FA5">
        <w:rPr>
          <w:rFonts w:ascii="Verdana" w:hAnsi="Verdana"/>
          <w:sz w:val="20"/>
          <w:szCs w:val="20"/>
          <w:lang w:val="bg-BG"/>
        </w:rPr>
        <w:t>Страните трябва да направят това уведомление до 3 (три) дни от настъпването на обстоятелствата.</w:t>
      </w:r>
    </w:p>
    <w:p w:rsidR="00642F5B" w:rsidRPr="006F2D1A" w:rsidRDefault="00642F5B" w:rsidP="00642F5B">
      <w:pPr>
        <w:keepNext/>
        <w:numPr>
          <w:ilvl w:val="0"/>
          <w:numId w:val="9"/>
        </w:numPr>
        <w:tabs>
          <w:tab w:val="left" w:pos="567"/>
        </w:tabs>
        <w:spacing w:before="120" w:after="120"/>
        <w:jc w:val="both"/>
        <w:outlineLvl w:val="0"/>
        <w:rPr>
          <w:rFonts w:ascii="Verdana" w:hAnsi="Verdana"/>
          <w:b/>
          <w:bCs/>
          <w:color w:val="000000"/>
          <w:sz w:val="20"/>
          <w:szCs w:val="20"/>
          <w:lang w:val="bg-BG"/>
        </w:rPr>
      </w:pPr>
      <w:r w:rsidRPr="006F2D1A">
        <w:rPr>
          <w:rFonts w:ascii="Verdana" w:hAnsi="Verdana"/>
          <w:b/>
          <w:bCs/>
          <w:color w:val="000000"/>
          <w:sz w:val="20"/>
          <w:szCs w:val="20"/>
          <w:lang w:val="bg-BG"/>
        </w:rPr>
        <w:t>ЗАЩИТА НА ЛИЧНИТЕ ДАННИ</w:t>
      </w:r>
    </w:p>
    <w:p w:rsidR="00642F5B" w:rsidRPr="006F2D1A" w:rsidRDefault="00642F5B" w:rsidP="00642F5B">
      <w:pPr>
        <w:numPr>
          <w:ilvl w:val="1"/>
          <w:numId w:val="9"/>
        </w:numPr>
        <w:tabs>
          <w:tab w:val="num" w:pos="720"/>
        </w:tabs>
        <w:ind w:left="360"/>
        <w:contextualSpacing/>
        <w:jc w:val="both"/>
        <w:rPr>
          <w:rFonts w:ascii="Verdana" w:hAnsi="Verdana"/>
          <w:color w:val="000000"/>
          <w:sz w:val="20"/>
          <w:szCs w:val="20"/>
          <w:lang w:val="bg-BG"/>
        </w:rPr>
      </w:pPr>
      <w:r w:rsidRPr="006F2D1A">
        <w:rPr>
          <w:rFonts w:ascii="Verdana" w:hAnsi="Verdana"/>
          <w:color w:val="000000"/>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rsidR="00642F5B" w:rsidRPr="006F2D1A" w:rsidRDefault="00642F5B" w:rsidP="00642F5B">
      <w:pPr>
        <w:numPr>
          <w:ilvl w:val="1"/>
          <w:numId w:val="9"/>
        </w:numPr>
        <w:tabs>
          <w:tab w:val="num" w:pos="720"/>
        </w:tabs>
        <w:ind w:left="360"/>
        <w:contextualSpacing/>
        <w:jc w:val="both"/>
        <w:rPr>
          <w:rFonts w:ascii="Verdana" w:hAnsi="Verdana"/>
          <w:color w:val="000000"/>
          <w:sz w:val="20"/>
          <w:szCs w:val="20"/>
          <w:lang w:val="bg-BG"/>
        </w:rPr>
      </w:pPr>
      <w:r w:rsidRPr="006F2D1A">
        <w:rPr>
          <w:rFonts w:ascii="Verdana" w:hAnsi="Verdana"/>
          <w:color w:val="000000"/>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rsidR="00642F5B" w:rsidRPr="006F2D1A" w:rsidRDefault="00642F5B" w:rsidP="00642F5B">
      <w:pPr>
        <w:ind w:left="360"/>
        <w:contextualSpacing/>
        <w:jc w:val="both"/>
        <w:rPr>
          <w:rFonts w:ascii="Verdana" w:hAnsi="Verdana"/>
          <w:color w:val="000000"/>
          <w:sz w:val="20"/>
          <w:szCs w:val="20"/>
          <w:lang w:val="bg-BG"/>
        </w:rPr>
      </w:pPr>
      <w:r w:rsidRPr="006F2D1A">
        <w:rPr>
          <w:rFonts w:ascii="Verdana" w:hAnsi="Verdana"/>
          <w:color w:val="000000"/>
          <w:sz w:val="20"/>
          <w:szCs w:val="20"/>
          <w:lang w:val="bg-BG"/>
        </w:rPr>
        <w:t>Във връзка с обработването на лични данни Изпълнителят е длъжен:</w:t>
      </w:r>
    </w:p>
    <w:p w:rsidR="00642F5B" w:rsidRPr="006F2D1A" w:rsidRDefault="00642F5B" w:rsidP="00642F5B">
      <w:pPr>
        <w:ind w:left="360"/>
        <w:contextualSpacing/>
        <w:jc w:val="both"/>
        <w:rPr>
          <w:rFonts w:ascii="Verdana" w:hAnsi="Verdana"/>
          <w:color w:val="000000"/>
          <w:sz w:val="20"/>
          <w:szCs w:val="20"/>
          <w:lang w:val="bg-BG"/>
        </w:rPr>
      </w:pPr>
      <w:r w:rsidRPr="006F2D1A">
        <w:rPr>
          <w:rFonts w:ascii="Verdana" w:hAnsi="Verdana"/>
          <w:color w:val="000000"/>
          <w:sz w:val="20"/>
          <w:szCs w:val="20"/>
          <w:lang w:val="bg-BG"/>
        </w:rPr>
        <w:t>a) да обработва личните данни само по документирано нареждане на Възложителя;</w:t>
      </w:r>
    </w:p>
    <w:p w:rsidR="00642F5B" w:rsidRPr="006F2D1A" w:rsidRDefault="00642F5B" w:rsidP="00642F5B">
      <w:pPr>
        <w:ind w:left="360"/>
        <w:contextualSpacing/>
        <w:jc w:val="both"/>
        <w:rPr>
          <w:rFonts w:ascii="Verdana" w:hAnsi="Verdana"/>
          <w:color w:val="000000"/>
          <w:sz w:val="20"/>
          <w:szCs w:val="20"/>
          <w:lang w:val="bg-BG"/>
        </w:rPr>
      </w:pPr>
      <w:r w:rsidRPr="006F2D1A">
        <w:rPr>
          <w:rFonts w:ascii="Verdana" w:hAnsi="Verdana"/>
          <w:color w:val="000000"/>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rsidR="00642F5B" w:rsidRPr="006F2D1A" w:rsidRDefault="00642F5B" w:rsidP="00642F5B">
      <w:pPr>
        <w:ind w:left="360"/>
        <w:contextualSpacing/>
        <w:jc w:val="both"/>
        <w:rPr>
          <w:rFonts w:ascii="Verdana" w:hAnsi="Verdana"/>
          <w:color w:val="000000"/>
          <w:sz w:val="20"/>
          <w:szCs w:val="20"/>
          <w:lang w:val="bg-BG"/>
        </w:rPr>
      </w:pPr>
      <w:r w:rsidRPr="006F2D1A">
        <w:rPr>
          <w:rFonts w:ascii="Verdana" w:hAnsi="Verdana"/>
          <w:color w:val="000000"/>
          <w:sz w:val="20"/>
          <w:szCs w:val="20"/>
          <w:lang w:val="bg-BG"/>
        </w:rPr>
        <w:t>в) да вземе всички необходими мерки съгласно чл. 32 от Регламента, гарантиращи сигурността на обработването на данните;</w:t>
      </w:r>
    </w:p>
    <w:p w:rsidR="00642F5B" w:rsidRPr="006F2D1A" w:rsidRDefault="00642F5B" w:rsidP="00642F5B">
      <w:pPr>
        <w:ind w:left="360"/>
        <w:contextualSpacing/>
        <w:jc w:val="both"/>
        <w:rPr>
          <w:rFonts w:ascii="Verdana" w:hAnsi="Verdana"/>
          <w:color w:val="000000"/>
          <w:sz w:val="20"/>
          <w:szCs w:val="20"/>
          <w:lang w:val="bg-BG"/>
        </w:rPr>
      </w:pPr>
      <w:r w:rsidRPr="006F2D1A">
        <w:rPr>
          <w:rFonts w:ascii="Verdana" w:hAnsi="Verdana"/>
          <w:color w:val="000000"/>
          <w:sz w:val="20"/>
          <w:szCs w:val="20"/>
          <w:lang w:val="bg-BG"/>
        </w:rPr>
        <w:t>г) да спазва условията за включване на друг обработващ лични данни;</w:t>
      </w:r>
    </w:p>
    <w:p w:rsidR="00642F5B" w:rsidRPr="006F2D1A" w:rsidRDefault="00642F5B" w:rsidP="00642F5B">
      <w:pPr>
        <w:ind w:left="360"/>
        <w:contextualSpacing/>
        <w:jc w:val="both"/>
        <w:rPr>
          <w:rFonts w:ascii="Verdana" w:hAnsi="Verdana"/>
          <w:color w:val="000000"/>
          <w:sz w:val="20"/>
          <w:szCs w:val="20"/>
          <w:lang w:val="bg-BG"/>
        </w:rPr>
      </w:pPr>
      <w:r w:rsidRPr="006F2D1A">
        <w:rPr>
          <w:rFonts w:ascii="Verdana" w:hAnsi="Verdana"/>
          <w:color w:val="000000"/>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rsidR="00642F5B" w:rsidRPr="006F2D1A" w:rsidRDefault="00642F5B" w:rsidP="00642F5B">
      <w:pPr>
        <w:ind w:left="360"/>
        <w:contextualSpacing/>
        <w:jc w:val="both"/>
        <w:rPr>
          <w:rFonts w:ascii="Verdana" w:hAnsi="Verdana"/>
          <w:color w:val="000000"/>
          <w:sz w:val="20"/>
          <w:szCs w:val="20"/>
          <w:lang w:val="bg-BG"/>
        </w:rPr>
      </w:pPr>
      <w:r w:rsidRPr="006F2D1A">
        <w:rPr>
          <w:rFonts w:ascii="Verdana" w:hAnsi="Verdana"/>
          <w:color w:val="000000"/>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rsidR="00642F5B" w:rsidRPr="006F2D1A" w:rsidRDefault="00642F5B" w:rsidP="00642F5B">
      <w:pPr>
        <w:ind w:left="360"/>
        <w:contextualSpacing/>
        <w:jc w:val="both"/>
        <w:rPr>
          <w:rFonts w:ascii="Verdana" w:hAnsi="Verdana"/>
          <w:color w:val="000000"/>
          <w:sz w:val="20"/>
          <w:szCs w:val="20"/>
          <w:lang w:val="bg-BG"/>
        </w:rPr>
      </w:pPr>
      <w:r w:rsidRPr="006F2D1A">
        <w:rPr>
          <w:rFonts w:ascii="Verdana" w:hAnsi="Verdana"/>
          <w:color w:val="000000"/>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rsidR="00642F5B" w:rsidRPr="006F2D1A" w:rsidRDefault="00642F5B" w:rsidP="00642F5B">
      <w:pPr>
        <w:ind w:left="360"/>
        <w:contextualSpacing/>
        <w:jc w:val="both"/>
        <w:rPr>
          <w:rFonts w:ascii="Verdana" w:hAnsi="Verdana"/>
          <w:color w:val="000000"/>
          <w:sz w:val="20"/>
          <w:szCs w:val="20"/>
          <w:lang w:val="bg-BG"/>
        </w:rPr>
      </w:pPr>
      <w:r w:rsidRPr="006F2D1A">
        <w:rPr>
          <w:rFonts w:ascii="Verdana" w:hAnsi="Verdana"/>
          <w:color w:val="000000"/>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rsidR="00642F5B" w:rsidRPr="006F2D1A" w:rsidRDefault="00642F5B" w:rsidP="00642F5B">
      <w:pPr>
        <w:ind w:left="360"/>
        <w:contextualSpacing/>
        <w:jc w:val="both"/>
        <w:rPr>
          <w:rFonts w:ascii="Verdana" w:hAnsi="Verdana"/>
          <w:color w:val="000000"/>
          <w:sz w:val="20"/>
          <w:szCs w:val="20"/>
          <w:lang w:val="bg-BG"/>
        </w:rPr>
      </w:pPr>
      <w:r w:rsidRPr="006F2D1A">
        <w:rPr>
          <w:rFonts w:ascii="Verdana" w:hAnsi="Verdana"/>
          <w:color w:val="000000"/>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rsidR="00642F5B" w:rsidRPr="006F2D1A" w:rsidRDefault="00642F5B" w:rsidP="00642F5B">
      <w:pPr>
        <w:numPr>
          <w:ilvl w:val="1"/>
          <w:numId w:val="9"/>
        </w:numPr>
        <w:tabs>
          <w:tab w:val="num" w:pos="720"/>
        </w:tabs>
        <w:ind w:left="360"/>
        <w:contextualSpacing/>
        <w:jc w:val="both"/>
        <w:rPr>
          <w:rFonts w:ascii="Verdana" w:hAnsi="Verdana"/>
          <w:color w:val="000000"/>
          <w:sz w:val="20"/>
          <w:szCs w:val="20"/>
          <w:lang w:val="bg-BG"/>
        </w:rPr>
      </w:pPr>
      <w:r w:rsidRPr="006F2D1A">
        <w:rPr>
          <w:rFonts w:ascii="Verdana" w:hAnsi="Verdana"/>
          <w:color w:val="000000"/>
          <w:sz w:val="20"/>
          <w:szCs w:val="20"/>
          <w:lang w:val="bg-BG"/>
        </w:rPr>
        <w:lastRenderedPageBreak/>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rsidR="00642F5B" w:rsidRPr="006F2D1A" w:rsidRDefault="00642F5B" w:rsidP="00642F5B">
      <w:pPr>
        <w:jc w:val="both"/>
        <w:rPr>
          <w:rFonts w:ascii="Verdana" w:hAnsi="Verdana"/>
          <w:color w:val="000000"/>
          <w:sz w:val="20"/>
          <w:szCs w:val="20"/>
          <w:lang w:val="bg-BG"/>
        </w:rPr>
      </w:pPr>
    </w:p>
    <w:p w:rsidR="00642F5B" w:rsidRPr="00045FA5" w:rsidRDefault="00642F5B" w:rsidP="00642F5B"/>
    <w:p w:rsidR="00642F5B" w:rsidRPr="00782E53" w:rsidRDefault="00642F5B" w:rsidP="00642F5B">
      <w:pPr>
        <w:rPr>
          <w:rFonts w:ascii="Verdana" w:hAnsi="Verdana"/>
          <w:snapToGrid w:val="0"/>
          <w:sz w:val="20"/>
          <w:szCs w:val="20"/>
          <w:lang w:val="bg-BG"/>
        </w:rPr>
      </w:pPr>
    </w:p>
    <w:p w:rsidR="00F278D7" w:rsidRDefault="00F278D7"/>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Default="003B703F"/>
    <w:p w:rsidR="003B703F" w:rsidRPr="00292243" w:rsidRDefault="003B703F" w:rsidP="003B703F">
      <w:pPr>
        <w:spacing w:after="200" w:line="276" w:lineRule="auto"/>
        <w:jc w:val="right"/>
        <w:rPr>
          <w:rFonts w:ascii="Verdana" w:eastAsia="Calibri" w:hAnsi="Verdana"/>
          <w:b/>
          <w:bCs/>
          <w:i/>
          <w:sz w:val="22"/>
          <w:szCs w:val="22"/>
          <w:lang w:val="bg-BG"/>
        </w:rPr>
      </w:pPr>
      <w:r w:rsidRPr="00292243">
        <w:rPr>
          <w:rFonts w:ascii="Verdana" w:eastAsia="Calibri" w:hAnsi="Verdana"/>
          <w:b/>
          <w:bCs/>
          <w:i/>
          <w:sz w:val="22"/>
          <w:szCs w:val="22"/>
          <w:lang w:val="bg-BG"/>
        </w:rPr>
        <w:lastRenderedPageBreak/>
        <w:t>Образец</w:t>
      </w:r>
    </w:p>
    <w:p w:rsidR="003B703F" w:rsidRPr="00292243" w:rsidRDefault="003B703F" w:rsidP="003B703F">
      <w:pPr>
        <w:spacing w:after="200" w:line="276" w:lineRule="auto"/>
        <w:jc w:val="right"/>
        <w:rPr>
          <w:rFonts w:ascii="Verdana" w:eastAsia="Calibri" w:hAnsi="Verdana"/>
          <w:b/>
          <w:bCs/>
          <w:i/>
          <w:sz w:val="22"/>
          <w:szCs w:val="22"/>
          <w:lang w:val="bg-BG"/>
        </w:rPr>
      </w:pPr>
      <w:r w:rsidRPr="00292243">
        <w:rPr>
          <w:rFonts w:ascii="Verdana" w:eastAsia="Calibri" w:hAnsi="Verdana"/>
          <w:b/>
          <w:bCs/>
          <w:sz w:val="22"/>
          <w:szCs w:val="22"/>
          <w:lang w:val="bg-BG"/>
        </w:rPr>
        <w:t>ДЕКЛАРАЦИЯ ЗА ПРИЕМАНЕ НА УСЛОВИЯТА В ПРОЕКТА НА ДОГОВОР</w:t>
      </w:r>
    </w:p>
    <w:p w:rsidR="003B703F" w:rsidRPr="003B703F" w:rsidRDefault="003B703F" w:rsidP="003B703F">
      <w:pPr>
        <w:spacing w:after="200" w:line="276" w:lineRule="auto"/>
        <w:jc w:val="both"/>
        <w:rPr>
          <w:rFonts w:ascii="Verdana" w:eastAsia="Calibri" w:hAnsi="Verdana"/>
          <w:b/>
          <w:sz w:val="22"/>
          <w:szCs w:val="22"/>
          <w:lang w:val="bg-BG"/>
        </w:rPr>
      </w:pPr>
      <w:r w:rsidRPr="00292243">
        <w:rPr>
          <w:rFonts w:ascii="Verdana" w:eastAsia="Calibri" w:hAnsi="Verdana"/>
          <w:sz w:val="22"/>
          <w:szCs w:val="22"/>
          <w:lang w:val="bg-BG"/>
        </w:rPr>
        <w:t xml:space="preserve">Обществена поръчка, възлагана чрез обява с предмет </w:t>
      </w:r>
      <w:r w:rsidRPr="000A1348">
        <w:rPr>
          <w:rFonts w:ascii="Verdana" w:hAnsi="Verdana"/>
          <w:noProof/>
          <w:sz w:val="16"/>
          <w:szCs w:val="16"/>
          <w:lang w:val="bg-BG"/>
        </w:rPr>
        <w:t>„</w:t>
      </w:r>
      <w:r w:rsidRPr="003B703F">
        <w:rPr>
          <w:rFonts w:ascii="Verdana" w:eastAsia="Calibri" w:hAnsi="Verdana"/>
          <w:b/>
          <w:sz w:val="22"/>
          <w:szCs w:val="22"/>
          <w:lang w:val="bg-BG"/>
        </w:rPr>
        <w:t>Доставка на лицензи за софтуерни продукти на фирма QLIK“</w:t>
      </w:r>
      <w:r w:rsidRPr="003B703F">
        <w:rPr>
          <w:rFonts w:ascii="Verdana" w:eastAsia="Calibri" w:hAnsi="Verdana"/>
          <w:b/>
          <w:sz w:val="22"/>
          <w:szCs w:val="22"/>
          <w:lang w:val="bg-BG"/>
        </w:rPr>
        <w:t>.</w:t>
      </w:r>
    </w:p>
    <w:p w:rsidR="003B703F" w:rsidRPr="00292243" w:rsidRDefault="003B703F" w:rsidP="003B703F">
      <w:pPr>
        <w:spacing w:after="200" w:line="276" w:lineRule="auto"/>
        <w:jc w:val="both"/>
        <w:rPr>
          <w:rFonts w:ascii="Verdana" w:eastAsia="Calibri" w:hAnsi="Verdana"/>
          <w:sz w:val="22"/>
          <w:szCs w:val="22"/>
          <w:lang w:val="bg-BG"/>
        </w:rPr>
      </w:pPr>
      <w:r w:rsidRPr="00292243">
        <w:rPr>
          <w:rFonts w:ascii="Verdana" w:eastAsia="Calibri" w:hAnsi="Verdana"/>
          <w:sz w:val="22"/>
          <w:szCs w:val="22"/>
          <w:lang w:val="bg-BG"/>
        </w:rPr>
        <w:t xml:space="preserve">С подаването на настоящия документ декларираме, че приемаме условията и ще подпишем, в случай че бъдем избрани </w:t>
      </w:r>
      <w:proofErr w:type="spellStart"/>
      <w:r w:rsidRPr="00292243">
        <w:rPr>
          <w:rFonts w:ascii="Verdana" w:eastAsia="Calibri" w:hAnsi="Verdana"/>
          <w:sz w:val="22"/>
          <w:szCs w:val="22"/>
          <w:lang w:val="bg-BG"/>
        </w:rPr>
        <w:t>Проекто</w:t>
      </w:r>
      <w:proofErr w:type="spellEnd"/>
      <w:r w:rsidRPr="00292243">
        <w:rPr>
          <w:rFonts w:ascii="Verdana" w:eastAsia="Calibri" w:hAnsi="Verdana"/>
          <w:sz w:val="22"/>
          <w:szCs w:val="22"/>
          <w:lang w:val="bg-BG"/>
        </w:rPr>
        <w:t xml:space="preserve">-договора, включващи разделите и приложенията му, с които сме се запознали в качеството ни на участник в поръчката, възлагана чрез обява, и приложенията към нея. </w:t>
      </w:r>
    </w:p>
    <w:p w:rsidR="003B703F" w:rsidRPr="00292243" w:rsidRDefault="003B703F" w:rsidP="003B703F">
      <w:pPr>
        <w:spacing w:after="240" w:line="276" w:lineRule="auto"/>
        <w:jc w:val="both"/>
        <w:rPr>
          <w:rFonts w:ascii="Verdana" w:eastAsia="Calibri" w:hAnsi="Verdana"/>
          <w:sz w:val="22"/>
          <w:szCs w:val="22"/>
          <w:lang w:val="bg-BG"/>
        </w:rPr>
      </w:pPr>
      <w:r w:rsidRPr="00292243">
        <w:rPr>
          <w:rFonts w:ascii="Verdana" w:eastAsia="Calibri" w:hAnsi="Verdana"/>
          <w:sz w:val="22"/>
          <w:szCs w:val="22"/>
          <w:lang w:val="bg-BG"/>
        </w:rPr>
        <w:t>С настоящото предлагаме да извършим дейностите предмет на обявата, на цени, които ще бъдат посочени в офертата ни, в съответствие на условията на проекта на договора включително разделите и приложенията.</w:t>
      </w:r>
    </w:p>
    <w:p w:rsidR="003B703F" w:rsidRPr="00292243" w:rsidRDefault="003B703F" w:rsidP="003B703F">
      <w:pPr>
        <w:spacing w:before="120" w:after="120" w:line="276" w:lineRule="auto"/>
        <w:jc w:val="both"/>
        <w:rPr>
          <w:rFonts w:ascii="Verdana" w:eastAsia="Calibri" w:hAnsi="Verdana"/>
          <w:b/>
          <w:sz w:val="22"/>
          <w:szCs w:val="22"/>
          <w:lang w:val="bg-BG"/>
        </w:rPr>
      </w:pPr>
      <w:r w:rsidRPr="00292243">
        <w:rPr>
          <w:rFonts w:ascii="Verdana" w:eastAsia="Calibri" w:hAnsi="Verdana"/>
          <w:b/>
          <w:sz w:val="22"/>
          <w:szCs w:val="22"/>
          <w:lang w:val="bg-BG"/>
        </w:rPr>
        <w:t>Тази оферта остава валидна за срок от …………. месеца.</w:t>
      </w:r>
    </w:p>
    <w:p w:rsidR="003B703F" w:rsidRPr="00292243" w:rsidRDefault="003B703F" w:rsidP="003B703F">
      <w:pPr>
        <w:spacing w:before="120" w:after="120" w:line="276" w:lineRule="auto"/>
        <w:jc w:val="both"/>
        <w:rPr>
          <w:rFonts w:ascii="Verdana" w:eastAsia="Calibri" w:hAnsi="Verdana"/>
          <w:b/>
          <w:sz w:val="22"/>
          <w:szCs w:val="22"/>
          <w:lang w:val="bg-BG"/>
        </w:rPr>
      </w:pPr>
      <w:r w:rsidRPr="00292243">
        <w:rPr>
          <w:rFonts w:ascii="Verdana" w:eastAsia="Calibri" w:hAnsi="Verdana"/>
          <w:b/>
          <w:sz w:val="22"/>
          <w:szCs w:val="22"/>
          <w:lang w:val="bg-BG"/>
        </w:rPr>
        <w:t>Минимален срок 5 месеца, считано от датата определена за краен срок за получаване на оферти.</w:t>
      </w:r>
    </w:p>
    <w:p w:rsidR="003B703F" w:rsidRPr="00292243" w:rsidRDefault="003B703F" w:rsidP="003B703F">
      <w:pPr>
        <w:spacing w:before="120" w:after="120" w:line="276" w:lineRule="auto"/>
        <w:jc w:val="both"/>
        <w:rPr>
          <w:rFonts w:ascii="Verdana" w:eastAsia="Calibri" w:hAnsi="Verdana"/>
          <w:sz w:val="22"/>
          <w:szCs w:val="22"/>
          <w:lang w:val="bg-BG"/>
        </w:rPr>
      </w:pPr>
      <w:r w:rsidRPr="00292243">
        <w:rPr>
          <w:rFonts w:ascii="Verdana" w:eastAsia="Calibri" w:hAnsi="Verdana"/>
          <w:sz w:val="22"/>
          <w:szCs w:val="22"/>
          <w:lang w:val="bg-BG"/>
        </w:rPr>
        <w:t>Име: ..........................................................................</w:t>
      </w:r>
    </w:p>
    <w:p w:rsidR="003B703F" w:rsidRPr="00292243" w:rsidRDefault="003B703F" w:rsidP="003B703F">
      <w:pPr>
        <w:spacing w:before="120" w:after="120" w:line="276" w:lineRule="auto"/>
        <w:jc w:val="both"/>
        <w:rPr>
          <w:rFonts w:ascii="Verdana" w:eastAsia="Calibri" w:hAnsi="Verdana"/>
          <w:sz w:val="22"/>
          <w:szCs w:val="22"/>
          <w:lang w:val="bg-BG"/>
        </w:rPr>
      </w:pPr>
      <w:r w:rsidRPr="00292243">
        <w:rPr>
          <w:rFonts w:ascii="Verdana" w:eastAsia="Calibri" w:hAnsi="Verdana"/>
          <w:sz w:val="22"/>
          <w:szCs w:val="22"/>
          <w:lang w:val="bg-BG"/>
        </w:rPr>
        <w:t>в качеството на:</w:t>
      </w:r>
      <w:r w:rsidRPr="00292243">
        <w:rPr>
          <w:rFonts w:ascii="Verdana" w:eastAsia="Calibri" w:hAnsi="Verdana"/>
          <w:sz w:val="22"/>
          <w:szCs w:val="22"/>
          <w:lang w:val="bg-BG"/>
        </w:rPr>
        <w:tab/>
        <w:t>......................................................................................</w:t>
      </w:r>
    </w:p>
    <w:p w:rsidR="003B703F" w:rsidRPr="00292243" w:rsidRDefault="003B703F" w:rsidP="003B703F">
      <w:pPr>
        <w:tabs>
          <w:tab w:val="left" w:pos="8931"/>
        </w:tabs>
        <w:spacing w:before="120" w:after="120" w:line="276" w:lineRule="auto"/>
        <w:jc w:val="both"/>
        <w:rPr>
          <w:rFonts w:ascii="Verdana" w:eastAsia="Calibri" w:hAnsi="Verdana"/>
          <w:sz w:val="22"/>
          <w:szCs w:val="22"/>
          <w:lang w:val="bg-BG"/>
        </w:rPr>
      </w:pPr>
      <w:r w:rsidRPr="00292243">
        <w:rPr>
          <w:rFonts w:ascii="Verdana" w:eastAsia="Calibri" w:hAnsi="Verdana"/>
          <w:sz w:val="22"/>
          <w:szCs w:val="22"/>
          <w:lang w:val="bg-BG"/>
        </w:rPr>
        <w:t>Фирма/участник: ...............................................................................................</w:t>
      </w:r>
    </w:p>
    <w:p w:rsidR="003B703F" w:rsidRPr="00292243" w:rsidRDefault="003B703F" w:rsidP="003B703F">
      <w:pPr>
        <w:tabs>
          <w:tab w:val="left" w:pos="8931"/>
        </w:tabs>
        <w:spacing w:before="120" w:after="120" w:line="276" w:lineRule="auto"/>
        <w:rPr>
          <w:rFonts w:ascii="Verdana" w:eastAsia="Calibri" w:hAnsi="Verdana"/>
          <w:sz w:val="22"/>
          <w:szCs w:val="22"/>
          <w:lang w:val="bg-BG"/>
        </w:rPr>
      </w:pPr>
      <w:r w:rsidRPr="00292243">
        <w:rPr>
          <w:rFonts w:ascii="Verdana" w:eastAsia="Calibri" w:hAnsi="Verdana"/>
          <w:sz w:val="22"/>
          <w:szCs w:val="22"/>
          <w:lang w:val="bg-BG"/>
        </w:rPr>
        <w:t>Адрес за кореспонденция: ……………….................................................................</w:t>
      </w:r>
    </w:p>
    <w:p w:rsidR="003B703F" w:rsidRPr="00292243" w:rsidRDefault="003B703F" w:rsidP="003B703F">
      <w:pPr>
        <w:tabs>
          <w:tab w:val="left" w:pos="4253"/>
          <w:tab w:val="left" w:pos="5103"/>
          <w:tab w:val="left" w:pos="8931"/>
        </w:tabs>
        <w:spacing w:before="120" w:after="120" w:line="276" w:lineRule="auto"/>
        <w:jc w:val="both"/>
        <w:rPr>
          <w:rFonts w:ascii="Verdana" w:eastAsia="Calibri" w:hAnsi="Verdana"/>
          <w:sz w:val="22"/>
          <w:szCs w:val="22"/>
          <w:lang w:val="bg-BG"/>
        </w:rPr>
      </w:pPr>
      <w:r w:rsidRPr="00292243">
        <w:rPr>
          <w:rFonts w:ascii="Verdana" w:eastAsia="Calibri" w:hAnsi="Verdana"/>
          <w:sz w:val="22"/>
          <w:szCs w:val="22"/>
          <w:lang w:val="bg-BG"/>
        </w:rPr>
        <w:t>Телефон: .....................................</w:t>
      </w:r>
      <w:r w:rsidRPr="00292243">
        <w:rPr>
          <w:rFonts w:ascii="Verdana" w:eastAsia="Calibri" w:hAnsi="Verdana"/>
          <w:sz w:val="22"/>
          <w:szCs w:val="22"/>
          <w:lang w:val="bg-BG"/>
        </w:rPr>
        <w:tab/>
        <w:t xml:space="preserve"> Факс: .............................................</w:t>
      </w:r>
      <w:r w:rsidRPr="00292243">
        <w:rPr>
          <w:rFonts w:ascii="Verdana" w:eastAsia="Calibri" w:hAnsi="Verdana"/>
          <w:sz w:val="22"/>
          <w:szCs w:val="22"/>
          <w:lang w:val="bg-BG"/>
        </w:rPr>
        <w:tab/>
      </w:r>
    </w:p>
    <w:p w:rsidR="003B703F" w:rsidRPr="00292243" w:rsidRDefault="003B703F" w:rsidP="003B703F">
      <w:pPr>
        <w:spacing w:before="120" w:after="120" w:line="276" w:lineRule="auto"/>
        <w:jc w:val="both"/>
        <w:rPr>
          <w:rFonts w:ascii="Verdana" w:eastAsia="Calibri" w:hAnsi="Verdana"/>
          <w:sz w:val="22"/>
          <w:szCs w:val="22"/>
          <w:lang w:val="bg-BG"/>
        </w:rPr>
      </w:pPr>
      <w:r w:rsidRPr="00292243">
        <w:rPr>
          <w:rFonts w:ascii="Verdana" w:eastAsia="Calibri" w:hAnsi="Verdana"/>
          <w:sz w:val="22"/>
          <w:szCs w:val="22"/>
          <w:lang w:val="bg-BG"/>
        </w:rPr>
        <w:t>Електронен адрес:  .....................................</w:t>
      </w:r>
      <w:r w:rsidRPr="00292243">
        <w:rPr>
          <w:rFonts w:ascii="Verdana" w:eastAsia="Calibri" w:hAnsi="Verdana"/>
          <w:sz w:val="22"/>
          <w:szCs w:val="22"/>
          <w:lang w:val="bg-BG"/>
        </w:rPr>
        <w:tab/>
      </w:r>
    </w:p>
    <w:p w:rsidR="003B703F" w:rsidRPr="00292243" w:rsidRDefault="003B703F" w:rsidP="003B703F">
      <w:pPr>
        <w:tabs>
          <w:tab w:val="left" w:pos="8931"/>
        </w:tabs>
        <w:spacing w:before="120" w:after="120" w:line="276" w:lineRule="auto"/>
        <w:jc w:val="both"/>
        <w:rPr>
          <w:rFonts w:ascii="Verdana" w:eastAsia="Calibri" w:hAnsi="Verdana"/>
          <w:sz w:val="22"/>
          <w:szCs w:val="22"/>
          <w:lang w:val="bg-BG"/>
        </w:rPr>
      </w:pPr>
      <w:r w:rsidRPr="00292243">
        <w:rPr>
          <w:rFonts w:ascii="Verdana" w:eastAsia="Calibri" w:hAnsi="Verdana" w:cs="Arial"/>
          <w:bCs/>
          <w:sz w:val="22"/>
          <w:szCs w:val="22"/>
          <w:lang w:val="bg-BG"/>
        </w:rPr>
        <w:t>ЕИК/Булстат:</w:t>
      </w:r>
      <w:r w:rsidRPr="00292243">
        <w:rPr>
          <w:rFonts w:ascii="Verdana" w:eastAsia="Calibri" w:hAnsi="Verdana"/>
          <w:sz w:val="22"/>
          <w:szCs w:val="22"/>
          <w:lang w:val="bg-BG"/>
        </w:rPr>
        <w:t xml:space="preserve"> .....................................</w:t>
      </w:r>
      <w:r w:rsidRPr="00292243">
        <w:rPr>
          <w:rFonts w:ascii="Verdana" w:eastAsia="Calibri" w:hAnsi="Verdana"/>
          <w:sz w:val="22"/>
          <w:szCs w:val="22"/>
          <w:lang w:val="bg-BG"/>
        </w:rPr>
        <w:tab/>
      </w:r>
    </w:p>
    <w:p w:rsidR="003B703F" w:rsidRPr="00292243" w:rsidRDefault="003B703F" w:rsidP="003B703F">
      <w:pPr>
        <w:tabs>
          <w:tab w:val="left" w:pos="8540"/>
          <w:tab w:val="left" w:pos="8931"/>
        </w:tabs>
        <w:spacing w:before="120" w:after="120" w:line="276" w:lineRule="auto"/>
        <w:jc w:val="both"/>
        <w:rPr>
          <w:rFonts w:ascii="Verdana" w:eastAsia="Calibri" w:hAnsi="Verdana"/>
          <w:sz w:val="22"/>
          <w:szCs w:val="22"/>
          <w:lang w:val="bg-BG"/>
        </w:rPr>
      </w:pPr>
      <w:r w:rsidRPr="00292243">
        <w:rPr>
          <w:rFonts w:ascii="Verdana" w:eastAsia="Calibri" w:hAnsi="Verdana"/>
          <w:sz w:val="22"/>
          <w:szCs w:val="22"/>
          <w:lang w:val="bg-BG"/>
        </w:rPr>
        <w:t>Седалище и адрес на управление: …………………………………………………....................................................................................................................................................................................................</w:t>
      </w:r>
    </w:p>
    <w:p w:rsidR="003B703F" w:rsidRPr="00292243" w:rsidRDefault="003B703F" w:rsidP="003B703F">
      <w:pPr>
        <w:tabs>
          <w:tab w:val="left" w:pos="8931"/>
        </w:tabs>
        <w:spacing w:before="120" w:after="120" w:line="276" w:lineRule="auto"/>
        <w:jc w:val="both"/>
        <w:rPr>
          <w:rFonts w:ascii="Verdana" w:eastAsia="Calibri" w:hAnsi="Verdana" w:cs="Arial"/>
          <w:bCs/>
          <w:sz w:val="22"/>
          <w:szCs w:val="22"/>
          <w:lang w:val="bg-BG"/>
        </w:rPr>
      </w:pPr>
      <w:r w:rsidRPr="00292243">
        <w:rPr>
          <w:rFonts w:ascii="Verdana" w:eastAsia="Calibri" w:hAnsi="Verdana" w:cs="Arial"/>
          <w:bCs/>
          <w:sz w:val="22"/>
          <w:szCs w:val="22"/>
          <w:lang w:val="bg-BG"/>
        </w:rPr>
        <w:t>BIC: ____________________________________________________</w:t>
      </w:r>
    </w:p>
    <w:p w:rsidR="003B703F" w:rsidRPr="00292243" w:rsidRDefault="003B703F" w:rsidP="003B703F">
      <w:pPr>
        <w:tabs>
          <w:tab w:val="left" w:pos="8931"/>
        </w:tabs>
        <w:spacing w:before="120" w:after="120" w:line="276" w:lineRule="auto"/>
        <w:jc w:val="both"/>
        <w:rPr>
          <w:rFonts w:ascii="Verdana" w:eastAsia="Calibri" w:hAnsi="Verdana" w:cs="Arial"/>
          <w:bCs/>
          <w:sz w:val="22"/>
          <w:szCs w:val="22"/>
          <w:lang w:val="bg-BG"/>
        </w:rPr>
      </w:pPr>
      <w:r w:rsidRPr="00292243">
        <w:rPr>
          <w:rFonts w:ascii="Verdana" w:eastAsia="Calibri" w:hAnsi="Verdana" w:cs="Arial"/>
          <w:bCs/>
          <w:sz w:val="22"/>
          <w:szCs w:val="22"/>
          <w:lang w:val="bg-BG"/>
        </w:rPr>
        <w:t>IBAN: _______________________________________________</w:t>
      </w:r>
    </w:p>
    <w:p w:rsidR="003B703F" w:rsidRPr="00292243" w:rsidRDefault="003B703F" w:rsidP="003B703F">
      <w:pPr>
        <w:tabs>
          <w:tab w:val="left" w:pos="8931"/>
        </w:tabs>
        <w:spacing w:before="120" w:after="120" w:line="276" w:lineRule="auto"/>
        <w:jc w:val="both"/>
        <w:rPr>
          <w:rFonts w:ascii="Verdana" w:eastAsia="Calibri" w:hAnsi="Verdana" w:cs="Arial"/>
          <w:bCs/>
          <w:sz w:val="22"/>
          <w:szCs w:val="22"/>
          <w:lang w:val="bg-BG"/>
        </w:rPr>
      </w:pPr>
      <w:r w:rsidRPr="00292243">
        <w:rPr>
          <w:rFonts w:ascii="Verdana" w:eastAsia="Calibri" w:hAnsi="Verdana" w:cs="Arial"/>
          <w:bCs/>
          <w:sz w:val="22"/>
          <w:szCs w:val="22"/>
          <w:lang w:val="bg-BG"/>
        </w:rPr>
        <w:t>Обслужваща банка: ______________________________________________</w:t>
      </w:r>
    </w:p>
    <w:p w:rsidR="003B703F" w:rsidRPr="00292243" w:rsidRDefault="003B703F" w:rsidP="003B703F">
      <w:pPr>
        <w:spacing w:after="200" w:line="276" w:lineRule="auto"/>
        <w:rPr>
          <w:rFonts w:ascii="Verdana" w:eastAsia="Calibri" w:hAnsi="Verdana"/>
          <w:sz w:val="22"/>
          <w:szCs w:val="22"/>
          <w:lang w:val="bg-BG"/>
        </w:rPr>
      </w:pPr>
    </w:p>
    <w:p w:rsidR="003B703F" w:rsidRPr="00292243" w:rsidRDefault="003B703F" w:rsidP="003B703F">
      <w:pPr>
        <w:spacing w:after="200" w:line="276" w:lineRule="auto"/>
        <w:rPr>
          <w:rFonts w:ascii="Verdana" w:eastAsia="Calibri" w:hAnsi="Verdana"/>
          <w:sz w:val="22"/>
          <w:szCs w:val="22"/>
          <w:lang w:val="bg-BG"/>
        </w:rPr>
      </w:pPr>
    </w:p>
    <w:p w:rsidR="003B703F" w:rsidRPr="00292243" w:rsidRDefault="003B703F" w:rsidP="003B703F">
      <w:pPr>
        <w:spacing w:after="240" w:line="276" w:lineRule="auto"/>
        <w:jc w:val="both"/>
        <w:rPr>
          <w:rFonts w:ascii="Verdana" w:eastAsia="Calibri" w:hAnsi="Verdana"/>
          <w:b/>
          <w:sz w:val="22"/>
          <w:szCs w:val="22"/>
          <w:lang w:val="bg-BG"/>
        </w:rPr>
      </w:pPr>
      <w:r w:rsidRPr="00292243">
        <w:rPr>
          <w:rFonts w:ascii="Verdana" w:eastAsia="Calibri" w:hAnsi="Verdana"/>
          <w:b/>
          <w:sz w:val="22"/>
          <w:szCs w:val="22"/>
          <w:lang w:val="bg-BG"/>
        </w:rPr>
        <w:t>Подпис: ....................................</w:t>
      </w:r>
      <w:r w:rsidRPr="00292243">
        <w:rPr>
          <w:rFonts w:ascii="Verdana" w:eastAsia="Calibri" w:hAnsi="Verdana"/>
          <w:b/>
          <w:sz w:val="22"/>
          <w:szCs w:val="22"/>
          <w:lang w:val="bg-BG"/>
        </w:rPr>
        <w:tab/>
        <w:t>Дата:....................................</w:t>
      </w:r>
    </w:p>
    <w:p w:rsidR="003B703F" w:rsidRDefault="003B703F" w:rsidP="003B703F">
      <w:pPr>
        <w:shd w:val="clear" w:color="auto" w:fill="FFFFFF"/>
        <w:spacing w:before="120"/>
        <w:ind w:right="-144" w:firstLine="426"/>
        <w:jc w:val="right"/>
        <w:rPr>
          <w:rFonts w:ascii="Verdana" w:eastAsia="Calibri" w:hAnsi="Verdana"/>
          <w:b/>
          <w:bCs/>
          <w:i/>
          <w:spacing w:val="-5"/>
          <w:sz w:val="22"/>
          <w:szCs w:val="22"/>
          <w:lang w:val="bg-BG"/>
        </w:rPr>
      </w:pPr>
    </w:p>
    <w:p w:rsidR="000B27C6" w:rsidRDefault="000B27C6" w:rsidP="003B703F">
      <w:pPr>
        <w:shd w:val="clear" w:color="auto" w:fill="FFFFFF"/>
        <w:spacing w:before="120"/>
        <w:ind w:right="-144" w:firstLine="426"/>
        <w:jc w:val="right"/>
        <w:rPr>
          <w:rFonts w:ascii="Verdana" w:eastAsia="Calibri" w:hAnsi="Verdana"/>
          <w:b/>
          <w:bCs/>
          <w:i/>
          <w:spacing w:val="-5"/>
          <w:sz w:val="22"/>
          <w:szCs w:val="22"/>
          <w:lang w:val="bg-BG"/>
        </w:rPr>
      </w:pPr>
    </w:p>
    <w:p w:rsidR="000B27C6" w:rsidRDefault="000B27C6" w:rsidP="003B703F">
      <w:pPr>
        <w:shd w:val="clear" w:color="auto" w:fill="FFFFFF"/>
        <w:spacing w:before="120"/>
        <w:ind w:right="-144" w:firstLine="426"/>
        <w:jc w:val="right"/>
        <w:rPr>
          <w:rFonts w:ascii="Verdana" w:eastAsia="Calibri" w:hAnsi="Verdana"/>
          <w:b/>
          <w:bCs/>
          <w:i/>
          <w:spacing w:val="-5"/>
          <w:sz w:val="22"/>
          <w:szCs w:val="22"/>
          <w:lang w:val="bg-BG"/>
        </w:rPr>
      </w:pPr>
    </w:p>
    <w:p w:rsidR="000B27C6" w:rsidRPr="00292243" w:rsidRDefault="000B27C6" w:rsidP="003B703F">
      <w:pPr>
        <w:shd w:val="clear" w:color="auto" w:fill="FFFFFF"/>
        <w:spacing w:before="120"/>
        <w:ind w:right="-144" w:firstLine="426"/>
        <w:jc w:val="right"/>
        <w:rPr>
          <w:rFonts w:ascii="Verdana" w:eastAsia="Calibri" w:hAnsi="Verdana"/>
          <w:b/>
          <w:bCs/>
          <w:i/>
          <w:spacing w:val="-5"/>
          <w:sz w:val="22"/>
          <w:szCs w:val="22"/>
          <w:lang w:val="bg-BG"/>
        </w:rPr>
      </w:pPr>
    </w:p>
    <w:p w:rsidR="003B703F" w:rsidRPr="00292243" w:rsidRDefault="003B703F" w:rsidP="003B703F">
      <w:pPr>
        <w:shd w:val="clear" w:color="auto" w:fill="FFFFFF"/>
        <w:spacing w:before="120"/>
        <w:ind w:right="-144" w:firstLine="426"/>
        <w:jc w:val="right"/>
        <w:rPr>
          <w:rFonts w:ascii="Verdana" w:eastAsia="Calibri" w:hAnsi="Verdana"/>
          <w:b/>
          <w:spacing w:val="-5"/>
          <w:sz w:val="22"/>
          <w:szCs w:val="22"/>
          <w:lang w:val="en-AU"/>
        </w:rPr>
      </w:pPr>
      <w:proofErr w:type="spellStart"/>
      <w:r w:rsidRPr="00292243">
        <w:rPr>
          <w:rFonts w:ascii="Verdana" w:eastAsia="Calibri" w:hAnsi="Verdana"/>
          <w:b/>
          <w:bCs/>
          <w:i/>
          <w:spacing w:val="-5"/>
          <w:sz w:val="22"/>
          <w:szCs w:val="22"/>
          <w:lang w:val="en-AU"/>
        </w:rPr>
        <w:t>Образец</w:t>
      </w:r>
      <w:proofErr w:type="spellEnd"/>
    </w:p>
    <w:p w:rsidR="003B703F" w:rsidRPr="00292243" w:rsidRDefault="003B703F" w:rsidP="003B703F">
      <w:pPr>
        <w:widowControl w:val="0"/>
        <w:tabs>
          <w:tab w:val="left" w:pos="-720"/>
        </w:tabs>
        <w:suppressAutoHyphens/>
        <w:jc w:val="center"/>
        <w:rPr>
          <w:rFonts w:ascii="Verdana" w:eastAsia="Calibri" w:hAnsi="Verdana"/>
          <w:b/>
          <w:bCs/>
          <w:spacing w:val="-5"/>
          <w:sz w:val="22"/>
          <w:szCs w:val="22"/>
          <w:lang w:val="ru-RU"/>
        </w:rPr>
      </w:pPr>
    </w:p>
    <w:p w:rsidR="003B703F" w:rsidRPr="00292243" w:rsidRDefault="003B703F" w:rsidP="003B703F">
      <w:pPr>
        <w:widowControl w:val="0"/>
        <w:tabs>
          <w:tab w:val="left" w:pos="-720"/>
        </w:tabs>
        <w:suppressAutoHyphens/>
        <w:jc w:val="center"/>
        <w:rPr>
          <w:rFonts w:ascii="Verdana" w:eastAsia="Calibri" w:hAnsi="Verdana"/>
          <w:b/>
          <w:bCs/>
          <w:spacing w:val="-5"/>
          <w:sz w:val="22"/>
          <w:szCs w:val="22"/>
          <w:lang w:val="ru-RU"/>
        </w:rPr>
      </w:pPr>
      <w:r w:rsidRPr="00292243">
        <w:rPr>
          <w:rFonts w:ascii="Verdana" w:eastAsia="Calibri" w:hAnsi="Verdana"/>
          <w:b/>
          <w:bCs/>
          <w:spacing w:val="-5"/>
          <w:sz w:val="22"/>
          <w:szCs w:val="22"/>
          <w:lang w:val="ru-RU"/>
        </w:rPr>
        <w:t xml:space="preserve">Д Е К Л </w:t>
      </w:r>
      <w:r w:rsidRPr="00292243">
        <w:rPr>
          <w:rFonts w:ascii="Verdana" w:eastAsia="Calibri" w:hAnsi="Verdana"/>
          <w:b/>
          <w:bCs/>
          <w:spacing w:val="-5"/>
          <w:sz w:val="22"/>
          <w:szCs w:val="22"/>
          <w:lang w:val="en-AU"/>
        </w:rPr>
        <w:t>А Р</w:t>
      </w:r>
      <w:r w:rsidRPr="00292243">
        <w:rPr>
          <w:rFonts w:ascii="Verdana" w:eastAsia="Calibri" w:hAnsi="Verdana"/>
          <w:b/>
          <w:bCs/>
          <w:spacing w:val="-5"/>
          <w:sz w:val="22"/>
          <w:szCs w:val="22"/>
          <w:lang w:val="ru-RU"/>
        </w:rPr>
        <w:t xml:space="preserve"> А Ц И Я</w:t>
      </w:r>
    </w:p>
    <w:p w:rsidR="003B703F" w:rsidRPr="00292243" w:rsidRDefault="003B703F" w:rsidP="003B703F">
      <w:pPr>
        <w:jc w:val="center"/>
        <w:rPr>
          <w:rFonts w:ascii="Verdana" w:eastAsia="Calibri" w:hAnsi="Verdana"/>
          <w:spacing w:val="-5"/>
          <w:sz w:val="22"/>
          <w:szCs w:val="22"/>
          <w:lang w:val="en-AU"/>
        </w:rPr>
      </w:pPr>
    </w:p>
    <w:p w:rsidR="003B703F" w:rsidRPr="00292243" w:rsidRDefault="003B703F" w:rsidP="003B703F">
      <w:pPr>
        <w:spacing w:line="360" w:lineRule="auto"/>
        <w:ind w:left="11" w:hanging="11"/>
        <w:jc w:val="center"/>
        <w:rPr>
          <w:rFonts w:ascii="Verdana" w:eastAsia="Calibri" w:hAnsi="Verdana"/>
          <w:b/>
          <w:spacing w:val="-5"/>
          <w:sz w:val="22"/>
          <w:szCs w:val="22"/>
          <w:lang w:val="en-AU"/>
        </w:rPr>
      </w:pPr>
      <w:proofErr w:type="spellStart"/>
      <w:r w:rsidRPr="00292243">
        <w:rPr>
          <w:rFonts w:ascii="Verdana" w:eastAsia="Calibri" w:hAnsi="Verdana"/>
          <w:b/>
          <w:spacing w:val="-5"/>
          <w:sz w:val="22"/>
          <w:szCs w:val="22"/>
          <w:lang w:val="en-AU"/>
        </w:rPr>
        <w:t>по</w:t>
      </w:r>
      <w:proofErr w:type="spellEnd"/>
      <w:r w:rsidRPr="00292243">
        <w:rPr>
          <w:rFonts w:ascii="Verdana" w:eastAsia="Calibri" w:hAnsi="Verdana"/>
          <w:b/>
          <w:spacing w:val="-5"/>
          <w:sz w:val="22"/>
          <w:szCs w:val="22"/>
          <w:lang w:val="en-AU"/>
        </w:rPr>
        <w:t xml:space="preserve"> </w:t>
      </w:r>
      <w:proofErr w:type="spellStart"/>
      <w:r w:rsidRPr="00292243">
        <w:rPr>
          <w:rFonts w:ascii="Verdana" w:eastAsia="Calibri" w:hAnsi="Verdana"/>
          <w:b/>
          <w:spacing w:val="-5"/>
          <w:sz w:val="22"/>
          <w:szCs w:val="22"/>
          <w:lang w:val="en-AU"/>
        </w:rPr>
        <w:t>чл</w:t>
      </w:r>
      <w:proofErr w:type="spellEnd"/>
      <w:r w:rsidRPr="00292243">
        <w:rPr>
          <w:rFonts w:ascii="Verdana" w:eastAsia="Calibri" w:hAnsi="Verdana"/>
          <w:b/>
          <w:spacing w:val="-5"/>
          <w:sz w:val="22"/>
          <w:szCs w:val="22"/>
          <w:lang w:val="en-AU"/>
        </w:rPr>
        <w:t>. 9</w:t>
      </w:r>
      <w:r w:rsidRPr="00292243">
        <w:rPr>
          <w:rFonts w:ascii="Verdana" w:eastAsia="Calibri" w:hAnsi="Verdana"/>
          <w:b/>
          <w:spacing w:val="-5"/>
          <w:sz w:val="22"/>
          <w:szCs w:val="22"/>
          <w:lang w:val="en-US"/>
        </w:rPr>
        <w:t>7</w:t>
      </w:r>
      <w:r w:rsidRPr="00292243">
        <w:rPr>
          <w:rFonts w:ascii="Verdana" w:eastAsia="Calibri" w:hAnsi="Verdana"/>
          <w:b/>
          <w:spacing w:val="-5"/>
          <w:sz w:val="22"/>
          <w:szCs w:val="22"/>
          <w:lang w:val="en-AU"/>
        </w:rPr>
        <w:t xml:space="preserve">, </w:t>
      </w:r>
      <w:proofErr w:type="spellStart"/>
      <w:r w:rsidRPr="00292243">
        <w:rPr>
          <w:rFonts w:ascii="Verdana" w:eastAsia="Calibri" w:hAnsi="Verdana"/>
          <w:b/>
          <w:spacing w:val="-5"/>
          <w:sz w:val="22"/>
          <w:szCs w:val="22"/>
          <w:lang w:val="en-AU"/>
        </w:rPr>
        <w:t>ал</w:t>
      </w:r>
      <w:proofErr w:type="spellEnd"/>
      <w:r w:rsidRPr="00292243">
        <w:rPr>
          <w:rFonts w:ascii="Verdana" w:eastAsia="Calibri" w:hAnsi="Verdana"/>
          <w:b/>
          <w:spacing w:val="-5"/>
          <w:sz w:val="22"/>
          <w:szCs w:val="22"/>
          <w:lang w:val="en-AU"/>
        </w:rPr>
        <w:t xml:space="preserve">. </w:t>
      </w:r>
      <w:r w:rsidRPr="00292243">
        <w:rPr>
          <w:rFonts w:ascii="Verdana" w:eastAsia="Calibri" w:hAnsi="Verdana"/>
          <w:b/>
          <w:spacing w:val="-5"/>
          <w:sz w:val="22"/>
          <w:szCs w:val="22"/>
          <w:lang w:val="en-US"/>
        </w:rPr>
        <w:t>5</w:t>
      </w:r>
      <w:r w:rsidRPr="00292243">
        <w:rPr>
          <w:rFonts w:ascii="Verdana" w:eastAsia="Calibri" w:hAnsi="Verdana"/>
          <w:b/>
          <w:spacing w:val="-5"/>
          <w:sz w:val="22"/>
          <w:szCs w:val="22"/>
          <w:lang w:val="en-AU"/>
        </w:rPr>
        <w:t xml:space="preserve"> </w:t>
      </w:r>
      <w:proofErr w:type="spellStart"/>
      <w:r w:rsidRPr="00292243">
        <w:rPr>
          <w:rFonts w:ascii="Verdana" w:eastAsia="Calibri" w:hAnsi="Verdana"/>
          <w:b/>
          <w:spacing w:val="-5"/>
          <w:sz w:val="22"/>
          <w:szCs w:val="22"/>
          <w:lang w:val="en-AU"/>
        </w:rPr>
        <w:t>от</w:t>
      </w:r>
      <w:proofErr w:type="spellEnd"/>
      <w:r w:rsidRPr="00292243">
        <w:rPr>
          <w:rFonts w:ascii="Verdana" w:eastAsia="Calibri" w:hAnsi="Verdana"/>
          <w:b/>
          <w:spacing w:val="-5"/>
          <w:sz w:val="22"/>
          <w:szCs w:val="22"/>
          <w:lang w:val="en-AU"/>
        </w:rPr>
        <w:t xml:space="preserve"> ППЗОП</w:t>
      </w:r>
    </w:p>
    <w:p w:rsidR="003B703F" w:rsidRPr="00292243" w:rsidRDefault="003B703F" w:rsidP="003B703F">
      <w:pPr>
        <w:spacing w:line="360" w:lineRule="auto"/>
        <w:ind w:left="720" w:hanging="11"/>
        <w:jc w:val="center"/>
        <w:rPr>
          <w:rFonts w:ascii="Verdana" w:eastAsia="Calibri" w:hAnsi="Verdana"/>
          <w:spacing w:val="-5"/>
          <w:sz w:val="22"/>
          <w:szCs w:val="22"/>
          <w:lang w:val="en-AU"/>
        </w:rPr>
      </w:pPr>
      <w:r w:rsidRPr="00292243">
        <w:rPr>
          <w:rFonts w:ascii="Verdana" w:eastAsia="Calibri" w:hAnsi="Verdana"/>
          <w:spacing w:val="-5"/>
          <w:sz w:val="22"/>
          <w:szCs w:val="22"/>
          <w:lang w:val="en-AU"/>
        </w:rPr>
        <w:t>(</w:t>
      </w:r>
      <w:proofErr w:type="spellStart"/>
      <w:r w:rsidRPr="00292243">
        <w:rPr>
          <w:rFonts w:ascii="Verdana" w:eastAsia="Calibri" w:hAnsi="Verdana"/>
          <w:spacing w:val="-5"/>
          <w:sz w:val="22"/>
          <w:szCs w:val="22"/>
          <w:lang w:val="en-AU"/>
        </w:rPr>
        <w:t>за</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обстоятелствата</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по</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чл</w:t>
      </w:r>
      <w:proofErr w:type="spellEnd"/>
      <w:r w:rsidRPr="00292243">
        <w:rPr>
          <w:rFonts w:ascii="Verdana" w:eastAsia="Calibri" w:hAnsi="Verdana"/>
          <w:spacing w:val="-5"/>
          <w:sz w:val="22"/>
          <w:szCs w:val="22"/>
          <w:lang w:val="en-AU"/>
        </w:rPr>
        <w:t xml:space="preserve">. 54, </w:t>
      </w:r>
      <w:proofErr w:type="spellStart"/>
      <w:r w:rsidRPr="00292243">
        <w:rPr>
          <w:rFonts w:ascii="Verdana" w:eastAsia="Calibri" w:hAnsi="Verdana"/>
          <w:spacing w:val="-5"/>
          <w:sz w:val="22"/>
          <w:szCs w:val="22"/>
          <w:lang w:val="en-AU"/>
        </w:rPr>
        <w:t>ал</w:t>
      </w:r>
      <w:proofErr w:type="spellEnd"/>
      <w:r w:rsidRPr="00292243">
        <w:rPr>
          <w:rFonts w:ascii="Verdana" w:eastAsia="Calibri" w:hAnsi="Verdana"/>
          <w:spacing w:val="-5"/>
          <w:sz w:val="22"/>
          <w:szCs w:val="22"/>
          <w:lang w:val="en-AU"/>
        </w:rPr>
        <w:t xml:space="preserve">. 1, т. 1, 2 и 7 </w:t>
      </w:r>
      <w:proofErr w:type="spellStart"/>
      <w:r w:rsidRPr="00292243">
        <w:rPr>
          <w:rFonts w:ascii="Verdana" w:eastAsia="Calibri" w:hAnsi="Verdana"/>
          <w:spacing w:val="-5"/>
          <w:sz w:val="22"/>
          <w:szCs w:val="22"/>
          <w:lang w:val="en-AU"/>
        </w:rPr>
        <w:t>от</w:t>
      </w:r>
      <w:proofErr w:type="spellEnd"/>
      <w:r w:rsidRPr="00292243">
        <w:rPr>
          <w:rFonts w:ascii="Verdana" w:eastAsia="Calibri" w:hAnsi="Verdana"/>
          <w:spacing w:val="-5"/>
          <w:sz w:val="22"/>
          <w:szCs w:val="22"/>
          <w:lang w:val="en-AU"/>
        </w:rPr>
        <w:t xml:space="preserve"> ЗОП)</w:t>
      </w:r>
    </w:p>
    <w:p w:rsidR="003B703F" w:rsidRPr="00292243" w:rsidRDefault="003B703F" w:rsidP="003B703F">
      <w:pPr>
        <w:spacing w:line="360" w:lineRule="auto"/>
        <w:jc w:val="both"/>
        <w:rPr>
          <w:rFonts w:ascii="Verdana" w:hAnsi="Verdana"/>
          <w:b/>
          <w:spacing w:val="-5"/>
          <w:sz w:val="22"/>
          <w:szCs w:val="22"/>
          <w:lang w:val="bg-BG" w:eastAsia="bg-BG"/>
        </w:rPr>
      </w:pPr>
      <w:proofErr w:type="spellStart"/>
      <w:r w:rsidRPr="00292243">
        <w:rPr>
          <w:rFonts w:ascii="Verdana" w:eastAsia="Calibri" w:hAnsi="Verdana"/>
          <w:spacing w:val="-5"/>
          <w:sz w:val="22"/>
          <w:szCs w:val="22"/>
          <w:lang w:val="en-AU"/>
        </w:rPr>
        <w:t>Долуподписаният</w:t>
      </w:r>
      <w:proofErr w:type="spellEnd"/>
      <w:r w:rsidRPr="00292243">
        <w:rPr>
          <w:rFonts w:ascii="Verdana" w:eastAsia="Calibri" w:hAnsi="Verdana"/>
          <w:spacing w:val="-5"/>
          <w:sz w:val="22"/>
          <w:szCs w:val="22"/>
          <w:lang w:val="en-AU"/>
        </w:rPr>
        <w:t xml:space="preserve"> .............................................................................., в </w:t>
      </w:r>
      <w:proofErr w:type="spellStart"/>
      <w:r w:rsidRPr="00292243">
        <w:rPr>
          <w:rFonts w:ascii="Verdana" w:eastAsia="Calibri" w:hAnsi="Verdana"/>
          <w:spacing w:val="-5"/>
          <w:sz w:val="22"/>
          <w:szCs w:val="22"/>
          <w:lang w:val="en-AU"/>
        </w:rPr>
        <w:t>качеството</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си</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на</w:t>
      </w:r>
      <w:proofErr w:type="spellEnd"/>
      <w:r w:rsidRPr="00292243">
        <w:rPr>
          <w:rFonts w:ascii="Verdana" w:eastAsia="Calibri" w:hAnsi="Verdana"/>
          <w:spacing w:val="-5"/>
          <w:sz w:val="22"/>
          <w:szCs w:val="22"/>
          <w:lang w:val="en-AU"/>
        </w:rPr>
        <w:t xml:space="preserve"> ........................................................................ </w:t>
      </w:r>
      <w:proofErr w:type="spellStart"/>
      <w:r w:rsidRPr="00292243">
        <w:rPr>
          <w:rFonts w:ascii="Verdana" w:eastAsia="Calibri" w:hAnsi="Verdana"/>
          <w:spacing w:val="-5"/>
          <w:sz w:val="22"/>
          <w:szCs w:val="22"/>
          <w:lang w:val="en-AU"/>
        </w:rPr>
        <w:t>на</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фирма</w:t>
      </w:r>
      <w:proofErr w:type="spellEnd"/>
      <w:r w:rsidRPr="00292243">
        <w:rPr>
          <w:rFonts w:ascii="Verdana" w:eastAsia="Calibri" w:hAnsi="Verdana"/>
          <w:spacing w:val="-5"/>
          <w:sz w:val="22"/>
          <w:szCs w:val="22"/>
          <w:lang w:val="en-AU"/>
        </w:rPr>
        <w:t xml:space="preserve"> .............................................................., </w:t>
      </w:r>
      <w:proofErr w:type="spellStart"/>
      <w:r w:rsidRPr="00292243">
        <w:rPr>
          <w:rFonts w:ascii="Verdana" w:eastAsia="Calibri" w:hAnsi="Verdana"/>
          <w:spacing w:val="-5"/>
          <w:sz w:val="22"/>
          <w:szCs w:val="22"/>
          <w:lang w:val="en-AU"/>
        </w:rPr>
        <w:t>при</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изпълнение</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на</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обществена</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поръчка</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възлагана</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чрез</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обява</w:t>
      </w:r>
      <w:proofErr w:type="spellEnd"/>
      <w:r w:rsidRPr="00292243">
        <w:rPr>
          <w:rFonts w:ascii="Verdana" w:eastAsia="Calibri" w:hAnsi="Verdana"/>
          <w:spacing w:val="-5"/>
          <w:sz w:val="22"/>
          <w:szCs w:val="22"/>
          <w:lang w:val="en-AU"/>
        </w:rPr>
        <w:t xml:space="preserve"> с </w:t>
      </w:r>
      <w:proofErr w:type="spellStart"/>
      <w:r w:rsidRPr="00292243">
        <w:rPr>
          <w:rFonts w:ascii="Verdana" w:eastAsia="Calibri" w:hAnsi="Verdana"/>
          <w:spacing w:val="-5"/>
          <w:sz w:val="22"/>
          <w:szCs w:val="22"/>
          <w:lang w:val="en-AU"/>
        </w:rPr>
        <w:t>предмет</w:t>
      </w:r>
      <w:proofErr w:type="spellEnd"/>
      <w:r w:rsidRPr="00292243">
        <w:rPr>
          <w:rFonts w:ascii="Verdana" w:eastAsia="Calibri" w:hAnsi="Verdana"/>
          <w:spacing w:val="-5"/>
          <w:sz w:val="22"/>
          <w:szCs w:val="22"/>
          <w:lang w:val="en-AU"/>
        </w:rPr>
        <w:t xml:space="preserve"> </w:t>
      </w:r>
      <w:r w:rsidR="000B27C6" w:rsidRPr="000A1348">
        <w:rPr>
          <w:rFonts w:ascii="Verdana" w:hAnsi="Verdana"/>
          <w:noProof/>
          <w:sz w:val="16"/>
          <w:szCs w:val="16"/>
          <w:lang w:val="bg-BG"/>
        </w:rPr>
        <w:t>„</w:t>
      </w:r>
      <w:r w:rsidR="000B27C6" w:rsidRPr="003B703F">
        <w:rPr>
          <w:rFonts w:ascii="Verdana" w:eastAsia="Calibri" w:hAnsi="Verdana"/>
          <w:b/>
          <w:sz w:val="22"/>
          <w:szCs w:val="22"/>
          <w:lang w:val="bg-BG"/>
        </w:rPr>
        <w:t xml:space="preserve">Доставка на лицензи за софтуерни продукти на фирма </w:t>
      </w:r>
      <w:proofErr w:type="gramStart"/>
      <w:r w:rsidR="000B27C6" w:rsidRPr="003B703F">
        <w:rPr>
          <w:rFonts w:ascii="Verdana" w:eastAsia="Calibri" w:hAnsi="Verdana"/>
          <w:b/>
          <w:sz w:val="22"/>
          <w:szCs w:val="22"/>
          <w:lang w:val="bg-BG"/>
        </w:rPr>
        <w:t>QLIK“</w:t>
      </w:r>
      <w:proofErr w:type="gramEnd"/>
      <w:r w:rsidRPr="00292243">
        <w:rPr>
          <w:rFonts w:ascii="Verdana" w:hAnsi="Verdana"/>
          <w:b/>
          <w:spacing w:val="-5"/>
          <w:sz w:val="22"/>
          <w:szCs w:val="22"/>
          <w:lang w:val="bg-BG" w:eastAsia="bg-BG"/>
        </w:rPr>
        <w:t>.</w:t>
      </w:r>
    </w:p>
    <w:p w:rsidR="003B703F" w:rsidRPr="00292243" w:rsidRDefault="003B703F" w:rsidP="003B703F">
      <w:pPr>
        <w:spacing w:line="360" w:lineRule="auto"/>
        <w:jc w:val="both"/>
        <w:rPr>
          <w:rFonts w:ascii="Verdana" w:eastAsia="Calibri" w:hAnsi="Verdana"/>
          <w:b/>
          <w:spacing w:val="-5"/>
          <w:sz w:val="22"/>
          <w:szCs w:val="22"/>
          <w:highlight w:val="yellow"/>
          <w:lang w:val="en-AU" w:eastAsia="ar-SA"/>
        </w:rPr>
      </w:pPr>
    </w:p>
    <w:p w:rsidR="003B703F" w:rsidRPr="00292243" w:rsidRDefault="003B703F" w:rsidP="003B703F">
      <w:pPr>
        <w:suppressAutoHyphens/>
        <w:autoSpaceDE w:val="0"/>
        <w:jc w:val="center"/>
        <w:rPr>
          <w:rFonts w:ascii="Verdana" w:eastAsia="Calibri" w:hAnsi="Verdana"/>
          <w:b/>
          <w:bCs/>
          <w:spacing w:val="-5"/>
          <w:sz w:val="22"/>
          <w:szCs w:val="22"/>
          <w:lang w:val="en-AU" w:eastAsia="ar-SA"/>
        </w:rPr>
      </w:pPr>
      <w:r w:rsidRPr="00292243">
        <w:rPr>
          <w:rFonts w:ascii="Verdana" w:eastAsia="Calibri" w:hAnsi="Verdana"/>
          <w:b/>
          <w:bCs/>
          <w:spacing w:val="-5"/>
          <w:sz w:val="22"/>
          <w:szCs w:val="22"/>
          <w:lang w:val="en-AU" w:eastAsia="ar-SA"/>
        </w:rPr>
        <w:t xml:space="preserve">ДЕКЛАРИРАМ, ЧЕ: </w:t>
      </w:r>
    </w:p>
    <w:p w:rsidR="003B703F" w:rsidRPr="00292243" w:rsidRDefault="003B703F" w:rsidP="003B703F">
      <w:pPr>
        <w:suppressAutoHyphens/>
        <w:autoSpaceDE w:val="0"/>
        <w:jc w:val="center"/>
        <w:rPr>
          <w:rFonts w:ascii="Verdana" w:eastAsia="Calibri" w:hAnsi="Verdana"/>
          <w:spacing w:val="-5"/>
          <w:sz w:val="22"/>
          <w:szCs w:val="22"/>
          <w:lang w:val="en-AU" w:eastAsia="ar-SA"/>
        </w:rPr>
      </w:pPr>
    </w:p>
    <w:p w:rsidR="003B703F" w:rsidRPr="00292243" w:rsidRDefault="003B703F" w:rsidP="003B703F">
      <w:pPr>
        <w:numPr>
          <w:ilvl w:val="0"/>
          <w:numId w:val="14"/>
        </w:numPr>
        <w:suppressAutoHyphens/>
        <w:autoSpaceDE w:val="0"/>
        <w:spacing w:before="120" w:after="120"/>
        <w:ind w:left="714" w:hanging="357"/>
        <w:jc w:val="both"/>
        <w:rPr>
          <w:rFonts w:ascii="Verdana" w:hAnsi="Verdana"/>
          <w:spacing w:val="-5"/>
          <w:sz w:val="22"/>
          <w:szCs w:val="22"/>
          <w:lang w:val="en-AU" w:eastAsia="ar-SA"/>
        </w:rPr>
      </w:pPr>
      <w:proofErr w:type="spellStart"/>
      <w:r w:rsidRPr="00292243">
        <w:rPr>
          <w:rFonts w:ascii="Verdana" w:hAnsi="Verdana"/>
          <w:spacing w:val="-5"/>
          <w:sz w:val="22"/>
          <w:szCs w:val="22"/>
          <w:lang w:val="en-AU" w:eastAsia="ar-SA"/>
        </w:rPr>
        <w:t>Не</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съм</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осъден</w:t>
      </w:r>
      <w:proofErr w:type="spellEnd"/>
      <w:r w:rsidRPr="00292243">
        <w:rPr>
          <w:rFonts w:ascii="Verdana" w:hAnsi="Verdana"/>
          <w:spacing w:val="-5"/>
          <w:sz w:val="22"/>
          <w:szCs w:val="22"/>
          <w:lang w:val="en-AU" w:eastAsia="ar-SA"/>
        </w:rPr>
        <w:t xml:space="preserve"> с </w:t>
      </w:r>
      <w:proofErr w:type="spellStart"/>
      <w:r w:rsidRPr="00292243">
        <w:rPr>
          <w:rFonts w:ascii="Verdana" w:hAnsi="Verdana"/>
          <w:spacing w:val="-5"/>
          <w:sz w:val="22"/>
          <w:szCs w:val="22"/>
          <w:lang w:val="en-AU" w:eastAsia="ar-SA"/>
        </w:rPr>
        <w:t>влязла</w:t>
      </w:r>
      <w:proofErr w:type="spellEnd"/>
      <w:r w:rsidRPr="00292243">
        <w:rPr>
          <w:rFonts w:ascii="Verdana" w:hAnsi="Verdana"/>
          <w:spacing w:val="-5"/>
          <w:sz w:val="22"/>
          <w:szCs w:val="22"/>
          <w:lang w:val="en-AU" w:eastAsia="ar-SA"/>
        </w:rPr>
        <w:t xml:space="preserve"> в </w:t>
      </w:r>
      <w:proofErr w:type="spellStart"/>
      <w:r w:rsidRPr="00292243">
        <w:rPr>
          <w:rFonts w:ascii="Verdana" w:hAnsi="Verdana"/>
          <w:spacing w:val="-5"/>
          <w:sz w:val="22"/>
          <w:szCs w:val="22"/>
          <w:lang w:val="en-AU" w:eastAsia="ar-SA"/>
        </w:rPr>
        <w:t>сила</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присъда</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за</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престъпление</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по</w:t>
      </w:r>
      <w:proofErr w:type="spellEnd"/>
      <w:r w:rsidRPr="00292243">
        <w:rPr>
          <w:rFonts w:ascii="Verdana" w:hAnsi="Verdana"/>
          <w:spacing w:val="-5"/>
          <w:sz w:val="22"/>
          <w:szCs w:val="22"/>
          <w:lang w:val="en-AU" w:eastAsia="ar-SA"/>
        </w:rPr>
        <w:t xml:space="preserve"> чл.108</w:t>
      </w:r>
      <w:proofErr w:type="gramStart"/>
      <w:r w:rsidRPr="00292243">
        <w:rPr>
          <w:rFonts w:ascii="Verdana" w:hAnsi="Verdana"/>
          <w:spacing w:val="-5"/>
          <w:sz w:val="22"/>
          <w:szCs w:val="22"/>
          <w:lang w:val="en-AU" w:eastAsia="ar-SA"/>
        </w:rPr>
        <w:t>а,чл.</w:t>
      </w:r>
      <w:proofErr w:type="gramEnd"/>
      <w:r w:rsidRPr="00292243">
        <w:rPr>
          <w:rFonts w:ascii="Verdana" w:hAnsi="Verdana"/>
          <w:spacing w:val="-5"/>
          <w:sz w:val="22"/>
          <w:szCs w:val="22"/>
          <w:lang w:val="en-AU" w:eastAsia="ar-SA"/>
        </w:rPr>
        <w:t xml:space="preserve"> 159а-159г, чл.172, чл.192а, чл.194-217, чл.219-252,чл.253-260, чл.301-307, чл.321, 321а и чл.352-353 </w:t>
      </w:r>
      <w:proofErr w:type="spellStart"/>
      <w:r w:rsidRPr="00292243">
        <w:rPr>
          <w:rFonts w:ascii="Verdana" w:hAnsi="Verdana"/>
          <w:spacing w:val="-5"/>
          <w:sz w:val="22"/>
          <w:szCs w:val="22"/>
          <w:lang w:val="en-AU" w:eastAsia="ar-SA"/>
        </w:rPr>
        <w:t>от</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Наказателния</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кодекс</w:t>
      </w:r>
      <w:proofErr w:type="spellEnd"/>
      <w:r w:rsidRPr="00292243">
        <w:rPr>
          <w:rFonts w:ascii="Verdana" w:hAnsi="Verdana"/>
          <w:spacing w:val="-5"/>
          <w:sz w:val="22"/>
          <w:szCs w:val="22"/>
          <w:lang w:val="en-AU" w:eastAsia="ar-SA"/>
        </w:rPr>
        <w:t>.</w:t>
      </w:r>
    </w:p>
    <w:p w:rsidR="003B703F" w:rsidRPr="00292243" w:rsidRDefault="003B703F" w:rsidP="003B703F">
      <w:pPr>
        <w:numPr>
          <w:ilvl w:val="0"/>
          <w:numId w:val="14"/>
        </w:numPr>
        <w:suppressAutoHyphens/>
        <w:autoSpaceDE w:val="0"/>
        <w:spacing w:before="120" w:after="120"/>
        <w:ind w:left="714" w:hanging="357"/>
        <w:jc w:val="both"/>
        <w:rPr>
          <w:rFonts w:ascii="Verdana" w:hAnsi="Verdana"/>
          <w:spacing w:val="-5"/>
          <w:sz w:val="22"/>
          <w:szCs w:val="22"/>
          <w:lang w:val="en-AU" w:eastAsia="bg-BG"/>
        </w:rPr>
      </w:pPr>
      <w:proofErr w:type="spellStart"/>
      <w:r w:rsidRPr="00292243">
        <w:rPr>
          <w:rFonts w:ascii="Verdana" w:hAnsi="Verdana"/>
          <w:spacing w:val="-5"/>
          <w:sz w:val="22"/>
          <w:szCs w:val="22"/>
          <w:lang w:val="en-AU" w:eastAsia="bg-BG"/>
        </w:rPr>
        <w:t>Не</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съм</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осъден</w:t>
      </w:r>
      <w:proofErr w:type="spellEnd"/>
      <w:r w:rsidRPr="00292243">
        <w:rPr>
          <w:rFonts w:ascii="Verdana" w:hAnsi="Verdana"/>
          <w:spacing w:val="-5"/>
          <w:sz w:val="22"/>
          <w:szCs w:val="22"/>
          <w:lang w:val="en-AU" w:eastAsia="bg-BG"/>
        </w:rPr>
        <w:t xml:space="preserve"> с </w:t>
      </w:r>
      <w:proofErr w:type="spellStart"/>
      <w:r w:rsidRPr="00292243">
        <w:rPr>
          <w:rFonts w:ascii="Verdana" w:hAnsi="Verdana"/>
          <w:spacing w:val="-5"/>
          <w:sz w:val="22"/>
          <w:szCs w:val="22"/>
          <w:lang w:val="en-AU" w:eastAsia="bg-BG"/>
        </w:rPr>
        <w:t>влязла</w:t>
      </w:r>
      <w:proofErr w:type="spellEnd"/>
      <w:r w:rsidRPr="00292243">
        <w:rPr>
          <w:rFonts w:ascii="Verdana" w:hAnsi="Verdana"/>
          <w:spacing w:val="-5"/>
          <w:sz w:val="22"/>
          <w:szCs w:val="22"/>
          <w:lang w:val="en-AU" w:eastAsia="bg-BG"/>
        </w:rPr>
        <w:t xml:space="preserve"> в </w:t>
      </w:r>
      <w:proofErr w:type="spellStart"/>
      <w:r w:rsidRPr="00292243">
        <w:rPr>
          <w:rFonts w:ascii="Verdana" w:hAnsi="Verdana"/>
          <w:spacing w:val="-5"/>
          <w:sz w:val="22"/>
          <w:szCs w:val="22"/>
          <w:lang w:val="en-AU" w:eastAsia="bg-BG"/>
        </w:rPr>
        <w:t>сила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присъда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освен</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ако</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съм</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реабилитиран</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за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престъпление</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аналогично</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на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тези</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по</w:t>
      </w:r>
      <w:proofErr w:type="spellEnd"/>
      <w:r w:rsidRPr="00292243">
        <w:rPr>
          <w:rFonts w:ascii="Verdana" w:hAnsi="Verdana"/>
          <w:spacing w:val="-5"/>
          <w:sz w:val="22"/>
          <w:szCs w:val="22"/>
          <w:lang w:val="en-AU" w:eastAsia="bg-BG"/>
        </w:rPr>
        <w:t xml:space="preserve"> т.1, в </w:t>
      </w:r>
      <w:proofErr w:type="spellStart"/>
      <w:r w:rsidRPr="00292243">
        <w:rPr>
          <w:rFonts w:ascii="Verdana" w:hAnsi="Verdana"/>
          <w:spacing w:val="-5"/>
          <w:sz w:val="22"/>
          <w:szCs w:val="22"/>
          <w:lang w:val="en-AU" w:eastAsia="bg-BG"/>
        </w:rPr>
        <w:t>друга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държава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членка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или</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трета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страна</w:t>
      </w:r>
      <w:proofErr w:type="spellEnd"/>
      <w:r w:rsidRPr="00292243">
        <w:rPr>
          <w:rFonts w:ascii="Verdana" w:hAnsi="Verdana"/>
          <w:spacing w:val="-5"/>
          <w:sz w:val="22"/>
          <w:szCs w:val="22"/>
          <w:lang w:val="en-AU" w:eastAsia="bg-BG"/>
        </w:rPr>
        <w:t xml:space="preserve">. </w:t>
      </w:r>
    </w:p>
    <w:p w:rsidR="003B703F" w:rsidRPr="00292243" w:rsidRDefault="003B703F" w:rsidP="003B703F">
      <w:pPr>
        <w:numPr>
          <w:ilvl w:val="0"/>
          <w:numId w:val="14"/>
        </w:numPr>
        <w:suppressAutoHyphens/>
        <w:autoSpaceDE w:val="0"/>
        <w:spacing w:before="120" w:after="120"/>
        <w:ind w:left="714" w:hanging="357"/>
        <w:jc w:val="both"/>
        <w:rPr>
          <w:rFonts w:ascii="Verdana" w:hAnsi="Verdana"/>
          <w:spacing w:val="-5"/>
          <w:sz w:val="22"/>
          <w:szCs w:val="22"/>
          <w:lang w:val="en-AU" w:eastAsia="bg-BG"/>
        </w:rPr>
      </w:pPr>
      <w:proofErr w:type="spellStart"/>
      <w:r w:rsidRPr="00292243">
        <w:rPr>
          <w:rFonts w:ascii="Verdana" w:hAnsi="Verdana"/>
          <w:spacing w:val="-5"/>
          <w:sz w:val="22"/>
          <w:szCs w:val="22"/>
          <w:lang w:val="en-AU" w:eastAsia="bg-BG"/>
        </w:rPr>
        <w:t>Не</w:t>
      </w:r>
      <w:proofErr w:type="spellEnd"/>
      <w:r w:rsidRPr="00292243">
        <w:rPr>
          <w:rFonts w:ascii="Verdana" w:hAnsi="Verdana"/>
          <w:spacing w:val="-5"/>
          <w:sz w:val="22"/>
          <w:szCs w:val="22"/>
          <w:lang w:val="en-AU" w:eastAsia="bg-BG"/>
        </w:rPr>
        <w:t xml:space="preserve"> е </w:t>
      </w:r>
      <w:proofErr w:type="spellStart"/>
      <w:r w:rsidRPr="00292243">
        <w:rPr>
          <w:rFonts w:ascii="Verdana" w:hAnsi="Verdana"/>
          <w:spacing w:val="-5"/>
          <w:sz w:val="22"/>
          <w:szCs w:val="22"/>
          <w:lang w:val="en-AU" w:eastAsia="bg-BG"/>
        </w:rPr>
        <w:t>налице</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конфликт</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на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интереси</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съобразно</w:t>
      </w:r>
      <w:proofErr w:type="spellEnd"/>
      <w:r w:rsidRPr="00292243">
        <w:rPr>
          <w:rFonts w:ascii="Verdana" w:hAnsi="Verdana"/>
          <w:spacing w:val="-5"/>
          <w:sz w:val="22"/>
          <w:szCs w:val="22"/>
          <w:lang w:val="en-AU" w:eastAsia="bg-BG"/>
        </w:rPr>
        <w:t xml:space="preserve"> §2, т.21 </w:t>
      </w:r>
      <w:proofErr w:type="spellStart"/>
      <w:r w:rsidRPr="00292243">
        <w:rPr>
          <w:rFonts w:ascii="Verdana" w:hAnsi="Verdana"/>
          <w:spacing w:val="-5"/>
          <w:sz w:val="22"/>
          <w:szCs w:val="22"/>
          <w:lang w:val="en-AU" w:eastAsia="bg-BG"/>
        </w:rPr>
        <w:t>от</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Допълнителни</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разпоредби</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от</w:t>
      </w:r>
      <w:proofErr w:type="spellEnd"/>
      <w:r w:rsidRPr="00292243">
        <w:rPr>
          <w:rFonts w:ascii="Verdana" w:hAnsi="Verdana"/>
          <w:spacing w:val="-5"/>
          <w:sz w:val="22"/>
          <w:szCs w:val="22"/>
          <w:lang w:val="en-AU" w:eastAsia="bg-BG"/>
        </w:rPr>
        <w:t xml:space="preserve"> ЗОП, </w:t>
      </w:r>
      <w:proofErr w:type="spellStart"/>
      <w:r w:rsidRPr="00292243">
        <w:rPr>
          <w:rFonts w:ascii="Verdana" w:hAnsi="Verdana"/>
          <w:spacing w:val="-5"/>
          <w:sz w:val="22"/>
          <w:szCs w:val="22"/>
          <w:lang w:val="en-AU" w:eastAsia="bg-BG"/>
        </w:rPr>
        <w:t>който</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не</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може</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да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бъде</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отстранен</w:t>
      </w:r>
      <w:proofErr w:type="spellEnd"/>
      <w:r w:rsidRPr="00292243">
        <w:rPr>
          <w:rFonts w:ascii="Verdana" w:hAnsi="Verdana"/>
          <w:spacing w:val="-5"/>
          <w:sz w:val="22"/>
          <w:szCs w:val="22"/>
          <w:lang w:val="en-AU" w:eastAsia="bg-BG"/>
        </w:rPr>
        <w:t>.</w:t>
      </w:r>
    </w:p>
    <w:p w:rsidR="003B703F" w:rsidRPr="00292243" w:rsidRDefault="003B703F" w:rsidP="003B703F">
      <w:pPr>
        <w:suppressAutoHyphens/>
        <w:autoSpaceDE w:val="0"/>
        <w:spacing w:before="120" w:after="120"/>
        <w:jc w:val="both"/>
        <w:rPr>
          <w:rFonts w:ascii="Verdana" w:hAnsi="Verdana"/>
          <w:spacing w:val="-5"/>
          <w:sz w:val="22"/>
          <w:szCs w:val="22"/>
          <w:lang w:val="en-AU" w:eastAsia="ar-SA"/>
        </w:rPr>
      </w:pPr>
      <w:proofErr w:type="spellStart"/>
      <w:r w:rsidRPr="00292243">
        <w:rPr>
          <w:rFonts w:ascii="Verdana" w:hAnsi="Verdana"/>
          <w:spacing w:val="-5"/>
          <w:sz w:val="22"/>
          <w:szCs w:val="22"/>
          <w:lang w:val="en-AU" w:eastAsia="bg-BG"/>
        </w:rPr>
        <w:t>Задължавам</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се</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да</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уведомя</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Възложителя</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за</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всички</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настъпили</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промени</w:t>
      </w:r>
      <w:proofErr w:type="spellEnd"/>
      <w:r w:rsidRPr="00292243">
        <w:rPr>
          <w:rFonts w:ascii="Verdana" w:hAnsi="Verdana"/>
          <w:spacing w:val="-5"/>
          <w:sz w:val="22"/>
          <w:szCs w:val="22"/>
          <w:lang w:val="en-AU" w:eastAsia="ar-SA"/>
        </w:rPr>
        <w:t xml:space="preserve"> в </w:t>
      </w:r>
      <w:proofErr w:type="spellStart"/>
      <w:r w:rsidRPr="00292243">
        <w:rPr>
          <w:rFonts w:ascii="Verdana" w:hAnsi="Verdana"/>
          <w:spacing w:val="-5"/>
          <w:sz w:val="22"/>
          <w:szCs w:val="22"/>
          <w:lang w:val="en-AU" w:eastAsia="ar-SA"/>
        </w:rPr>
        <w:t>декларираните</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по-горе</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обстоятелства</w:t>
      </w:r>
      <w:proofErr w:type="spellEnd"/>
      <w:r w:rsidRPr="00292243">
        <w:rPr>
          <w:rFonts w:ascii="Verdana" w:hAnsi="Verdana"/>
          <w:spacing w:val="-5"/>
          <w:sz w:val="22"/>
          <w:szCs w:val="22"/>
          <w:lang w:val="en-AU" w:eastAsia="ar-SA"/>
        </w:rPr>
        <w:t xml:space="preserve"> в 7-дневен </w:t>
      </w:r>
      <w:proofErr w:type="spellStart"/>
      <w:r w:rsidRPr="00292243">
        <w:rPr>
          <w:rFonts w:ascii="Verdana" w:hAnsi="Verdana"/>
          <w:spacing w:val="-5"/>
          <w:sz w:val="22"/>
          <w:szCs w:val="22"/>
          <w:lang w:val="en-AU" w:eastAsia="ar-SA"/>
        </w:rPr>
        <w:t>срок</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от</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настъпването</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им</w:t>
      </w:r>
      <w:proofErr w:type="spellEnd"/>
      <w:r w:rsidRPr="00292243">
        <w:rPr>
          <w:rFonts w:ascii="Verdana" w:hAnsi="Verdana"/>
          <w:spacing w:val="-5"/>
          <w:sz w:val="22"/>
          <w:szCs w:val="22"/>
          <w:lang w:val="en-AU" w:eastAsia="ar-SA"/>
        </w:rPr>
        <w:t xml:space="preserve">. </w:t>
      </w:r>
    </w:p>
    <w:p w:rsidR="003B703F" w:rsidRPr="00292243" w:rsidRDefault="003B703F" w:rsidP="003B703F">
      <w:pPr>
        <w:suppressAutoHyphens/>
        <w:autoSpaceDE w:val="0"/>
        <w:spacing w:before="120" w:after="120"/>
        <w:jc w:val="both"/>
        <w:rPr>
          <w:rFonts w:ascii="Verdana" w:hAnsi="Verdana"/>
          <w:spacing w:val="-5"/>
          <w:sz w:val="22"/>
          <w:szCs w:val="22"/>
          <w:lang w:val="en-AU" w:eastAsia="ar-SA"/>
        </w:rPr>
      </w:pPr>
      <w:proofErr w:type="spellStart"/>
      <w:r w:rsidRPr="00292243">
        <w:rPr>
          <w:rFonts w:ascii="Verdana" w:hAnsi="Verdana"/>
          <w:spacing w:val="-5"/>
          <w:sz w:val="22"/>
          <w:szCs w:val="22"/>
          <w:lang w:val="en-AU" w:eastAsia="bg-BG"/>
        </w:rPr>
        <w:t>Известна</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ми</w:t>
      </w:r>
      <w:proofErr w:type="spellEnd"/>
      <w:r w:rsidRPr="00292243">
        <w:rPr>
          <w:rFonts w:ascii="Verdana" w:hAnsi="Verdana"/>
          <w:spacing w:val="-5"/>
          <w:sz w:val="22"/>
          <w:szCs w:val="22"/>
          <w:lang w:val="en-AU" w:eastAsia="ar-SA"/>
        </w:rPr>
        <w:t xml:space="preserve"> е </w:t>
      </w:r>
      <w:proofErr w:type="spellStart"/>
      <w:r w:rsidRPr="00292243">
        <w:rPr>
          <w:rFonts w:ascii="Verdana" w:hAnsi="Verdana"/>
          <w:spacing w:val="-5"/>
          <w:sz w:val="22"/>
          <w:szCs w:val="22"/>
          <w:lang w:val="en-AU" w:eastAsia="ar-SA"/>
        </w:rPr>
        <w:t>отговорността</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по</w:t>
      </w:r>
      <w:proofErr w:type="spellEnd"/>
      <w:r w:rsidRPr="00292243">
        <w:rPr>
          <w:rFonts w:ascii="Verdana" w:hAnsi="Verdana"/>
          <w:spacing w:val="-5"/>
          <w:sz w:val="22"/>
          <w:szCs w:val="22"/>
          <w:lang w:val="en-AU" w:eastAsia="ar-SA"/>
        </w:rPr>
        <w:t xml:space="preserve"> чл.313 </w:t>
      </w:r>
      <w:proofErr w:type="spellStart"/>
      <w:r w:rsidRPr="00292243">
        <w:rPr>
          <w:rFonts w:ascii="Verdana" w:hAnsi="Verdana"/>
          <w:spacing w:val="-5"/>
          <w:sz w:val="22"/>
          <w:szCs w:val="22"/>
          <w:lang w:val="en-AU" w:eastAsia="ar-SA"/>
        </w:rPr>
        <w:t>от</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Наказателния</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кодекс</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за</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посочване</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на</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неверни</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данни</w:t>
      </w:r>
      <w:proofErr w:type="spellEnd"/>
      <w:r w:rsidRPr="00292243">
        <w:rPr>
          <w:rFonts w:ascii="Verdana" w:hAnsi="Verdana"/>
          <w:spacing w:val="-5"/>
          <w:sz w:val="22"/>
          <w:szCs w:val="22"/>
          <w:lang w:val="en-AU" w:eastAsia="ar-SA"/>
        </w:rPr>
        <w:t xml:space="preserve">. </w:t>
      </w:r>
    </w:p>
    <w:p w:rsidR="003B703F" w:rsidRPr="00292243" w:rsidRDefault="003B703F" w:rsidP="003B703F">
      <w:pPr>
        <w:suppressAutoHyphens/>
        <w:autoSpaceDE w:val="0"/>
        <w:ind w:left="360" w:hanging="360"/>
        <w:rPr>
          <w:rFonts w:ascii="Verdana" w:eastAsia="Calibri" w:hAnsi="Verdana"/>
          <w:spacing w:val="-5"/>
          <w:sz w:val="22"/>
          <w:szCs w:val="22"/>
          <w:lang w:val="en-AU" w:eastAsia="ar-SA"/>
        </w:rPr>
      </w:pPr>
    </w:p>
    <w:p w:rsidR="003B703F" w:rsidRPr="00292243" w:rsidRDefault="003B703F" w:rsidP="003B703F">
      <w:pPr>
        <w:suppressAutoHyphens/>
        <w:autoSpaceDE w:val="0"/>
        <w:ind w:left="360" w:hanging="360"/>
        <w:rPr>
          <w:rFonts w:ascii="Verdana" w:eastAsia="Calibri" w:hAnsi="Verdana"/>
          <w:spacing w:val="-5"/>
          <w:sz w:val="22"/>
          <w:szCs w:val="22"/>
          <w:lang w:val="en-AU" w:eastAsia="ar-SA"/>
        </w:rPr>
      </w:pPr>
    </w:p>
    <w:p w:rsidR="003B703F" w:rsidRPr="00292243" w:rsidRDefault="003B703F" w:rsidP="003B703F">
      <w:pPr>
        <w:suppressAutoHyphens/>
        <w:autoSpaceDE w:val="0"/>
        <w:ind w:left="360" w:hanging="360"/>
        <w:rPr>
          <w:rFonts w:ascii="Verdana" w:eastAsia="Calibri" w:hAnsi="Verdana"/>
          <w:spacing w:val="-5"/>
          <w:sz w:val="22"/>
          <w:szCs w:val="22"/>
          <w:lang w:val="en-AU" w:eastAsia="ar-SA"/>
        </w:rPr>
      </w:pPr>
    </w:p>
    <w:p w:rsidR="003B703F" w:rsidRPr="00292243" w:rsidRDefault="003B703F" w:rsidP="003B703F">
      <w:pPr>
        <w:spacing w:line="360" w:lineRule="auto"/>
        <w:jc w:val="both"/>
        <w:rPr>
          <w:rFonts w:ascii="Verdana" w:eastAsia="Calibri" w:hAnsi="Verdana"/>
          <w:bCs/>
          <w:spacing w:val="-5"/>
          <w:sz w:val="22"/>
          <w:szCs w:val="22"/>
          <w:lang w:val="en-AU"/>
        </w:rPr>
      </w:pPr>
      <w:proofErr w:type="spellStart"/>
      <w:r w:rsidRPr="00292243">
        <w:rPr>
          <w:rFonts w:ascii="Verdana" w:eastAsia="Calibri" w:hAnsi="Verdana"/>
          <w:b/>
          <w:spacing w:val="-5"/>
          <w:sz w:val="22"/>
          <w:szCs w:val="22"/>
          <w:lang w:val="en-AU"/>
        </w:rPr>
        <w:t>Дата</w:t>
      </w:r>
      <w:proofErr w:type="spellEnd"/>
      <w:r w:rsidRPr="00292243">
        <w:rPr>
          <w:rFonts w:ascii="Verdana" w:eastAsia="Calibri" w:hAnsi="Verdana"/>
          <w:b/>
          <w:spacing w:val="-5"/>
          <w:sz w:val="22"/>
          <w:szCs w:val="22"/>
          <w:lang w:val="en-AU"/>
        </w:rPr>
        <w:t>: ..............</w:t>
      </w:r>
      <w:r w:rsidRPr="00292243">
        <w:rPr>
          <w:rFonts w:ascii="Verdana" w:eastAsia="Calibri" w:hAnsi="Verdana"/>
          <w:b/>
          <w:spacing w:val="-5"/>
          <w:sz w:val="22"/>
          <w:szCs w:val="22"/>
          <w:lang w:val="en-AU"/>
        </w:rPr>
        <w:tab/>
      </w:r>
      <w:r w:rsidRPr="00292243">
        <w:rPr>
          <w:rFonts w:ascii="Verdana" w:eastAsia="Calibri" w:hAnsi="Verdana"/>
          <w:b/>
          <w:spacing w:val="-5"/>
          <w:sz w:val="22"/>
          <w:szCs w:val="22"/>
          <w:lang w:val="en-AU"/>
        </w:rPr>
        <w:tab/>
      </w:r>
      <w:r w:rsidRPr="00292243">
        <w:rPr>
          <w:rFonts w:ascii="Verdana" w:eastAsia="Calibri" w:hAnsi="Verdana"/>
          <w:b/>
          <w:spacing w:val="-5"/>
          <w:sz w:val="22"/>
          <w:szCs w:val="22"/>
          <w:lang w:val="en-AU"/>
        </w:rPr>
        <w:tab/>
      </w:r>
      <w:r w:rsidRPr="00292243">
        <w:rPr>
          <w:rFonts w:ascii="Verdana" w:eastAsia="Calibri" w:hAnsi="Verdana"/>
          <w:b/>
          <w:spacing w:val="-5"/>
          <w:sz w:val="22"/>
          <w:szCs w:val="22"/>
          <w:lang w:val="en-AU"/>
        </w:rPr>
        <w:tab/>
      </w:r>
      <w:r w:rsidRPr="00292243">
        <w:rPr>
          <w:rFonts w:ascii="Verdana" w:eastAsia="Calibri" w:hAnsi="Verdana"/>
          <w:b/>
          <w:spacing w:val="-5"/>
          <w:sz w:val="22"/>
          <w:szCs w:val="22"/>
          <w:lang w:val="en-AU"/>
        </w:rPr>
        <w:tab/>
      </w:r>
      <w:proofErr w:type="spellStart"/>
      <w:r w:rsidRPr="00292243">
        <w:rPr>
          <w:rFonts w:ascii="Verdana" w:eastAsia="Calibri" w:hAnsi="Verdana"/>
          <w:b/>
          <w:spacing w:val="-5"/>
          <w:sz w:val="22"/>
          <w:szCs w:val="22"/>
          <w:lang w:val="en-AU"/>
        </w:rPr>
        <w:t>Декларатор</w:t>
      </w:r>
      <w:proofErr w:type="spellEnd"/>
      <w:r w:rsidRPr="00292243">
        <w:rPr>
          <w:rFonts w:ascii="Verdana" w:eastAsia="Calibri" w:hAnsi="Verdana"/>
          <w:b/>
          <w:spacing w:val="-5"/>
          <w:sz w:val="22"/>
          <w:szCs w:val="22"/>
          <w:lang w:val="en-AU"/>
        </w:rPr>
        <w:t>: ...........................</w:t>
      </w:r>
    </w:p>
    <w:p w:rsidR="003B703F" w:rsidRPr="00292243" w:rsidRDefault="003B703F" w:rsidP="003B703F">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hAnsi="Verdana"/>
          <w:spacing w:val="-5"/>
          <w:sz w:val="22"/>
          <w:szCs w:val="22"/>
          <w:lang w:val="en-AU" w:eastAsia="bg-BG"/>
        </w:rPr>
      </w:pPr>
    </w:p>
    <w:p w:rsidR="003B703F" w:rsidRPr="00292243" w:rsidRDefault="003B703F" w:rsidP="003B703F">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hAnsi="Verdana"/>
          <w:spacing w:val="-5"/>
          <w:sz w:val="22"/>
          <w:szCs w:val="22"/>
          <w:lang w:val="en-AU" w:eastAsia="bg-BG"/>
        </w:rPr>
      </w:pPr>
    </w:p>
    <w:p w:rsidR="003B703F" w:rsidRPr="00292243" w:rsidRDefault="003B703F" w:rsidP="003B703F">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hAnsi="Verdana"/>
          <w:i/>
          <w:color w:val="538135"/>
          <w:spacing w:val="-5"/>
          <w:sz w:val="22"/>
          <w:szCs w:val="22"/>
          <w:lang w:val="en-AU" w:eastAsia="bg-BG"/>
        </w:rPr>
      </w:pPr>
      <w:proofErr w:type="spellStart"/>
      <w:r w:rsidRPr="00292243">
        <w:rPr>
          <w:rFonts w:ascii="Verdana" w:hAnsi="Verdana"/>
          <w:i/>
          <w:spacing w:val="-5"/>
          <w:sz w:val="22"/>
          <w:szCs w:val="22"/>
          <w:lang w:val="en-AU" w:eastAsia="bg-BG"/>
        </w:rPr>
        <w:t>Декларацията</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за</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липсата</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на</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обстоятелствата</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по</w:t>
      </w:r>
      <w:proofErr w:type="spellEnd"/>
      <w:r w:rsidRPr="00292243">
        <w:rPr>
          <w:rFonts w:ascii="Verdana" w:hAnsi="Verdana"/>
          <w:i/>
          <w:spacing w:val="-5"/>
          <w:sz w:val="22"/>
          <w:szCs w:val="22"/>
          <w:lang w:val="en-AU" w:eastAsia="bg-BG"/>
        </w:rPr>
        <w:t xml:space="preserve"> чл.54, ал.1, т.1, 2 и 7 </w:t>
      </w:r>
      <w:proofErr w:type="spellStart"/>
      <w:r w:rsidRPr="00292243">
        <w:rPr>
          <w:rFonts w:ascii="Verdana" w:hAnsi="Verdana"/>
          <w:i/>
          <w:spacing w:val="-5"/>
          <w:sz w:val="22"/>
          <w:szCs w:val="22"/>
          <w:lang w:val="en-AU" w:eastAsia="bg-BG"/>
        </w:rPr>
        <w:t>от</w:t>
      </w:r>
      <w:proofErr w:type="spellEnd"/>
      <w:r w:rsidRPr="00292243">
        <w:rPr>
          <w:rFonts w:ascii="Verdana" w:hAnsi="Verdana"/>
          <w:i/>
          <w:spacing w:val="-5"/>
          <w:sz w:val="22"/>
          <w:szCs w:val="22"/>
          <w:lang w:val="en-AU" w:eastAsia="bg-BG"/>
        </w:rPr>
        <w:t xml:space="preserve"> ЗОП </w:t>
      </w:r>
      <w:proofErr w:type="spellStart"/>
      <w:r w:rsidRPr="00292243">
        <w:rPr>
          <w:rFonts w:ascii="Verdana" w:hAnsi="Verdana"/>
          <w:i/>
          <w:spacing w:val="-5"/>
          <w:sz w:val="22"/>
          <w:szCs w:val="22"/>
          <w:lang w:val="en-AU" w:eastAsia="bg-BG"/>
        </w:rPr>
        <w:t>се</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подписва</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от</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лицата</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които</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представляват</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участника</w:t>
      </w:r>
      <w:proofErr w:type="spellEnd"/>
      <w:r w:rsidRPr="00292243">
        <w:rPr>
          <w:rFonts w:ascii="Verdana" w:hAnsi="Verdana"/>
          <w:i/>
          <w:spacing w:val="-5"/>
          <w:sz w:val="22"/>
          <w:szCs w:val="22"/>
          <w:lang w:val="en-AU" w:eastAsia="bg-BG"/>
        </w:rPr>
        <w:t>. (</w:t>
      </w:r>
      <w:proofErr w:type="spellStart"/>
      <w:r w:rsidRPr="00292243">
        <w:rPr>
          <w:rFonts w:ascii="Verdana" w:hAnsi="Verdana"/>
          <w:spacing w:val="-5"/>
          <w:sz w:val="22"/>
          <w:szCs w:val="22"/>
          <w:lang w:val="en-AU" w:eastAsia="bg-BG"/>
        </w:rPr>
        <w:t>чл</w:t>
      </w:r>
      <w:proofErr w:type="spellEnd"/>
      <w:r w:rsidRPr="00292243">
        <w:rPr>
          <w:rFonts w:ascii="Verdana" w:hAnsi="Verdana"/>
          <w:spacing w:val="-5"/>
          <w:sz w:val="22"/>
          <w:szCs w:val="22"/>
          <w:lang w:val="en-AU" w:eastAsia="bg-BG"/>
        </w:rPr>
        <w:t xml:space="preserve">. 40 </w:t>
      </w:r>
      <w:proofErr w:type="spellStart"/>
      <w:r w:rsidRPr="00292243">
        <w:rPr>
          <w:rFonts w:ascii="Verdana" w:hAnsi="Verdana"/>
          <w:spacing w:val="-5"/>
          <w:sz w:val="22"/>
          <w:szCs w:val="22"/>
          <w:lang w:val="en-AU" w:eastAsia="bg-BG"/>
        </w:rPr>
        <w:t>от</w:t>
      </w:r>
      <w:proofErr w:type="spellEnd"/>
      <w:r w:rsidRPr="00292243">
        <w:rPr>
          <w:rFonts w:ascii="Verdana" w:hAnsi="Verdana"/>
          <w:spacing w:val="-5"/>
          <w:sz w:val="22"/>
          <w:szCs w:val="22"/>
          <w:lang w:val="en-AU" w:eastAsia="bg-BG"/>
        </w:rPr>
        <w:t xml:space="preserve"> ППЗОП).</w:t>
      </w:r>
    </w:p>
    <w:p w:rsidR="003B703F" w:rsidRPr="00292243" w:rsidRDefault="003B703F" w:rsidP="003B703F">
      <w:pPr>
        <w:jc w:val="right"/>
        <w:rPr>
          <w:rFonts w:ascii="Verdana" w:eastAsia="Calibri" w:hAnsi="Verdana"/>
          <w:b/>
          <w:i/>
          <w:spacing w:val="-5"/>
          <w:sz w:val="22"/>
          <w:szCs w:val="22"/>
          <w:lang w:val="en-AU"/>
        </w:rPr>
      </w:pPr>
      <w:r w:rsidRPr="00292243">
        <w:rPr>
          <w:rFonts w:ascii="Verdana" w:eastAsia="Calibri" w:hAnsi="Verdana"/>
          <w:b/>
          <w:bCs/>
          <w:i/>
          <w:spacing w:val="-5"/>
          <w:sz w:val="22"/>
          <w:szCs w:val="22"/>
          <w:highlight w:val="yellow"/>
          <w:lang w:val="en-AU"/>
        </w:rPr>
        <w:br w:type="page"/>
      </w:r>
      <w:proofErr w:type="spellStart"/>
      <w:r w:rsidRPr="00292243">
        <w:rPr>
          <w:rFonts w:ascii="Verdana" w:eastAsia="Calibri" w:hAnsi="Verdana"/>
          <w:b/>
          <w:i/>
          <w:spacing w:val="-5"/>
          <w:sz w:val="22"/>
          <w:szCs w:val="22"/>
          <w:lang w:val="en-AU"/>
        </w:rPr>
        <w:lastRenderedPageBreak/>
        <w:t>Образец</w:t>
      </w:r>
      <w:proofErr w:type="spellEnd"/>
    </w:p>
    <w:p w:rsidR="003B703F" w:rsidRPr="00292243" w:rsidRDefault="003B703F" w:rsidP="003B703F">
      <w:pPr>
        <w:suppressAutoHyphens/>
        <w:autoSpaceDE w:val="0"/>
        <w:spacing w:before="120" w:after="120"/>
        <w:jc w:val="center"/>
        <w:rPr>
          <w:rFonts w:ascii="Verdana" w:eastAsia="Arial" w:hAnsi="Verdana"/>
          <w:b/>
          <w:bCs/>
          <w:spacing w:val="-5"/>
          <w:sz w:val="22"/>
          <w:szCs w:val="22"/>
          <w:lang w:val="en-AU" w:eastAsia="ar-SA"/>
        </w:rPr>
      </w:pPr>
      <w:r w:rsidRPr="00292243">
        <w:rPr>
          <w:rFonts w:ascii="Verdana" w:eastAsia="Arial" w:hAnsi="Verdana"/>
          <w:b/>
          <w:bCs/>
          <w:spacing w:val="-5"/>
          <w:sz w:val="22"/>
          <w:szCs w:val="22"/>
          <w:lang w:val="en-AU" w:eastAsia="ar-SA"/>
        </w:rPr>
        <w:t xml:space="preserve">Д Е К Л А Р А Ц И Я </w:t>
      </w:r>
    </w:p>
    <w:p w:rsidR="003B703F" w:rsidRPr="00292243" w:rsidRDefault="003B703F" w:rsidP="003B703F">
      <w:pPr>
        <w:spacing w:line="360" w:lineRule="auto"/>
        <w:ind w:left="11" w:hanging="11"/>
        <w:jc w:val="center"/>
        <w:rPr>
          <w:rFonts w:ascii="Verdana" w:eastAsia="Calibri" w:hAnsi="Verdana"/>
          <w:b/>
          <w:spacing w:val="-5"/>
          <w:sz w:val="22"/>
          <w:szCs w:val="22"/>
          <w:lang w:val="en-AU"/>
        </w:rPr>
      </w:pPr>
      <w:proofErr w:type="spellStart"/>
      <w:r w:rsidRPr="00292243">
        <w:rPr>
          <w:rFonts w:ascii="Verdana" w:eastAsia="Calibri" w:hAnsi="Verdana"/>
          <w:b/>
          <w:spacing w:val="-5"/>
          <w:sz w:val="22"/>
          <w:szCs w:val="22"/>
          <w:lang w:val="en-AU"/>
        </w:rPr>
        <w:t>по</w:t>
      </w:r>
      <w:proofErr w:type="spellEnd"/>
      <w:r w:rsidRPr="00292243">
        <w:rPr>
          <w:rFonts w:ascii="Verdana" w:eastAsia="Calibri" w:hAnsi="Verdana"/>
          <w:b/>
          <w:spacing w:val="-5"/>
          <w:sz w:val="22"/>
          <w:szCs w:val="22"/>
          <w:lang w:val="en-AU"/>
        </w:rPr>
        <w:t xml:space="preserve"> </w:t>
      </w:r>
      <w:proofErr w:type="spellStart"/>
      <w:r w:rsidRPr="00292243">
        <w:rPr>
          <w:rFonts w:ascii="Verdana" w:eastAsia="Calibri" w:hAnsi="Verdana"/>
          <w:b/>
          <w:spacing w:val="-5"/>
          <w:sz w:val="22"/>
          <w:szCs w:val="22"/>
          <w:lang w:val="en-AU"/>
        </w:rPr>
        <w:t>чл</w:t>
      </w:r>
      <w:proofErr w:type="spellEnd"/>
      <w:r w:rsidRPr="00292243">
        <w:rPr>
          <w:rFonts w:ascii="Verdana" w:eastAsia="Calibri" w:hAnsi="Verdana"/>
          <w:b/>
          <w:spacing w:val="-5"/>
          <w:sz w:val="22"/>
          <w:szCs w:val="22"/>
          <w:lang w:val="en-AU"/>
        </w:rPr>
        <w:t xml:space="preserve">. 97, </w:t>
      </w:r>
      <w:proofErr w:type="spellStart"/>
      <w:r w:rsidRPr="00292243">
        <w:rPr>
          <w:rFonts w:ascii="Verdana" w:eastAsia="Calibri" w:hAnsi="Verdana"/>
          <w:b/>
          <w:spacing w:val="-5"/>
          <w:sz w:val="22"/>
          <w:szCs w:val="22"/>
          <w:lang w:val="en-AU"/>
        </w:rPr>
        <w:t>ал</w:t>
      </w:r>
      <w:proofErr w:type="spellEnd"/>
      <w:r w:rsidRPr="00292243">
        <w:rPr>
          <w:rFonts w:ascii="Verdana" w:eastAsia="Calibri" w:hAnsi="Verdana"/>
          <w:b/>
          <w:spacing w:val="-5"/>
          <w:sz w:val="22"/>
          <w:szCs w:val="22"/>
          <w:lang w:val="en-AU"/>
        </w:rPr>
        <w:t xml:space="preserve">. 5 </w:t>
      </w:r>
      <w:proofErr w:type="spellStart"/>
      <w:r w:rsidRPr="00292243">
        <w:rPr>
          <w:rFonts w:ascii="Verdana" w:eastAsia="Calibri" w:hAnsi="Verdana"/>
          <w:b/>
          <w:spacing w:val="-5"/>
          <w:sz w:val="22"/>
          <w:szCs w:val="22"/>
          <w:lang w:val="en-AU"/>
        </w:rPr>
        <w:t>от</w:t>
      </w:r>
      <w:proofErr w:type="spellEnd"/>
      <w:r w:rsidRPr="00292243">
        <w:rPr>
          <w:rFonts w:ascii="Verdana" w:eastAsia="Calibri" w:hAnsi="Verdana"/>
          <w:b/>
          <w:spacing w:val="-5"/>
          <w:sz w:val="22"/>
          <w:szCs w:val="22"/>
          <w:lang w:val="en-AU"/>
        </w:rPr>
        <w:t xml:space="preserve"> ППЗОП</w:t>
      </w:r>
    </w:p>
    <w:p w:rsidR="003B703F" w:rsidRPr="00292243" w:rsidRDefault="003B703F" w:rsidP="003B703F">
      <w:pPr>
        <w:spacing w:line="360" w:lineRule="auto"/>
        <w:ind w:left="720" w:hanging="11"/>
        <w:jc w:val="center"/>
        <w:rPr>
          <w:rFonts w:ascii="Verdana" w:eastAsia="Calibri" w:hAnsi="Verdana"/>
          <w:spacing w:val="-5"/>
          <w:sz w:val="22"/>
          <w:szCs w:val="22"/>
          <w:lang w:val="en-AU"/>
        </w:rPr>
      </w:pPr>
      <w:r w:rsidRPr="00292243">
        <w:rPr>
          <w:rFonts w:ascii="Verdana" w:eastAsia="Calibri" w:hAnsi="Verdana"/>
          <w:spacing w:val="-5"/>
          <w:sz w:val="22"/>
          <w:szCs w:val="22"/>
          <w:lang w:val="en-AU"/>
        </w:rPr>
        <w:t>(</w:t>
      </w:r>
      <w:proofErr w:type="spellStart"/>
      <w:r w:rsidRPr="00292243">
        <w:rPr>
          <w:rFonts w:ascii="Verdana" w:eastAsia="Calibri" w:hAnsi="Verdana"/>
          <w:spacing w:val="-5"/>
          <w:sz w:val="22"/>
          <w:szCs w:val="22"/>
          <w:lang w:val="en-AU"/>
        </w:rPr>
        <w:t>за</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обстоятелствата</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по</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чл</w:t>
      </w:r>
      <w:proofErr w:type="spellEnd"/>
      <w:r w:rsidRPr="00292243">
        <w:rPr>
          <w:rFonts w:ascii="Verdana" w:eastAsia="Calibri" w:hAnsi="Verdana"/>
          <w:spacing w:val="-5"/>
          <w:sz w:val="22"/>
          <w:szCs w:val="22"/>
          <w:lang w:val="en-AU"/>
        </w:rPr>
        <w:t xml:space="preserve">. 54, </w:t>
      </w:r>
      <w:proofErr w:type="spellStart"/>
      <w:r w:rsidRPr="00292243">
        <w:rPr>
          <w:rFonts w:ascii="Verdana" w:eastAsia="Calibri" w:hAnsi="Verdana"/>
          <w:spacing w:val="-5"/>
          <w:sz w:val="22"/>
          <w:szCs w:val="22"/>
          <w:lang w:val="en-AU"/>
        </w:rPr>
        <w:t>ал</w:t>
      </w:r>
      <w:proofErr w:type="spellEnd"/>
      <w:r w:rsidRPr="00292243">
        <w:rPr>
          <w:rFonts w:ascii="Verdana" w:eastAsia="Calibri" w:hAnsi="Verdana"/>
          <w:spacing w:val="-5"/>
          <w:sz w:val="22"/>
          <w:szCs w:val="22"/>
          <w:lang w:val="en-AU"/>
        </w:rPr>
        <w:t xml:space="preserve">. 1, т. 3-5 </w:t>
      </w:r>
      <w:proofErr w:type="spellStart"/>
      <w:r w:rsidRPr="00292243">
        <w:rPr>
          <w:rFonts w:ascii="Verdana" w:eastAsia="Calibri" w:hAnsi="Verdana"/>
          <w:spacing w:val="-5"/>
          <w:sz w:val="22"/>
          <w:szCs w:val="22"/>
          <w:lang w:val="en-AU"/>
        </w:rPr>
        <w:t>от</w:t>
      </w:r>
      <w:proofErr w:type="spellEnd"/>
      <w:r w:rsidRPr="00292243">
        <w:rPr>
          <w:rFonts w:ascii="Verdana" w:eastAsia="Calibri" w:hAnsi="Verdana"/>
          <w:spacing w:val="-5"/>
          <w:sz w:val="22"/>
          <w:szCs w:val="22"/>
          <w:lang w:val="en-AU"/>
        </w:rPr>
        <w:t xml:space="preserve"> ЗОП)</w:t>
      </w:r>
    </w:p>
    <w:p w:rsidR="003B703F" w:rsidRPr="00292243" w:rsidRDefault="003B703F" w:rsidP="003B703F">
      <w:pPr>
        <w:spacing w:line="360" w:lineRule="auto"/>
        <w:jc w:val="both"/>
        <w:rPr>
          <w:rFonts w:ascii="Verdana" w:hAnsi="Verdana"/>
          <w:spacing w:val="-5"/>
          <w:sz w:val="22"/>
          <w:szCs w:val="22"/>
          <w:lang w:val="bg-BG" w:eastAsia="bg-BG"/>
        </w:rPr>
      </w:pPr>
      <w:proofErr w:type="spellStart"/>
      <w:r w:rsidRPr="00292243">
        <w:rPr>
          <w:rFonts w:ascii="Verdana" w:eastAsia="Calibri" w:hAnsi="Verdana"/>
          <w:spacing w:val="-5"/>
          <w:sz w:val="22"/>
          <w:szCs w:val="22"/>
          <w:lang w:val="en-AU"/>
        </w:rPr>
        <w:t>Долуподписаният</w:t>
      </w:r>
      <w:proofErr w:type="spellEnd"/>
      <w:r w:rsidRPr="00292243">
        <w:rPr>
          <w:rFonts w:ascii="Verdana" w:eastAsia="Calibri" w:hAnsi="Verdana"/>
          <w:spacing w:val="-5"/>
          <w:sz w:val="22"/>
          <w:szCs w:val="22"/>
          <w:lang w:val="en-AU"/>
        </w:rPr>
        <w:t xml:space="preserve"> .............................................................................., в </w:t>
      </w:r>
      <w:proofErr w:type="spellStart"/>
      <w:r w:rsidRPr="00292243">
        <w:rPr>
          <w:rFonts w:ascii="Verdana" w:eastAsia="Calibri" w:hAnsi="Verdana"/>
          <w:spacing w:val="-5"/>
          <w:sz w:val="22"/>
          <w:szCs w:val="22"/>
          <w:lang w:val="en-AU"/>
        </w:rPr>
        <w:t>качеството</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си</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на</w:t>
      </w:r>
      <w:proofErr w:type="spellEnd"/>
      <w:r w:rsidRPr="00292243">
        <w:rPr>
          <w:rFonts w:ascii="Verdana" w:eastAsia="Calibri" w:hAnsi="Verdana"/>
          <w:spacing w:val="-5"/>
          <w:sz w:val="22"/>
          <w:szCs w:val="22"/>
          <w:lang w:val="en-AU"/>
        </w:rPr>
        <w:t xml:space="preserve"> ........................................................................ </w:t>
      </w:r>
      <w:proofErr w:type="spellStart"/>
      <w:r w:rsidRPr="00292243">
        <w:rPr>
          <w:rFonts w:ascii="Verdana" w:eastAsia="Calibri" w:hAnsi="Verdana"/>
          <w:spacing w:val="-5"/>
          <w:sz w:val="22"/>
          <w:szCs w:val="22"/>
          <w:lang w:val="en-AU"/>
        </w:rPr>
        <w:t>на</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фирма</w:t>
      </w:r>
      <w:proofErr w:type="spellEnd"/>
      <w:r w:rsidRPr="00292243">
        <w:rPr>
          <w:rFonts w:ascii="Verdana" w:eastAsia="Calibri" w:hAnsi="Verdana"/>
          <w:spacing w:val="-5"/>
          <w:sz w:val="22"/>
          <w:szCs w:val="22"/>
          <w:lang w:val="en-AU"/>
        </w:rPr>
        <w:t xml:space="preserve"> .............................................................., </w:t>
      </w:r>
      <w:proofErr w:type="spellStart"/>
      <w:r w:rsidRPr="00292243">
        <w:rPr>
          <w:rFonts w:ascii="Verdana" w:eastAsia="Calibri" w:hAnsi="Verdana"/>
          <w:spacing w:val="-5"/>
          <w:sz w:val="22"/>
          <w:szCs w:val="22"/>
          <w:lang w:val="en-AU"/>
        </w:rPr>
        <w:t>при</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изпълнение</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на</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обществена</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поръчка</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възлагана</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чрез</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обява</w:t>
      </w:r>
      <w:proofErr w:type="spellEnd"/>
      <w:r w:rsidRPr="00292243">
        <w:rPr>
          <w:rFonts w:ascii="Verdana" w:eastAsia="Calibri" w:hAnsi="Verdana"/>
          <w:spacing w:val="-5"/>
          <w:sz w:val="22"/>
          <w:szCs w:val="22"/>
          <w:lang w:val="en-AU"/>
        </w:rPr>
        <w:t xml:space="preserve"> с </w:t>
      </w:r>
      <w:proofErr w:type="spellStart"/>
      <w:r w:rsidRPr="00292243">
        <w:rPr>
          <w:rFonts w:ascii="Verdana" w:eastAsia="Calibri" w:hAnsi="Verdana"/>
          <w:spacing w:val="-5"/>
          <w:sz w:val="22"/>
          <w:szCs w:val="22"/>
          <w:lang w:val="en-AU"/>
        </w:rPr>
        <w:t>предмет</w:t>
      </w:r>
      <w:proofErr w:type="spellEnd"/>
      <w:r w:rsidRPr="00292243">
        <w:rPr>
          <w:rFonts w:ascii="Verdana" w:eastAsia="Calibri" w:hAnsi="Verdana"/>
          <w:spacing w:val="-5"/>
          <w:sz w:val="22"/>
          <w:szCs w:val="22"/>
          <w:lang w:val="en-AU"/>
        </w:rPr>
        <w:t xml:space="preserve"> </w:t>
      </w:r>
      <w:r w:rsidR="000B27C6" w:rsidRPr="000A1348">
        <w:rPr>
          <w:rFonts w:ascii="Verdana" w:hAnsi="Verdana"/>
          <w:noProof/>
          <w:sz w:val="16"/>
          <w:szCs w:val="16"/>
          <w:lang w:val="bg-BG"/>
        </w:rPr>
        <w:t>„</w:t>
      </w:r>
      <w:r w:rsidR="000B27C6" w:rsidRPr="003B703F">
        <w:rPr>
          <w:rFonts w:ascii="Verdana" w:eastAsia="Calibri" w:hAnsi="Verdana"/>
          <w:b/>
          <w:sz w:val="22"/>
          <w:szCs w:val="22"/>
          <w:lang w:val="bg-BG"/>
        </w:rPr>
        <w:t xml:space="preserve">Доставка на лицензи за софтуерни продукти на фирма </w:t>
      </w:r>
      <w:proofErr w:type="gramStart"/>
      <w:r w:rsidR="000B27C6" w:rsidRPr="003B703F">
        <w:rPr>
          <w:rFonts w:ascii="Verdana" w:eastAsia="Calibri" w:hAnsi="Verdana"/>
          <w:b/>
          <w:sz w:val="22"/>
          <w:szCs w:val="22"/>
          <w:lang w:val="bg-BG"/>
        </w:rPr>
        <w:t>QLIK“</w:t>
      </w:r>
      <w:proofErr w:type="gramEnd"/>
    </w:p>
    <w:p w:rsidR="003B703F" w:rsidRPr="00292243" w:rsidRDefault="003B703F" w:rsidP="003B703F">
      <w:pPr>
        <w:spacing w:line="360" w:lineRule="auto"/>
        <w:jc w:val="both"/>
        <w:rPr>
          <w:rFonts w:ascii="Verdana" w:eastAsia="Calibri" w:hAnsi="Verdana"/>
          <w:b/>
          <w:bCs/>
          <w:spacing w:val="-5"/>
          <w:sz w:val="22"/>
          <w:szCs w:val="22"/>
          <w:lang w:val="bg-BG" w:eastAsia="ar-SA"/>
        </w:rPr>
      </w:pPr>
    </w:p>
    <w:p w:rsidR="003B703F" w:rsidRPr="00292243" w:rsidRDefault="003B703F" w:rsidP="003B703F">
      <w:pPr>
        <w:spacing w:line="360" w:lineRule="auto"/>
        <w:jc w:val="both"/>
        <w:rPr>
          <w:rFonts w:ascii="Verdana" w:eastAsia="Calibri" w:hAnsi="Verdana"/>
          <w:b/>
          <w:bCs/>
          <w:spacing w:val="-5"/>
          <w:sz w:val="22"/>
          <w:szCs w:val="22"/>
          <w:lang w:val="bg-BG" w:eastAsia="ar-SA"/>
        </w:rPr>
      </w:pPr>
      <w:r w:rsidRPr="00292243">
        <w:rPr>
          <w:rFonts w:ascii="Verdana" w:eastAsia="Calibri" w:hAnsi="Verdana"/>
          <w:b/>
          <w:bCs/>
          <w:spacing w:val="-5"/>
          <w:sz w:val="22"/>
          <w:szCs w:val="22"/>
          <w:lang w:val="en-AU" w:eastAsia="ar-SA"/>
        </w:rPr>
        <w:t>ДЕКЛАРИРАМ, ЧЕ</w:t>
      </w:r>
      <w:r w:rsidRPr="00292243">
        <w:rPr>
          <w:rFonts w:ascii="Verdana" w:eastAsia="Calibri" w:hAnsi="Verdana"/>
          <w:b/>
          <w:spacing w:val="-5"/>
          <w:sz w:val="22"/>
          <w:szCs w:val="22"/>
          <w:lang w:val="en-AU"/>
        </w:rPr>
        <w:t xml:space="preserve"> ПРЕДСТАВЛЯВАНИЯТ ОТ МЕН УЧАСТНИК</w:t>
      </w:r>
      <w:r w:rsidRPr="00292243">
        <w:rPr>
          <w:rFonts w:ascii="Verdana" w:eastAsia="Calibri" w:hAnsi="Verdana"/>
          <w:b/>
          <w:bCs/>
          <w:spacing w:val="-5"/>
          <w:sz w:val="22"/>
          <w:szCs w:val="22"/>
          <w:lang w:val="en-AU" w:eastAsia="ar-SA"/>
        </w:rPr>
        <w:t xml:space="preserve">: </w:t>
      </w:r>
    </w:p>
    <w:p w:rsidR="003B703F" w:rsidRPr="00292243" w:rsidRDefault="003B703F" w:rsidP="003B703F">
      <w:pPr>
        <w:widowControl w:val="0"/>
        <w:numPr>
          <w:ilvl w:val="0"/>
          <w:numId w:val="15"/>
        </w:numPr>
        <w:tabs>
          <w:tab w:val="left" w:pos="851"/>
          <w:tab w:val="left" w:pos="1467"/>
          <w:tab w:val="left" w:pos="1976"/>
          <w:tab w:val="left" w:pos="4549"/>
          <w:tab w:val="left" w:pos="5926"/>
          <w:tab w:val="left" w:pos="6882"/>
          <w:tab w:val="left" w:pos="8139"/>
          <w:tab w:val="left" w:pos="8619"/>
          <w:tab w:val="left" w:pos="9099"/>
        </w:tabs>
        <w:spacing w:before="120" w:after="120"/>
        <w:jc w:val="both"/>
        <w:rPr>
          <w:rFonts w:ascii="Verdana" w:hAnsi="Verdana"/>
          <w:spacing w:val="-5"/>
          <w:sz w:val="22"/>
          <w:szCs w:val="22"/>
          <w:lang w:val="en-AU" w:eastAsia="bg-BG"/>
        </w:rPr>
      </w:pPr>
      <w:r w:rsidRPr="00292243">
        <w:rPr>
          <w:rFonts w:ascii="Verdana" w:hAnsi="Verdana"/>
          <w:spacing w:val="-5"/>
          <w:sz w:val="22"/>
          <w:szCs w:val="22"/>
          <w:lang w:val="en-AU" w:eastAsia="bg-BG"/>
        </w:rPr>
        <w:t>ИМА/НЯМА (</w:t>
      </w:r>
      <w:proofErr w:type="spellStart"/>
      <w:r w:rsidRPr="00292243">
        <w:rPr>
          <w:rFonts w:ascii="Verdana" w:hAnsi="Verdana"/>
          <w:spacing w:val="-5"/>
          <w:sz w:val="22"/>
          <w:szCs w:val="22"/>
          <w:lang w:val="en-AU" w:eastAsia="bg-BG"/>
        </w:rPr>
        <w:t>невярното</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се</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зачертава</w:t>
      </w:r>
      <w:proofErr w:type="spellEnd"/>
      <w:r w:rsidRPr="00292243">
        <w:rPr>
          <w:rFonts w:ascii="Verdana" w:hAnsi="Verdana"/>
          <w:spacing w:val="-5"/>
          <w:sz w:val="22"/>
          <w:szCs w:val="22"/>
          <w:lang w:val="en-AU" w:eastAsia="bg-BG"/>
        </w:rPr>
        <w:t>)</w:t>
      </w:r>
    </w:p>
    <w:p w:rsidR="003B703F" w:rsidRPr="00292243" w:rsidRDefault="003B703F" w:rsidP="003B703F">
      <w:pPr>
        <w:widowControl w:val="0"/>
        <w:tabs>
          <w:tab w:val="left" w:pos="1227"/>
          <w:tab w:val="left" w:pos="1467"/>
          <w:tab w:val="left" w:pos="1976"/>
          <w:tab w:val="left" w:pos="4549"/>
          <w:tab w:val="left" w:pos="5926"/>
          <w:tab w:val="left" w:pos="6882"/>
          <w:tab w:val="left" w:pos="8139"/>
          <w:tab w:val="left" w:pos="8619"/>
          <w:tab w:val="left" w:pos="9099"/>
        </w:tabs>
        <w:spacing w:before="120" w:after="120"/>
        <w:jc w:val="both"/>
        <w:rPr>
          <w:rFonts w:ascii="Verdana" w:hAnsi="Verdana"/>
          <w:spacing w:val="-5"/>
          <w:sz w:val="22"/>
          <w:szCs w:val="22"/>
          <w:lang w:val="en-AU" w:eastAsia="bg-BG"/>
        </w:rPr>
      </w:pPr>
      <w:proofErr w:type="spellStart"/>
      <w:r w:rsidRPr="00292243">
        <w:rPr>
          <w:rFonts w:ascii="Verdana" w:hAnsi="Verdana"/>
          <w:spacing w:val="-5"/>
          <w:sz w:val="22"/>
          <w:szCs w:val="22"/>
          <w:lang w:val="en-AU" w:eastAsia="bg-BG"/>
        </w:rPr>
        <w:t>задължения</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за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данъци</w:t>
      </w:r>
      <w:proofErr w:type="spellEnd"/>
      <w:r w:rsidRPr="00292243">
        <w:rPr>
          <w:rFonts w:ascii="Verdana" w:hAnsi="Verdana"/>
          <w:spacing w:val="-5"/>
          <w:sz w:val="22"/>
          <w:szCs w:val="22"/>
          <w:lang w:val="en-AU" w:eastAsia="bg-BG"/>
        </w:rPr>
        <w:t xml:space="preserve"> и </w:t>
      </w:r>
      <w:proofErr w:type="spellStart"/>
      <w:r w:rsidRPr="00292243">
        <w:rPr>
          <w:rFonts w:ascii="Verdana" w:hAnsi="Verdana"/>
          <w:spacing w:val="-5"/>
          <w:sz w:val="22"/>
          <w:szCs w:val="22"/>
          <w:lang w:val="en-AU" w:eastAsia="bg-BG"/>
        </w:rPr>
        <w:t>задължителни</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осигурителни</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вноски</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по</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смисъла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на</w:t>
      </w:r>
      <w:proofErr w:type="spellEnd"/>
      <w:r w:rsidRPr="00292243">
        <w:rPr>
          <w:rFonts w:ascii="Verdana" w:hAnsi="Verdana"/>
          <w:spacing w:val="-5"/>
          <w:sz w:val="22"/>
          <w:szCs w:val="22"/>
          <w:lang w:val="en-AU" w:eastAsia="bg-BG"/>
        </w:rPr>
        <w:t xml:space="preserve"> чл.162, ал.2, т.1 </w:t>
      </w:r>
      <w:proofErr w:type="spellStart"/>
      <w:r w:rsidRPr="00292243">
        <w:rPr>
          <w:rFonts w:ascii="Verdana" w:hAnsi="Verdana"/>
          <w:spacing w:val="-5"/>
          <w:sz w:val="22"/>
          <w:szCs w:val="22"/>
          <w:lang w:val="en-AU" w:eastAsia="bg-BG"/>
        </w:rPr>
        <w:t>от</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Данъчно-осигурителния</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процесуален</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кодекс</w:t>
      </w:r>
      <w:proofErr w:type="spellEnd"/>
      <w:r w:rsidRPr="00292243">
        <w:rPr>
          <w:rFonts w:ascii="Verdana" w:hAnsi="Verdana"/>
          <w:spacing w:val="-5"/>
          <w:sz w:val="22"/>
          <w:szCs w:val="22"/>
          <w:lang w:val="en-AU" w:eastAsia="bg-BG"/>
        </w:rPr>
        <w:t xml:space="preserve"> и </w:t>
      </w:r>
      <w:proofErr w:type="spellStart"/>
      <w:r w:rsidRPr="00292243">
        <w:rPr>
          <w:rFonts w:ascii="Verdana" w:hAnsi="Verdana"/>
          <w:spacing w:val="-5"/>
          <w:sz w:val="22"/>
          <w:szCs w:val="22"/>
          <w:lang w:val="en-AU" w:eastAsia="bg-BG"/>
        </w:rPr>
        <w:t>лихвите</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по</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тях</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към</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държавата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или</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към</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общината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по</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седалището</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на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възложителя</w:t>
      </w:r>
      <w:proofErr w:type="spellEnd"/>
      <w:r w:rsidRPr="00292243">
        <w:rPr>
          <w:rFonts w:ascii="Verdana" w:hAnsi="Verdana"/>
          <w:spacing w:val="-5"/>
          <w:sz w:val="22"/>
          <w:szCs w:val="22"/>
          <w:lang w:val="en-AU" w:eastAsia="bg-BG"/>
        </w:rPr>
        <w:t xml:space="preserve"> и </w:t>
      </w:r>
      <w:proofErr w:type="spellStart"/>
      <w:r w:rsidRPr="00292243">
        <w:rPr>
          <w:rFonts w:ascii="Verdana" w:hAnsi="Verdana"/>
          <w:spacing w:val="-5"/>
          <w:sz w:val="22"/>
          <w:szCs w:val="22"/>
          <w:lang w:val="en-AU" w:eastAsia="bg-BG"/>
        </w:rPr>
        <w:t>на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участника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или</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аналогични</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задължения</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установени</w:t>
      </w:r>
      <w:proofErr w:type="spellEnd"/>
      <w:r w:rsidRPr="00292243">
        <w:rPr>
          <w:rFonts w:ascii="Verdana" w:hAnsi="Verdana"/>
          <w:spacing w:val="-5"/>
          <w:sz w:val="22"/>
          <w:szCs w:val="22"/>
          <w:lang w:val="en-AU" w:eastAsia="bg-BG"/>
        </w:rPr>
        <w:t xml:space="preserve"> с </w:t>
      </w:r>
      <w:proofErr w:type="spellStart"/>
      <w:r w:rsidRPr="00292243">
        <w:rPr>
          <w:rFonts w:ascii="Verdana" w:hAnsi="Verdana"/>
          <w:spacing w:val="-5"/>
          <w:sz w:val="22"/>
          <w:szCs w:val="22"/>
          <w:lang w:val="en-AU" w:eastAsia="bg-BG"/>
        </w:rPr>
        <w:t>акт</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на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компетентен</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орган</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съгласно</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законодателството</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на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държавата</w:t>
      </w:r>
      <w:proofErr w:type="spellEnd"/>
      <w:r w:rsidRPr="00292243">
        <w:rPr>
          <w:rFonts w:ascii="Verdana" w:hAnsi="Verdana"/>
          <w:spacing w:val="-5"/>
          <w:sz w:val="22"/>
          <w:szCs w:val="22"/>
          <w:lang w:val="en-AU" w:eastAsia="bg-BG"/>
        </w:rPr>
        <w:t xml:space="preserve">, в </w:t>
      </w:r>
      <w:proofErr w:type="spellStart"/>
      <w:r w:rsidRPr="00292243">
        <w:rPr>
          <w:rFonts w:ascii="Verdana" w:hAnsi="Verdana"/>
          <w:spacing w:val="-5"/>
          <w:sz w:val="22"/>
          <w:szCs w:val="22"/>
          <w:lang w:val="en-AU" w:eastAsia="bg-BG"/>
        </w:rPr>
        <w:t>която</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участникът</w:t>
      </w:r>
      <w:proofErr w:type="spellEnd"/>
      <w:r w:rsidRPr="00292243">
        <w:rPr>
          <w:rFonts w:ascii="Verdana" w:hAnsi="Verdana"/>
          <w:spacing w:val="-5"/>
          <w:sz w:val="22"/>
          <w:szCs w:val="22"/>
          <w:lang w:val="en-AU" w:eastAsia="bg-BG"/>
        </w:rPr>
        <w:t xml:space="preserve"> е </w:t>
      </w:r>
      <w:proofErr w:type="spellStart"/>
      <w:r w:rsidRPr="00292243">
        <w:rPr>
          <w:rFonts w:ascii="Verdana" w:hAnsi="Verdana"/>
          <w:spacing w:val="-5"/>
          <w:sz w:val="22"/>
          <w:szCs w:val="22"/>
          <w:lang w:val="en-AU" w:eastAsia="bg-BG"/>
        </w:rPr>
        <w:t>установен</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освен</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ако</w:t>
      </w:r>
      <w:proofErr w:type="spellEnd"/>
      <w:r w:rsidRPr="00292243">
        <w:rPr>
          <w:rFonts w:ascii="Verdana" w:hAnsi="Verdana"/>
          <w:spacing w:val="-5"/>
          <w:sz w:val="22"/>
          <w:szCs w:val="22"/>
          <w:lang w:val="en-AU" w:eastAsia="bg-BG"/>
        </w:rPr>
        <w:t xml:space="preserve"> е </w:t>
      </w:r>
      <w:proofErr w:type="spellStart"/>
      <w:r w:rsidRPr="00292243">
        <w:rPr>
          <w:rFonts w:ascii="Verdana" w:hAnsi="Verdana"/>
          <w:spacing w:val="-5"/>
          <w:sz w:val="22"/>
          <w:szCs w:val="22"/>
          <w:lang w:val="en-AU" w:eastAsia="bg-BG"/>
        </w:rPr>
        <w:t>допуснато</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разсрочване</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отсрочване</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или</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обезпечение</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на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задълженията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или</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задължението</w:t>
      </w:r>
      <w:proofErr w:type="spellEnd"/>
      <w:r w:rsidRPr="00292243">
        <w:rPr>
          <w:rFonts w:ascii="Verdana" w:hAnsi="Verdana"/>
          <w:spacing w:val="-5"/>
          <w:sz w:val="22"/>
          <w:szCs w:val="22"/>
          <w:lang w:val="en-AU" w:eastAsia="bg-BG"/>
        </w:rPr>
        <w:t xml:space="preserve"> е </w:t>
      </w:r>
      <w:proofErr w:type="spellStart"/>
      <w:r w:rsidRPr="00292243">
        <w:rPr>
          <w:rFonts w:ascii="Verdana" w:hAnsi="Verdana"/>
          <w:spacing w:val="-5"/>
          <w:sz w:val="22"/>
          <w:szCs w:val="22"/>
          <w:lang w:val="en-AU" w:eastAsia="bg-BG"/>
        </w:rPr>
        <w:t>по</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акт</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който</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не</w:t>
      </w:r>
      <w:proofErr w:type="spellEnd"/>
      <w:r w:rsidRPr="00292243">
        <w:rPr>
          <w:rFonts w:ascii="Verdana" w:hAnsi="Verdana"/>
          <w:spacing w:val="-5"/>
          <w:sz w:val="22"/>
          <w:szCs w:val="22"/>
          <w:lang w:val="en-AU" w:eastAsia="bg-BG"/>
        </w:rPr>
        <w:t xml:space="preserve"> е </w:t>
      </w:r>
      <w:proofErr w:type="spellStart"/>
      <w:r w:rsidRPr="00292243">
        <w:rPr>
          <w:rFonts w:ascii="Verdana" w:hAnsi="Verdana"/>
          <w:spacing w:val="-5"/>
          <w:sz w:val="22"/>
          <w:szCs w:val="22"/>
          <w:lang w:val="en-AU" w:eastAsia="bg-BG"/>
        </w:rPr>
        <w:t>влязъл</w:t>
      </w:r>
      <w:proofErr w:type="spellEnd"/>
      <w:r w:rsidRPr="00292243">
        <w:rPr>
          <w:rFonts w:ascii="Verdana" w:hAnsi="Verdana"/>
          <w:spacing w:val="-5"/>
          <w:sz w:val="22"/>
          <w:szCs w:val="22"/>
          <w:lang w:val="en-AU" w:eastAsia="bg-BG"/>
        </w:rPr>
        <w:t xml:space="preserve"> в </w:t>
      </w:r>
      <w:proofErr w:type="spellStart"/>
      <w:r w:rsidRPr="00292243">
        <w:rPr>
          <w:rFonts w:ascii="Verdana" w:hAnsi="Verdana"/>
          <w:spacing w:val="-5"/>
          <w:sz w:val="22"/>
          <w:szCs w:val="22"/>
          <w:lang w:val="en-AU" w:eastAsia="bg-BG"/>
        </w:rPr>
        <w:t>сила</w:t>
      </w:r>
      <w:proofErr w:type="spellEnd"/>
      <w:r w:rsidRPr="00292243">
        <w:rPr>
          <w:rFonts w:ascii="Verdana" w:hAnsi="Verdana"/>
          <w:spacing w:val="-5"/>
          <w:sz w:val="22"/>
          <w:szCs w:val="22"/>
          <w:lang w:val="en-AU" w:eastAsia="bg-BG"/>
        </w:rPr>
        <w:t>.</w:t>
      </w:r>
    </w:p>
    <w:p w:rsidR="003B703F" w:rsidRPr="00292243" w:rsidRDefault="003B703F" w:rsidP="003B703F">
      <w:pPr>
        <w:autoSpaceDE w:val="0"/>
        <w:autoSpaceDN w:val="0"/>
        <w:adjustRightInd w:val="0"/>
        <w:contextualSpacing/>
        <w:jc w:val="both"/>
        <w:rPr>
          <w:rFonts w:ascii="Verdana" w:hAnsi="Verdana"/>
          <w:spacing w:val="-5"/>
          <w:sz w:val="22"/>
          <w:szCs w:val="22"/>
          <w:lang w:val="en-AU"/>
        </w:rPr>
      </w:pPr>
      <w:proofErr w:type="spellStart"/>
      <w:r w:rsidRPr="00292243">
        <w:rPr>
          <w:rFonts w:ascii="Verdana" w:hAnsi="Verdana"/>
          <w:spacing w:val="-5"/>
          <w:sz w:val="22"/>
          <w:szCs w:val="22"/>
          <w:lang w:val="en-AU"/>
        </w:rPr>
        <w:t>Участник</w:t>
      </w:r>
      <w:proofErr w:type="spellEnd"/>
      <w:r w:rsidRPr="00292243">
        <w:rPr>
          <w:rFonts w:ascii="Verdana" w:hAnsi="Verdana"/>
          <w:spacing w:val="-5"/>
          <w:sz w:val="22"/>
          <w:szCs w:val="22"/>
          <w:lang w:val="en-AU"/>
        </w:rPr>
        <w:t xml:space="preserve">, </w:t>
      </w:r>
      <w:proofErr w:type="spellStart"/>
      <w:r w:rsidRPr="00292243">
        <w:rPr>
          <w:rFonts w:ascii="Verdana" w:hAnsi="Verdana"/>
          <w:spacing w:val="-5"/>
          <w:sz w:val="22"/>
          <w:szCs w:val="22"/>
          <w:lang w:val="en-AU"/>
        </w:rPr>
        <w:t>който</w:t>
      </w:r>
      <w:proofErr w:type="spellEnd"/>
      <w:r w:rsidRPr="00292243">
        <w:rPr>
          <w:rFonts w:ascii="Verdana" w:hAnsi="Verdana"/>
          <w:spacing w:val="-5"/>
          <w:sz w:val="22"/>
          <w:szCs w:val="22"/>
          <w:lang w:val="en-AU"/>
        </w:rPr>
        <w:t xml:space="preserve"> </w:t>
      </w:r>
      <w:proofErr w:type="spellStart"/>
      <w:r w:rsidRPr="00292243">
        <w:rPr>
          <w:rFonts w:ascii="Verdana" w:hAnsi="Verdana"/>
          <w:spacing w:val="-5"/>
          <w:sz w:val="22"/>
          <w:szCs w:val="22"/>
          <w:lang w:val="en-AU"/>
        </w:rPr>
        <w:t>има</w:t>
      </w:r>
      <w:proofErr w:type="spellEnd"/>
      <w:r w:rsidRPr="00292243">
        <w:rPr>
          <w:rFonts w:ascii="Verdana" w:hAnsi="Verdana"/>
          <w:spacing w:val="-5"/>
          <w:sz w:val="22"/>
          <w:szCs w:val="22"/>
          <w:lang w:val="en-AU"/>
        </w:rPr>
        <w:t xml:space="preserve"> </w:t>
      </w:r>
      <w:proofErr w:type="spellStart"/>
      <w:proofErr w:type="gramStart"/>
      <w:r w:rsidRPr="00292243">
        <w:rPr>
          <w:rFonts w:ascii="Verdana" w:hAnsi="Verdana"/>
          <w:spacing w:val="-5"/>
          <w:sz w:val="22"/>
          <w:szCs w:val="22"/>
          <w:lang w:val="en-AU"/>
        </w:rPr>
        <w:t>задължения</w:t>
      </w:r>
      <w:proofErr w:type="spellEnd"/>
      <w:r w:rsidRPr="00292243">
        <w:rPr>
          <w:rFonts w:ascii="Verdana" w:hAnsi="Verdana"/>
          <w:spacing w:val="-5"/>
          <w:sz w:val="22"/>
          <w:szCs w:val="22"/>
          <w:lang w:val="en-AU"/>
        </w:rPr>
        <w:t xml:space="preserve">  </w:t>
      </w:r>
      <w:proofErr w:type="spellStart"/>
      <w:r w:rsidRPr="00292243">
        <w:rPr>
          <w:rFonts w:ascii="Verdana" w:hAnsi="Verdana"/>
          <w:spacing w:val="-5"/>
          <w:sz w:val="22"/>
          <w:szCs w:val="22"/>
          <w:lang w:val="en-AU"/>
        </w:rPr>
        <w:t>има</w:t>
      </w:r>
      <w:proofErr w:type="spellEnd"/>
      <w:proofErr w:type="gramEnd"/>
      <w:r w:rsidRPr="00292243">
        <w:rPr>
          <w:rFonts w:ascii="Verdana" w:hAnsi="Verdana"/>
          <w:spacing w:val="-5"/>
          <w:sz w:val="22"/>
          <w:szCs w:val="22"/>
          <w:lang w:val="en-AU"/>
        </w:rPr>
        <w:t xml:space="preserve"> </w:t>
      </w:r>
      <w:proofErr w:type="spellStart"/>
      <w:r w:rsidRPr="00292243">
        <w:rPr>
          <w:rFonts w:ascii="Verdana" w:hAnsi="Verdana"/>
          <w:spacing w:val="-5"/>
          <w:sz w:val="22"/>
          <w:szCs w:val="22"/>
          <w:lang w:val="en-AU"/>
        </w:rPr>
        <w:t>право</w:t>
      </w:r>
      <w:proofErr w:type="spellEnd"/>
      <w:r w:rsidRPr="00292243">
        <w:rPr>
          <w:rFonts w:ascii="Verdana" w:hAnsi="Verdana"/>
          <w:spacing w:val="-5"/>
          <w:sz w:val="22"/>
          <w:szCs w:val="22"/>
          <w:lang w:val="en-AU"/>
        </w:rPr>
        <w:t xml:space="preserve"> </w:t>
      </w:r>
      <w:proofErr w:type="spellStart"/>
      <w:r w:rsidRPr="00292243">
        <w:rPr>
          <w:rFonts w:ascii="Verdana" w:hAnsi="Verdana"/>
          <w:spacing w:val="-5"/>
          <w:sz w:val="22"/>
          <w:szCs w:val="22"/>
          <w:lang w:val="en-AU"/>
        </w:rPr>
        <w:t>да</w:t>
      </w:r>
      <w:proofErr w:type="spellEnd"/>
      <w:r w:rsidRPr="00292243">
        <w:rPr>
          <w:rFonts w:ascii="Verdana" w:hAnsi="Verdana"/>
          <w:spacing w:val="-5"/>
          <w:sz w:val="22"/>
          <w:szCs w:val="22"/>
          <w:lang w:val="en-AU"/>
        </w:rPr>
        <w:t xml:space="preserve"> </w:t>
      </w:r>
      <w:proofErr w:type="spellStart"/>
      <w:r w:rsidRPr="00292243">
        <w:rPr>
          <w:rFonts w:ascii="Verdana" w:hAnsi="Verdana"/>
          <w:spacing w:val="-5"/>
          <w:sz w:val="22"/>
          <w:szCs w:val="22"/>
          <w:lang w:val="en-AU"/>
        </w:rPr>
        <w:t>представи</w:t>
      </w:r>
      <w:proofErr w:type="spellEnd"/>
      <w:r w:rsidRPr="00292243">
        <w:rPr>
          <w:rFonts w:ascii="Verdana" w:hAnsi="Verdana"/>
          <w:spacing w:val="-5"/>
          <w:sz w:val="22"/>
          <w:szCs w:val="22"/>
          <w:lang w:val="en-AU"/>
        </w:rPr>
        <w:t xml:space="preserve"> </w:t>
      </w:r>
      <w:proofErr w:type="spellStart"/>
      <w:r w:rsidRPr="00292243">
        <w:rPr>
          <w:rFonts w:ascii="Verdana" w:hAnsi="Verdana"/>
          <w:spacing w:val="-5"/>
          <w:sz w:val="22"/>
          <w:szCs w:val="22"/>
          <w:lang w:val="en-AU"/>
        </w:rPr>
        <w:t>доказателства</w:t>
      </w:r>
      <w:proofErr w:type="spellEnd"/>
      <w:r w:rsidRPr="00292243">
        <w:rPr>
          <w:rFonts w:ascii="Verdana" w:hAnsi="Verdana"/>
          <w:spacing w:val="-5"/>
          <w:sz w:val="22"/>
          <w:szCs w:val="22"/>
          <w:lang w:val="en-AU"/>
        </w:rPr>
        <w:t xml:space="preserve">, </w:t>
      </w:r>
      <w:proofErr w:type="spellStart"/>
      <w:r w:rsidRPr="00292243">
        <w:rPr>
          <w:rFonts w:ascii="Verdana" w:hAnsi="Verdana"/>
          <w:spacing w:val="-5"/>
          <w:sz w:val="22"/>
          <w:szCs w:val="22"/>
          <w:lang w:val="en-AU"/>
        </w:rPr>
        <w:t>че</w:t>
      </w:r>
      <w:proofErr w:type="spellEnd"/>
      <w:r w:rsidRPr="00292243">
        <w:rPr>
          <w:rFonts w:ascii="Verdana" w:hAnsi="Verdana"/>
          <w:spacing w:val="-5"/>
          <w:sz w:val="22"/>
          <w:szCs w:val="22"/>
          <w:lang w:val="en-AU"/>
        </w:rPr>
        <w:t xml:space="preserve"> е </w:t>
      </w:r>
      <w:proofErr w:type="spellStart"/>
      <w:r w:rsidRPr="00292243">
        <w:rPr>
          <w:rFonts w:ascii="Verdana" w:hAnsi="Verdana"/>
          <w:spacing w:val="-5"/>
          <w:sz w:val="22"/>
          <w:szCs w:val="22"/>
          <w:lang w:val="en-AU"/>
        </w:rPr>
        <w:t>предприел</w:t>
      </w:r>
      <w:proofErr w:type="spellEnd"/>
      <w:r w:rsidRPr="00292243">
        <w:rPr>
          <w:rFonts w:ascii="Verdana" w:hAnsi="Verdana"/>
          <w:spacing w:val="-5"/>
          <w:sz w:val="22"/>
          <w:szCs w:val="22"/>
          <w:lang w:val="en-AU"/>
        </w:rPr>
        <w:t xml:space="preserve"> </w:t>
      </w:r>
      <w:proofErr w:type="spellStart"/>
      <w:r w:rsidRPr="00292243">
        <w:rPr>
          <w:rFonts w:ascii="Verdana" w:hAnsi="Verdana"/>
          <w:spacing w:val="-5"/>
          <w:sz w:val="22"/>
          <w:szCs w:val="22"/>
          <w:lang w:val="en-AU"/>
        </w:rPr>
        <w:t>мерки</w:t>
      </w:r>
      <w:proofErr w:type="spellEnd"/>
      <w:r w:rsidRPr="00292243">
        <w:rPr>
          <w:rFonts w:ascii="Verdana" w:hAnsi="Verdana"/>
          <w:spacing w:val="-5"/>
          <w:sz w:val="22"/>
          <w:szCs w:val="22"/>
          <w:lang w:val="en-AU"/>
        </w:rPr>
        <w:t xml:space="preserve">, </w:t>
      </w:r>
      <w:proofErr w:type="spellStart"/>
      <w:r w:rsidRPr="00292243">
        <w:rPr>
          <w:rFonts w:ascii="Verdana" w:hAnsi="Verdana"/>
          <w:spacing w:val="-5"/>
          <w:sz w:val="22"/>
          <w:szCs w:val="22"/>
          <w:lang w:val="en-AU"/>
        </w:rPr>
        <w:t>гарантиращи</w:t>
      </w:r>
      <w:proofErr w:type="spellEnd"/>
      <w:r w:rsidRPr="00292243">
        <w:rPr>
          <w:rFonts w:ascii="Verdana" w:hAnsi="Verdana"/>
          <w:spacing w:val="-5"/>
          <w:sz w:val="22"/>
          <w:szCs w:val="22"/>
          <w:lang w:val="en-AU"/>
        </w:rPr>
        <w:t xml:space="preserve"> </w:t>
      </w:r>
      <w:proofErr w:type="spellStart"/>
      <w:r w:rsidRPr="00292243">
        <w:rPr>
          <w:rFonts w:ascii="Verdana" w:hAnsi="Verdana"/>
          <w:spacing w:val="-5"/>
          <w:sz w:val="22"/>
          <w:szCs w:val="22"/>
          <w:lang w:val="en-AU"/>
        </w:rPr>
        <w:t>неговата</w:t>
      </w:r>
      <w:proofErr w:type="spellEnd"/>
      <w:r w:rsidRPr="00292243">
        <w:rPr>
          <w:rFonts w:ascii="Verdana" w:hAnsi="Verdana"/>
          <w:spacing w:val="-5"/>
          <w:sz w:val="22"/>
          <w:szCs w:val="22"/>
          <w:lang w:val="en-AU"/>
        </w:rPr>
        <w:t xml:space="preserve"> </w:t>
      </w:r>
      <w:proofErr w:type="spellStart"/>
      <w:r w:rsidRPr="00292243">
        <w:rPr>
          <w:rFonts w:ascii="Verdana" w:hAnsi="Verdana"/>
          <w:spacing w:val="-5"/>
          <w:sz w:val="22"/>
          <w:szCs w:val="22"/>
          <w:lang w:val="en-AU"/>
        </w:rPr>
        <w:t>надеждност</w:t>
      </w:r>
      <w:proofErr w:type="spellEnd"/>
      <w:r w:rsidRPr="00292243">
        <w:rPr>
          <w:rFonts w:ascii="Verdana" w:hAnsi="Verdana"/>
          <w:spacing w:val="-5"/>
          <w:sz w:val="22"/>
          <w:szCs w:val="22"/>
          <w:lang w:val="en-AU"/>
        </w:rPr>
        <w:t xml:space="preserve">, </w:t>
      </w:r>
      <w:proofErr w:type="spellStart"/>
      <w:r w:rsidRPr="00292243">
        <w:rPr>
          <w:rFonts w:ascii="Verdana" w:hAnsi="Verdana"/>
          <w:spacing w:val="-5"/>
          <w:sz w:val="22"/>
          <w:szCs w:val="22"/>
          <w:lang w:val="en-AU"/>
        </w:rPr>
        <w:t>посочени</w:t>
      </w:r>
      <w:proofErr w:type="spellEnd"/>
      <w:r w:rsidRPr="00292243">
        <w:rPr>
          <w:rFonts w:ascii="Verdana" w:hAnsi="Verdana"/>
          <w:spacing w:val="-5"/>
          <w:sz w:val="22"/>
          <w:szCs w:val="22"/>
          <w:lang w:val="en-AU"/>
        </w:rPr>
        <w:t xml:space="preserve"> в </w:t>
      </w:r>
      <w:proofErr w:type="spellStart"/>
      <w:r w:rsidRPr="00292243">
        <w:rPr>
          <w:rFonts w:ascii="Verdana" w:hAnsi="Verdana"/>
          <w:spacing w:val="-5"/>
          <w:sz w:val="22"/>
          <w:szCs w:val="22"/>
          <w:lang w:val="en-AU"/>
        </w:rPr>
        <w:t>чл</w:t>
      </w:r>
      <w:proofErr w:type="spellEnd"/>
      <w:r w:rsidRPr="00292243">
        <w:rPr>
          <w:rFonts w:ascii="Verdana" w:hAnsi="Verdana"/>
          <w:spacing w:val="-5"/>
          <w:sz w:val="22"/>
          <w:szCs w:val="22"/>
          <w:lang w:val="en-AU"/>
        </w:rPr>
        <w:t xml:space="preserve">. 56, </w:t>
      </w:r>
      <w:proofErr w:type="spellStart"/>
      <w:r w:rsidRPr="00292243">
        <w:rPr>
          <w:rFonts w:ascii="Verdana" w:hAnsi="Verdana"/>
          <w:spacing w:val="-5"/>
          <w:sz w:val="22"/>
          <w:szCs w:val="22"/>
          <w:lang w:val="en-AU"/>
        </w:rPr>
        <w:t>ал</w:t>
      </w:r>
      <w:proofErr w:type="spellEnd"/>
      <w:r w:rsidRPr="00292243">
        <w:rPr>
          <w:rFonts w:ascii="Verdana" w:hAnsi="Verdana"/>
          <w:spacing w:val="-5"/>
          <w:sz w:val="22"/>
          <w:szCs w:val="22"/>
          <w:lang w:val="en-AU"/>
        </w:rPr>
        <w:t xml:space="preserve">. 1 </w:t>
      </w:r>
      <w:proofErr w:type="spellStart"/>
      <w:r w:rsidRPr="00292243">
        <w:rPr>
          <w:rFonts w:ascii="Verdana" w:hAnsi="Verdana"/>
          <w:spacing w:val="-5"/>
          <w:sz w:val="22"/>
          <w:szCs w:val="22"/>
          <w:lang w:val="en-AU"/>
        </w:rPr>
        <w:t>от</w:t>
      </w:r>
      <w:proofErr w:type="spellEnd"/>
      <w:r w:rsidRPr="00292243">
        <w:rPr>
          <w:rFonts w:ascii="Verdana" w:hAnsi="Verdana"/>
          <w:spacing w:val="-5"/>
          <w:sz w:val="22"/>
          <w:szCs w:val="22"/>
          <w:lang w:val="en-AU"/>
        </w:rPr>
        <w:t xml:space="preserve"> ЗОП.</w:t>
      </w:r>
    </w:p>
    <w:p w:rsidR="003B703F" w:rsidRPr="00292243" w:rsidRDefault="003B703F" w:rsidP="003B703F">
      <w:pPr>
        <w:widowControl w:val="0"/>
        <w:numPr>
          <w:ilvl w:val="0"/>
          <w:numId w:val="15"/>
        </w:numPr>
        <w:tabs>
          <w:tab w:val="left" w:pos="851"/>
          <w:tab w:val="left" w:pos="1467"/>
          <w:tab w:val="left" w:pos="1976"/>
          <w:tab w:val="left" w:pos="4549"/>
          <w:tab w:val="left" w:pos="5926"/>
          <w:tab w:val="left" w:pos="6882"/>
          <w:tab w:val="left" w:pos="8139"/>
          <w:tab w:val="left" w:pos="8619"/>
          <w:tab w:val="left" w:pos="9099"/>
        </w:tabs>
        <w:spacing w:before="120" w:after="120"/>
        <w:jc w:val="both"/>
        <w:rPr>
          <w:rFonts w:ascii="Verdana" w:hAnsi="Verdana"/>
          <w:spacing w:val="-5"/>
          <w:sz w:val="22"/>
          <w:szCs w:val="22"/>
          <w:lang w:val="en-AU" w:eastAsia="bg-BG"/>
        </w:rPr>
      </w:pPr>
      <w:proofErr w:type="spellStart"/>
      <w:r w:rsidRPr="00292243">
        <w:rPr>
          <w:rFonts w:ascii="Verdana" w:hAnsi="Verdana"/>
          <w:spacing w:val="-5"/>
          <w:sz w:val="22"/>
          <w:szCs w:val="22"/>
          <w:lang w:val="en-AU" w:eastAsia="bg-BG"/>
        </w:rPr>
        <w:t>Не</w:t>
      </w:r>
      <w:proofErr w:type="spellEnd"/>
      <w:r w:rsidRPr="00292243">
        <w:rPr>
          <w:rFonts w:ascii="Verdana" w:hAnsi="Verdana"/>
          <w:spacing w:val="-5"/>
          <w:sz w:val="22"/>
          <w:szCs w:val="22"/>
          <w:lang w:val="en-AU" w:eastAsia="bg-BG"/>
        </w:rPr>
        <w:t xml:space="preserve"> е </w:t>
      </w:r>
      <w:proofErr w:type="spellStart"/>
      <w:r w:rsidRPr="00292243">
        <w:rPr>
          <w:rFonts w:ascii="Verdana" w:hAnsi="Verdana"/>
          <w:spacing w:val="-5"/>
          <w:sz w:val="22"/>
          <w:szCs w:val="22"/>
          <w:lang w:val="en-AU" w:eastAsia="bg-BG"/>
        </w:rPr>
        <w:t>налице</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неравнопоставеност</w:t>
      </w:r>
      <w:proofErr w:type="spellEnd"/>
      <w:r w:rsidRPr="00292243">
        <w:rPr>
          <w:rFonts w:ascii="Verdana" w:hAnsi="Verdana"/>
          <w:spacing w:val="-5"/>
          <w:sz w:val="22"/>
          <w:szCs w:val="22"/>
          <w:lang w:val="en-AU" w:eastAsia="bg-BG"/>
        </w:rPr>
        <w:t xml:space="preserve"> в </w:t>
      </w:r>
      <w:proofErr w:type="spellStart"/>
      <w:r w:rsidRPr="00292243">
        <w:rPr>
          <w:rFonts w:ascii="Verdana" w:hAnsi="Verdana"/>
          <w:spacing w:val="-5"/>
          <w:sz w:val="22"/>
          <w:szCs w:val="22"/>
          <w:lang w:val="en-AU" w:eastAsia="bg-BG"/>
        </w:rPr>
        <w:t>случаите</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по</w:t>
      </w:r>
      <w:proofErr w:type="spellEnd"/>
      <w:r w:rsidRPr="00292243">
        <w:rPr>
          <w:rFonts w:ascii="Verdana" w:hAnsi="Verdana"/>
          <w:spacing w:val="-5"/>
          <w:sz w:val="22"/>
          <w:szCs w:val="22"/>
          <w:lang w:val="en-AU" w:eastAsia="bg-BG"/>
        </w:rPr>
        <w:t xml:space="preserve"> чл.44, ал.5 </w:t>
      </w:r>
      <w:proofErr w:type="spellStart"/>
      <w:r w:rsidRPr="00292243">
        <w:rPr>
          <w:rFonts w:ascii="Verdana" w:hAnsi="Verdana"/>
          <w:spacing w:val="-5"/>
          <w:sz w:val="22"/>
          <w:szCs w:val="22"/>
          <w:lang w:val="en-AU" w:eastAsia="bg-BG"/>
        </w:rPr>
        <w:t>от</w:t>
      </w:r>
      <w:proofErr w:type="spellEnd"/>
      <w:r w:rsidRPr="00292243">
        <w:rPr>
          <w:rFonts w:ascii="Verdana" w:hAnsi="Verdana"/>
          <w:spacing w:val="-5"/>
          <w:sz w:val="22"/>
          <w:szCs w:val="22"/>
          <w:lang w:val="en-AU" w:eastAsia="bg-BG"/>
        </w:rPr>
        <w:t xml:space="preserve"> ЗОП.</w:t>
      </w:r>
    </w:p>
    <w:p w:rsidR="003B703F" w:rsidRPr="00292243" w:rsidRDefault="003B703F" w:rsidP="003B703F">
      <w:pPr>
        <w:widowControl w:val="0"/>
        <w:numPr>
          <w:ilvl w:val="0"/>
          <w:numId w:val="15"/>
        </w:numPr>
        <w:tabs>
          <w:tab w:val="left" w:pos="851"/>
          <w:tab w:val="left" w:pos="1467"/>
          <w:tab w:val="left" w:pos="1976"/>
          <w:tab w:val="left" w:pos="4549"/>
          <w:tab w:val="left" w:pos="5926"/>
          <w:tab w:val="left" w:pos="6882"/>
          <w:tab w:val="left" w:pos="8139"/>
          <w:tab w:val="left" w:pos="8619"/>
          <w:tab w:val="left" w:pos="9099"/>
        </w:tabs>
        <w:spacing w:before="120" w:after="120"/>
        <w:jc w:val="both"/>
        <w:rPr>
          <w:rFonts w:ascii="Verdana" w:hAnsi="Verdana"/>
          <w:spacing w:val="-5"/>
          <w:sz w:val="22"/>
          <w:szCs w:val="22"/>
          <w:lang w:val="en-AU" w:eastAsia="bg-BG"/>
        </w:rPr>
      </w:pPr>
      <w:proofErr w:type="spellStart"/>
      <w:r w:rsidRPr="00292243">
        <w:rPr>
          <w:rFonts w:ascii="Verdana" w:hAnsi="Verdana"/>
          <w:spacing w:val="-5"/>
          <w:sz w:val="22"/>
          <w:szCs w:val="22"/>
          <w:lang w:val="en-AU" w:eastAsia="bg-BG"/>
        </w:rPr>
        <w:t>Не</w:t>
      </w:r>
      <w:proofErr w:type="spellEnd"/>
      <w:r w:rsidRPr="00292243">
        <w:rPr>
          <w:rFonts w:ascii="Verdana" w:hAnsi="Verdana"/>
          <w:spacing w:val="-5"/>
          <w:sz w:val="22"/>
          <w:szCs w:val="22"/>
          <w:lang w:val="en-AU" w:eastAsia="bg-BG"/>
        </w:rPr>
        <w:t xml:space="preserve"> е </w:t>
      </w:r>
      <w:proofErr w:type="spellStart"/>
      <w:r w:rsidRPr="00292243">
        <w:rPr>
          <w:rFonts w:ascii="Verdana" w:hAnsi="Verdana"/>
          <w:spacing w:val="-5"/>
          <w:sz w:val="22"/>
          <w:szCs w:val="22"/>
          <w:lang w:val="en-AU" w:eastAsia="bg-BG"/>
        </w:rPr>
        <w:t>установено</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че</w:t>
      </w:r>
      <w:proofErr w:type="spellEnd"/>
      <w:r w:rsidRPr="00292243">
        <w:rPr>
          <w:rFonts w:ascii="Verdana" w:hAnsi="Verdana"/>
          <w:spacing w:val="-5"/>
          <w:sz w:val="22"/>
          <w:szCs w:val="22"/>
          <w:lang w:val="en-AU" w:eastAsia="bg-BG"/>
        </w:rPr>
        <w:t>:</w:t>
      </w:r>
    </w:p>
    <w:p w:rsidR="003B703F" w:rsidRPr="00292243" w:rsidRDefault="003B703F" w:rsidP="003B703F">
      <w:pPr>
        <w:widowControl w:val="0"/>
        <w:numPr>
          <w:ilvl w:val="1"/>
          <w:numId w:val="15"/>
        </w:numPr>
        <w:tabs>
          <w:tab w:val="left" w:pos="1238"/>
        </w:tabs>
        <w:spacing w:before="120" w:after="120"/>
        <w:ind w:left="1134" w:hanging="425"/>
        <w:jc w:val="both"/>
        <w:rPr>
          <w:rFonts w:ascii="Verdana" w:hAnsi="Verdana"/>
          <w:spacing w:val="-5"/>
          <w:sz w:val="22"/>
          <w:szCs w:val="22"/>
          <w:lang w:val="en-AU" w:eastAsia="bg-BG"/>
        </w:rPr>
      </w:pPr>
      <w:r w:rsidRPr="00292243">
        <w:rPr>
          <w:rFonts w:ascii="Verdana" w:hAnsi="Verdana"/>
          <w:spacing w:val="-5"/>
          <w:sz w:val="22"/>
          <w:szCs w:val="22"/>
          <w:lang w:val="en-AU" w:eastAsia="bg-BG"/>
        </w:rPr>
        <w:t xml:space="preserve">е </w:t>
      </w:r>
      <w:proofErr w:type="spellStart"/>
      <w:r w:rsidRPr="00292243">
        <w:rPr>
          <w:rFonts w:ascii="Verdana" w:hAnsi="Verdana"/>
          <w:spacing w:val="-5"/>
          <w:sz w:val="22"/>
          <w:szCs w:val="22"/>
          <w:lang w:val="en-AU" w:eastAsia="bg-BG"/>
        </w:rPr>
        <w:t>представил</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документ</w:t>
      </w:r>
      <w:proofErr w:type="spellEnd"/>
      <w:r w:rsidRPr="00292243">
        <w:rPr>
          <w:rFonts w:ascii="Verdana" w:hAnsi="Verdana"/>
          <w:spacing w:val="-5"/>
          <w:sz w:val="22"/>
          <w:szCs w:val="22"/>
          <w:lang w:val="en-AU" w:eastAsia="bg-BG"/>
        </w:rPr>
        <w:t xml:space="preserve"> с </w:t>
      </w:r>
      <w:proofErr w:type="spellStart"/>
      <w:r w:rsidRPr="00292243">
        <w:rPr>
          <w:rFonts w:ascii="Verdana" w:hAnsi="Verdana"/>
          <w:spacing w:val="-5"/>
          <w:sz w:val="22"/>
          <w:szCs w:val="22"/>
          <w:lang w:val="en-AU" w:eastAsia="bg-BG"/>
        </w:rPr>
        <w:t>невярно</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съдържание</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свързан</w:t>
      </w:r>
      <w:proofErr w:type="spellEnd"/>
      <w:r w:rsidRPr="00292243">
        <w:rPr>
          <w:rFonts w:ascii="Verdana" w:hAnsi="Verdana"/>
          <w:spacing w:val="-5"/>
          <w:sz w:val="22"/>
          <w:szCs w:val="22"/>
          <w:lang w:val="en-AU" w:eastAsia="bg-BG"/>
        </w:rPr>
        <w:t xml:space="preserve"> с </w:t>
      </w:r>
      <w:proofErr w:type="spellStart"/>
      <w:r w:rsidRPr="00292243">
        <w:rPr>
          <w:rFonts w:ascii="Verdana" w:hAnsi="Verdana"/>
          <w:spacing w:val="-5"/>
          <w:sz w:val="22"/>
          <w:szCs w:val="22"/>
          <w:lang w:val="en-AU" w:eastAsia="bg-BG"/>
        </w:rPr>
        <w:t>удостоверяване</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липсата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на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основания</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за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отстраняване</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или</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изпълнението</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на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критериите</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за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подбор</w:t>
      </w:r>
      <w:proofErr w:type="spellEnd"/>
      <w:r w:rsidRPr="00292243">
        <w:rPr>
          <w:rFonts w:ascii="Verdana" w:hAnsi="Verdana"/>
          <w:spacing w:val="-5"/>
          <w:sz w:val="22"/>
          <w:szCs w:val="22"/>
          <w:lang w:val="en-AU" w:eastAsia="bg-BG"/>
        </w:rPr>
        <w:t>;</w:t>
      </w:r>
    </w:p>
    <w:p w:rsidR="003B703F" w:rsidRPr="00292243" w:rsidRDefault="003B703F" w:rsidP="003B703F">
      <w:pPr>
        <w:widowControl w:val="0"/>
        <w:numPr>
          <w:ilvl w:val="1"/>
          <w:numId w:val="15"/>
        </w:numPr>
        <w:tabs>
          <w:tab w:val="left" w:pos="1238"/>
        </w:tabs>
        <w:spacing w:before="120" w:after="120"/>
        <w:ind w:left="1134" w:hanging="425"/>
        <w:jc w:val="both"/>
        <w:rPr>
          <w:rFonts w:ascii="Verdana" w:hAnsi="Verdana"/>
          <w:spacing w:val="-5"/>
          <w:sz w:val="22"/>
          <w:szCs w:val="22"/>
          <w:lang w:val="en-AU" w:eastAsia="bg-BG"/>
        </w:rPr>
      </w:pPr>
      <w:proofErr w:type="spellStart"/>
      <w:r w:rsidRPr="00292243">
        <w:rPr>
          <w:rFonts w:ascii="Verdana" w:hAnsi="Verdana"/>
          <w:spacing w:val="-5"/>
          <w:sz w:val="22"/>
          <w:szCs w:val="22"/>
          <w:lang w:val="en-AU" w:eastAsia="bg-BG"/>
        </w:rPr>
        <w:t>не</w:t>
      </w:r>
      <w:proofErr w:type="spellEnd"/>
      <w:r w:rsidRPr="00292243">
        <w:rPr>
          <w:rFonts w:ascii="Verdana" w:hAnsi="Verdana"/>
          <w:spacing w:val="-5"/>
          <w:sz w:val="22"/>
          <w:szCs w:val="22"/>
          <w:lang w:val="en-AU" w:eastAsia="bg-BG"/>
        </w:rPr>
        <w:t xml:space="preserve"> е </w:t>
      </w:r>
      <w:proofErr w:type="spellStart"/>
      <w:r w:rsidRPr="00292243">
        <w:rPr>
          <w:rFonts w:ascii="Verdana" w:hAnsi="Verdana"/>
          <w:spacing w:val="-5"/>
          <w:sz w:val="22"/>
          <w:szCs w:val="22"/>
          <w:lang w:val="en-AU" w:eastAsia="bg-BG"/>
        </w:rPr>
        <w:t>предоставил</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изискваща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се</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информация</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свързана</w:t>
      </w:r>
      <w:proofErr w:type="spellEnd"/>
      <w:r w:rsidRPr="00292243">
        <w:rPr>
          <w:rFonts w:ascii="Verdana" w:hAnsi="Verdana"/>
          <w:spacing w:val="-5"/>
          <w:sz w:val="22"/>
          <w:szCs w:val="22"/>
          <w:lang w:val="en-AU" w:eastAsia="bg-BG"/>
        </w:rPr>
        <w:t xml:space="preserve"> с </w:t>
      </w:r>
      <w:proofErr w:type="spellStart"/>
      <w:r w:rsidRPr="00292243">
        <w:rPr>
          <w:rFonts w:ascii="Verdana" w:hAnsi="Verdana"/>
          <w:spacing w:val="-5"/>
          <w:sz w:val="22"/>
          <w:szCs w:val="22"/>
          <w:lang w:val="en-AU" w:eastAsia="bg-BG"/>
        </w:rPr>
        <w:t>удостоверяване</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липсата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на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основания</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за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отстраняване</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или</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изпълнението</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на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критериите</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за</w:t>
      </w:r>
      <w:proofErr w:type="spellEnd"/>
      <w:r w:rsidRPr="00292243">
        <w:rPr>
          <w:rFonts w:ascii="Verdana" w:hAnsi="Verdana"/>
          <w:spacing w:val="-5"/>
          <w:sz w:val="22"/>
          <w:szCs w:val="22"/>
          <w:lang w:val="en-AU" w:eastAsia="bg-BG"/>
        </w:rPr>
        <w:t xml:space="preserve"> </w:t>
      </w:r>
      <w:proofErr w:type="spellStart"/>
      <w:r w:rsidRPr="00292243">
        <w:rPr>
          <w:rFonts w:ascii="Verdana" w:hAnsi="Verdana"/>
          <w:spacing w:val="-5"/>
          <w:sz w:val="22"/>
          <w:szCs w:val="22"/>
          <w:lang w:val="en-AU" w:eastAsia="bg-BG"/>
        </w:rPr>
        <w:t>подбор</w:t>
      </w:r>
      <w:proofErr w:type="spellEnd"/>
      <w:r w:rsidRPr="00292243">
        <w:rPr>
          <w:rFonts w:ascii="Verdana" w:hAnsi="Verdana"/>
          <w:spacing w:val="-5"/>
          <w:sz w:val="22"/>
          <w:szCs w:val="22"/>
          <w:lang w:val="en-AU" w:eastAsia="bg-BG"/>
        </w:rPr>
        <w:t>;</w:t>
      </w:r>
    </w:p>
    <w:p w:rsidR="003B703F" w:rsidRPr="00292243" w:rsidRDefault="003B703F" w:rsidP="003B703F">
      <w:pPr>
        <w:suppressAutoHyphens/>
        <w:autoSpaceDE w:val="0"/>
        <w:spacing w:before="120" w:after="120"/>
        <w:jc w:val="both"/>
        <w:rPr>
          <w:rFonts w:ascii="Verdana" w:hAnsi="Verdana"/>
          <w:spacing w:val="-5"/>
          <w:sz w:val="22"/>
          <w:szCs w:val="22"/>
          <w:lang w:val="en-AU" w:eastAsia="ar-SA"/>
        </w:rPr>
      </w:pPr>
      <w:proofErr w:type="spellStart"/>
      <w:r w:rsidRPr="00292243">
        <w:rPr>
          <w:rFonts w:ascii="Verdana" w:hAnsi="Verdana"/>
          <w:spacing w:val="-5"/>
          <w:sz w:val="22"/>
          <w:szCs w:val="22"/>
          <w:lang w:val="en-AU" w:eastAsia="ar-SA"/>
        </w:rPr>
        <w:t>Задължавам</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се</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да</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уведомя</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Възложителя</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за</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всички</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настъпили</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промени</w:t>
      </w:r>
      <w:proofErr w:type="spellEnd"/>
      <w:r w:rsidRPr="00292243">
        <w:rPr>
          <w:rFonts w:ascii="Verdana" w:hAnsi="Verdana"/>
          <w:spacing w:val="-5"/>
          <w:sz w:val="22"/>
          <w:szCs w:val="22"/>
          <w:lang w:val="en-AU" w:eastAsia="ar-SA"/>
        </w:rPr>
        <w:t xml:space="preserve"> в </w:t>
      </w:r>
      <w:proofErr w:type="spellStart"/>
      <w:r w:rsidRPr="00292243">
        <w:rPr>
          <w:rFonts w:ascii="Verdana" w:hAnsi="Verdana"/>
          <w:spacing w:val="-5"/>
          <w:sz w:val="22"/>
          <w:szCs w:val="22"/>
          <w:lang w:val="en-AU" w:eastAsia="ar-SA"/>
        </w:rPr>
        <w:t>декларираните</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по-горе</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обстоятелства</w:t>
      </w:r>
      <w:proofErr w:type="spellEnd"/>
      <w:r w:rsidRPr="00292243">
        <w:rPr>
          <w:rFonts w:ascii="Verdana" w:hAnsi="Verdana"/>
          <w:spacing w:val="-5"/>
          <w:sz w:val="22"/>
          <w:szCs w:val="22"/>
          <w:lang w:val="en-AU" w:eastAsia="ar-SA"/>
        </w:rPr>
        <w:t xml:space="preserve"> в 7-дневен </w:t>
      </w:r>
      <w:proofErr w:type="spellStart"/>
      <w:r w:rsidRPr="00292243">
        <w:rPr>
          <w:rFonts w:ascii="Verdana" w:hAnsi="Verdana"/>
          <w:spacing w:val="-5"/>
          <w:sz w:val="22"/>
          <w:szCs w:val="22"/>
          <w:lang w:val="en-AU" w:eastAsia="ar-SA"/>
        </w:rPr>
        <w:t>срок</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от</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настъпването</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им</w:t>
      </w:r>
      <w:proofErr w:type="spellEnd"/>
      <w:r w:rsidRPr="00292243">
        <w:rPr>
          <w:rFonts w:ascii="Verdana" w:hAnsi="Verdana"/>
          <w:spacing w:val="-5"/>
          <w:sz w:val="22"/>
          <w:szCs w:val="22"/>
          <w:lang w:val="en-AU" w:eastAsia="ar-SA"/>
        </w:rPr>
        <w:t xml:space="preserve">. </w:t>
      </w:r>
    </w:p>
    <w:p w:rsidR="003B703F" w:rsidRPr="00292243" w:rsidRDefault="003B703F" w:rsidP="003B703F">
      <w:pPr>
        <w:suppressAutoHyphens/>
        <w:autoSpaceDE w:val="0"/>
        <w:spacing w:before="120" w:after="120"/>
        <w:jc w:val="both"/>
        <w:rPr>
          <w:rFonts w:ascii="Verdana" w:hAnsi="Verdana"/>
          <w:spacing w:val="-5"/>
          <w:sz w:val="22"/>
          <w:szCs w:val="22"/>
          <w:lang w:val="en-AU" w:eastAsia="ar-SA"/>
        </w:rPr>
      </w:pPr>
      <w:proofErr w:type="spellStart"/>
      <w:r w:rsidRPr="00292243">
        <w:rPr>
          <w:rFonts w:ascii="Verdana" w:hAnsi="Verdana"/>
          <w:spacing w:val="-5"/>
          <w:sz w:val="22"/>
          <w:szCs w:val="22"/>
          <w:lang w:val="en-AU" w:eastAsia="ar-SA"/>
        </w:rPr>
        <w:t>Известна</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ми</w:t>
      </w:r>
      <w:proofErr w:type="spellEnd"/>
      <w:r w:rsidRPr="00292243">
        <w:rPr>
          <w:rFonts w:ascii="Verdana" w:hAnsi="Verdana"/>
          <w:spacing w:val="-5"/>
          <w:sz w:val="22"/>
          <w:szCs w:val="22"/>
          <w:lang w:val="en-AU" w:eastAsia="ar-SA"/>
        </w:rPr>
        <w:t xml:space="preserve"> е </w:t>
      </w:r>
      <w:proofErr w:type="spellStart"/>
      <w:r w:rsidRPr="00292243">
        <w:rPr>
          <w:rFonts w:ascii="Verdana" w:hAnsi="Verdana"/>
          <w:spacing w:val="-5"/>
          <w:sz w:val="22"/>
          <w:szCs w:val="22"/>
          <w:lang w:val="en-AU" w:eastAsia="ar-SA"/>
        </w:rPr>
        <w:t>отговорността</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по</w:t>
      </w:r>
      <w:proofErr w:type="spellEnd"/>
      <w:r w:rsidRPr="00292243">
        <w:rPr>
          <w:rFonts w:ascii="Verdana" w:hAnsi="Verdana"/>
          <w:spacing w:val="-5"/>
          <w:sz w:val="22"/>
          <w:szCs w:val="22"/>
          <w:lang w:val="en-AU" w:eastAsia="ar-SA"/>
        </w:rPr>
        <w:t xml:space="preserve"> чл.313 </w:t>
      </w:r>
      <w:proofErr w:type="spellStart"/>
      <w:r w:rsidRPr="00292243">
        <w:rPr>
          <w:rFonts w:ascii="Verdana" w:hAnsi="Verdana"/>
          <w:spacing w:val="-5"/>
          <w:sz w:val="22"/>
          <w:szCs w:val="22"/>
          <w:lang w:val="en-AU" w:eastAsia="ar-SA"/>
        </w:rPr>
        <w:t>от</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Наказателния</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кодекс</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за</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посочване</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на</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неверни</w:t>
      </w:r>
      <w:proofErr w:type="spellEnd"/>
      <w:r w:rsidRPr="00292243">
        <w:rPr>
          <w:rFonts w:ascii="Verdana" w:hAnsi="Verdana"/>
          <w:spacing w:val="-5"/>
          <w:sz w:val="22"/>
          <w:szCs w:val="22"/>
          <w:lang w:val="en-AU" w:eastAsia="ar-SA"/>
        </w:rPr>
        <w:t xml:space="preserve"> </w:t>
      </w:r>
      <w:proofErr w:type="spellStart"/>
      <w:r w:rsidRPr="00292243">
        <w:rPr>
          <w:rFonts w:ascii="Verdana" w:hAnsi="Verdana"/>
          <w:spacing w:val="-5"/>
          <w:sz w:val="22"/>
          <w:szCs w:val="22"/>
          <w:lang w:val="en-AU" w:eastAsia="ar-SA"/>
        </w:rPr>
        <w:t>данни</w:t>
      </w:r>
      <w:proofErr w:type="spellEnd"/>
      <w:r w:rsidRPr="00292243">
        <w:rPr>
          <w:rFonts w:ascii="Verdana" w:hAnsi="Verdana"/>
          <w:spacing w:val="-5"/>
          <w:sz w:val="22"/>
          <w:szCs w:val="22"/>
          <w:lang w:val="en-AU" w:eastAsia="ar-SA"/>
        </w:rPr>
        <w:t xml:space="preserve">. </w:t>
      </w:r>
    </w:p>
    <w:p w:rsidR="003B703F" w:rsidRPr="00292243" w:rsidRDefault="003B703F" w:rsidP="003B703F">
      <w:pPr>
        <w:suppressAutoHyphens/>
        <w:autoSpaceDE w:val="0"/>
        <w:ind w:left="360" w:hanging="360"/>
        <w:rPr>
          <w:rFonts w:ascii="Verdana" w:eastAsia="Calibri" w:hAnsi="Verdana"/>
          <w:spacing w:val="-5"/>
          <w:sz w:val="22"/>
          <w:szCs w:val="22"/>
          <w:lang w:val="en-AU" w:eastAsia="ar-SA"/>
        </w:rPr>
      </w:pPr>
    </w:p>
    <w:p w:rsidR="003B703F" w:rsidRPr="00292243" w:rsidRDefault="003B703F" w:rsidP="003B703F">
      <w:pPr>
        <w:suppressAutoHyphens/>
        <w:autoSpaceDE w:val="0"/>
        <w:ind w:left="360" w:hanging="360"/>
        <w:rPr>
          <w:rFonts w:ascii="Verdana" w:eastAsia="Calibri" w:hAnsi="Verdana"/>
          <w:spacing w:val="-5"/>
          <w:sz w:val="22"/>
          <w:szCs w:val="22"/>
          <w:lang w:val="en-AU" w:eastAsia="ar-SA"/>
        </w:rPr>
      </w:pPr>
    </w:p>
    <w:p w:rsidR="003B703F" w:rsidRPr="00292243" w:rsidRDefault="003B703F" w:rsidP="003B703F">
      <w:pPr>
        <w:spacing w:line="360" w:lineRule="auto"/>
        <w:jc w:val="both"/>
        <w:rPr>
          <w:rFonts w:ascii="Verdana" w:eastAsia="Calibri" w:hAnsi="Verdana"/>
          <w:bCs/>
          <w:spacing w:val="-5"/>
          <w:sz w:val="22"/>
          <w:szCs w:val="22"/>
          <w:lang w:val="en-AU"/>
        </w:rPr>
      </w:pPr>
      <w:proofErr w:type="spellStart"/>
      <w:r w:rsidRPr="00292243">
        <w:rPr>
          <w:rFonts w:ascii="Verdana" w:eastAsia="Calibri" w:hAnsi="Verdana"/>
          <w:b/>
          <w:spacing w:val="-5"/>
          <w:sz w:val="22"/>
          <w:szCs w:val="22"/>
          <w:lang w:val="en-AU"/>
        </w:rPr>
        <w:t>Дата</w:t>
      </w:r>
      <w:proofErr w:type="spellEnd"/>
      <w:r w:rsidRPr="00292243">
        <w:rPr>
          <w:rFonts w:ascii="Verdana" w:eastAsia="Calibri" w:hAnsi="Verdana"/>
          <w:b/>
          <w:spacing w:val="-5"/>
          <w:sz w:val="22"/>
          <w:szCs w:val="22"/>
          <w:lang w:val="en-AU"/>
        </w:rPr>
        <w:t>: ..............</w:t>
      </w:r>
      <w:r w:rsidRPr="00292243">
        <w:rPr>
          <w:rFonts w:ascii="Verdana" w:eastAsia="Calibri" w:hAnsi="Verdana"/>
          <w:b/>
          <w:spacing w:val="-5"/>
          <w:sz w:val="22"/>
          <w:szCs w:val="22"/>
          <w:lang w:val="en-AU"/>
        </w:rPr>
        <w:tab/>
      </w:r>
      <w:r w:rsidRPr="00292243">
        <w:rPr>
          <w:rFonts w:ascii="Verdana" w:eastAsia="Calibri" w:hAnsi="Verdana"/>
          <w:b/>
          <w:spacing w:val="-5"/>
          <w:sz w:val="22"/>
          <w:szCs w:val="22"/>
          <w:lang w:val="en-AU"/>
        </w:rPr>
        <w:tab/>
      </w:r>
      <w:r w:rsidRPr="00292243">
        <w:rPr>
          <w:rFonts w:ascii="Verdana" w:eastAsia="Calibri" w:hAnsi="Verdana"/>
          <w:b/>
          <w:spacing w:val="-5"/>
          <w:sz w:val="22"/>
          <w:szCs w:val="22"/>
          <w:lang w:val="en-AU"/>
        </w:rPr>
        <w:tab/>
      </w:r>
      <w:r w:rsidRPr="00292243">
        <w:rPr>
          <w:rFonts w:ascii="Verdana" w:eastAsia="Calibri" w:hAnsi="Verdana"/>
          <w:b/>
          <w:spacing w:val="-5"/>
          <w:sz w:val="22"/>
          <w:szCs w:val="22"/>
          <w:lang w:val="en-AU"/>
        </w:rPr>
        <w:tab/>
      </w:r>
      <w:r w:rsidRPr="00292243">
        <w:rPr>
          <w:rFonts w:ascii="Verdana" w:eastAsia="Calibri" w:hAnsi="Verdana"/>
          <w:b/>
          <w:spacing w:val="-5"/>
          <w:sz w:val="22"/>
          <w:szCs w:val="22"/>
          <w:lang w:val="en-AU"/>
        </w:rPr>
        <w:tab/>
      </w:r>
      <w:proofErr w:type="spellStart"/>
      <w:r w:rsidRPr="00292243">
        <w:rPr>
          <w:rFonts w:ascii="Verdana" w:eastAsia="Calibri" w:hAnsi="Verdana"/>
          <w:b/>
          <w:spacing w:val="-5"/>
          <w:sz w:val="22"/>
          <w:szCs w:val="22"/>
          <w:lang w:val="en-AU"/>
        </w:rPr>
        <w:t>Декларатор</w:t>
      </w:r>
      <w:proofErr w:type="spellEnd"/>
      <w:r w:rsidRPr="00292243">
        <w:rPr>
          <w:rFonts w:ascii="Verdana" w:eastAsia="Calibri" w:hAnsi="Verdana"/>
          <w:b/>
          <w:spacing w:val="-5"/>
          <w:sz w:val="22"/>
          <w:szCs w:val="22"/>
          <w:lang w:val="en-AU"/>
        </w:rPr>
        <w:t>: ...........................</w:t>
      </w:r>
    </w:p>
    <w:p w:rsidR="003B703F" w:rsidRPr="00292243" w:rsidRDefault="003B703F" w:rsidP="003B703F">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jc w:val="both"/>
        <w:rPr>
          <w:rFonts w:ascii="Verdana" w:hAnsi="Verdana"/>
          <w:i/>
          <w:spacing w:val="-5"/>
          <w:sz w:val="22"/>
          <w:szCs w:val="22"/>
          <w:lang w:val="en-AU" w:eastAsia="bg-BG"/>
        </w:rPr>
      </w:pPr>
    </w:p>
    <w:p w:rsidR="003B703F" w:rsidRPr="00292243" w:rsidRDefault="003B703F" w:rsidP="003B703F">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jc w:val="both"/>
        <w:rPr>
          <w:rFonts w:ascii="Verdana" w:hAnsi="Verdana"/>
          <w:spacing w:val="-5"/>
          <w:sz w:val="22"/>
          <w:szCs w:val="22"/>
          <w:lang w:val="en-AU" w:eastAsia="bg-BG"/>
        </w:rPr>
      </w:pPr>
      <w:proofErr w:type="spellStart"/>
      <w:r w:rsidRPr="00292243">
        <w:rPr>
          <w:rFonts w:ascii="Verdana" w:hAnsi="Verdana"/>
          <w:i/>
          <w:spacing w:val="-5"/>
          <w:sz w:val="22"/>
          <w:szCs w:val="22"/>
          <w:lang w:val="en-AU" w:eastAsia="bg-BG"/>
        </w:rPr>
        <w:t>Когато</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участникът</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се</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представлява</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от</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повече</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от</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едно</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лице</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декларацията</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за</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обстоятелствата</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по</w:t>
      </w:r>
      <w:proofErr w:type="spellEnd"/>
      <w:r w:rsidRPr="00292243">
        <w:rPr>
          <w:rFonts w:ascii="Verdana" w:hAnsi="Verdana"/>
          <w:i/>
          <w:spacing w:val="-5"/>
          <w:sz w:val="22"/>
          <w:szCs w:val="22"/>
          <w:lang w:val="en-AU" w:eastAsia="bg-BG"/>
        </w:rPr>
        <w:t xml:space="preserve"> чл.54, ал.1, т.3 - 5 ЗОП </w:t>
      </w:r>
      <w:proofErr w:type="spellStart"/>
      <w:r w:rsidRPr="00292243">
        <w:rPr>
          <w:rFonts w:ascii="Verdana" w:hAnsi="Verdana"/>
          <w:i/>
          <w:spacing w:val="-5"/>
          <w:sz w:val="22"/>
          <w:szCs w:val="22"/>
          <w:lang w:val="en-AU" w:eastAsia="bg-BG"/>
        </w:rPr>
        <w:t>се</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подписва</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от</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лицето</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което</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може</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самостоятелно</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да</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го</w:t>
      </w:r>
      <w:proofErr w:type="spellEnd"/>
      <w:r w:rsidRPr="00292243">
        <w:rPr>
          <w:rFonts w:ascii="Verdana" w:hAnsi="Verdana"/>
          <w:i/>
          <w:spacing w:val="-5"/>
          <w:sz w:val="22"/>
          <w:szCs w:val="22"/>
          <w:lang w:val="en-AU" w:eastAsia="bg-BG"/>
        </w:rPr>
        <w:t xml:space="preserve"> </w:t>
      </w:r>
      <w:proofErr w:type="spellStart"/>
      <w:r w:rsidRPr="00292243">
        <w:rPr>
          <w:rFonts w:ascii="Verdana" w:hAnsi="Verdana"/>
          <w:i/>
          <w:spacing w:val="-5"/>
          <w:sz w:val="22"/>
          <w:szCs w:val="22"/>
          <w:lang w:val="en-AU" w:eastAsia="bg-BG"/>
        </w:rPr>
        <w:t>представлява</w:t>
      </w:r>
      <w:proofErr w:type="spellEnd"/>
      <w:r w:rsidRPr="00292243">
        <w:rPr>
          <w:rFonts w:ascii="Verdana" w:hAnsi="Verdana"/>
          <w:i/>
          <w:spacing w:val="-5"/>
          <w:sz w:val="22"/>
          <w:szCs w:val="22"/>
          <w:lang w:val="en-AU" w:eastAsia="bg-BG"/>
        </w:rPr>
        <w:t>.</w:t>
      </w:r>
      <w:r w:rsidRPr="00292243">
        <w:rPr>
          <w:rFonts w:ascii="Verdana" w:hAnsi="Verdana"/>
          <w:spacing w:val="-5"/>
          <w:sz w:val="22"/>
          <w:szCs w:val="22"/>
          <w:lang w:val="en-AU" w:eastAsia="bg-BG"/>
        </w:rPr>
        <w:t xml:space="preserve"> </w:t>
      </w:r>
      <w:r w:rsidRPr="00292243">
        <w:rPr>
          <w:rFonts w:ascii="Verdana" w:hAnsi="Verdana"/>
          <w:spacing w:val="-5"/>
          <w:sz w:val="22"/>
          <w:szCs w:val="22"/>
          <w:lang w:val="en-US" w:eastAsia="bg-BG"/>
        </w:rPr>
        <w:t>(</w:t>
      </w:r>
      <w:proofErr w:type="spellStart"/>
      <w:r w:rsidRPr="00292243">
        <w:rPr>
          <w:rFonts w:ascii="Verdana" w:hAnsi="Verdana"/>
          <w:spacing w:val="-5"/>
          <w:sz w:val="22"/>
          <w:szCs w:val="22"/>
          <w:lang w:val="en-AU" w:eastAsia="bg-BG"/>
        </w:rPr>
        <w:t>чл</w:t>
      </w:r>
      <w:proofErr w:type="spellEnd"/>
      <w:r w:rsidRPr="00292243">
        <w:rPr>
          <w:rFonts w:ascii="Verdana" w:hAnsi="Verdana"/>
          <w:spacing w:val="-5"/>
          <w:sz w:val="22"/>
          <w:szCs w:val="22"/>
          <w:lang w:val="en-AU" w:eastAsia="bg-BG"/>
        </w:rPr>
        <w:t xml:space="preserve">. 40 </w:t>
      </w:r>
      <w:proofErr w:type="spellStart"/>
      <w:r w:rsidRPr="00292243">
        <w:rPr>
          <w:rFonts w:ascii="Verdana" w:hAnsi="Verdana"/>
          <w:spacing w:val="-5"/>
          <w:sz w:val="22"/>
          <w:szCs w:val="22"/>
          <w:lang w:val="en-AU" w:eastAsia="bg-BG"/>
        </w:rPr>
        <w:t>от</w:t>
      </w:r>
      <w:proofErr w:type="spellEnd"/>
      <w:r w:rsidRPr="00292243">
        <w:rPr>
          <w:rFonts w:ascii="Verdana" w:hAnsi="Verdana"/>
          <w:spacing w:val="-5"/>
          <w:sz w:val="22"/>
          <w:szCs w:val="22"/>
          <w:lang w:val="en-AU" w:eastAsia="bg-BG"/>
        </w:rPr>
        <w:t xml:space="preserve"> ППЗОП</w:t>
      </w:r>
      <w:r w:rsidRPr="00292243">
        <w:rPr>
          <w:rFonts w:ascii="Verdana" w:hAnsi="Verdana"/>
          <w:spacing w:val="-5"/>
          <w:sz w:val="22"/>
          <w:szCs w:val="22"/>
          <w:lang w:val="en-US" w:eastAsia="bg-BG"/>
        </w:rPr>
        <w:t>)</w:t>
      </w:r>
    </w:p>
    <w:p w:rsidR="003B703F" w:rsidRPr="00292243" w:rsidRDefault="003B703F" w:rsidP="003B703F">
      <w:pPr>
        <w:jc w:val="right"/>
        <w:rPr>
          <w:rFonts w:ascii="Verdana" w:eastAsia="Calibri" w:hAnsi="Verdana"/>
          <w:b/>
          <w:bCs/>
          <w:i/>
          <w:spacing w:val="-5"/>
          <w:sz w:val="22"/>
          <w:szCs w:val="22"/>
          <w:lang w:val="en-AU"/>
        </w:rPr>
      </w:pPr>
      <w:r w:rsidRPr="00292243">
        <w:rPr>
          <w:rFonts w:ascii="Verdana" w:eastAsia="Calibri" w:hAnsi="Verdana"/>
          <w:b/>
          <w:bCs/>
          <w:iCs/>
          <w:spacing w:val="-5"/>
          <w:sz w:val="22"/>
          <w:szCs w:val="22"/>
          <w:highlight w:val="yellow"/>
          <w:lang w:val="en-AU"/>
        </w:rPr>
        <w:br w:type="page"/>
      </w:r>
      <w:proofErr w:type="spellStart"/>
      <w:r w:rsidRPr="00292243">
        <w:rPr>
          <w:rFonts w:ascii="Verdana" w:eastAsia="Calibri" w:hAnsi="Verdana"/>
          <w:b/>
          <w:bCs/>
          <w:i/>
          <w:spacing w:val="-5"/>
          <w:sz w:val="22"/>
          <w:szCs w:val="22"/>
          <w:lang w:val="en-AU"/>
        </w:rPr>
        <w:lastRenderedPageBreak/>
        <w:t>Образец</w:t>
      </w:r>
      <w:proofErr w:type="spellEnd"/>
    </w:p>
    <w:p w:rsidR="003B703F" w:rsidRPr="00292243" w:rsidRDefault="003B703F" w:rsidP="003B703F">
      <w:pPr>
        <w:rPr>
          <w:rFonts w:ascii="Verdana" w:eastAsia="Calibri" w:hAnsi="Verdana"/>
          <w:spacing w:val="-5"/>
          <w:sz w:val="22"/>
          <w:szCs w:val="22"/>
          <w:lang w:val="en-AU"/>
        </w:rPr>
      </w:pPr>
    </w:p>
    <w:p w:rsidR="003B703F" w:rsidRPr="00292243" w:rsidRDefault="003B703F" w:rsidP="003B703F">
      <w:pPr>
        <w:overflowPunct w:val="0"/>
        <w:autoSpaceDE w:val="0"/>
        <w:autoSpaceDN w:val="0"/>
        <w:adjustRightInd w:val="0"/>
        <w:spacing w:before="120" w:after="120"/>
        <w:ind w:left="-57" w:firstLine="57"/>
        <w:jc w:val="center"/>
        <w:outlineLvl w:val="0"/>
        <w:rPr>
          <w:rFonts w:ascii="Verdana" w:eastAsia="Calibri" w:hAnsi="Verdana"/>
          <w:b/>
          <w:spacing w:val="-5"/>
          <w:sz w:val="22"/>
          <w:szCs w:val="22"/>
          <w:lang w:val="en-AU"/>
        </w:rPr>
      </w:pPr>
      <w:r w:rsidRPr="00292243">
        <w:rPr>
          <w:rFonts w:ascii="Verdana" w:eastAsia="Calibri" w:hAnsi="Verdana"/>
          <w:b/>
          <w:spacing w:val="-5"/>
          <w:sz w:val="22"/>
          <w:szCs w:val="22"/>
          <w:lang w:val="en-AU"/>
        </w:rPr>
        <w:t>Д Е К Л А Р А Ц И Я</w:t>
      </w:r>
    </w:p>
    <w:p w:rsidR="003B703F" w:rsidRPr="00292243" w:rsidRDefault="003B703F" w:rsidP="003B703F">
      <w:pPr>
        <w:spacing w:line="360" w:lineRule="auto"/>
        <w:jc w:val="both"/>
        <w:rPr>
          <w:rFonts w:ascii="Verdana" w:hAnsi="Verdana"/>
          <w:b/>
          <w:spacing w:val="-5"/>
          <w:sz w:val="22"/>
          <w:szCs w:val="22"/>
          <w:lang w:val="bg-BG" w:eastAsia="bg-BG"/>
        </w:rPr>
      </w:pPr>
      <w:proofErr w:type="spellStart"/>
      <w:r w:rsidRPr="00292243">
        <w:rPr>
          <w:rFonts w:ascii="Verdana" w:eastAsia="Calibri" w:hAnsi="Verdana"/>
          <w:spacing w:val="-5"/>
          <w:sz w:val="22"/>
          <w:szCs w:val="22"/>
          <w:lang w:val="en-AU"/>
        </w:rPr>
        <w:t>Долуподписаният</w:t>
      </w:r>
      <w:proofErr w:type="spellEnd"/>
      <w:r w:rsidRPr="00292243">
        <w:rPr>
          <w:rFonts w:ascii="Verdana" w:eastAsia="Calibri" w:hAnsi="Verdana"/>
          <w:spacing w:val="-5"/>
          <w:sz w:val="22"/>
          <w:szCs w:val="22"/>
          <w:lang w:val="en-AU"/>
        </w:rPr>
        <w:t xml:space="preserve"> .............................................................................., в </w:t>
      </w:r>
      <w:proofErr w:type="spellStart"/>
      <w:r w:rsidRPr="00292243">
        <w:rPr>
          <w:rFonts w:ascii="Verdana" w:eastAsia="Calibri" w:hAnsi="Verdana"/>
          <w:spacing w:val="-5"/>
          <w:sz w:val="22"/>
          <w:szCs w:val="22"/>
          <w:lang w:val="en-AU"/>
        </w:rPr>
        <w:t>качеството</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си</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на</w:t>
      </w:r>
      <w:proofErr w:type="spellEnd"/>
      <w:r w:rsidRPr="00292243">
        <w:rPr>
          <w:rFonts w:ascii="Verdana" w:eastAsia="Calibri" w:hAnsi="Verdana"/>
          <w:spacing w:val="-5"/>
          <w:sz w:val="22"/>
          <w:szCs w:val="22"/>
          <w:lang w:val="en-AU"/>
        </w:rPr>
        <w:t xml:space="preserve"> ............................................................................... </w:t>
      </w:r>
      <w:proofErr w:type="spellStart"/>
      <w:r w:rsidRPr="00292243">
        <w:rPr>
          <w:rFonts w:ascii="Verdana" w:eastAsia="Calibri" w:hAnsi="Verdana"/>
          <w:spacing w:val="-5"/>
          <w:sz w:val="22"/>
          <w:szCs w:val="22"/>
          <w:lang w:val="en-AU"/>
        </w:rPr>
        <w:t>на</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фирма</w:t>
      </w:r>
      <w:proofErr w:type="spellEnd"/>
      <w:r w:rsidRPr="00292243">
        <w:rPr>
          <w:rFonts w:ascii="Verdana" w:eastAsia="Calibri" w:hAnsi="Verdana"/>
          <w:spacing w:val="-5"/>
          <w:sz w:val="22"/>
          <w:szCs w:val="22"/>
          <w:lang w:val="en-AU"/>
        </w:rPr>
        <w:t xml:space="preserve"> .............................................................., </w:t>
      </w:r>
      <w:proofErr w:type="spellStart"/>
      <w:r w:rsidRPr="00292243">
        <w:rPr>
          <w:rFonts w:ascii="Verdana" w:eastAsia="Calibri" w:hAnsi="Verdana"/>
          <w:spacing w:val="-5"/>
          <w:sz w:val="22"/>
          <w:szCs w:val="22"/>
          <w:lang w:val="en-AU"/>
        </w:rPr>
        <w:t>при</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изпълнение</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на</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обществена</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поръчка</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възлагана</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чрез</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обява</w:t>
      </w:r>
      <w:proofErr w:type="spellEnd"/>
      <w:r w:rsidRPr="00292243">
        <w:rPr>
          <w:rFonts w:ascii="Verdana" w:eastAsia="Calibri" w:hAnsi="Verdana"/>
          <w:spacing w:val="-5"/>
          <w:sz w:val="22"/>
          <w:szCs w:val="22"/>
          <w:lang w:val="en-AU"/>
        </w:rPr>
        <w:t xml:space="preserve"> с </w:t>
      </w:r>
      <w:proofErr w:type="spellStart"/>
      <w:r w:rsidRPr="00292243">
        <w:rPr>
          <w:rFonts w:ascii="Verdana" w:eastAsia="Calibri" w:hAnsi="Verdana"/>
          <w:spacing w:val="-5"/>
          <w:sz w:val="22"/>
          <w:szCs w:val="22"/>
          <w:lang w:val="en-AU"/>
        </w:rPr>
        <w:t>предмет</w:t>
      </w:r>
      <w:proofErr w:type="spellEnd"/>
      <w:r w:rsidRPr="00292243">
        <w:rPr>
          <w:rFonts w:ascii="Verdana" w:eastAsia="Calibri" w:hAnsi="Verdana"/>
          <w:spacing w:val="-5"/>
          <w:sz w:val="22"/>
          <w:szCs w:val="22"/>
          <w:lang w:val="en-AU"/>
        </w:rPr>
        <w:t xml:space="preserve"> </w:t>
      </w:r>
      <w:r w:rsidR="000B27C6" w:rsidRPr="000A1348">
        <w:rPr>
          <w:rFonts w:ascii="Verdana" w:hAnsi="Verdana"/>
          <w:noProof/>
          <w:sz w:val="16"/>
          <w:szCs w:val="16"/>
          <w:lang w:val="bg-BG"/>
        </w:rPr>
        <w:t>„</w:t>
      </w:r>
      <w:r w:rsidR="000B27C6" w:rsidRPr="003B703F">
        <w:rPr>
          <w:rFonts w:ascii="Verdana" w:eastAsia="Calibri" w:hAnsi="Verdana"/>
          <w:b/>
          <w:sz w:val="22"/>
          <w:szCs w:val="22"/>
          <w:lang w:val="bg-BG"/>
        </w:rPr>
        <w:t xml:space="preserve">Доставка на лицензи за софтуерни продукти на фирма </w:t>
      </w:r>
      <w:proofErr w:type="gramStart"/>
      <w:r w:rsidR="000B27C6" w:rsidRPr="003B703F">
        <w:rPr>
          <w:rFonts w:ascii="Verdana" w:eastAsia="Calibri" w:hAnsi="Verdana"/>
          <w:b/>
          <w:sz w:val="22"/>
          <w:szCs w:val="22"/>
          <w:lang w:val="bg-BG"/>
        </w:rPr>
        <w:t>QLIK“</w:t>
      </w:r>
      <w:proofErr w:type="gramEnd"/>
      <w:r w:rsidRPr="00292243">
        <w:rPr>
          <w:rFonts w:ascii="Verdana" w:hAnsi="Verdana"/>
          <w:b/>
          <w:spacing w:val="-5"/>
          <w:sz w:val="22"/>
          <w:szCs w:val="22"/>
          <w:lang w:val="bg-BG" w:eastAsia="bg-BG"/>
        </w:rPr>
        <w:t>.</w:t>
      </w:r>
    </w:p>
    <w:p w:rsidR="003B703F" w:rsidRPr="00292243" w:rsidRDefault="003B703F" w:rsidP="003B703F">
      <w:pPr>
        <w:spacing w:line="360" w:lineRule="auto"/>
        <w:jc w:val="both"/>
        <w:rPr>
          <w:rFonts w:ascii="Verdana" w:eastAsia="Calibri" w:hAnsi="Verdana"/>
          <w:b/>
          <w:spacing w:val="-5"/>
          <w:sz w:val="22"/>
          <w:szCs w:val="22"/>
          <w:lang w:val="en-AU"/>
        </w:rPr>
      </w:pPr>
    </w:p>
    <w:p w:rsidR="003B703F" w:rsidRPr="00292243" w:rsidRDefault="003B703F" w:rsidP="003B703F">
      <w:pPr>
        <w:overflowPunct w:val="0"/>
        <w:autoSpaceDE w:val="0"/>
        <w:autoSpaceDN w:val="0"/>
        <w:adjustRightInd w:val="0"/>
        <w:spacing w:before="120" w:after="120"/>
        <w:ind w:left="-57" w:firstLine="57"/>
        <w:jc w:val="center"/>
        <w:outlineLvl w:val="0"/>
        <w:rPr>
          <w:rFonts w:ascii="Verdana" w:eastAsia="Calibri" w:hAnsi="Verdana"/>
          <w:b/>
          <w:spacing w:val="-5"/>
          <w:sz w:val="22"/>
          <w:szCs w:val="22"/>
          <w:lang w:val="en-AU"/>
        </w:rPr>
      </w:pPr>
      <w:r w:rsidRPr="00292243">
        <w:rPr>
          <w:rFonts w:ascii="Verdana" w:eastAsia="Calibri" w:hAnsi="Verdana"/>
          <w:b/>
          <w:spacing w:val="-5"/>
          <w:sz w:val="22"/>
          <w:szCs w:val="22"/>
          <w:lang w:val="en-AU"/>
        </w:rPr>
        <w:t>Д Е К Л А Р И Р А М:</w:t>
      </w:r>
    </w:p>
    <w:p w:rsidR="003B703F" w:rsidRPr="00292243" w:rsidRDefault="003B703F" w:rsidP="003B703F">
      <w:pPr>
        <w:rPr>
          <w:rFonts w:ascii="Verdana" w:eastAsia="Calibri" w:hAnsi="Verdana"/>
          <w:spacing w:val="-5"/>
          <w:sz w:val="22"/>
          <w:szCs w:val="22"/>
          <w:lang w:val="en-AU"/>
        </w:rPr>
      </w:pPr>
      <w:proofErr w:type="spellStart"/>
      <w:r w:rsidRPr="00292243">
        <w:rPr>
          <w:rFonts w:ascii="Verdana" w:eastAsia="Calibri" w:hAnsi="Verdana"/>
          <w:spacing w:val="-5"/>
          <w:sz w:val="22"/>
          <w:szCs w:val="22"/>
          <w:lang w:val="en-AU"/>
        </w:rPr>
        <w:t>Намерение</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да</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използвам</w:t>
      </w:r>
      <w:proofErr w:type="spellEnd"/>
      <w:r w:rsidRPr="00292243">
        <w:rPr>
          <w:rFonts w:ascii="Verdana" w:eastAsia="Calibri" w:hAnsi="Verdana"/>
          <w:spacing w:val="-5"/>
          <w:sz w:val="22"/>
          <w:szCs w:val="22"/>
          <w:lang w:val="en-AU"/>
        </w:rPr>
        <w:t xml:space="preserve"> </w:t>
      </w:r>
      <w:proofErr w:type="spellStart"/>
      <w:r w:rsidRPr="00292243">
        <w:rPr>
          <w:rFonts w:ascii="Verdana" w:eastAsia="Calibri" w:hAnsi="Verdana"/>
          <w:spacing w:val="-5"/>
          <w:sz w:val="22"/>
          <w:szCs w:val="22"/>
          <w:lang w:val="en-AU"/>
        </w:rPr>
        <w:t>подизпълнител</w:t>
      </w:r>
      <w:proofErr w:type="spellEnd"/>
      <w:r w:rsidRPr="00292243">
        <w:rPr>
          <w:rFonts w:ascii="Verdana" w:eastAsia="Calibri" w:hAnsi="Verdana"/>
          <w:spacing w:val="-5"/>
          <w:sz w:val="22"/>
          <w:szCs w:val="22"/>
          <w:lang w:val="en-AU"/>
        </w:rPr>
        <w:t xml:space="preserve">/и </w:t>
      </w:r>
      <w:r w:rsidRPr="00292243">
        <w:rPr>
          <w:rFonts w:ascii="Verdana" w:eastAsia="Calibri" w:hAnsi="Verdana"/>
          <w:b/>
          <w:spacing w:val="-5"/>
          <w:sz w:val="22"/>
          <w:szCs w:val="22"/>
          <w:lang w:val="en-AU"/>
        </w:rPr>
        <w:t>............................................</w:t>
      </w:r>
    </w:p>
    <w:p w:rsidR="003B703F" w:rsidRPr="00292243" w:rsidRDefault="003B703F" w:rsidP="003B703F">
      <w:pPr>
        <w:ind w:left="4248" w:firstLine="708"/>
        <w:jc w:val="both"/>
        <w:rPr>
          <w:rFonts w:ascii="Verdana" w:hAnsi="Verdana"/>
          <w:snapToGrid w:val="0"/>
          <w:spacing w:val="-5"/>
          <w:sz w:val="22"/>
          <w:szCs w:val="22"/>
          <w:lang w:val="en-AU"/>
        </w:rPr>
      </w:pPr>
      <w:r w:rsidRPr="00292243">
        <w:rPr>
          <w:rFonts w:ascii="Verdana" w:hAnsi="Verdana"/>
          <w:snapToGrid w:val="0"/>
          <w:spacing w:val="-5"/>
          <w:sz w:val="22"/>
          <w:szCs w:val="22"/>
          <w:lang w:val="en-AU"/>
        </w:rPr>
        <w:t>(</w:t>
      </w:r>
      <w:proofErr w:type="spellStart"/>
      <w:r w:rsidRPr="00292243">
        <w:rPr>
          <w:rFonts w:ascii="Verdana" w:hAnsi="Verdana"/>
          <w:b/>
          <w:snapToGrid w:val="0"/>
          <w:spacing w:val="-5"/>
          <w:sz w:val="22"/>
          <w:szCs w:val="22"/>
          <w:vertAlign w:val="subscript"/>
          <w:lang w:val="en-AU"/>
        </w:rPr>
        <w:t>посочва</w:t>
      </w:r>
      <w:proofErr w:type="spellEnd"/>
      <w:r w:rsidRPr="00292243">
        <w:rPr>
          <w:rFonts w:ascii="Verdana" w:hAnsi="Verdana"/>
          <w:b/>
          <w:snapToGrid w:val="0"/>
          <w:spacing w:val="-5"/>
          <w:sz w:val="22"/>
          <w:szCs w:val="22"/>
          <w:vertAlign w:val="subscript"/>
          <w:lang w:val="en-AU"/>
        </w:rPr>
        <w:t xml:space="preserve"> </w:t>
      </w:r>
      <w:proofErr w:type="spellStart"/>
      <w:r w:rsidRPr="00292243">
        <w:rPr>
          <w:rFonts w:ascii="Verdana" w:hAnsi="Verdana"/>
          <w:b/>
          <w:snapToGrid w:val="0"/>
          <w:spacing w:val="-5"/>
          <w:sz w:val="22"/>
          <w:szCs w:val="22"/>
          <w:vertAlign w:val="subscript"/>
          <w:lang w:val="en-AU"/>
        </w:rPr>
        <w:t>се</w:t>
      </w:r>
      <w:proofErr w:type="spellEnd"/>
      <w:r w:rsidRPr="00292243">
        <w:rPr>
          <w:rFonts w:ascii="Verdana" w:hAnsi="Verdana"/>
          <w:b/>
          <w:snapToGrid w:val="0"/>
          <w:spacing w:val="-5"/>
          <w:sz w:val="22"/>
          <w:szCs w:val="22"/>
          <w:vertAlign w:val="subscript"/>
          <w:lang w:val="en-AU"/>
        </w:rPr>
        <w:t xml:space="preserve"> ДА </w:t>
      </w:r>
      <w:proofErr w:type="spellStart"/>
      <w:r w:rsidRPr="00292243">
        <w:rPr>
          <w:rFonts w:ascii="Verdana" w:hAnsi="Verdana"/>
          <w:b/>
          <w:snapToGrid w:val="0"/>
          <w:spacing w:val="-5"/>
          <w:sz w:val="22"/>
          <w:szCs w:val="22"/>
          <w:vertAlign w:val="subscript"/>
          <w:lang w:val="en-AU"/>
        </w:rPr>
        <w:t>или</w:t>
      </w:r>
      <w:proofErr w:type="spellEnd"/>
      <w:r w:rsidRPr="00292243">
        <w:rPr>
          <w:rFonts w:ascii="Verdana" w:hAnsi="Verdana"/>
          <w:b/>
          <w:snapToGrid w:val="0"/>
          <w:spacing w:val="-5"/>
          <w:sz w:val="22"/>
          <w:szCs w:val="22"/>
          <w:vertAlign w:val="subscript"/>
          <w:lang w:val="en-AU"/>
        </w:rPr>
        <w:t xml:space="preserve"> НЕ</w:t>
      </w:r>
      <w:r w:rsidRPr="00292243">
        <w:rPr>
          <w:rFonts w:ascii="Verdana" w:hAnsi="Verdana"/>
          <w:snapToGrid w:val="0"/>
          <w:spacing w:val="-5"/>
          <w:sz w:val="22"/>
          <w:szCs w:val="22"/>
          <w:lang w:val="en-AU"/>
        </w:rPr>
        <w:t>)</w:t>
      </w:r>
    </w:p>
    <w:p w:rsidR="003B703F" w:rsidRPr="00292243" w:rsidRDefault="003B703F" w:rsidP="003B703F">
      <w:pPr>
        <w:spacing w:before="60"/>
        <w:jc w:val="both"/>
        <w:rPr>
          <w:rFonts w:ascii="Verdana" w:hAnsi="Verdana"/>
          <w:b/>
          <w:snapToGrid w:val="0"/>
          <w:spacing w:val="-5"/>
          <w:sz w:val="22"/>
          <w:szCs w:val="22"/>
          <w:lang w:val="en-AU"/>
        </w:rPr>
      </w:pPr>
      <w:proofErr w:type="spellStart"/>
      <w:r w:rsidRPr="00292243">
        <w:rPr>
          <w:rFonts w:ascii="Verdana" w:hAnsi="Verdana"/>
          <w:b/>
          <w:snapToGrid w:val="0"/>
          <w:spacing w:val="-5"/>
          <w:sz w:val="22"/>
          <w:szCs w:val="22"/>
          <w:lang w:val="en-AU"/>
        </w:rPr>
        <w:t>Забележка</w:t>
      </w:r>
      <w:proofErr w:type="spellEnd"/>
      <w:r w:rsidRPr="00292243">
        <w:rPr>
          <w:rFonts w:ascii="Verdana" w:hAnsi="Verdana"/>
          <w:b/>
          <w:snapToGrid w:val="0"/>
          <w:spacing w:val="-5"/>
          <w:sz w:val="22"/>
          <w:szCs w:val="22"/>
          <w:lang w:val="en-AU"/>
        </w:rPr>
        <w:t xml:space="preserve">: </w:t>
      </w:r>
      <w:proofErr w:type="spellStart"/>
      <w:r w:rsidRPr="00292243">
        <w:rPr>
          <w:rFonts w:ascii="Verdana" w:hAnsi="Verdana"/>
          <w:snapToGrid w:val="0"/>
          <w:spacing w:val="-5"/>
          <w:sz w:val="22"/>
          <w:szCs w:val="22"/>
          <w:lang w:val="en-AU"/>
        </w:rPr>
        <w:t>Моля</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попълнете</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информацията</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по-долу</w:t>
      </w:r>
      <w:proofErr w:type="spellEnd"/>
      <w:r w:rsidRPr="00292243">
        <w:rPr>
          <w:rFonts w:ascii="Verdana" w:hAnsi="Verdana"/>
          <w:snapToGrid w:val="0"/>
          <w:spacing w:val="-5"/>
          <w:sz w:val="22"/>
          <w:szCs w:val="22"/>
          <w:lang w:val="en-AU"/>
        </w:rPr>
        <w:t xml:space="preserve">, в </w:t>
      </w:r>
      <w:proofErr w:type="spellStart"/>
      <w:r w:rsidRPr="00292243">
        <w:rPr>
          <w:rFonts w:ascii="Verdana" w:hAnsi="Verdana"/>
          <w:snapToGrid w:val="0"/>
          <w:spacing w:val="-5"/>
          <w:sz w:val="22"/>
          <w:szCs w:val="22"/>
          <w:lang w:val="en-AU"/>
        </w:rPr>
        <w:t>случай</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че</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ще</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използвате</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подизпълнител</w:t>
      </w:r>
      <w:proofErr w:type="spellEnd"/>
      <w:r w:rsidRPr="00292243">
        <w:rPr>
          <w:rFonts w:ascii="Verdana" w:hAnsi="Verdana"/>
          <w:snapToGrid w:val="0"/>
          <w:spacing w:val="-5"/>
          <w:sz w:val="22"/>
          <w:szCs w:val="22"/>
          <w:lang w:val="en-AU"/>
        </w:rPr>
        <w:t>/и.</w:t>
      </w:r>
    </w:p>
    <w:p w:rsidR="003B703F" w:rsidRPr="00292243" w:rsidRDefault="003B703F" w:rsidP="003B703F">
      <w:pPr>
        <w:spacing w:before="60"/>
        <w:jc w:val="both"/>
        <w:rPr>
          <w:rFonts w:ascii="Verdana" w:hAnsi="Verdana"/>
          <w:snapToGrid w:val="0"/>
          <w:spacing w:val="-5"/>
          <w:sz w:val="22"/>
          <w:szCs w:val="22"/>
          <w:lang w:val="en-AU"/>
        </w:rPr>
      </w:pPr>
    </w:p>
    <w:p w:rsidR="003B703F" w:rsidRPr="00292243" w:rsidRDefault="003B703F" w:rsidP="003B703F">
      <w:pPr>
        <w:spacing w:before="60"/>
        <w:jc w:val="both"/>
        <w:rPr>
          <w:rFonts w:ascii="Verdana" w:hAnsi="Verdana"/>
          <w:snapToGrid w:val="0"/>
          <w:spacing w:val="-5"/>
          <w:sz w:val="22"/>
          <w:szCs w:val="22"/>
          <w:lang w:val="en-AU"/>
        </w:rPr>
      </w:pPr>
      <w:proofErr w:type="spellStart"/>
      <w:r w:rsidRPr="00292243">
        <w:rPr>
          <w:rFonts w:ascii="Verdana" w:hAnsi="Verdana"/>
          <w:snapToGrid w:val="0"/>
          <w:spacing w:val="-5"/>
          <w:sz w:val="22"/>
          <w:szCs w:val="22"/>
          <w:lang w:val="en-AU"/>
        </w:rPr>
        <w:t>Предвиждам</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да</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използвам</w:t>
      </w:r>
      <w:proofErr w:type="spellEnd"/>
      <w:r w:rsidRPr="00292243">
        <w:rPr>
          <w:rFonts w:ascii="Verdana" w:hAnsi="Verdana"/>
          <w:snapToGrid w:val="0"/>
          <w:spacing w:val="-5"/>
          <w:sz w:val="22"/>
          <w:szCs w:val="22"/>
          <w:lang w:val="en-AU"/>
        </w:rPr>
        <w:t xml:space="preserve"> в </w:t>
      </w:r>
      <w:proofErr w:type="spellStart"/>
      <w:r w:rsidRPr="00292243">
        <w:rPr>
          <w:rFonts w:ascii="Verdana" w:hAnsi="Verdana"/>
          <w:snapToGrid w:val="0"/>
          <w:spacing w:val="-5"/>
          <w:sz w:val="22"/>
          <w:szCs w:val="22"/>
          <w:lang w:val="en-AU"/>
        </w:rPr>
        <w:t>горепосочената</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процедура</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следните</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подизпълнители</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посочва</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се</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наименование</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на</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подизпълнителя</w:t>
      </w:r>
      <w:proofErr w:type="spellEnd"/>
      <w:r w:rsidRPr="00292243">
        <w:rPr>
          <w:rFonts w:ascii="Verdana" w:hAnsi="Verdana"/>
          <w:snapToGrid w:val="0"/>
          <w:spacing w:val="-5"/>
          <w:sz w:val="22"/>
          <w:szCs w:val="22"/>
          <w:lang w:val="en-AU"/>
        </w:rPr>
        <w:t>, ЕИК/ЕГН):</w:t>
      </w:r>
    </w:p>
    <w:p w:rsidR="003B703F" w:rsidRPr="00292243" w:rsidRDefault="003B703F" w:rsidP="003B703F">
      <w:pPr>
        <w:spacing w:before="60"/>
        <w:jc w:val="both"/>
        <w:rPr>
          <w:rFonts w:ascii="Verdana" w:hAnsi="Verdana"/>
          <w:snapToGrid w:val="0"/>
          <w:spacing w:val="-5"/>
          <w:sz w:val="22"/>
          <w:szCs w:val="22"/>
          <w:lang w:val="en-AU"/>
        </w:rPr>
      </w:pPr>
      <w:r w:rsidRPr="00292243">
        <w:rPr>
          <w:rFonts w:ascii="Verdana" w:hAnsi="Verdana"/>
          <w:snapToGrid w:val="0"/>
          <w:spacing w:val="-5"/>
          <w:sz w:val="22"/>
          <w:szCs w:val="22"/>
          <w:lang w:val="en-AU"/>
        </w:rPr>
        <w:t>....................................................................................................................................................................................................................................................................................................................................................................................</w:t>
      </w:r>
    </w:p>
    <w:p w:rsidR="003B703F" w:rsidRPr="00292243" w:rsidRDefault="003B703F" w:rsidP="003B703F">
      <w:pPr>
        <w:spacing w:before="60"/>
        <w:jc w:val="both"/>
        <w:rPr>
          <w:rFonts w:ascii="Verdana" w:hAnsi="Verdana"/>
          <w:snapToGrid w:val="0"/>
          <w:spacing w:val="-5"/>
          <w:sz w:val="22"/>
          <w:szCs w:val="22"/>
          <w:lang w:val="en-AU"/>
        </w:rPr>
      </w:pPr>
    </w:p>
    <w:p w:rsidR="003B703F" w:rsidRPr="00292243" w:rsidRDefault="003B703F" w:rsidP="003B703F">
      <w:pPr>
        <w:spacing w:before="60"/>
        <w:jc w:val="both"/>
        <w:rPr>
          <w:rFonts w:ascii="Verdana" w:hAnsi="Verdana"/>
          <w:snapToGrid w:val="0"/>
          <w:spacing w:val="-5"/>
          <w:sz w:val="22"/>
          <w:szCs w:val="22"/>
          <w:lang w:val="en-AU"/>
        </w:rPr>
      </w:pPr>
      <w:proofErr w:type="spellStart"/>
      <w:r w:rsidRPr="00292243">
        <w:rPr>
          <w:rFonts w:ascii="Verdana" w:hAnsi="Verdana"/>
          <w:snapToGrid w:val="0"/>
          <w:spacing w:val="-5"/>
          <w:sz w:val="22"/>
          <w:szCs w:val="22"/>
          <w:lang w:val="en-AU"/>
        </w:rPr>
        <w:t>Видове</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работи</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от</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предмета</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на</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процедурата</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които</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ще</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се</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предложат</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на</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подизпълнители</w:t>
      </w:r>
      <w:proofErr w:type="spellEnd"/>
      <w:r w:rsidRPr="00292243">
        <w:rPr>
          <w:rFonts w:ascii="Verdana" w:hAnsi="Verdana"/>
          <w:snapToGrid w:val="0"/>
          <w:spacing w:val="-5"/>
          <w:sz w:val="22"/>
          <w:szCs w:val="22"/>
          <w:lang w:val="en-AU"/>
        </w:rPr>
        <w:t xml:space="preserve"> и </w:t>
      </w:r>
      <w:proofErr w:type="spellStart"/>
      <w:r w:rsidRPr="00292243">
        <w:rPr>
          <w:rFonts w:ascii="Verdana" w:hAnsi="Verdana"/>
          <w:snapToGrid w:val="0"/>
          <w:spacing w:val="-5"/>
          <w:sz w:val="22"/>
          <w:szCs w:val="22"/>
          <w:lang w:val="en-AU"/>
        </w:rPr>
        <w:t>съответстващият</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на</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тези</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работи</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дял</w:t>
      </w:r>
      <w:proofErr w:type="spellEnd"/>
      <w:r w:rsidRPr="00292243">
        <w:rPr>
          <w:rFonts w:ascii="Verdana" w:hAnsi="Verdana"/>
          <w:snapToGrid w:val="0"/>
          <w:spacing w:val="-5"/>
          <w:sz w:val="22"/>
          <w:szCs w:val="22"/>
          <w:lang w:val="en-AU"/>
        </w:rPr>
        <w:t xml:space="preserve"> в </w:t>
      </w:r>
      <w:proofErr w:type="spellStart"/>
      <w:r w:rsidRPr="00292243">
        <w:rPr>
          <w:rFonts w:ascii="Verdana" w:hAnsi="Verdana"/>
          <w:snapToGrid w:val="0"/>
          <w:spacing w:val="-5"/>
          <w:sz w:val="22"/>
          <w:szCs w:val="22"/>
          <w:lang w:val="en-AU"/>
        </w:rPr>
        <w:t>проценти</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от</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стойността</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на</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обществената</w:t>
      </w:r>
      <w:proofErr w:type="spellEnd"/>
      <w:r w:rsidRPr="00292243">
        <w:rPr>
          <w:rFonts w:ascii="Verdana" w:hAnsi="Verdana"/>
          <w:snapToGrid w:val="0"/>
          <w:spacing w:val="-5"/>
          <w:sz w:val="22"/>
          <w:szCs w:val="22"/>
          <w:lang w:val="en-AU"/>
        </w:rPr>
        <w:t xml:space="preserve"> </w:t>
      </w:r>
      <w:proofErr w:type="spellStart"/>
      <w:r w:rsidRPr="00292243">
        <w:rPr>
          <w:rFonts w:ascii="Verdana" w:hAnsi="Verdana"/>
          <w:snapToGrid w:val="0"/>
          <w:spacing w:val="-5"/>
          <w:sz w:val="22"/>
          <w:szCs w:val="22"/>
          <w:lang w:val="en-AU"/>
        </w:rPr>
        <w:t>поръчка</w:t>
      </w:r>
      <w:proofErr w:type="spellEnd"/>
      <w:r w:rsidRPr="00292243">
        <w:rPr>
          <w:rFonts w:ascii="Verdana" w:hAnsi="Verdana"/>
          <w:snapToGrid w:val="0"/>
          <w:spacing w:val="-5"/>
          <w:sz w:val="22"/>
          <w:szCs w:val="22"/>
          <w:lang w:val="en-AU"/>
        </w:rPr>
        <w:t>: ………...............................................................................................................</w:t>
      </w:r>
    </w:p>
    <w:p w:rsidR="003B703F" w:rsidRPr="00292243" w:rsidRDefault="003B703F" w:rsidP="003B703F">
      <w:pPr>
        <w:spacing w:before="60"/>
        <w:jc w:val="both"/>
        <w:rPr>
          <w:rFonts w:ascii="Verdana" w:hAnsi="Verdana" w:cs="Arial"/>
          <w:snapToGrid w:val="0"/>
          <w:spacing w:val="-5"/>
          <w:sz w:val="22"/>
          <w:szCs w:val="22"/>
          <w:lang w:val="en-AU"/>
        </w:rPr>
      </w:pPr>
      <w:r w:rsidRPr="00292243">
        <w:rPr>
          <w:rFonts w:ascii="Verdana" w:hAnsi="Verdana"/>
          <w:snapToGrid w:val="0"/>
          <w:spacing w:val="-5"/>
          <w:sz w:val="22"/>
          <w:szCs w:val="22"/>
          <w:lang w:val="en-AU"/>
        </w:rPr>
        <w:t>……………………………………………………………………………………………………………………………………………………………………………………………………………….…......</w:t>
      </w:r>
    </w:p>
    <w:p w:rsidR="003B703F" w:rsidRPr="00292243" w:rsidRDefault="003B703F" w:rsidP="003B703F">
      <w:pPr>
        <w:spacing w:before="60"/>
        <w:jc w:val="both"/>
        <w:rPr>
          <w:rFonts w:ascii="Verdana" w:hAnsi="Verdana"/>
          <w:b/>
          <w:snapToGrid w:val="0"/>
          <w:spacing w:val="-5"/>
          <w:sz w:val="22"/>
          <w:szCs w:val="22"/>
          <w:lang w:val="en-AU"/>
        </w:rPr>
      </w:pPr>
    </w:p>
    <w:p w:rsidR="003B703F" w:rsidRPr="00292243" w:rsidRDefault="003B703F" w:rsidP="003B703F">
      <w:pPr>
        <w:overflowPunct w:val="0"/>
        <w:autoSpaceDE w:val="0"/>
        <w:autoSpaceDN w:val="0"/>
        <w:adjustRightInd w:val="0"/>
        <w:jc w:val="both"/>
        <w:outlineLvl w:val="0"/>
        <w:rPr>
          <w:rFonts w:ascii="Verdana" w:eastAsia="Calibri" w:hAnsi="Verdana"/>
          <w:spacing w:val="-5"/>
          <w:sz w:val="22"/>
          <w:szCs w:val="22"/>
          <w:lang w:val="en-AU"/>
        </w:rPr>
      </w:pPr>
    </w:p>
    <w:p w:rsidR="003B703F" w:rsidRPr="00292243" w:rsidRDefault="003B703F" w:rsidP="003B703F">
      <w:pPr>
        <w:overflowPunct w:val="0"/>
        <w:autoSpaceDE w:val="0"/>
        <w:autoSpaceDN w:val="0"/>
        <w:adjustRightInd w:val="0"/>
        <w:jc w:val="both"/>
        <w:outlineLvl w:val="0"/>
        <w:rPr>
          <w:rFonts w:ascii="Verdana" w:eastAsia="Calibri" w:hAnsi="Verdana"/>
          <w:spacing w:val="-5"/>
          <w:sz w:val="22"/>
          <w:szCs w:val="22"/>
          <w:lang w:val="en-AU"/>
        </w:rPr>
      </w:pPr>
    </w:p>
    <w:p w:rsidR="003B703F" w:rsidRPr="00292243" w:rsidRDefault="003B703F" w:rsidP="003B703F">
      <w:pPr>
        <w:overflowPunct w:val="0"/>
        <w:autoSpaceDE w:val="0"/>
        <w:autoSpaceDN w:val="0"/>
        <w:adjustRightInd w:val="0"/>
        <w:jc w:val="both"/>
        <w:outlineLvl w:val="0"/>
        <w:rPr>
          <w:rFonts w:ascii="Verdana" w:eastAsia="Calibri" w:hAnsi="Verdana"/>
          <w:spacing w:val="-5"/>
          <w:sz w:val="22"/>
          <w:szCs w:val="22"/>
          <w:lang w:val="en-AU"/>
        </w:rPr>
      </w:pPr>
    </w:p>
    <w:p w:rsidR="003B703F" w:rsidRPr="00292243" w:rsidRDefault="003B703F" w:rsidP="003B703F">
      <w:pPr>
        <w:overflowPunct w:val="0"/>
        <w:autoSpaceDE w:val="0"/>
        <w:autoSpaceDN w:val="0"/>
        <w:adjustRightInd w:val="0"/>
        <w:jc w:val="both"/>
        <w:outlineLvl w:val="0"/>
        <w:rPr>
          <w:rFonts w:ascii="Verdana" w:eastAsia="Calibri" w:hAnsi="Verdana" w:cs="Arial"/>
          <w:b/>
          <w:bCs/>
          <w:spacing w:val="-5"/>
          <w:sz w:val="22"/>
          <w:szCs w:val="22"/>
          <w:lang w:val="en-AU"/>
        </w:rPr>
      </w:pPr>
      <w:proofErr w:type="spellStart"/>
      <w:r w:rsidRPr="00292243">
        <w:rPr>
          <w:rFonts w:ascii="Verdana" w:eastAsia="Calibri" w:hAnsi="Verdana"/>
          <w:b/>
          <w:spacing w:val="-5"/>
          <w:sz w:val="22"/>
          <w:szCs w:val="22"/>
          <w:lang w:val="en-AU"/>
        </w:rPr>
        <w:t>Дата</w:t>
      </w:r>
      <w:proofErr w:type="spellEnd"/>
      <w:r w:rsidRPr="00292243">
        <w:rPr>
          <w:rFonts w:ascii="Verdana" w:eastAsia="Calibri" w:hAnsi="Verdana"/>
          <w:b/>
          <w:spacing w:val="-5"/>
          <w:sz w:val="22"/>
          <w:szCs w:val="22"/>
          <w:lang w:val="en-AU"/>
        </w:rPr>
        <w:t>: ..............</w:t>
      </w:r>
      <w:r w:rsidRPr="00292243">
        <w:rPr>
          <w:rFonts w:ascii="Verdana" w:eastAsia="Calibri" w:hAnsi="Verdana"/>
          <w:b/>
          <w:spacing w:val="-5"/>
          <w:sz w:val="22"/>
          <w:szCs w:val="22"/>
          <w:lang w:val="en-AU"/>
        </w:rPr>
        <w:tab/>
      </w:r>
      <w:r w:rsidRPr="00292243">
        <w:rPr>
          <w:rFonts w:ascii="Verdana" w:eastAsia="Calibri" w:hAnsi="Verdana"/>
          <w:b/>
          <w:spacing w:val="-5"/>
          <w:sz w:val="22"/>
          <w:szCs w:val="22"/>
          <w:lang w:val="en-AU"/>
        </w:rPr>
        <w:tab/>
      </w:r>
      <w:r w:rsidRPr="00292243">
        <w:rPr>
          <w:rFonts w:ascii="Verdana" w:eastAsia="Calibri" w:hAnsi="Verdana"/>
          <w:b/>
          <w:spacing w:val="-5"/>
          <w:sz w:val="22"/>
          <w:szCs w:val="22"/>
          <w:lang w:val="en-AU"/>
        </w:rPr>
        <w:tab/>
      </w:r>
      <w:r w:rsidRPr="00292243">
        <w:rPr>
          <w:rFonts w:ascii="Verdana" w:eastAsia="Calibri" w:hAnsi="Verdana"/>
          <w:b/>
          <w:spacing w:val="-5"/>
          <w:sz w:val="22"/>
          <w:szCs w:val="22"/>
          <w:lang w:val="en-AU"/>
        </w:rPr>
        <w:tab/>
      </w:r>
      <w:r w:rsidRPr="00292243">
        <w:rPr>
          <w:rFonts w:ascii="Verdana" w:eastAsia="Calibri" w:hAnsi="Verdana"/>
          <w:b/>
          <w:spacing w:val="-5"/>
          <w:sz w:val="22"/>
          <w:szCs w:val="22"/>
          <w:lang w:val="en-AU"/>
        </w:rPr>
        <w:tab/>
      </w:r>
      <w:proofErr w:type="spellStart"/>
      <w:r w:rsidRPr="00292243">
        <w:rPr>
          <w:rFonts w:ascii="Verdana" w:eastAsia="Calibri" w:hAnsi="Verdana"/>
          <w:b/>
          <w:spacing w:val="-5"/>
          <w:sz w:val="22"/>
          <w:szCs w:val="22"/>
          <w:lang w:val="en-AU"/>
        </w:rPr>
        <w:t>Декларатор</w:t>
      </w:r>
      <w:proofErr w:type="spellEnd"/>
      <w:r w:rsidRPr="00292243">
        <w:rPr>
          <w:rFonts w:ascii="Verdana" w:eastAsia="Calibri" w:hAnsi="Verdana"/>
          <w:b/>
          <w:spacing w:val="-5"/>
          <w:sz w:val="22"/>
          <w:szCs w:val="22"/>
          <w:lang w:val="en-AU"/>
        </w:rPr>
        <w:t>: ...........................</w:t>
      </w:r>
    </w:p>
    <w:p w:rsidR="003B703F" w:rsidRPr="00292243" w:rsidRDefault="003B703F" w:rsidP="003B703F">
      <w:pPr>
        <w:rPr>
          <w:rFonts w:ascii="Verdana" w:hAnsi="Verdana"/>
          <w:spacing w:val="-5"/>
          <w:sz w:val="22"/>
          <w:szCs w:val="22"/>
          <w:lang w:val="en-US"/>
        </w:rPr>
      </w:pPr>
    </w:p>
    <w:p w:rsidR="003B703F" w:rsidRPr="00292243" w:rsidRDefault="003B703F" w:rsidP="003B703F">
      <w:pPr>
        <w:rPr>
          <w:rFonts w:ascii="Verdana" w:hAnsi="Verdana"/>
          <w:spacing w:val="-5"/>
          <w:sz w:val="22"/>
          <w:szCs w:val="22"/>
          <w:lang w:val="en-US"/>
        </w:rPr>
      </w:pPr>
    </w:p>
    <w:p w:rsidR="003B703F" w:rsidRPr="00292243" w:rsidRDefault="003B703F" w:rsidP="003B703F">
      <w:pPr>
        <w:rPr>
          <w:rFonts w:ascii="Verdana" w:hAnsi="Verdana"/>
          <w:spacing w:val="-5"/>
          <w:sz w:val="22"/>
          <w:szCs w:val="22"/>
          <w:lang w:val="en-US"/>
        </w:rPr>
      </w:pPr>
    </w:p>
    <w:p w:rsidR="003B703F" w:rsidRPr="00292243" w:rsidRDefault="003B703F" w:rsidP="003B703F">
      <w:pPr>
        <w:rPr>
          <w:rFonts w:ascii="Verdana" w:hAnsi="Verdana"/>
          <w:spacing w:val="-5"/>
          <w:sz w:val="22"/>
          <w:szCs w:val="22"/>
          <w:lang w:val="en-US"/>
        </w:rPr>
      </w:pPr>
    </w:p>
    <w:p w:rsidR="003B703F" w:rsidRPr="00292243" w:rsidRDefault="003B703F" w:rsidP="003B703F">
      <w:pPr>
        <w:rPr>
          <w:rFonts w:ascii="Verdana" w:hAnsi="Verdana"/>
          <w:spacing w:val="-5"/>
          <w:sz w:val="22"/>
          <w:szCs w:val="22"/>
          <w:lang w:val="en-US"/>
        </w:rPr>
      </w:pPr>
    </w:p>
    <w:p w:rsidR="003B703F" w:rsidRPr="00292243" w:rsidRDefault="003B703F" w:rsidP="003B703F">
      <w:pPr>
        <w:tabs>
          <w:tab w:val="left" w:pos="3969"/>
        </w:tabs>
        <w:overflowPunct w:val="0"/>
        <w:autoSpaceDE w:val="0"/>
        <w:autoSpaceDN w:val="0"/>
        <w:adjustRightInd w:val="0"/>
        <w:spacing w:after="120"/>
        <w:ind w:left="720" w:right="209" w:hanging="11"/>
        <w:outlineLvl w:val="0"/>
        <w:rPr>
          <w:rFonts w:ascii="Verdana" w:hAnsi="Verdana"/>
          <w:b/>
          <w:spacing w:val="-5"/>
          <w:sz w:val="22"/>
          <w:szCs w:val="22"/>
          <w:lang w:val="en-AU"/>
        </w:rPr>
      </w:pPr>
      <w:r w:rsidRPr="00292243">
        <w:rPr>
          <w:rFonts w:ascii="Verdana" w:hAnsi="Verdana"/>
          <w:b/>
          <w:spacing w:val="-5"/>
          <w:sz w:val="22"/>
          <w:szCs w:val="22"/>
          <w:lang w:val="en-US"/>
        </w:rPr>
        <w:t xml:space="preserve">                                      </w:t>
      </w:r>
    </w:p>
    <w:p w:rsidR="003B703F" w:rsidRPr="00292243" w:rsidRDefault="003B703F" w:rsidP="003B703F">
      <w:pPr>
        <w:tabs>
          <w:tab w:val="left" w:pos="3969"/>
        </w:tabs>
        <w:overflowPunct w:val="0"/>
        <w:autoSpaceDE w:val="0"/>
        <w:autoSpaceDN w:val="0"/>
        <w:adjustRightInd w:val="0"/>
        <w:spacing w:after="120"/>
        <w:ind w:left="720" w:right="209" w:hanging="11"/>
        <w:outlineLvl w:val="0"/>
        <w:rPr>
          <w:rFonts w:ascii="Verdana" w:hAnsi="Verdana"/>
          <w:b/>
          <w:spacing w:val="-5"/>
          <w:sz w:val="22"/>
          <w:szCs w:val="22"/>
          <w:lang w:val="en-AU"/>
        </w:rPr>
      </w:pPr>
    </w:p>
    <w:p w:rsidR="003B703F" w:rsidRPr="00292243" w:rsidRDefault="003B703F" w:rsidP="003B703F">
      <w:pPr>
        <w:spacing w:after="240" w:line="276" w:lineRule="auto"/>
        <w:jc w:val="both"/>
        <w:rPr>
          <w:rFonts w:ascii="Verdana" w:eastAsia="Calibri" w:hAnsi="Verdana"/>
          <w:b/>
          <w:sz w:val="22"/>
          <w:szCs w:val="22"/>
          <w:lang w:val="bg-BG"/>
        </w:rPr>
      </w:pPr>
    </w:p>
    <w:p w:rsidR="003B703F" w:rsidRPr="00292243" w:rsidRDefault="003B703F" w:rsidP="003B703F">
      <w:pPr>
        <w:spacing w:after="240" w:line="276" w:lineRule="auto"/>
        <w:jc w:val="both"/>
        <w:rPr>
          <w:rFonts w:ascii="Verdana" w:eastAsia="Calibri" w:hAnsi="Verdana"/>
          <w:b/>
          <w:sz w:val="22"/>
          <w:szCs w:val="22"/>
          <w:lang w:val="bg-BG"/>
        </w:rPr>
      </w:pPr>
    </w:p>
    <w:p w:rsidR="003B703F" w:rsidRPr="00292243" w:rsidRDefault="003B703F" w:rsidP="003B703F">
      <w:pPr>
        <w:spacing w:after="240" w:line="276" w:lineRule="auto"/>
        <w:jc w:val="both"/>
        <w:rPr>
          <w:rFonts w:ascii="Verdana" w:eastAsia="Calibri" w:hAnsi="Verdana"/>
          <w:b/>
          <w:sz w:val="22"/>
          <w:szCs w:val="22"/>
          <w:lang w:val="bg-BG"/>
        </w:rPr>
      </w:pPr>
    </w:p>
    <w:p w:rsidR="003B703F" w:rsidRPr="00292243" w:rsidRDefault="003B703F" w:rsidP="003B703F">
      <w:pPr>
        <w:jc w:val="center"/>
        <w:textAlignment w:val="center"/>
        <w:rPr>
          <w:rFonts w:ascii="Verdana" w:hAnsi="Verdana"/>
          <w:b/>
          <w:bCs/>
          <w:sz w:val="22"/>
          <w:szCs w:val="22"/>
          <w:lang w:val="bg-BG" w:eastAsia="bg-BG"/>
        </w:rPr>
      </w:pPr>
      <w:r w:rsidRPr="00292243">
        <w:rPr>
          <w:rFonts w:ascii="Verdana" w:hAnsi="Verdana"/>
          <w:b/>
          <w:sz w:val="22"/>
          <w:szCs w:val="22"/>
          <w:lang w:val="bg-BG" w:eastAsia="bg-BG"/>
        </w:rPr>
        <w:lastRenderedPageBreak/>
        <w:t xml:space="preserve">По чл.3, т. 8 и чл. 4 от </w:t>
      </w:r>
      <w:r w:rsidRPr="00292243">
        <w:rPr>
          <w:rFonts w:ascii="Verdana" w:hAnsi="Verdana"/>
          <w:b/>
          <w:bCs/>
          <w:sz w:val="22"/>
          <w:szCs w:val="22"/>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3B703F" w:rsidRPr="00292243" w:rsidRDefault="003B703F" w:rsidP="003B703F">
      <w:pPr>
        <w:jc w:val="center"/>
        <w:rPr>
          <w:rFonts w:ascii="Verdana" w:hAnsi="Verdana"/>
          <w:b/>
          <w:bCs/>
          <w:sz w:val="22"/>
          <w:szCs w:val="22"/>
          <w:lang w:val="bg-BG"/>
        </w:rPr>
      </w:pPr>
    </w:p>
    <w:p w:rsidR="003B703F" w:rsidRPr="00292243" w:rsidRDefault="003B703F" w:rsidP="003B703F">
      <w:pPr>
        <w:jc w:val="both"/>
        <w:rPr>
          <w:rFonts w:ascii="Verdana" w:hAnsi="Verdana"/>
          <w:b/>
          <w:bCs/>
          <w:sz w:val="22"/>
          <w:szCs w:val="22"/>
          <w:lang w:val="bg-BG"/>
        </w:rPr>
      </w:pPr>
    </w:p>
    <w:p w:rsidR="003B703F" w:rsidRPr="00292243" w:rsidRDefault="003B703F" w:rsidP="003B703F">
      <w:pPr>
        <w:jc w:val="both"/>
        <w:rPr>
          <w:rFonts w:ascii="Verdana" w:hAnsi="Verdana"/>
          <w:sz w:val="22"/>
          <w:szCs w:val="22"/>
          <w:lang w:val="bg-BG"/>
        </w:rPr>
      </w:pPr>
      <w:r w:rsidRPr="00292243">
        <w:rPr>
          <w:rFonts w:ascii="Verdana" w:hAnsi="Verdana"/>
          <w:sz w:val="22"/>
          <w:szCs w:val="22"/>
          <w:lang w:val="bg-BG"/>
        </w:rPr>
        <w:t xml:space="preserve">Долуподписаният/ата/ </w:t>
      </w:r>
      <w:r w:rsidRPr="00292243">
        <w:rPr>
          <w:rFonts w:ascii="Verdana" w:hAnsi="Verdana"/>
          <w:sz w:val="22"/>
          <w:szCs w:val="22"/>
          <w:lang w:val="bg-BG"/>
        </w:rPr>
        <w:tab/>
      </w:r>
      <w:r w:rsidRPr="00292243">
        <w:rPr>
          <w:rFonts w:ascii="Verdana" w:hAnsi="Verdana"/>
          <w:sz w:val="22"/>
          <w:szCs w:val="22"/>
          <w:lang w:val="bg-BG"/>
        </w:rPr>
        <w:tab/>
        <w:t>…………………………………………………………………………………...</w:t>
      </w:r>
    </w:p>
    <w:p w:rsidR="003B703F" w:rsidRPr="00292243" w:rsidRDefault="003B703F" w:rsidP="003B703F">
      <w:pPr>
        <w:jc w:val="center"/>
        <w:rPr>
          <w:rFonts w:ascii="Verdana" w:hAnsi="Verdana"/>
          <w:sz w:val="22"/>
          <w:szCs w:val="22"/>
          <w:vertAlign w:val="superscript"/>
          <w:lang w:val="bg-BG"/>
        </w:rPr>
      </w:pPr>
      <w:r w:rsidRPr="00292243">
        <w:rPr>
          <w:rFonts w:ascii="Verdana" w:hAnsi="Verdana"/>
          <w:sz w:val="22"/>
          <w:szCs w:val="22"/>
          <w:vertAlign w:val="superscript"/>
          <w:lang w:val="bg-BG"/>
        </w:rPr>
        <w:t>/собствено бащино фамилно име /</w:t>
      </w:r>
    </w:p>
    <w:p w:rsidR="003B703F" w:rsidRPr="00292243" w:rsidRDefault="003B703F" w:rsidP="003B703F">
      <w:pPr>
        <w:jc w:val="both"/>
        <w:rPr>
          <w:rFonts w:ascii="Verdana" w:hAnsi="Verdana"/>
          <w:sz w:val="22"/>
          <w:szCs w:val="22"/>
          <w:lang w:val="bg-BG"/>
        </w:rPr>
      </w:pPr>
    </w:p>
    <w:p w:rsidR="003B703F" w:rsidRPr="00292243" w:rsidRDefault="003B703F" w:rsidP="003B703F">
      <w:pPr>
        <w:widowControl w:val="0"/>
        <w:autoSpaceDE w:val="0"/>
        <w:autoSpaceDN w:val="0"/>
        <w:adjustRightInd w:val="0"/>
        <w:jc w:val="both"/>
        <w:rPr>
          <w:rFonts w:ascii="Verdana" w:hAnsi="Verdana"/>
          <w:sz w:val="22"/>
          <w:szCs w:val="22"/>
          <w:lang w:val="bg-BG"/>
        </w:rPr>
      </w:pPr>
      <w:r w:rsidRPr="00292243">
        <w:rPr>
          <w:rFonts w:ascii="Verdana" w:hAnsi="Verdana"/>
          <w:sz w:val="22"/>
          <w:szCs w:val="22"/>
          <w:lang w:val="bg-BG"/>
        </w:rPr>
        <w:t xml:space="preserve">в качеството си на  </w:t>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t>…………………………………………………………………………………...</w:t>
      </w:r>
    </w:p>
    <w:p w:rsidR="003B703F" w:rsidRPr="00292243" w:rsidRDefault="003B703F" w:rsidP="003B703F">
      <w:pPr>
        <w:widowControl w:val="0"/>
        <w:autoSpaceDE w:val="0"/>
        <w:autoSpaceDN w:val="0"/>
        <w:adjustRightInd w:val="0"/>
        <w:jc w:val="center"/>
        <w:rPr>
          <w:rFonts w:ascii="Verdana" w:hAnsi="Verdana"/>
          <w:sz w:val="22"/>
          <w:szCs w:val="22"/>
          <w:vertAlign w:val="superscript"/>
          <w:lang w:val="bg-BG"/>
        </w:rPr>
      </w:pPr>
      <w:r w:rsidRPr="00292243">
        <w:rPr>
          <w:rFonts w:ascii="Verdana" w:hAnsi="Verdana"/>
          <w:i/>
          <w:sz w:val="22"/>
          <w:szCs w:val="22"/>
          <w:vertAlign w:val="superscript"/>
          <w:lang w:val="bg-BG"/>
        </w:rPr>
        <w:t>/посочва се качеството на лицето - съдружник, неограничено отговорен съдружник, управител, член на СД или УС, пр.</w:t>
      </w:r>
      <w:r w:rsidRPr="00292243">
        <w:rPr>
          <w:rFonts w:ascii="Verdana" w:hAnsi="Verdana"/>
          <w:sz w:val="22"/>
          <w:szCs w:val="22"/>
          <w:vertAlign w:val="superscript"/>
          <w:lang w:val="bg-BG"/>
        </w:rPr>
        <w:t>/</w:t>
      </w:r>
    </w:p>
    <w:p w:rsidR="003B703F" w:rsidRPr="00292243" w:rsidRDefault="003B703F" w:rsidP="003B703F">
      <w:pPr>
        <w:jc w:val="both"/>
        <w:rPr>
          <w:rFonts w:ascii="Verdana" w:hAnsi="Verdana"/>
          <w:sz w:val="22"/>
          <w:szCs w:val="22"/>
          <w:lang w:val="bg-BG"/>
        </w:rPr>
      </w:pPr>
      <w:r w:rsidRPr="00292243">
        <w:rPr>
          <w:rFonts w:ascii="Verdana" w:hAnsi="Verdana"/>
          <w:sz w:val="22"/>
          <w:szCs w:val="22"/>
          <w:lang w:val="bg-BG"/>
        </w:rPr>
        <w:t>в</w:t>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t>…………………………………………………………………………………...</w:t>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p>
    <w:p w:rsidR="003B703F" w:rsidRPr="00292243" w:rsidRDefault="003B703F" w:rsidP="003B703F">
      <w:pPr>
        <w:jc w:val="center"/>
        <w:rPr>
          <w:rFonts w:ascii="Verdana" w:hAnsi="Verdana"/>
          <w:sz w:val="22"/>
          <w:szCs w:val="22"/>
          <w:vertAlign w:val="superscript"/>
          <w:lang w:val="bg-BG"/>
        </w:rPr>
      </w:pPr>
      <w:r w:rsidRPr="00292243">
        <w:rPr>
          <w:rFonts w:ascii="Verdana" w:hAnsi="Verdana"/>
          <w:sz w:val="22"/>
          <w:szCs w:val="22"/>
          <w:vertAlign w:val="superscript"/>
          <w:lang w:val="bg-BG"/>
        </w:rPr>
        <w:t>/наименование на юридическото лице, физическото лице и вид на търговеца/</w:t>
      </w:r>
    </w:p>
    <w:p w:rsidR="003B703F" w:rsidRPr="00292243" w:rsidRDefault="003B703F" w:rsidP="003B703F">
      <w:pPr>
        <w:jc w:val="both"/>
        <w:rPr>
          <w:rFonts w:ascii="Verdana" w:hAnsi="Verdana"/>
          <w:sz w:val="22"/>
          <w:szCs w:val="22"/>
          <w:lang w:val="bg-BG"/>
        </w:rPr>
      </w:pPr>
      <w:r w:rsidRPr="00292243">
        <w:rPr>
          <w:rFonts w:ascii="Verdana" w:hAnsi="Verdana"/>
          <w:sz w:val="22"/>
          <w:szCs w:val="22"/>
          <w:lang w:val="bg-BG"/>
        </w:rPr>
        <w:t>регистриран/вписан в Търговския регистър при Агенция по вписванията с ЕИК/БУЛСТАТ……………………….</w:t>
      </w:r>
    </w:p>
    <w:p w:rsidR="003B703F" w:rsidRPr="00292243" w:rsidRDefault="003B703F" w:rsidP="003B703F">
      <w:pPr>
        <w:jc w:val="both"/>
        <w:rPr>
          <w:rFonts w:ascii="Verdana" w:hAnsi="Verdana"/>
          <w:b/>
          <w:sz w:val="22"/>
          <w:szCs w:val="22"/>
          <w:lang w:val="bg-BG"/>
        </w:rPr>
      </w:pPr>
    </w:p>
    <w:p w:rsidR="003B703F" w:rsidRPr="00292243" w:rsidRDefault="003B703F" w:rsidP="003B703F">
      <w:pPr>
        <w:jc w:val="both"/>
        <w:rPr>
          <w:rFonts w:ascii="Verdana" w:hAnsi="Verdana"/>
          <w:b/>
          <w:spacing w:val="-5"/>
          <w:sz w:val="22"/>
          <w:szCs w:val="22"/>
          <w:lang w:val="bg-BG" w:eastAsia="bg-BG"/>
        </w:rPr>
      </w:pPr>
      <w:r w:rsidRPr="00292243">
        <w:rPr>
          <w:rFonts w:ascii="Verdana" w:hAnsi="Verdana"/>
          <w:sz w:val="22"/>
          <w:szCs w:val="22"/>
          <w:lang w:val="bg-BG"/>
        </w:rPr>
        <w:t>Относно: Процедура за възлагане на обществена поръчка с</w:t>
      </w:r>
      <w:r w:rsidRPr="00292243">
        <w:rPr>
          <w:rFonts w:ascii="Verdana" w:hAnsi="Verdana"/>
          <w:bCs/>
          <w:sz w:val="22"/>
          <w:szCs w:val="22"/>
          <w:lang w:val="bg-BG"/>
        </w:rPr>
        <w:t xml:space="preserve"> предмет: </w:t>
      </w:r>
      <w:r w:rsidR="000B27C6" w:rsidRPr="000A1348">
        <w:rPr>
          <w:rFonts w:ascii="Verdana" w:hAnsi="Verdana"/>
          <w:noProof/>
          <w:sz w:val="16"/>
          <w:szCs w:val="16"/>
          <w:lang w:val="bg-BG"/>
        </w:rPr>
        <w:t>„</w:t>
      </w:r>
      <w:r w:rsidR="000B27C6" w:rsidRPr="003B703F">
        <w:rPr>
          <w:rFonts w:ascii="Verdana" w:eastAsia="Calibri" w:hAnsi="Verdana"/>
          <w:b/>
          <w:sz w:val="22"/>
          <w:szCs w:val="22"/>
          <w:lang w:val="bg-BG"/>
        </w:rPr>
        <w:t>Доставка на лицензи за софтуерни продукти на фирма QLIK“</w:t>
      </w:r>
      <w:r w:rsidRPr="00292243">
        <w:rPr>
          <w:rFonts w:ascii="Verdana" w:hAnsi="Verdana"/>
          <w:b/>
          <w:spacing w:val="-5"/>
          <w:sz w:val="22"/>
          <w:szCs w:val="22"/>
          <w:lang w:val="bg-BG" w:eastAsia="bg-BG"/>
        </w:rPr>
        <w:t>.</w:t>
      </w:r>
    </w:p>
    <w:p w:rsidR="003B703F" w:rsidRPr="00292243" w:rsidRDefault="003B703F" w:rsidP="003B703F">
      <w:pPr>
        <w:jc w:val="both"/>
        <w:rPr>
          <w:rFonts w:ascii="Verdana" w:hAnsi="Verdana"/>
          <w:bCs/>
          <w:sz w:val="22"/>
          <w:szCs w:val="22"/>
          <w:lang w:val="bg-BG"/>
        </w:rPr>
      </w:pPr>
    </w:p>
    <w:p w:rsidR="003B703F" w:rsidRPr="00292243" w:rsidRDefault="003B703F" w:rsidP="003B703F">
      <w:pPr>
        <w:jc w:val="both"/>
        <w:rPr>
          <w:rFonts w:ascii="Verdana" w:eastAsia="Calibri" w:hAnsi="Verdana"/>
          <w:b/>
          <w:sz w:val="22"/>
          <w:szCs w:val="22"/>
          <w:lang w:val="bg-BG"/>
        </w:rPr>
      </w:pPr>
    </w:p>
    <w:p w:rsidR="003B703F" w:rsidRPr="00292243" w:rsidRDefault="003B703F" w:rsidP="003B703F">
      <w:pPr>
        <w:jc w:val="center"/>
        <w:rPr>
          <w:rFonts w:ascii="Verdana" w:hAnsi="Verdana"/>
          <w:b/>
          <w:bCs/>
          <w:sz w:val="22"/>
          <w:szCs w:val="22"/>
          <w:lang w:val="bg-BG"/>
        </w:rPr>
      </w:pPr>
      <w:r w:rsidRPr="00292243">
        <w:rPr>
          <w:rFonts w:ascii="Verdana" w:hAnsi="Verdana"/>
          <w:b/>
          <w:bCs/>
          <w:sz w:val="22"/>
          <w:szCs w:val="22"/>
          <w:lang w:val="bg-BG"/>
        </w:rPr>
        <w:t>Д Е К Л А Р И Р А М, Ч Е:</w:t>
      </w:r>
    </w:p>
    <w:p w:rsidR="003B703F" w:rsidRPr="00292243" w:rsidRDefault="003B703F" w:rsidP="003B703F">
      <w:pPr>
        <w:ind w:firstLine="900"/>
        <w:jc w:val="both"/>
        <w:rPr>
          <w:rFonts w:ascii="Verdana" w:hAnsi="Verdana"/>
          <w:b/>
          <w:bCs/>
          <w:sz w:val="22"/>
          <w:szCs w:val="22"/>
          <w:lang w:val="bg-BG"/>
        </w:rPr>
      </w:pPr>
    </w:p>
    <w:p w:rsidR="003B703F" w:rsidRPr="00292243" w:rsidRDefault="003B703F" w:rsidP="003B703F">
      <w:pPr>
        <w:ind w:firstLine="720"/>
        <w:jc w:val="both"/>
        <w:rPr>
          <w:rFonts w:ascii="Verdana" w:hAnsi="Verdana"/>
          <w:sz w:val="22"/>
          <w:szCs w:val="22"/>
          <w:lang w:val="bg-BG"/>
        </w:rPr>
      </w:pPr>
      <w:r w:rsidRPr="00292243">
        <w:rPr>
          <w:rFonts w:ascii="Verdana" w:hAnsi="Verdana"/>
          <w:sz w:val="22"/>
          <w:szCs w:val="22"/>
          <w:lang w:val="bg-BG"/>
        </w:rPr>
        <w:t xml:space="preserve">1. Представляваното от мен дружество </w:t>
      </w:r>
      <w:r w:rsidRPr="00292243">
        <w:rPr>
          <w:rFonts w:ascii="Verdana" w:hAnsi="Verdana"/>
          <w:b/>
          <w:sz w:val="22"/>
          <w:szCs w:val="22"/>
          <w:lang w:val="bg-BG"/>
        </w:rPr>
        <w:t>е /не</w:t>
      </w:r>
      <w:r w:rsidRPr="00292243">
        <w:rPr>
          <w:rFonts w:ascii="Verdana" w:hAnsi="Verdana"/>
          <w:sz w:val="22"/>
          <w:szCs w:val="22"/>
          <w:lang w:val="bg-BG"/>
        </w:rPr>
        <w:t xml:space="preserve"> е регистрирано в юрисдикция с </w:t>
      </w:r>
    </w:p>
    <w:p w:rsidR="003B703F" w:rsidRPr="00292243" w:rsidRDefault="003B703F" w:rsidP="003B703F">
      <w:pPr>
        <w:ind w:firstLine="720"/>
        <w:jc w:val="both"/>
        <w:rPr>
          <w:rFonts w:ascii="Verdana" w:hAnsi="Verdana"/>
          <w:sz w:val="22"/>
          <w:szCs w:val="22"/>
          <w:lang w:val="bg-BG"/>
        </w:rPr>
      </w:pPr>
      <w:r w:rsidRPr="00292243">
        <w:rPr>
          <w:rFonts w:ascii="Verdana" w:hAnsi="Verdana"/>
          <w:sz w:val="22"/>
          <w:szCs w:val="22"/>
          <w:lang w:val="bg-BG"/>
        </w:rPr>
        <w:t xml:space="preserve">                                                      /ненужното се зачертава/</w:t>
      </w:r>
    </w:p>
    <w:p w:rsidR="003B703F" w:rsidRPr="00292243" w:rsidRDefault="003B703F" w:rsidP="003B703F">
      <w:pPr>
        <w:jc w:val="both"/>
        <w:rPr>
          <w:rFonts w:ascii="Verdana" w:hAnsi="Verdana"/>
          <w:sz w:val="22"/>
          <w:szCs w:val="22"/>
          <w:lang w:val="bg-BG"/>
        </w:rPr>
      </w:pPr>
      <w:r w:rsidRPr="00292243">
        <w:rPr>
          <w:rFonts w:ascii="Verdana" w:hAnsi="Verdana"/>
          <w:sz w:val="22"/>
          <w:szCs w:val="22"/>
          <w:lang w:val="bg-BG"/>
        </w:rPr>
        <w:t>преференциален данъчен режим, а именно: ________________________________</w:t>
      </w:r>
    </w:p>
    <w:p w:rsidR="003B703F" w:rsidRPr="00292243" w:rsidRDefault="003B703F" w:rsidP="003B703F">
      <w:pPr>
        <w:ind w:firstLine="720"/>
        <w:jc w:val="both"/>
        <w:rPr>
          <w:rFonts w:ascii="Verdana" w:hAnsi="Verdana"/>
          <w:sz w:val="22"/>
          <w:szCs w:val="22"/>
          <w:lang w:val="bg-BG"/>
        </w:rPr>
      </w:pPr>
    </w:p>
    <w:p w:rsidR="003B703F" w:rsidRPr="00292243" w:rsidRDefault="003B703F" w:rsidP="003B703F">
      <w:pPr>
        <w:ind w:firstLine="720"/>
        <w:jc w:val="both"/>
        <w:rPr>
          <w:rFonts w:ascii="Verdana" w:hAnsi="Verdana"/>
          <w:sz w:val="22"/>
          <w:szCs w:val="22"/>
          <w:lang w:val="bg-BG"/>
        </w:rPr>
      </w:pPr>
      <w:r w:rsidRPr="00292243">
        <w:rPr>
          <w:rFonts w:ascii="Verdana" w:hAnsi="Verdana"/>
          <w:sz w:val="22"/>
          <w:szCs w:val="22"/>
          <w:lang w:val="bg-BG"/>
        </w:rPr>
        <w:t xml:space="preserve">2. Представляваното от мен дружество </w:t>
      </w:r>
      <w:r w:rsidRPr="00292243">
        <w:rPr>
          <w:rFonts w:ascii="Verdana" w:hAnsi="Verdana"/>
          <w:b/>
          <w:sz w:val="22"/>
          <w:szCs w:val="22"/>
          <w:lang w:val="bg-BG"/>
        </w:rPr>
        <w:t>е/не е</w:t>
      </w:r>
      <w:r w:rsidRPr="00292243">
        <w:rPr>
          <w:rFonts w:ascii="Verdana" w:hAnsi="Verdana"/>
          <w:sz w:val="22"/>
          <w:szCs w:val="22"/>
          <w:lang w:val="bg-BG"/>
        </w:rPr>
        <w:t xml:space="preserve"> свързано с лица, регистрирани в </w:t>
      </w:r>
    </w:p>
    <w:p w:rsidR="003B703F" w:rsidRPr="00292243" w:rsidRDefault="003B703F" w:rsidP="003B703F">
      <w:pPr>
        <w:ind w:firstLine="720"/>
        <w:jc w:val="both"/>
        <w:rPr>
          <w:rFonts w:ascii="Verdana" w:hAnsi="Verdana"/>
          <w:sz w:val="22"/>
          <w:szCs w:val="22"/>
          <w:lang w:val="bg-BG"/>
        </w:rPr>
      </w:pPr>
      <w:r w:rsidRPr="00292243">
        <w:rPr>
          <w:rFonts w:ascii="Verdana" w:hAnsi="Verdana"/>
          <w:sz w:val="22"/>
          <w:szCs w:val="22"/>
          <w:lang w:val="bg-BG"/>
        </w:rPr>
        <w:t xml:space="preserve">                                                                   /ненужното се зачертава/</w:t>
      </w:r>
    </w:p>
    <w:p w:rsidR="003B703F" w:rsidRPr="00292243" w:rsidRDefault="003B703F" w:rsidP="003B703F">
      <w:pPr>
        <w:jc w:val="both"/>
        <w:rPr>
          <w:rFonts w:ascii="Verdana" w:hAnsi="Verdana"/>
          <w:sz w:val="22"/>
          <w:szCs w:val="22"/>
          <w:lang w:val="bg-BG"/>
        </w:rPr>
      </w:pPr>
      <w:r w:rsidRPr="00292243">
        <w:rPr>
          <w:rFonts w:ascii="Verdana" w:hAnsi="Verdana"/>
          <w:sz w:val="22"/>
          <w:szCs w:val="22"/>
          <w:lang w:val="bg-BG"/>
        </w:rPr>
        <w:t>юрисдикции с преференциален данъчен режим, а именно: _____________________</w:t>
      </w:r>
    </w:p>
    <w:p w:rsidR="003B703F" w:rsidRPr="00292243" w:rsidRDefault="003B703F" w:rsidP="003B703F">
      <w:pPr>
        <w:ind w:firstLine="720"/>
        <w:jc w:val="both"/>
        <w:rPr>
          <w:rFonts w:ascii="Verdana" w:hAnsi="Verdana"/>
          <w:sz w:val="22"/>
          <w:szCs w:val="22"/>
          <w:lang w:val="bg-BG"/>
        </w:rPr>
      </w:pPr>
    </w:p>
    <w:p w:rsidR="003B703F" w:rsidRPr="00292243" w:rsidRDefault="003B703F" w:rsidP="003B703F">
      <w:pPr>
        <w:ind w:firstLine="720"/>
        <w:jc w:val="both"/>
        <w:rPr>
          <w:rFonts w:ascii="Verdana" w:hAnsi="Verdana"/>
          <w:sz w:val="22"/>
          <w:szCs w:val="22"/>
          <w:lang w:val="bg-BG"/>
        </w:rPr>
      </w:pPr>
      <w:r w:rsidRPr="00292243">
        <w:rPr>
          <w:rFonts w:ascii="Verdana" w:hAnsi="Verdana"/>
          <w:sz w:val="22"/>
          <w:szCs w:val="22"/>
          <w:lang w:val="bg-BG"/>
        </w:rPr>
        <w:t xml:space="preserve">3. Представляваното от мен дружество попада в изключението на </w:t>
      </w:r>
      <w:r w:rsidRPr="00292243">
        <w:rPr>
          <w:rFonts w:ascii="Verdana" w:hAnsi="Verdana"/>
          <w:b/>
          <w:sz w:val="22"/>
          <w:szCs w:val="22"/>
          <w:lang w:val="bg-BG"/>
        </w:rPr>
        <w:t>чл. 4, т. ____</w:t>
      </w:r>
    </w:p>
    <w:p w:rsidR="003B703F" w:rsidRPr="00292243" w:rsidRDefault="003B703F" w:rsidP="003B703F">
      <w:pPr>
        <w:jc w:val="both"/>
        <w:rPr>
          <w:rFonts w:ascii="Verdana" w:hAnsi="Verdana"/>
          <w:sz w:val="22"/>
          <w:szCs w:val="22"/>
          <w:lang w:val="bg-BG"/>
        </w:rPr>
      </w:pPr>
      <w:r w:rsidRPr="00292243">
        <w:rPr>
          <w:rFonts w:ascii="Verdana" w:hAnsi="Verdana"/>
          <w:sz w:val="22"/>
          <w:szCs w:val="22"/>
          <w:lang w:val="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3B703F" w:rsidRPr="00292243" w:rsidRDefault="003B703F" w:rsidP="003B703F">
      <w:pPr>
        <w:jc w:val="both"/>
        <w:rPr>
          <w:rFonts w:ascii="Verdana" w:hAnsi="Verdana"/>
          <w:sz w:val="22"/>
          <w:szCs w:val="22"/>
          <w:lang w:val="bg-BG"/>
        </w:rPr>
      </w:pPr>
      <w:r w:rsidRPr="00292243">
        <w:rPr>
          <w:rFonts w:ascii="Verdana" w:hAnsi="Verdana"/>
          <w:sz w:val="22"/>
          <w:szCs w:val="22"/>
          <w:lang w:val="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3B703F" w:rsidRPr="00292243" w:rsidRDefault="003B703F" w:rsidP="003B703F">
      <w:pPr>
        <w:jc w:val="both"/>
        <w:textAlignment w:val="center"/>
        <w:rPr>
          <w:rFonts w:ascii="Verdana" w:hAnsi="Verdana"/>
          <w:bCs/>
          <w:sz w:val="22"/>
          <w:szCs w:val="22"/>
          <w:lang w:val="bg-BG" w:eastAsia="bg-BG"/>
        </w:rPr>
      </w:pPr>
      <w:r w:rsidRPr="00292243">
        <w:rPr>
          <w:rFonts w:ascii="Verdana" w:hAnsi="Verdana"/>
          <w:b/>
          <w:bCs/>
          <w:sz w:val="22"/>
          <w:szCs w:val="22"/>
          <w:lang w:val="bg-BG" w:eastAsia="bg-BG"/>
        </w:rPr>
        <w:tab/>
      </w:r>
    </w:p>
    <w:p w:rsidR="003B703F" w:rsidRPr="00292243" w:rsidRDefault="003B703F" w:rsidP="003B703F">
      <w:pPr>
        <w:ind w:firstLine="720"/>
        <w:jc w:val="both"/>
        <w:rPr>
          <w:rFonts w:ascii="Verdana" w:hAnsi="Verdana"/>
          <w:sz w:val="22"/>
          <w:szCs w:val="22"/>
          <w:lang w:val="bg-BG"/>
        </w:rPr>
      </w:pPr>
      <w:r w:rsidRPr="00292243">
        <w:rPr>
          <w:rFonts w:ascii="Verdana" w:hAnsi="Verdana"/>
          <w:sz w:val="22"/>
          <w:szCs w:val="22"/>
          <w:lang w:val="bg-BG"/>
        </w:rPr>
        <w:t>Известно ми е, че за неверни данни нося наказателна отговорност по чл.313 от Наказателния кодекс.</w:t>
      </w:r>
    </w:p>
    <w:p w:rsidR="003B703F" w:rsidRPr="00292243" w:rsidRDefault="003B703F" w:rsidP="003B703F">
      <w:pPr>
        <w:ind w:firstLine="900"/>
        <w:jc w:val="both"/>
        <w:rPr>
          <w:rFonts w:ascii="Verdana" w:hAnsi="Verdana"/>
          <w:sz w:val="22"/>
          <w:szCs w:val="22"/>
          <w:lang w:val="bg-BG"/>
        </w:rPr>
      </w:pPr>
    </w:p>
    <w:p w:rsidR="003B703F" w:rsidRPr="00292243" w:rsidRDefault="003B703F" w:rsidP="003B703F">
      <w:pPr>
        <w:jc w:val="both"/>
        <w:rPr>
          <w:rFonts w:ascii="Verdana" w:hAnsi="Verdana"/>
          <w:sz w:val="22"/>
          <w:szCs w:val="22"/>
          <w:lang w:val="bg-BG"/>
        </w:rPr>
      </w:pPr>
      <w:r w:rsidRPr="00292243">
        <w:rPr>
          <w:rFonts w:ascii="Verdana" w:hAnsi="Verdana"/>
          <w:sz w:val="22"/>
          <w:szCs w:val="22"/>
          <w:lang w:val="bg-BG"/>
        </w:rPr>
        <w:t xml:space="preserve">Дата </w:t>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t xml:space="preserve">    ДЕКЛАРАТОР: </w:t>
      </w:r>
      <w:r w:rsidRPr="00292243">
        <w:rPr>
          <w:rFonts w:ascii="Verdana" w:hAnsi="Verdana"/>
          <w:sz w:val="22"/>
          <w:szCs w:val="22"/>
          <w:lang w:val="bg-BG"/>
        </w:rPr>
        <w:tab/>
      </w:r>
      <w:r w:rsidRPr="00292243">
        <w:rPr>
          <w:rFonts w:ascii="Verdana" w:hAnsi="Verdana"/>
          <w:sz w:val="22"/>
          <w:szCs w:val="22"/>
          <w:lang w:val="bg-BG"/>
        </w:rPr>
        <w:tab/>
        <w:t>_________</w:t>
      </w:r>
    </w:p>
    <w:p w:rsidR="003B703F" w:rsidRPr="00292243" w:rsidRDefault="003B703F" w:rsidP="003B703F">
      <w:pPr>
        <w:jc w:val="both"/>
        <w:rPr>
          <w:rFonts w:ascii="Verdana" w:hAnsi="Verdana"/>
          <w:sz w:val="22"/>
          <w:szCs w:val="22"/>
          <w:lang w:val="bg-BG"/>
        </w:rPr>
      </w:pPr>
    </w:p>
    <w:p w:rsidR="003B703F" w:rsidRPr="00292243" w:rsidRDefault="003B703F" w:rsidP="003B703F">
      <w:pPr>
        <w:jc w:val="both"/>
        <w:rPr>
          <w:rFonts w:ascii="Verdana" w:hAnsi="Verdana"/>
          <w:sz w:val="22"/>
          <w:szCs w:val="22"/>
          <w:lang w:val="bg-BG"/>
        </w:rPr>
      </w:pPr>
      <w:r w:rsidRPr="00292243">
        <w:rPr>
          <w:rFonts w:ascii="Verdana" w:hAnsi="Verdana"/>
          <w:sz w:val="22"/>
          <w:szCs w:val="22"/>
          <w:lang w:val="bg-BG"/>
        </w:rPr>
        <w:t>Гр.</w:t>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t xml:space="preserve">               /подпис/</w:t>
      </w:r>
    </w:p>
    <w:p w:rsidR="003B703F" w:rsidRPr="00292243" w:rsidRDefault="003B703F" w:rsidP="003B703F">
      <w:pPr>
        <w:ind w:right="141"/>
        <w:jc w:val="both"/>
        <w:rPr>
          <w:rFonts w:ascii="Verdana" w:hAnsi="Verdana"/>
          <w:bCs/>
          <w:sz w:val="22"/>
          <w:szCs w:val="22"/>
          <w:lang w:val="bg-BG"/>
        </w:rPr>
      </w:pPr>
    </w:p>
    <w:p w:rsidR="003B703F" w:rsidRPr="00292243" w:rsidRDefault="003B703F" w:rsidP="003B703F">
      <w:pPr>
        <w:jc w:val="both"/>
        <w:rPr>
          <w:rFonts w:ascii="Verdana" w:hAnsi="Verdana"/>
          <w:i/>
          <w:sz w:val="22"/>
          <w:szCs w:val="22"/>
          <w:lang w:val="bg-BG"/>
        </w:rPr>
      </w:pPr>
      <w:r w:rsidRPr="00292243">
        <w:rPr>
          <w:rFonts w:ascii="Verdana" w:hAnsi="Verdana"/>
          <w:i/>
          <w:sz w:val="22"/>
          <w:szCs w:val="22"/>
          <w:lang w:val="bg-BG"/>
        </w:rPr>
        <w:t>Декларацията се подписва от законния представител на участника.</w:t>
      </w:r>
    </w:p>
    <w:p w:rsidR="003B703F" w:rsidRPr="00292243" w:rsidRDefault="003B703F" w:rsidP="003B703F">
      <w:pPr>
        <w:ind w:right="141"/>
        <w:jc w:val="both"/>
        <w:rPr>
          <w:rFonts w:ascii="Verdana" w:hAnsi="Verdana"/>
          <w:b/>
          <w:bCs/>
          <w:sz w:val="22"/>
          <w:szCs w:val="22"/>
          <w:lang w:val="bg-BG"/>
        </w:rPr>
      </w:pPr>
      <w:r w:rsidRPr="00292243">
        <w:rPr>
          <w:rFonts w:ascii="Verdana" w:hAnsi="Verdana"/>
          <w:b/>
          <w:sz w:val="22"/>
          <w:szCs w:val="22"/>
          <w:lang w:val="bg-BG"/>
        </w:rPr>
        <w:lastRenderedPageBreak/>
        <w:tab/>
      </w:r>
      <w:r w:rsidRPr="00292243">
        <w:rPr>
          <w:rFonts w:ascii="Verdana" w:hAnsi="Verdana"/>
          <w:b/>
          <w:sz w:val="22"/>
          <w:szCs w:val="22"/>
          <w:lang w:val="bg-BG"/>
        </w:rPr>
        <w:tab/>
      </w:r>
      <w:r w:rsidRPr="00292243">
        <w:rPr>
          <w:rFonts w:ascii="Verdana" w:hAnsi="Verdana"/>
          <w:b/>
          <w:sz w:val="22"/>
          <w:szCs w:val="22"/>
          <w:lang w:val="bg-BG"/>
        </w:rPr>
        <w:tab/>
      </w:r>
      <w:r w:rsidRPr="00292243">
        <w:rPr>
          <w:rFonts w:ascii="Verdana" w:hAnsi="Verdana"/>
          <w:b/>
          <w:sz w:val="22"/>
          <w:szCs w:val="22"/>
          <w:lang w:val="bg-BG"/>
        </w:rPr>
        <w:tab/>
      </w:r>
    </w:p>
    <w:p w:rsidR="003B703F" w:rsidRPr="00292243" w:rsidRDefault="003B703F" w:rsidP="003B703F">
      <w:pPr>
        <w:jc w:val="both"/>
        <w:rPr>
          <w:rFonts w:ascii="Verdana" w:hAnsi="Verdana"/>
          <w:i/>
          <w:sz w:val="22"/>
          <w:szCs w:val="22"/>
          <w:lang w:val="bg-BG"/>
        </w:rPr>
      </w:pPr>
      <w:r w:rsidRPr="00292243">
        <w:rPr>
          <w:rFonts w:ascii="Verdana" w:hAnsi="Verdana"/>
          <w:sz w:val="22"/>
          <w:szCs w:val="22"/>
          <w:lang w:val="bg-BG"/>
        </w:rPr>
        <w:tab/>
      </w:r>
      <w:r w:rsidRPr="00292243">
        <w:rPr>
          <w:rFonts w:ascii="Verdana" w:hAnsi="Verdana"/>
          <w:i/>
          <w:sz w:val="22"/>
          <w:szCs w:val="22"/>
          <w:lang w:val="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3B703F" w:rsidRPr="00292243" w:rsidRDefault="003B703F" w:rsidP="003B703F">
      <w:pPr>
        <w:ind w:firstLine="720"/>
        <w:jc w:val="both"/>
        <w:textAlignment w:val="center"/>
        <w:rPr>
          <w:rFonts w:ascii="Verdana" w:hAnsi="Verdana"/>
          <w:i/>
          <w:sz w:val="22"/>
          <w:szCs w:val="22"/>
          <w:lang w:val="bg-BG"/>
        </w:rPr>
      </w:pPr>
      <w:r w:rsidRPr="00292243">
        <w:rPr>
          <w:rFonts w:ascii="Verdana" w:hAnsi="Verdana"/>
          <w:i/>
          <w:sz w:val="22"/>
          <w:szCs w:val="22"/>
          <w:lang w:val="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rsidR="003B703F" w:rsidRPr="00292243" w:rsidRDefault="003B703F" w:rsidP="003B703F">
      <w:pPr>
        <w:ind w:firstLine="720"/>
        <w:jc w:val="both"/>
        <w:textAlignment w:val="center"/>
        <w:rPr>
          <w:rFonts w:ascii="Verdana" w:hAnsi="Verdana"/>
          <w:i/>
          <w:sz w:val="22"/>
          <w:szCs w:val="22"/>
          <w:lang w:val="bg-BG"/>
        </w:rPr>
      </w:pPr>
      <w:r w:rsidRPr="00292243">
        <w:rPr>
          <w:rFonts w:ascii="Verdana" w:hAnsi="Verdana"/>
          <w:i/>
          <w:sz w:val="22"/>
          <w:szCs w:val="22"/>
          <w:lang w:val="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3B703F" w:rsidRPr="00292243" w:rsidRDefault="003B703F" w:rsidP="003B703F">
      <w:pPr>
        <w:ind w:firstLine="720"/>
        <w:jc w:val="both"/>
        <w:textAlignment w:val="center"/>
        <w:rPr>
          <w:rFonts w:ascii="Verdana" w:hAnsi="Verdana"/>
          <w:i/>
          <w:sz w:val="22"/>
          <w:szCs w:val="22"/>
          <w:lang w:val="bg-BG"/>
        </w:rPr>
      </w:pPr>
      <w:r w:rsidRPr="00292243">
        <w:rPr>
          <w:rFonts w:ascii="Verdana" w:hAnsi="Verdana"/>
          <w:i/>
          <w:sz w:val="22"/>
          <w:szCs w:val="22"/>
          <w:lang w:val="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3B703F" w:rsidRPr="00292243" w:rsidRDefault="003B703F" w:rsidP="003B703F">
      <w:pPr>
        <w:ind w:firstLine="720"/>
        <w:jc w:val="both"/>
        <w:textAlignment w:val="center"/>
        <w:rPr>
          <w:rFonts w:ascii="Verdana" w:hAnsi="Verdana"/>
          <w:b/>
          <w:i/>
          <w:sz w:val="22"/>
          <w:szCs w:val="22"/>
          <w:lang w:val="bg-BG"/>
        </w:rPr>
      </w:pPr>
      <w:r w:rsidRPr="00292243">
        <w:rPr>
          <w:rFonts w:ascii="Verdana" w:hAnsi="Verdana"/>
          <w:i/>
          <w:sz w:val="22"/>
          <w:szCs w:val="22"/>
          <w:lang w:val="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3B703F" w:rsidRPr="00292243" w:rsidRDefault="003B703F" w:rsidP="003B703F">
      <w:pPr>
        <w:keepLines/>
        <w:spacing w:after="240"/>
        <w:jc w:val="both"/>
        <w:rPr>
          <w:rFonts w:ascii="Verdana" w:hAnsi="Verdana"/>
          <w:b/>
          <w:sz w:val="22"/>
          <w:szCs w:val="22"/>
          <w:lang w:val="bg-BG"/>
        </w:rPr>
      </w:pPr>
    </w:p>
    <w:p w:rsidR="003B703F" w:rsidRPr="00292243" w:rsidRDefault="003B703F" w:rsidP="003B703F">
      <w:pPr>
        <w:overflowPunct w:val="0"/>
        <w:autoSpaceDE w:val="0"/>
        <w:autoSpaceDN w:val="0"/>
        <w:adjustRightInd w:val="0"/>
        <w:spacing w:before="120" w:after="120"/>
        <w:ind w:left="-57" w:firstLine="57"/>
        <w:jc w:val="center"/>
        <w:outlineLvl w:val="0"/>
        <w:rPr>
          <w:rFonts w:ascii="Verdana" w:hAnsi="Verdana"/>
          <w:b/>
          <w:sz w:val="22"/>
          <w:szCs w:val="22"/>
          <w:lang w:val="bg-BG"/>
        </w:rPr>
      </w:pPr>
    </w:p>
    <w:p w:rsidR="003B703F" w:rsidRPr="00292243" w:rsidRDefault="003B703F" w:rsidP="003B703F">
      <w:pPr>
        <w:overflowPunct w:val="0"/>
        <w:autoSpaceDE w:val="0"/>
        <w:autoSpaceDN w:val="0"/>
        <w:adjustRightInd w:val="0"/>
        <w:spacing w:before="120" w:after="120"/>
        <w:ind w:left="-57" w:firstLine="57"/>
        <w:jc w:val="center"/>
        <w:outlineLvl w:val="0"/>
        <w:rPr>
          <w:rFonts w:ascii="Verdana" w:hAnsi="Verdana"/>
          <w:b/>
          <w:sz w:val="22"/>
          <w:szCs w:val="22"/>
          <w:lang w:val="bg-BG"/>
        </w:rPr>
      </w:pPr>
    </w:p>
    <w:p w:rsidR="003B703F" w:rsidRPr="00292243" w:rsidRDefault="003B703F" w:rsidP="003B703F">
      <w:pPr>
        <w:overflowPunct w:val="0"/>
        <w:autoSpaceDE w:val="0"/>
        <w:autoSpaceDN w:val="0"/>
        <w:adjustRightInd w:val="0"/>
        <w:spacing w:before="120" w:after="120"/>
        <w:ind w:left="-57" w:firstLine="57"/>
        <w:jc w:val="center"/>
        <w:outlineLvl w:val="0"/>
        <w:rPr>
          <w:rFonts w:ascii="Verdana" w:hAnsi="Verdana"/>
          <w:b/>
          <w:sz w:val="22"/>
          <w:szCs w:val="22"/>
          <w:lang w:val="bg-BG"/>
        </w:rPr>
      </w:pPr>
    </w:p>
    <w:p w:rsidR="003B703F" w:rsidRPr="00292243" w:rsidRDefault="003B703F" w:rsidP="003B703F">
      <w:pPr>
        <w:overflowPunct w:val="0"/>
        <w:autoSpaceDE w:val="0"/>
        <w:autoSpaceDN w:val="0"/>
        <w:adjustRightInd w:val="0"/>
        <w:spacing w:before="120" w:after="120"/>
        <w:ind w:left="-57" w:firstLine="57"/>
        <w:jc w:val="center"/>
        <w:outlineLvl w:val="0"/>
        <w:rPr>
          <w:rFonts w:ascii="Verdana" w:hAnsi="Verdana"/>
          <w:b/>
          <w:sz w:val="22"/>
          <w:szCs w:val="22"/>
          <w:lang w:val="bg-BG"/>
        </w:rPr>
      </w:pPr>
    </w:p>
    <w:p w:rsidR="003B703F" w:rsidRPr="00292243" w:rsidRDefault="003B703F" w:rsidP="003B703F">
      <w:pPr>
        <w:overflowPunct w:val="0"/>
        <w:autoSpaceDE w:val="0"/>
        <w:autoSpaceDN w:val="0"/>
        <w:adjustRightInd w:val="0"/>
        <w:spacing w:before="120" w:after="120"/>
        <w:ind w:left="-57" w:firstLine="57"/>
        <w:jc w:val="center"/>
        <w:outlineLvl w:val="0"/>
        <w:rPr>
          <w:rFonts w:ascii="Verdana" w:hAnsi="Verdana"/>
          <w:b/>
          <w:sz w:val="22"/>
          <w:szCs w:val="22"/>
          <w:lang w:val="bg-BG"/>
        </w:rPr>
        <w:sectPr w:rsidR="003B703F" w:rsidRPr="00292243" w:rsidSect="00F30D93">
          <w:headerReference w:type="default" r:id="rId10"/>
          <w:pgSz w:w="11906" w:h="16838" w:code="9"/>
          <w:pgMar w:top="425" w:right="1440" w:bottom="1559" w:left="1440" w:header="425" w:footer="539" w:gutter="0"/>
          <w:cols w:space="708"/>
          <w:docGrid w:linePitch="360"/>
        </w:sectPr>
      </w:pPr>
    </w:p>
    <w:p w:rsidR="003B703F" w:rsidRPr="00292243" w:rsidRDefault="003B703F" w:rsidP="003B703F">
      <w:pPr>
        <w:overflowPunct w:val="0"/>
        <w:autoSpaceDE w:val="0"/>
        <w:autoSpaceDN w:val="0"/>
        <w:adjustRightInd w:val="0"/>
        <w:spacing w:before="120" w:after="120"/>
        <w:ind w:left="-57" w:firstLine="57"/>
        <w:jc w:val="center"/>
        <w:outlineLvl w:val="0"/>
        <w:rPr>
          <w:rFonts w:ascii="Verdana" w:hAnsi="Verdana"/>
          <w:b/>
          <w:sz w:val="22"/>
          <w:szCs w:val="22"/>
          <w:lang w:val="bg-BG"/>
        </w:rPr>
      </w:pPr>
      <w:r w:rsidRPr="00292243">
        <w:rPr>
          <w:rFonts w:ascii="Verdana" w:hAnsi="Verdana"/>
          <w:b/>
          <w:sz w:val="22"/>
          <w:szCs w:val="22"/>
          <w:lang w:val="bg-BG"/>
        </w:rPr>
        <w:lastRenderedPageBreak/>
        <w:t xml:space="preserve">ДЕКЛАРАЦИЯ </w:t>
      </w:r>
    </w:p>
    <w:p w:rsidR="003B703F" w:rsidRPr="00292243" w:rsidRDefault="003B703F" w:rsidP="003B703F">
      <w:pPr>
        <w:overflowPunct w:val="0"/>
        <w:autoSpaceDE w:val="0"/>
        <w:autoSpaceDN w:val="0"/>
        <w:adjustRightInd w:val="0"/>
        <w:spacing w:before="120" w:after="120"/>
        <w:ind w:left="-57" w:firstLine="57"/>
        <w:jc w:val="center"/>
        <w:outlineLvl w:val="0"/>
        <w:rPr>
          <w:rFonts w:ascii="Verdana" w:hAnsi="Verdana"/>
          <w:b/>
          <w:sz w:val="22"/>
          <w:szCs w:val="22"/>
          <w:lang w:val="bg-BG"/>
        </w:rPr>
      </w:pPr>
      <w:r w:rsidRPr="00292243">
        <w:rPr>
          <w:rFonts w:ascii="Verdana" w:hAnsi="Verdana"/>
          <w:b/>
          <w:color w:val="000000"/>
          <w:sz w:val="22"/>
          <w:szCs w:val="22"/>
          <w:lang w:val="bg-BG" w:eastAsia="bg-BG"/>
        </w:rPr>
        <w:t>по чл. 101, ал.11 от ЗОП за липса на свързаност с друг участник</w:t>
      </w:r>
    </w:p>
    <w:p w:rsidR="003B703F" w:rsidRPr="00292243" w:rsidRDefault="003B703F" w:rsidP="003B703F">
      <w:pPr>
        <w:jc w:val="both"/>
        <w:rPr>
          <w:rFonts w:ascii="Verdana" w:hAnsi="Verdana"/>
          <w:sz w:val="22"/>
          <w:szCs w:val="22"/>
          <w:lang w:val="bg-BG"/>
        </w:rPr>
      </w:pPr>
      <w:r w:rsidRPr="00292243">
        <w:rPr>
          <w:rFonts w:ascii="Verdana" w:hAnsi="Verdana"/>
          <w:sz w:val="22"/>
          <w:szCs w:val="22"/>
          <w:lang w:val="bg-BG"/>
        </w:rPr>
        <w:t xml:space="preserve">Долуподписаният/ата/ </w:t>
      </w:r>
      <w:r w:rsidRPr="00292243">
        <w:rPr>
          <w:rFonts w:ascii="Verdana" w:hAnsi="Verdana"/>
          <w:sz w:val="22"/>
          <w:szCs w:val="22"/>
          <w:lang w:val="bg-BG"/>
        </w:rPr>
        <w:tab/>
      </w:r>
      <w:r w:rsidRPr="00292243">
        <w:rPr>
          <w:rFonts w:ascii="Verdana" w:hAnsi="Verdana"/>
          <w:sz w:val="22"/>
          <w:szCs w:val="22"/>
          <w:lang w:val="bg-BG"/>
        </w:rPr>
        <w:tab/>
        <w:t>…………………………………………………………………………………...</w:t>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p>
    <w:p w:rsidR="003B703F" w:rsidRPr="00292243" w:rsidRDefault="003B703F" w:rsidP="003B703F">
      <w:pPr>
        <w:jc w:val="center"/>
        <w:rPr>
          <w:rFonts w:ascii="Verdana" w:hAnsi="Verdana"/>
          <w:sz w:val="22"/>
          <w:szCs w:val="22"/>
          <w:vertAlign w:val="superscript"/>
          <w:lang w:val="bg-BG"/>
        </w:rPr>
      </w:pPr>
      <w:r w:rsidRPr="00292243">
        <w:rPr>
          <w:rFonts w:ascii="Verdana" w:hAnsi="Verdana"/>
          <w:sz w:val="22"/>
          <w:szCs w:val="22"/>
          <w:vertAlign w:val="superscript"/>
          <w:lang w:val="bg-BG"/>
        </w:rPr>
        <w:t>/собствено бащино фамилно име /</w:t>
      </w:r>
    </w:p>
    <w:p w:rsidR="003B703F" w:rsidRPr="00292243" w:rsidRDefault="003B703F" w:rsidP="003B703F">
      <w:pPr>
        <w:jc w:val="both"/>
        <w:rPr>
          <w:rFonts w:ascii="Verdana" w:hAnsi="Verdana"/>
          <w:sz w:val="22"/>
          <w:szCs w:val="22"/>
          <w:lang w:val="bg-BG"/>
        </w:rPr>
      </w:pPr>
    </w:p>
    <w:p w:rsidR="003B703F" w:rsidRPr="00292243" w:rsidRDefault="003B703F" w:rsidP="003B703F">
      <w:pPr>
        <w:widowControl w:val="0"/>
        <w:autoSpaceDE w:val="0"/>
        <w:autoSpaceDN w:val="0"/>
        <w:adjustRightInd w:val="0"/>
        <w:jc w:val="both"/>
        <w:rPr>
          <w:rFonts w:ascii="Verdana" w:hAnsi="Verdana"/>
          <w:sz w:val="22"/>
          <w:szCs w:val="22"/>
          <w:lang w:val="bg-BG"/>
        </w:rPr>
      </w:pPr>
      <w:r w:rsidRPr="00292243">
        <w:rPr>
          <w:rFonts w:ascii="Verdana" w:hAnsi="Verdana"/>
          <w:sz w:val="22"/>
          <w:szCs w:val="22"/>
          <w:lang w:val="bg-BG"/>
        </w:rPr>
        <w:t xml:space="preserve">в качеството си на  </w:t>
      </w:r>
      <w:r w:rsidRPr="00292243">
        <w:rPr>
          <w:rFonts w:ascii="Verdana" w:hAnsi="Verdana"/>
          <w:sz w:val="22"/>
          <w:szCs w:val="22"/>
          <w:lang w:val="bg-BG"/>
        </w:rPr>
        <w:tab/>
        <w:t>………………………………………………в ………………………………………………………</w:t>
      </w:r>
      <w:r w:rsidRPr="00292243">
        <w:rPr>
          <w:rFonts w:ascii="Verdana" w:hAnsi="Verdana"/>
          <w:sz w:val="22"/>
          <w:szCs w:val="22"/>
          <w:lang w:val="bg-BG"/>
        </w:rPr>
        <w:tab/>
      </w:r>
    </w:p>
    <w:p w:rsidR="003B703F" w:rsidRPr="00292243" w:rsidRDefault="003B703F" w:rsidP="003B703F">
      <w:pPr>
        <w:jc w:val="center"/>
        <w:rPr>
          <w:rFonts w:ascii="Verdana" w:hAnsi="Verdana"/>
          <w:sz w:val="22"/>
          <w:szCs w:val="22"/>
          <w:vertAlign w:val="superscript"/>
          <w:lang w:val="bg-BG"/>
        </w:rPr>
      </w:pP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i/>
          <w:sz w:val="22"/>
          <w:szCs w:val="22"/>
          <w:vertAlign w:val="superscript"/>
          <w:lang w:val="bg-BG"/>
        </w:rPr>
        <w:t>/посочва се качеството на лицето</w:t>
      </w:r>
      <w:r w:rsidRPr="00292243">
        <w:rPr>
          <w:rFonts w:ascii="Verdana" w:hAnsi="Verdana"/>
          <w:sz w:val="22"/>
          <w:szCs w:val="22"/>
          <w:vertAlign w:val="superscript"/>
          <w:lang w:val="bg-BG"/>
        </w:rPr>
        <w:t>/                                       /наименование на участника/</w:t>
      </w:r>
    </w:p>
    <w:p w:rsidR="003B703F" w:rsidRPr="00292243" w:rsidRDefault="003B703F" w:rsidP="003B703F">
      <w:pPr>
        <w:widowControl w:val="0"/>
        <w:autoSpaceDE w:val="0"/>
        <w:autoSpaceDN w:val="0"/>
        <w:adjustRightInd w:val="0"/>
        <w:jc w:val="both"/>
        <w:rPr>
          <w:rFonts w:ascii="Verdana" w:hAnsi="Verdana"/>
          <w:sz w:val="22"/>
          <w:szCs w:val="22"/>
          <w:vertAlign w:val="superscript"/>
          <w:lang w:val="bg-BG"/>
        </w:rPr>
      </w:pPr>
    </w:p>
    <w:p w:rsidR="003B703F" w:rsidRPr="00292243" w:rsidRDefault="003B703F" w:rsidP="003B703F">
      <w:pPr>
        <w:jc w:val="both"/>
        <w:rPr>
          <w:rFonts w:ascii="Verdana" w:hAnsi="Verdana"/>
          <w:sz w:val="22"/>
          <w:szCs w:val="22"/>
          <w:lang w:val="bg-BG"/>
        </w:rPr>
      </w:pP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p>
    <w:p w:rsidR="003B703F" w:rsidRPr="00292243" w:rsidRDefault="003B703F" w:rsidP="003B703F">
      <w:pPr>
        <w:jc w:val="both"/>
        <w:rPr>
          <w:rFonts w:ascii="Verdana" w:hAnsi="Verdana"/>
          <w:b/>
          <w:spacing w:val="-5"/>
          <w:sz w:val="22"/>
          <w:szCs w:val="22"/>
          <w:lang w:val="bg-BG" w:eastAsia="bg-BG"/>
        </w:rPr>
      </w:pPr>
      <w:r w:rsidRPr="00292243">
        <w:rPr>
          <w:rFonts w:ascii="Verdana" w:hAnsi="Verdana"/>
          <w:sz w:val="22"/>
          <w:szCs w:val="22"/>
          <w:lang w:val="bg-BG"/>
        </w:rPr>
        <w:t>Относно: Процедура за възлагане на обществена поръчка с</w:t>
      </w:r>
      <w:r w:rsidRPr="00292243">
        <w:rPr>
          <w:rFonts w:ascii="Verdana" w:hAnsi="Verdana"/>
          <w:bCs/>
          <w:sz w:val="22"/>
          <w:szCs w:val="22"/>
          <w:lang w:val="bg-BG"/>
        </w:rPr>
        <w:t xml:space="preserve"> предмет: </w:t>
      </w:r>
      <w:r w:rsidR="000B27C6" w:rsidRPr="000A1348">
        <w:rPr>
          <w:rFonts w:ascii="Verdana" w:hAnsi="Verdana"/>
          <w:noProof/>
          <w:sz w:val="16"/>
          <w:szCs w:val="16"/>
          <w:lang w:val="bg-BG"/>
        </w:rPr>
        <w:t>„</w:t>
      </w:r>
      <w:r w:rsidR="000B27C6" w:rsidRPr="003B703F">
        <w:rPr>
          <w:rFonts w:ascii="Verdana" w:eastAsia="Calibri" w:hAnsi="Verdana"/>
          <w:b/>
          <w:sz w:val="22"/>
          <w:szCs w:val="22"/>
          <w:lang w:val="bg-BG"/>
        </w:rPr>
        <w:t>Доставка на лицензи за софтуерни продукти на фирма QLIK“</w:t>
      </w:r>
    </w:p>
    <w:p w:rsidR="003B703F" w:rsidRPr="00292243" w:rsidRDefault="003B703F" w:rsidP="003B703F">
      <w:pPr>
        <w:jc w:val="both"/>
        <w:rPr>
          <w:rFonts w:ascii="Verdana" w:hAnsi="Verdana"/>
          <w:bCs/>
          <w:sz w:val="22"/>
          <w:szCs w:val="22"/>
          <w:lang w:val="bg-BG"/>
        </w:rPr>
      </w:pPr>
    </w:p>
    <w:p w:rsidR="003B703F" w:rsidRPr="00292243" w:rsidRDefault="003B703F" w:rsidP="003B703F">
      <w:pPr>
        <w:overflowPunct w:val="0"/>
        <w:autoSpaceDE w:val="0"/>
        <w:autoSpaceDN w:val="0"/>
        <w:adjustRightInd w:val="0"/>
        <w:spacing w:before="120" w:after="120"/>
        <w:ind w:left="-57" w:firstLine="57"/>
        <w:jc w:val="center"/>
        <w:outlineLvl w:val="0"/>
        <w:rPr>
          <w:rFonts w:ascii="Verdana" w:hAnsi="Verdana"/>
          <w:sz w:val="22"/>
          <w:szCs w:val="22"/>
          <w:lang w:val="bg-BG"/>
        </w:rPr>
      </w:pPr>
    </w:p>
    <w:p w:rsidR="003B703F" w:rsidRPr="00292243" w:rsidRDefault="003B703F" w:rsidP="003B703F">
      <w:pPr>
        <w:tabs>
          <w:tab w:val="center" w:pos="4536"/>
          <w:tab w:val="right" w:pos="9000"/>
          <w:tab w:val="right" w:pos="9072"/>
        </w:tabs>
        <w:jc w:val="center"/>
        <w:rPr>
          <w:rFonts w:ascii="Verdana" w:hAnsi="Verdana" w:cs="Arial"/>
          <w:bCs/>
          <w:sz w:val="22"/>
          <w:szCs w:val="22"/>
          <w:lang w:val="bg-BG"/>
        </w:rPr>
      </w:pPr>
      <w:r w:rsidRPr="00292243">
        <w:rPr>
          <w:rFonts w:ascii="Verdana" w:hAnsi="Verdana" w:cs="Arial"/>
          <w:bCs/>
          <w:sz w:val="22"/>
          <w:szCs w:val="22"/>
          <w:lang w:val="bg-BG"/>
        </w:rPr>
        <w:t>Д Е К Л А Р И Р А М:</w:t>
      </w:r>
    </w:p>
    <w:p w:rsidR="003B703F" w:rsidRPr="00292243" w:rsidRDefault="003B703F" w:rsidP="003B703F">
      <w:pPr>
        <w:tabs>
          <w:tab w:val="center" w:pos="4536"/>
          <w:tab w:val="right" w:pos="9000"/>
          <w:tab w:val="right" w:pos="9072"/>
        </w:tabs>
        <w:jc w:val="center"/>
        <w:rPr>
          <w:rFonts w:ascii="Verdana" w:hAnsi="Verdana" w:cs="Arial"/>
          <w:bCs/>
          <w:sz w:val="22"/>
          <w:szCs w:val="22"/>
          <w:lang w:val="bg-BG"/>
        </w:rPr>
      </w:pPr>
    </w:p>
    <w:p w:rsidR="003B703F" w:rsidRPr="00292243" w:rsidRDefault="003B703F" w:rsidP="003B703F">
      <w:pPr>
        <w:overflowPunct w:val="0"/>
        <w:autoSpaceDE w:val="0"/>
        <w:autoSpaceDN w:val="0"/>
        <w:adjustRightInd w:val="0"/>
        <w:spacing w:line="360" w:lineRule="auto"/>
        <w:ind w:left="-57" w:firstLine="420"/>
        <w:jc w:val="both"/>
        <w:outlineLvl w:val="0"/>
        <w:rPr>
          <w:rFonts w:ascii="Verdana" w:hAnsi="Verdana"/>
          <w:sz w:val="22"/>
          <w:szCs w:val="22"/>
          <w:lang w:val="bg-BG"/>
        </w:rPr>
      </w:pPr>
      <w:r w:rsidRPr="00292243">
        <w:rPr>
          <w:rFonts w:ascii="Verdana" w:hAnsi="Verdana"/>
          <w:sz w:val="22"/>
          <w:szCs w:val="22"/>
          <w:lang w:val="bg-BG"/>
        </w:rPr>
        <w:t>Представляваният от мен участник не е свързано лице по смисъла на §2, т.</w:t>
      </w:r>
      <w:r w:rsidRPr="00292243">
        <w:rPr>
          <w:rFonts w:ascii="Verdana" w:hAnsi="Verdana" w:cs="Tahoma"/>
          <w:i/>
          <w:iCs/>
          <w:color w:val="000000"/>
          <w:sz w:val="22"/>
          <w:szCs w:val="22"/>
          <w:lang w:val="bg-BG"/>
        </w:rPr>
        <w:t>45.</w:t>
      </w:r>
      <w:r w:rsidRPr="00292243">
        <w:rPr>
          <w:rFonts w:ascii="Verdana" w:hAnsi="Verdana" w:cs="Tahoma"/>
          <w:color w:val="000000"/>
          <w:sz w:val="22"/>
          <w:szCs w:val="22"/>
          <w:lang w:val="bg-BG"/>
        </w:rPr>
        <w:t xml:space="preserve"> от Допълнителни разпоредби </w:t>
      </w:r>
      <w:r w:rsidRPr="00292243">
        <w:rPr>
          <w:rFonts w:ascii="Verdana" w:hAnsi="Verdana" w:cs="Tahoma"/>
          <w:sz w:val="22"/>
          <w:szCs w:val="22"/>
          <w:lang w:val="bg-BG"/>
        </w:rPr>
        <w:t>на ЗОП във връзка с § 1, т.13 и 14 от допълнителните разпоредби на Закона</w:t>
      </w:r>
      <w:r w:rsidRPr="00292243">
        <w:rPr>
          <w:rFonts w:ascii="Verdana" w:hAnsi="Verdana" w:cs="Tahoma"/>
          <w:color w:val="000000"/>
          <w:sz w:val="22"/>
          <w:szCs w:val="22"/>
          <w:lang w:val="bg-BG"/>
        </w:rPr>
        <w:t xml:space="preserve"> за публичното предлагане на ценни книжа</w:t>
      </w:r>
      <w:r w:rsidRPr="00292243">
        <w:rPr>
          <w:rFonts w:ascii="Verdana" w:hAnsi="Verdana"/>
          <w:sz w:val="22"/>
          <w:szCs w:val="22"/>
          <w:lang w:val="bg-BG"/>
        </w:rPr>
        <w:t xml:space="preserve"> от допълнителните разпоредби на ЗОП с друг участник в настоящата процедура.</w:t>
      </w:r>
    </w:p>
    <w:p w:rsidR="003B703F" w:rsidRPr="00292243" w:rsidRDefault="003B703F" w:rsidP="003B703F">
      <w:pPr>
        <w:overflowPunct w:val="0"/>
        <w:autoSpaceDE w:val="0"/>
        <w:autoSpaceDN w:val="0"/>
        <w:adjustRightInd w:val="0"/>
        <w:ind w:left="-57" w:firstLine="57"/>
        <w:jc w:val="both"/>
        <w:outlineLvl w:val="0"/>
        <w:rPr>
          <w:rFonts w:ascii="Verdana" w:hAnsi="Verdana"/>
          <w:sz w:val="22"/>
          <w:szCs w:val="22"/>
          <w:lang w:val="bg-BG"/>
        </w:rPr>
      </w:pPr>
    </w:p>
    <w:p w:rsidR="003B703F" w:rsidRPr="00292243" w:rsidRDefault="003B703F" w:rsidP="003B703F">
      <w:pPr>
        <w:shd w:val="clear" w:color="auto" w:fill="FFFFFF"/>
        <w:spacing w:line="276" w:lineRule="auto"/>
        <w:ind w:firstLine="360"/>
        <w:jc w:val="both"/>
        <w:rPr>
          <w:rFonts w:ascii="Verdana" w:hAnsi="Verdana"/>
          <w:sz w:val="22"/>
          <w:szCs w:val="22"/>
          <w:lang w:val="bg-BG"/>
        </w:rPr>
      </w:pPr>
      <w:r w:rsidRPr="00292243">
        <w:rPr>
          <w:rFonts w:ascii="Verdana" w:hAnsi="Verdana"/>
          <w:sz w:val="22"/>
          <w:szCs w:val="22"/>
          <w:lang w:val="bg-BG"/>
        </w:rPr>
        <w:t>Известна ми е отговорността по чл.313 от Наказателния кодекс за посочване на неверни данни.</w:t>
      </w:r>
    </w:p>
    <w:p w:rsidR="003B703F" w:rsidRPr="00292243" w:rsidRDefault="003B703F" w:rsidP="003B703F">
      <w:pPr>
        <w:keepLines/>
        <w:overflowPunct w:val="0"/>
        <w:autoSpaceDE w:val="0"/>
        <w:autoSpaceDN w:val="0"/>
        <w:spacing w:before="120" w:after="120"/>
        <w:ind w:firstLine="360"/>
        <w:jc w:val="both"/>
        <w:rPr>
          <w:rFonts w:ascii="Verdana" w:hAnsi="Verdana"/>
          <w:sz w:val="22"/>
          <w:szCs w:val="22"/>
          <w:lang w:val="bg-BG"/>
        </w:rPr>
      </w:pPr>
      <w:r w:rsidRPr="00292243">
        <w:rPr>
          <w:rFonts w:ascii="Verdana" w:hAnsi="Verdana"/>
          <w:sz w:val="22"/>
          <w:szCs w:val="22"/>
          <w:lang w:val="bg-BG"/>
        </w:rPr>
        <w:t>Документът се подписва от законния представител на участника или от надлежно упълномощено лице.</w:t>
      </w:r>
    </w:p>
    <w:p w:rsidR="003B703F" w:rsidRPr="00292243" w:rsidRDefault="003B703F" w:rsidP="003B703F">
      <w:pPr>
        <w:overflowPunct w:val="0"/>
        <w:autoSpaceDE w:val="0"/>
        <w:autoSpaceDN w:val="0"/>
        <w:adjustRightInd w:val="0"/>
        <w:spacing w:before="1080" w:after="600"/>
        <w:jc w:val="both"/>
        <w:outlineLvl w:val="0"/>
        <w:rPr>
          <w:rFonts w:ascii="Verdana" w:hAnsi="Verdana" w:cs="Arial"/>
          <w:bCs/>
          <w:sz w:val="22"/>
          <w:szCs w:val="22"/>
          <w:lang w:val="bg-BG"/>
        </w:rPr>
      </w:pPr>
      <w:r w:rsidRPr="00292243">
        <w:rPr>
          <w:rFonts w:ascii="Verdana" w:hAnsi="Verdana"/>
          <w:sz w:val="22"/>
          <w:szCs w:val="22"/>
          <w:lang w:val="bg-BG"/>
        </w:rPr>
        <w:t xml:space="preserve"> Дата: ..............</w:t>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r>
      <w:r w:rsidRPr="00292243">
        <w:rPr>
          <w:rFonts w:ascii="Verdana" w:hAnsi="Verdana"/>
          <w:sz w:val="22"/>
          <w:szCs w:val="22"/>
          <w:lang w:val="bg-BG"/>
        </w:rPr>
        <w:tab/>
        <w:t>Декларатор: ...........................</w:t>
      </w:r>
    </w:p>
    <w:p w:rsidR="003B703F" w:rsidRPr="00292243" w:rsidRDefault="003B703F" w:rsidP="003B703F">
      <w:pPr>
        <w:rPr>
          <w:rFonts w:ascii="Verdana" w:hAnsi="Verdana"/>
          <w:sz w:val="22"/>
          <w:szCs w:val="22"/>
          <w:lang w:val="bg-BG"/>
        </w:rPr>
      </w:pPr>
    </w:p>
    <w:p w:rsidR="003B703F" w:rsidRPr="00292243" w:rsidRDefault="003B703F" w:rsidP="003B703F">
      <w:pPr>
        <w:tabs>
          <w:tab w:val="left" w:pos="0"/>
          <w:tab w:val="left" w:pos="709"/>
          <w:tab w:val="left" w:pos="900"/>
          <w:tab w:val="num" w:pos="6380"/>
        </w:tabs>
        <w:spacing w:before="120" w:after="120"/>
        <w:jc w:val="both"/>
        <w:rPr>
          <w:rFonts w:ascii="Verdana" w:hAnsi="Verdana" w:cs="Arial"/>
          <w:spacing w:val="-5"/>
          <w:sz w:val="22"/>
          <w:szCs w:val="22"/>
          <w:lang w:val="bg-BG"/>
        </w:rPr>
      </w:pPr>
    </w:p>
    <w:p w:rsidR="003B703F" w:rsidRPr="00292243" w:rsidRDefault="003B703F" w:rsidP="003B703F">
      <w:pPr>
        <w:tabs>
          <w:tab w:val="left" w:pos="0"/>
          <w:tab w:val="left" w:pos="709"/>
          <w:tab w:val="left" w:pos="900"/>
          <w:tab w:val="num" w:pos="6380"/>
        </w:tabs>
        <w:spacing w:before="120" w:after="120"/>
        <w:jc w:val="both"/>
        <w:rPr>
          <w:rFonts w:ascii="Verdana" w:hAnsi="Verdana" w:cs="Arial"/>
          <w:spacing w:val="-5"/>
          <w:sz w:val="22"/>
          <w:szCs w:val="22"/>
          <w:lang w:val="bg-BG"/>
        </w:rPr>
      </w:pPr>
    </w:p>
    <w:p w:rsidR="003B703F" w:rsidRPr="00292243" w:rsidRDefault="003B703F" w:rsidP="003B703F">
      <w:pPr>
        <w:ind w:firstLine="720"/>
        <w:jc w:val="both"/>
        <w:rPr>
          <w:rFonts w:ascii="Verdana" w:hAnsi="Verdana" w:cs="Arial"/>
          <w:spacing w:val="-5"/>
          <w:sz w:val="22"/>
          <w:szCs w:val="22"/>
          <w:lang w:val="bg-BG"/>
        </w:rPr>
      </w:pPr>
    </w:p>
    <w:p w:rsidR="003B703F" w:rsidRPr="00292243" w:rsidRDefault="003B703F" w:rsidP="003B703F">
      <w:pPr>
        <w:ind w:firstLine="720"/>
        <w:jc w:val="both"/>
        <w:rPr>
          <w:rFonts w:ascii="Verdana" w:hAnsi="Verdana" w:cs="Arial"/>
          <w:spacing w:val="-5"/>
          <w:sz w:val="22"/>
          <w:szCs w:val="22"/>
          <w:lang w:val="bg-BG"/>
        </w:rPr>
      </w:pPr>
    </w:p>
    <w:p w:rsidR="003B703F" w:rsidRPr="00292243" w:rsidRDefault="003B703F" w:rsidP="003B703F">
      <w:pPr>
        <w:ind w:firstLine="720"/>
        <w:jc w:val="both"/>
        <w:rPr>
          <w:rFonts w:ascii="Verdana" w:hAnsi="Verdana" w:cs="Arial"/>
          <w:spacing w:val="-5"/>
          <w:sz w:val="22"/>
          <w:szCs w:val="22"/>
          <w:lang w:val="bg-BG"/>
        </w:rPr>
      </w:pPr>
    </w:p>
    <w:p w:rsidR="003B703F" w:rsidRPr="00292243" w:rsidRDefault="003B703F" w:rsidP="003B703F">
      <w:pPr>
        <w:ind w:firstLine="720"/>
        <w:jc w:val="both"/>
        <w:rPr>
          <w:rFonts w:ascii="Verdana" w:hAnsi="Verdana" w:cs="Arial"/>
          <w:spacing w:val="-5"/>
          <w:sz w:val="22"/>
          <w:szCs w:val="22"/>
          <w:lang w:val="bg-BG"/>
        </w:rPr>
      </w:pPr>
    </w:p>
    <w:p w:rsidR="003B703F" w:rsidRPr="00292243" w:rsidRDefault="003B703F" w:rsidP="003B703F">
      <w:pPr>
        <w:ind w:firstLine="720"/>
        <w:jc w:val="both"/>
        <w:rPr>
          <w:rFonts w:ascii="Verdana" w:hAnsi="Verdana" w:cs="Arial"/>
          <w:spacing w:val="-5"/>
          <w:sz w:val="22"/>
          <w:szCs w:val="22"/>
          <w:lang w:val="bg-BG"/>
        </w:rPr>
      </w:pPr>
    </w:p>
    <w:p w:rsidR="003B703F" w:rsidRPr="00292243" w:rsidRDefault="003B703F" w:rsidP="003B703F">
      <w:pPr>
        <w:ind w:firstLine="720"/>
        <w:jc w:val="both"/>
        <w:rPr>
          <w:rFonts w:ascii="Verdana" w:hAnsi="Verdana" w:cs="Arial"/>
          <w:spacing w:val="-5"/>
          <w:sz w:val="22"/>
          <w:szCs w:val="22"/>
          <w:lang w:val="bg-BG"/>
        </w:rPr>
      </w:pPr>
    </w:p>
    <w:p w:rsidR="003B703F" w:rsidRPr="00292243" w:rsidRDefault="003B703F" w:rsidP="003B703F">
      <w:pPr>
        <w:ind w:firstLine="720"/>
        <w:jc w:val="both"/>
        <w:rPr>
          <w:rFonts w:ascii="Verdana" w:hAnsi="Verdana" w:cs="Arial"/>
          <w:spacing w:val="-5"/>
          <w:sz w:val="22"/>
          <w:szCs w:val="22"/>
          <w:lang w:val="bg-BG"/>
        </w:rPr>
      </w:pPr>
    </w:p>
    <w:p w:rsidR="003B703F" w:rsidRPr="00292243" w:rsidRDefault="003B703F" w:rsidP="003B703F">
      <w:pPr>
        <w:ind w:firstLine="720"/>
        <w:jc w:val="both"/>
        <w:rPr>
          <w:rFonts w:ascii="Verdana" w:hAnsi="Verdana" w:cs="Arial"/>
          <w:spacing w:val="-5"/>
          <w:sz w:val="22"/>
          <w:szCs w:val="22"/>
          <w:lang w:val="bg-BG"/>
        </w:rPr>
      </w:pPr>
    </w:p>
    <w:p w:rsidR="003B703F" w:rsidRPr="00292243" w:rsidRDefault="003B703F" w:rsidP="003B703F">
      <w:pPr>
        <w:tabs>
          <w:tab w:val="left" w:pos="567"/>
        </w:tabs>
        <w:spacing w:line="360" w:lineRule="auto"/>
        <w:ind w:left="720"/>
        <w:contextualSpacing/>
        <w:jc w:val="both"/>
        <w:rPr>
          <w:rFonts w:ascii="Verdana" w:hAnsi="Verdana"/>
          <w:b/>
          <w:sz w:val="22"/>
          <w:szCs w:val="22"/>
          <w:lang w:val="bg-BG"/>
        </w:rPr>
      </w:pPr>
    </w:p>
    <w:p w:rsidR="003B703F" w:rsidRPr="00292243" w:rsidRDefault="003B703F" w:rsidP="003B703F">
      <w:pPr>
        <w:tabs>
          <w:tab w:val="left" w:pos="567"/>
        </w:tabs>
        <w:spacing w:after="200" w:line="276" w:lineRule="auto"/>
        <w:jc w:val="center"/>
        <w:rPr>
          <w:rFonts w:ascii="Verdana" w:hAnsi="Verdana"/>
          <w:b/>
          <w:sz w:val="22"/>
          <w:szCs w:val="22"/>
          <w:lang w:val="bg-BG"/>
        </w:rPr>
      </w:pPr>
      <w:r w:rsidRPr="00292243">
        <w:rPr>
          <w:rFonts w:ascii="Verdana" w:hAnsi="Verdana"/>
          <w:b/>
          <w:sz w:val="22"/>
          <w:szCs w:val="22"/>
          <w:lang w:val="bg-BG"/>
        </w:rPr>
        <w:t>ЦЕНОВА ТАБЛИЦА</w:t>
      </w:r>
    </w:p>
    <w:tbl>
      <w:tblPr>
        <w:tblW w:w="9709" w:type="dxa"/>
        <w:tblLayout w:type="fixed"/>
        <w:tblCellMar>
          <w:left w:w="70" w:type="dxa"/>
          <w:right w:w="70" w:type="dxa"/>
        </w:tblCellMar>
        <w:tblLook w:val="04A0" w:firstRow="1" w:lastRow="0" w:firstColumn="1" w:lastColumn="0" w:noHBand="0" w:noVBand="1"/>
      </w:tblPr>
      <w:tblGrid>
        <w:gridCol w:w="779"/>
        <w:gridCol w:w="6662"/>
        <w:gridCol w:w="2268"/>
      </w:tblGrid>
      <w:tr w:rsidR="000B27C6" w:rsidRPr="00166402" w:rsidTr="00065A27">
        <w:trPr>
          <w:trHeight w:val="910"/>
        </w:trPr>
        <w:tc>
          <w:tcPr>
            <w:tcW w:w="779" w:type="dxa"/>
            <w:tcBorders>
              <w:top w:val="single" w:sz="8" w:space="0" w:color="auto"/>
              <w:left w:val="single" w:sz="8" w:space="0" w:color="auto"/>
              <w:bottom w:val="single" w:sz="4" w:space="0" w:color="auto"/>
              <w:right w:val="single" w:sz="4" w:space="0" w:color="auto"/>
            </w:tcBorders>
            <w:shd w:val="clear" w:color="auto" w:fill="A6A6A6"/>
            <w:noWrap/>
            <w:vAlign w:val="center"/>
            <w:hideMark/>
          </w:tcPr>
          <w:p w:rsidR="000B27C6" w:rsidRPr="00166402" w:rsidRDefault="000B27C6" w:rsidP="00065A27">
            <w:pPr>
              <w:ind w:left="501" w:hanging="359"/>
              <w:jc w:val="center"/>
              <w:rPr>
                <w:rFonts w:ascii="Verdana" w:hAnsi="Verdana"/>
                <w:b/>
                <w:bCs/>
                <w:spacing w:val="-3"/>
                <w:sz w:val="20"/>
                <w:szCs w:val="20"/>
                <w:lang w:val="bg-BG"/>
              </w:rPr>
            </w:pPr>
            <w:r w:rsidRPr="00166402">
              <w:rPr>
                <w:rFonts w:ascii="Verdana" w:hAnsi="Verdana"/>
                <w:b/>
                <w:bCs/>
                <w:spacing w:val="-3"/>
                <w:sz w:val="20"/>
                <w:szCs w:val="20"/>
                <w:lang w:val="bg-BG"/>
              </w:rPr>
              <w:t>№</w:t>
            </w:r>
          </w:p>
        </w:tc>
        <w:tc>
          <w:tcPr>
            <w:tcW w:w="6662" w:type="dxa"/>
            <w:tcBorders>
              <w:top w:val="single" w:sz="8" w:space="0" w:color="auto"/>
              <w:left w:val="nil"/>
              <w:bottom w:val="single" w:sz="4" w:space="0" w:color="auto"/>
              <w:right w:val="single" w:sz="4" w:space="0" w:color="auto"/>
            </w:tcBorders>
            <w:shd w:val="clear" w:color="auto" w:fill="A6A6A6"/>
            <w:vAlign w:val="center"/>
            <w:hideMark/>
          </w:tcPr>
          <w:p w:rsidR="000B27C6" w:rsidRPr="00166402" w:rsidRDefault="000B27C6" w:rsidP="00065A27">
            <w:pPr>
              <w:jc w:val="center"/>
              <w:rPr>
                <w:rFonts w:ascii="Verdana" w:hAnsi="Verdana"/>
                <w:b/>
                <w:bCs/>
                <w:spacing w:val="-3"/>
                <w:sz w:val="20"/>
                <w:szCs w:val="20"/>
                <w:lang w:val="bg-BG"/>
              </w:rPr>
            </w:pPr>
            <w:r w:rsidRPr="00166402">
              <w:rPr>
                <w:rFonts w:ascii="Verdana" w:hAnsi="Verdana"/>
                <w:b/>
                <w:bCs/>
                <w:spacing w:val="-3"/>
                <w:sz w:val="20"/>
                <w:szCs w:val="20"/>
                <w:lang w:val="bg-BG"/>
              </w:rPr>
              <w:t>Наименование</w:t>
            </w:r>
          </w:p>
        </w:tc>
        <w:tc>
          <w:tcPr>
            <w:tcW w:w="2268" w:type="dxa"/>
            <w:tcBorders>
              <w:top w:val="single" w:sz="8" w:space="0" w:color="auto"/>
              <w:left w:val="nil"/>
              <w:bottom w:val="single" w:sz="4" w:space="0" w:color="auto"/>
              <w:right w:val="single" w:sz="4" w:space="0" w:color="auto"/>
            </w:tcBorders>
            <w:shd w:val="clear" w:color="auto" w:fill="A6A6A6"/>
          </w:tcPr>
          <w:p w:rsidR="000B27C6" w:rsidRDefault="000B27C6" w:rsidP="00065A27">
            <w:pPr>
              <w:jc w:val="center"/>
              <w:rPr>
                <w:rFonts w:ascii="Verdana" w:hAnsi="Verdana"/>
                <w:b/>
                <w:bCs/>
                <w:spacing w:val="-3"/>
                <w:sz w:val="20"/>
                <w:szCs w:val="20"/>
                <w:lang w:val="bg-BG"/>
              </w:rPr>
            </w:pPr>
          </w:p>
          <w:p w:rsidR="000B27C6" w:rsidRPr="00166402" w:rsidRDefault="000B27C6" w:rsidP="00065A27">
            <w:pPr>
              <w:jc w:val="center"/>
              <w:rPr>
                <w:rFonts w:ascii="Verdana" w:hAnsi="Verdana"/>
                <w:b/>
                <w:bCs/>
                <w:spacing w:val="-3"/>
                <w:sz w:val="20"/>
                <w:szCs w:val="20"/>
                <w:lang w:val="bg-BG"/>
              </w:rPr>
            </w:pPr>
            <w:r w:rsidRPr="00166402">
              <w:rPr>
                <w:rFonts w:ascii="Verdana" w:hAnsi="Verdana"/>
                <w:b/>
                <w:bCs/>
                <w:spacing w:val="-3"/>
                <w:sz w:val="20"/>
                <w:szCs w:val="20"/>
                <w:lang w:val="bg-BG"/>
              </w:rPr>
              <w:t>Цена в лева без ДДС</w:t>
            </w:r>
          </w:p>
        </w:tc>
      </w:tr>
      <w:tr w:rsidR="000B27C6" w:rsidRPr="00166402" w:rsidTr="00065A27">
        <w:trPr>
          <w:trHeight w:val="615"/>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center"/>
          </w:tcPr>
          <w:p w:rsidR="000B27C6" w:rsidRPr="00166402" w:rsidRDefault="000B27C6" w:rsidP="00065A27">
            <w:pPr>
              <w:jc w:val="center"/>
              <w:rPr>
                <w:rFonts w:ascii="Verdana" w:hAnsi="Verdana"/>
                <w:sz w:val="20"/>
                <w:szCs w:val="20"/>
                <w:lang w:val="bg-BG"/>
              </w:rPr>
            </w:pPr>
            <w:r w:rsidRPr="00166402">
              <w:rPr>
                <w:rFonts w:ascii="Verdana" w:hAnsi="Verdana"/>
                <w:sz w:val="20"/>
                <w:szCs w:val="20"/>
                <w:lang w:val="bg-BG"/>
              </w:rPr>
              <w:t>1.</w:t>
            </w:r>
          </w:p>
        </w:tc>
        <w:tc>
          <w:tcPr>
            <w:tcW w:w="6662" w:type="dxa"/>
            <w:tcBorders>
              <w:top w:val="single" w:sz="4" w:space="0" w:color="auto"/>
              <w:left w:val="nil"/>
              <w:bottom w:val="single" w:sz="4" w:space="0" w:color="auto"/>
              <w:right w:val="single" w:sz="4" w:space="0" w:color="auto"/>
            </w:tcBorders>
            <w:shd w:val="clear" w:color="auto" w:fill="auto"/>
            <w:noWrap/>
            <w:vAlign w:val="bottom"/>
          </w:tcPr>
          <w:p w:rsidR="000B27C6" w:rsidRDefault="000B27C6" w:rsidP="00065A27">
            <w:pPr>
              <w:rPr>
                <w:rFonts w:ascii="Verdana" w:hAnsi="Verdana"/>
                <w:bCs/>
                <w:spacing w:val="-3"/>
                <w:sz w:val="20"/>
                <w:szCs w:val="20"/>
                <w:lang w:val="bg-BG"/>
              </w:rPr>
            </w:pPr>
          </w:p>
          <w:p w:rsidR="000B27C6" w:rsidRDefault="000B27C6" w:rsidP="00065A27">
            <w:pPr>
              <w:rPr>
                <w:rFonts w:ascii="Verdana" w:hAnsi="Verdana"/>
                <w:bCs/>
                <w:spacing w:val="-3"/>
                <w:sz w:val="20"/>
                <w:szCs w:val="20"/>
                <w:lang w:val="bg-BG"/>
              </w:rPr>
            </w:pPr>
            <w:r w:rsidRPr="00166402">
              <w:rPr>
                <w:rFonts w:ascii="Verdana" w:hAnsi="Verdana"/>
                <w:bCs/>
                <w:spacing w:val="-3"/>
                <w:sz w:val="20"/>
                <w:szCs w:val="20"/>
                <w:lang w:val="bg-BG"/>
              </w:rPr>
              <w:t xml:space="preserve">10 броя </w:t>
            </w:r>
            <w:proofErr w:type="spellStart"/>
            <w:r w:rsidRPr="00166402">
              <w:rPr>
                <w:rFonts w:ascii="Verdana" w:hAnsi="Verdana"/>
                <w:bCs/>
                <w:spacing w:val="-3"/>
                <w:sz w:val="20"/>
                <w:szCs w:val="20"/>
                <w:lang w:val="bg-BG"/>
              </w:rPr>
              <w:t>QlikView</w:t>
            </w:r>
            <w:proofErr w:type="spellEnd"/>
            <w:r w:rsidRPr="00166402">
              <w:rPr>
                <w:rFonts w:ascii="Verdana" w:hAnsi="Verdana"/>
                <w:bCs/>
                <w:spacing w:val="-3"/>
                <w:sz w:val="20"/>
                <w:szCs w:val="20"/>
                <w:lang w:val="bg-BG"/>
              </w:rPr>
              <w:t xml:space="preserve"> </w:t>
            </w:r>
            <w:proofErr w:type="spellStart"/>
            <w:r w:rsidRPr="00166402">
              <w:rPr>
                <w:rFonts w:ascii="Verdana" w:hAnsi="Verdana"/>
                <w:bCs/>
                <w:spacing w:val="-3"/>
                <w:sz w:val="20"/>
                <w:szCs w:val="20"/>
                <w:lang w:val="bg-BG"/>
              </w:rPr>
              <w:t>Document</w:t>
            </w:r>
            <w:proofErr w:type="spellEnd"/>
            <w:r w:rsidRPr="00166402">
              <w:rPr>
                <w:rFonts w:ascii="Verdana" w:hAnsi="Verdana"/>
                <w:bCs/>
                <w:spacing w:val="-3"/>
                <w:sz w:val="20"/>
                <w:szCs w:val="20"/>
                <w:lang w:val="bg-BG"/>
              </w:rPr>
              <w:t xml:space="preserve"> CAL лиценз</w:t>
            </w:r>
            <w:r>
              <w:rPr>
                <w:rFonts w:ascii="Verdana" w:hAnsi="Verdana"/>
                <w:bCs/>
                <w:spacing w:val="-3"/>
                <w:sz w:val="20"/>
                <w:szCs w:val="20"/>
                <w:lang w:val="bg-BG"/>
              </w:rPr>
              <w:t>и</w:t>
            </w:r>
            <w:r w:rsidRPr="00166402">
              <w:rPr>
                <w:rFonts w:ascii="Verdana" w:hAnsi="Verdana"/>
                <w:bCs/>
                <w:spacing w:val="-3"/>
                <w:sz w:val="20"/>
                <w:szCs w:val="20"/>
                <w:lang w:val="bg-BG"/>
              </w:rPr>
              <w:t xml:space="preserve"> с включена едногодишна поддръжка </w:t>
            </w:r>
          </w:p>
          <w:p w:rsidR="000B27C6" w:rsidRPr="00166402" w:rsidRDefault="000B27C6" w:rsidP="00065A27">
            <w:pPr>
              <w:rPr>
                <w:rFonts w:ascii="Verdana" w:hAnsi="Verdana"/>
                <w:bCs/>
                <w:spacing w:val="-3"/>
                <w:sz w:val="20"/>
                <w:szCs w:val="20"/>
                <w:lang w:val="bg-BG"/>
              </w:rPr>
            </w:pPr>
          </w:p>
        </w:tc>
        <w:tc>
          <w:tcPr>
            <w:tcW w:w="2268" w:type="dxa"/>
            <w:tcBorders>
              <w:top w:val="single" w:sz="4" w:space="0" w:color="auto"/>
              <w:left w:val="nil"/>
              <w:bottom w:val="single" w:sz="4" w:space="0" w:color="auto"/>
              <w:right w:val="single" w:sz="4" w:space="0" w:color="auto"/>
            </w:tcBorders>
          </w:tcPr>
          <w:p w:rsidR="000B27C6" w:rsidRPr="00166402" w:rsidRDefault="000B27C6" w:rsidP="00065A27">
            <w:pPr>
              <w:rPr>
                <w:rFonts w:ascii="Verdana" w:hAnsi="Verdana"/>
                <w:bCs/>
                <w:color w:val="FF0000"/>
                <w:spacing w:val="-3"/>
                <w:sz w:val="20"/>
                <w:szCs w:val="20"/>
                <w:lang w:val="bg-BG"/>
              </w:rPr>
            </w:pPr>
          </w:p>
        </w:tc>
      </w:tr>
      <w:tr w:rsidR="000B27C6" w:rsidRPr="00166402" w:rsidTr="00065A27">
        <w:trPr>
          <w:trHeight w:val="695"/>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center"/>
          </w:tcPr>
          <w:p w:rsidR="000B27C6" w:rsidRPr="00166402" w:rsidRDefault="000B27C6" w:rsidP="00065A27">
            <w:pPr>
              <w:jc w:val="center"/>
              <w:rPr>
                <w:rFonts w:ascii="Verdana" w:hAnsi="Verdana"/>
                <w:sz w:val="20"/>
                <w:szCs w:val="20"/>
                <w:lang w:val="bg-BG"/>
              </w:rPr>
            </w:pPr>
            <w:r w:rsidRPr="00166402">
              <w:rPr>
                <w:rFonts w:ascii="Verdana" w:hAnsi="Verdana"/>
                <w:sz w:val="20"/>
                <w:szCs w:val="20"/>
                <w:lang w:val="bg-BG"/>
              </w:rPr>
              <w:t>2.</w:t>
            </w:r>
          </w:p>
        </w:tc>
        <w:tc>
          <w:tcPr>
            <w:tcW w:w="6662" w:type="dxa"/>
            <w:tcBorders>
              <w:top w:val="single" w:sz="4" w:space="0" w:color="auto"/>
              <w:left w:val="nil"/>
              <w:bottom w:val="single" w:sz="4" w:space="0" w:color="auto"/>
              <w:right w:val="single" w:sz="4" w:space="0" w:color="auto"/>
            </w:tcBorders>
            <w:shd w:val="clear" w:color="auto" w:fill="auto"/>
            <w:noWrap/>
            <w:vAlign w:val="bottom"/>
          </w:tcPr>
          <w:p w:rsidR="000B27C6" w:rsidRDefault="000B27C6" w:rsidP="00065A27">
            <w:pPr>
              <w:rPr>
                <w:rFonts w:ascii="Verdana" w:hAnsi="Verdana"/>
                <w:bCs/>
                <w:spacing w:val="-3"/>
                <w:sz w:val="20"/>
                <w:szCs w:val="20"/>
                <w:lang w:val="bg-BG"/>
              </w:rPr>
            </w:pPr>
          </w:p>
          <w:p w:rsidR="000B27C6" w:rsidRDefault="000B27C6" w:rsidP="00065A27">
            <w:pPr>
              <w:rPr>
                <w:rFonts w:ascii="Verdana" w:hAnsi="Verdana"/>
                <w:bCs/>
                <w:spacing w:val="-3"/>
                <w:sz w:val="20"/>
                <w:szCs w:val="20"/>
                <w:lang w:val="bg-BG"/>
              </w:rPr>
            </w:pPr>
            <w:r w:rsidRPr="00166402">
              <w:rPr>
                <w:rFonts w:ascii="Verdana" w:hAnsi="Verdana"/>
                <w:bCs/>
                <w:spacing w:val="-3"/>
                <w:sz w:val="20"/>
                <w:szCs w:val="20"/>
                <w:lang w:val="bg-BG"/>
              </w:rPr>
              <w:t xml:space="preserve">5 броя </w:t>
            </w:r>
            <w:proofErr w:type="spellStart"/>
            <w:r w:rsidRPr="00166402">
              <w:rPr>
                <w:rFonts w:ascii="Verdana" w:hAnsi="Verdana"/>
                <w:bCs/>
                <w:spacing w:val="-3"/>
                <w:sz w:val="20"/>
                <w:szCs w:val="20"/>
                <w:lang w:val="en-US"/>
              </w:rPr>
              <w:t>QlikView</w:t>
            </w:r>
            <w:proofErr w:type="spellEnd"/>
            <w:r w:rsidRPr="00166402">
              <w:rPr>
                <w:rFonts w:ascii="Verdana" w:hAnsi="Verdana"/>
                <w:bCs/>
                <w:spacing w:val="-3"/>
                <w:sz w:val="20"/>
                <w:szCs w:val="20"/>
                <w:lang w:val="en-US"/>
              </w:rPr>
              <w:t xml:space="preserve"> Named User CAL </w:t>
            </w:r>
            <w:r w:rsidRPr="00166402">
              <w:rPr>
                <w:rFonts w:ascii="Verdana" w:hAnsi="Verdana"/>
                <w:bCs/>
                <w:spacing w:val="-3"/>
                <w:sz w:val="20"/>
                <w:szCs w:val="20"/>
                <w:lang w:val="bg-BG"/>
              </w:rPr>
              <w:t>лиценз</w:t>
            </w:r>
            <w:r>
              <w:rPr>
                <w:rFonts w:ascii="Verdana" w:hAnsi="Verdana"/>
                <w:bCs/>
                <w:spacing w:val="-3"/>
                <w:sz w:val="20"/>
                <w:szCs w:val="20"/>
                <w:lang w:val="bg-BG"/>
              </w:rPr>
              <w:t>и</w:t>
            </w:r>
            <w:r w:rsidRPr="00166402">
              <w:rPr>
                <w:rFonts w:ascii="Verdana" w:hAnsi="Verdana"/>
                <w:bCs/>
                <w:spacing w:val="-3"/>
                <w:sz w:val="20"/>
                <w:szCs w:val="20"/>
                <w:lang w:val="bg-BG"/>
              </w:rPr>
              <w:t xml:space="preserve"> с включена едногодишна поддръжка</w:t>
            </w:r>
          </w:p>
          <w:p w:rsidR="000B27C6" w:rsidRPr="00166402" w:rsidRDefault="000B27C6" w:rsidP="00065A27">
            <w:pPr>
              <w:rPr>
                <w:rFonts w:ascii="Verdana" w:hAnsi="Verdana"/>
                <w:bCs/>
                <w:spacing w:val="-3"/>
                <w:sz w:val="20"/>
                <w:szCs w:val="20"/>
                <w:lang w:val="bg-BG"/>
              </w:rPr>
            </w:pPr>
          </w:p>
        </w:tc>
        <w:tc>
          <w:tcPr>
            <w:tcW w:w="2268" w:type="dxa"/>
            <w:tcBorders>
              <w:top w:val="single" w:sz="4" w:space="0" w:color="auto"/>
              <w:left w:val="nil"/>
              <w:bottom w:val="single" w:sz="4" w:space="0" w:color="auto"/>
              <w:right w:val="single" w:sz="4" w:space="0" w:color="auto"/>
            </w:tcBorders>
          </w:tcPr>
          <w:p w:rsidR="000B27C6" w:rsidRPr="00166402" w:rsidRDefault="000B27C6" w:rsidP="00065A27">
            <w:pPr>
              <w:rPr>
                <w:rFonts w:ascii="Verdana" w:hAnsi="Verdana"/>
                <w:bCs/>
                <w:color w:val="FF0000"/>
                <w:spacing w:val="-3"/>
                <w:sz w:val="20"/>
                <w:szCs w:val="20"/>
                <w:lang w:val="bg-BG"/>
              </w:rPr>
            </w:pPr>
          </w:p>
        </w:tc>
      </w:tr>
      <w:tr w:rsidR="000B27C6" w:rsidRPr="00166402" w:rsidTr="00065A27">
        <w:trPr>
          <w:trHeight w:val="1116"/>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center"/>
          </w:tcPr>
          <w:p w:rsidR="000B27C6" w:rsidRPr="00166402" w:rsidRDefault="000B27C6" w:rsidP="00065A27">
            <w:pPr>
              <w:jc w:val="center"/>
              <w:rPr>
                <w:rFonts w:ascii="Verdana" w:hAnsi="Verdana"/>
                <w:sz w:val="20"/>
                <w:szCs w:val="20"/>
                <w:lang w:val="bg-BG"/>
              </w:rPr>
            </w:pPr>
            <w:r w:rsidRPr="00166402">
              <w:rPr>
                <w:rFonts w:ascii="Verdana" w:hAnsi="Verdana"/>
                <w:sz w:val="20"/>
                <w:szCs w:val="20"/>
                <w:lang w:val="bg-BG"/>
              </w:rPr>
              <w:t>3.</w:t>
            </w:r>
          </w:p>
        </w:tc>
        <w:tc>
          <w:tcPr>
            <w:tcW w:w="6662" w:type="dxa"/>
            <w:tcBorders>
              <w:top w:val="single" w:sz="4" w:space="0" w:color="auto"/>
              <w:left w:val="nil"/>
              <w:bottom w:val="single" w:sz="4" w:space="0" w:color="auto"/>
              <w:right w:val="single" w:sz="4" w:space="0" w:color="auto"/>
            </w:tcBorders>
            <w:shd w:val="clear" w:color="auto" w:fill="auto"/>
            <w:noWrap/>
            <w:vAlign w:val="bottom"/>
          </w:tcPr>
          <w:p w:rsidR="000B27C6" w:rsidRDefault="000B27C6" w:rsidP="00065A27">
            <w:pPr>
              <w:rPr>
                <w:rFonts w:ascii="Verdana" w:hAnsi="Verdana"/>
                <w:bCs/>
                <w:color w:val="000000"/>
                <w:spacing w:val="-3"/>
                <w:sz w:val="20"/>
                <w:szCs w:val="20"/>
                <w:lang w:val="bg-BG"/>
              </w:rPr>
            </w:pPr>
            <w:r>
              <w:rPr>
                <w:rFonts w:ascii="Verdana" w:hAnsi="Verdana"/>
                <w:bCs/>
                <w:spacing w:val="-3"/>
                <w:sz w:val="20"/>
                <w:szCs w:val="20"/>
                <w:lang w:val="bg-BG"/>
              </w:rPr>
              <w:t xml:space="preserve">1 брой </w:t>
            </w:r>
            <w:proofErr w:type="spellStart"/>
            <w:r w:rsidRPr="00166402">
              <w:rPr>
                <w:rFonts w:ascii="Verdana" w:hAnsi="Verdana"/>
                <w:bCs/>
                <w:spacing w:val="-3"/>
                <w:sz w:val="20"/>
                <w:szCs w:val="20"/>
                <w:lang w:val="bg-BG"/>
              </w:rPr>
              <w:t>Qlik</w:t>
            </w:r>
            <w:proofErr w:type="spellEnd"/>
            <w:r w:rsidRPr="00166402">
              <w:rPr>
                <w:rFonts w:ascii="Verdana" w:hAnsi="Verdana"/>
                <w:bCs/>
                <w:spacing w:val="-3"/>
                <w:sz w:val="20"/>
                <w:szCs w:val="20"/>
                <w:lang w:val="bg-BG"/>
              </w:rPr>
              <w:t xml:space="preserve"> </w:t>
            </w:r>
            <w:proofErr w:type="spellStart"/>
            <w:r w:rsidRPr="00166402">
              <w:rPr>
                <w:rFonts w:ascii="Verdana" w:hAnsi="Verdana"/>
                <w:bCs/>
                <w:spacing w:val="-3"/>
                <w:sz w:val="20"/>
                <w:szCs w:val="20"/>
                <w:lang w:val="en-US"/>
              </w:rPr>
              <w:t>NPrinting</w:t>
            </w:r>
            <w:proofErr w:type="spellEnd"/>
            <w:r w:rsidRPr="00166402">
              <w:rPr>
                <w:rFonts w:ascii="Verdana" w:hAnsi="Verdana"/>
                <w:bCs/>
                <w:spacing w:val="-3"/>
                <w:sz w:val="20"/>
                <w:szCs w:val="20"/>
                <w:lang w:val="en-US"/>
              </w:rPr>
              <w:t xml:space="preserve"> SMB Server</w:t>
            </w:r>
            <w:r w:rsidRPr="00166402">
              <w:rPr>
                <w:rFonts w:ascii="Verdana" w:hAnsi="Verdana"/>
                <w:bCs/>
                <w:spacing w:val="-3"/>
                <w:sz w:val="20"/>
                <w:szCs w:val="20"/>
                <w:lang w:val="bg-BG"/>
              </w:rPr>
              <w:t xml:space="preserve"> с включена едногодишна поддръжка </w:t>
            </w:r>
            <w:r w:rsidRPr="00166402">
              <w:rPr>
                <w:rFonts w:ascii="Verdana" w:hAnsi="Verdana"/>
                <w:bCs/>
                <w:color w:val="000000"/>
                <w:spacing w:val="-3"/>
                <w:sz w:val="20"/>
                <w:szCs w:val="20"/>
                <w:lang w:val="bg-BG"/>
              </w:rPr>
              <w:t xml:space="preserve">и инсталация, конфигурация и въвеждащо обучение от Изпълнителя на </w:t>
            </w:r>
            <w:proofErr w:type="spellStart"/>
            <w:r w:rsidRPr="00166402">
              <w:rPr>
                <w:rFonts w:ascii="Verdana" w:hAnsi="Verdana"/>
                <w:bCs/>
                <w:color w:val="000000"/>
                <w:spacing w:val="-3"/>
                <w:sz w:val="20"/>
                <w:szCs w:val="20"/>
                <w:lang w:val="bg-BG"/>
              </w:rPr>
              <w:t>продуктa</w:t>
            </w:r>
            <w:proofErr w:type="spellEnd"/>
          </w:p>
          <w:p w:rsidR="000B27C6" w:rsidRPr="00166402" w:rsidRDefault="000B27C6" w:rsidP="00065A27">
            <w:pPr>
              <w:rPr>
                <w:rFonts w:ascii="Verdana" w:hAnsi="Verdana"/>
                <w:bCs/>
                <w:spacing w:val="-3"/>
                <w:sz w:val="20"/>
                <w:szCs w:val="20"/>
                <w:lang w:val="bg-BG"/>
              </w:rPr>
            </w:pPr>
          </w:p>
        </w:tc>
        <w:tc>
          <w:tcPr>
            <w:tcW w:w="2268" w:type="dxa"/>
            <w:tcBorders>
              <w:top w:val="single" w:sz="4" w:space="0" w:color="auto"/>
              <w:left w:val="nil"/>
              <w:bottom w:val="single" w:sz="4" w:space="0" w:color="auto"/>
              <w:right w:val="single" w:sz="4" w:space="0" w:color="auto"/>
            </w:tcBorders>
          </w:tcPr>
          <w:p w:rsidR="000B27C6" w:rsidRPr="00166402" w:rsidRDefault="000B27C6" w:rsidP="00065A27">
            <w:pPr>
              <w:rPr>
                <w:rFonts w:ascii="Verdana" w:hAnsi="Verdana"/>
                <w:bCs/>
                <w:color w:val="FF0000"/>
                <w:spacing w:val="-3"/>
                <w:sz w:val="20"/>
                <w:szCs w:val="20"/>
                <w:lang w:val="bg-BG"/>
              </w:rPr>
            </w:pPr>
          </w:p>
        </w:tc>
      </w:tr>
      <w:tr w:rsidR="000B27C6" w:rsidRPr="00166402" w:rsidTr="00065A27">
        <w:trPr>
          <w:trHeight w:val="1116"/>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center"/>
          </w:tcPr>
          <w:p w:rsidR="000B27C6" w:rsidRPr="00166402" w:rsidRDefault="000B27C6" w:rsidP="00065A27">
            <w:pPr>
              <w:rPr>
                <w:rFonts w:ascii="Verdana" w:hAnsi="Verdana"/>
                <w:sz w:val="20"/>
                <w:szCs w:val="20"/>
                <w:lang w:val="bg-BG"/>
              </w:rPr>
            </w:pPr>
          </w:p>
        </w:tc>
        <w:tc>
          <w:tcPr>
            <w:tcW w:w="6662" w:type="dxa"/>
            <w:tcBorders>
              <w:top w:val="single" w:sz="4" w:space="0" w:color="auto"/>
              <w:left w:val="nil"/>
              <w:bottom w:val="single" w:sz="4" w:space="0" w:color="auto"/>
              <w:right w:val="single" w:sz="4" w:space="0" w:color="auto"/>
            </w:tcBorders>
            <w:shd w:val="clear" w:color="auto" w:fill="auto"/>
            <w:noWrap/>
            <w:vAlign w:val="center"/>
          </w:tcPr>
          <w:p w:rsidR="000B27C6" w:rsidRPr="00166402" w:rsidRDefault="000B27C6" w:rsidP="00065A27">
            <w:pPr>
              <w:jc w:val="right"/>
              <w:rPr>
                <w:rFonts w:ascii="Verdana" w:hAnsi="Verdana"/>
                <w:b/>
                <w:bCs/>
                <w:spacing w:val="-3"/>
                <w:sz w:val="20"/>
                <w:szCs w:val="20"/>
                <w:lang w:val="bg-BG"/>
              </w:rPr>
            </w:pPr>
            <w:r w:rsidRPr="00166402">
              <w:rPr>
                <w:rFonts w:ascii="Verdana" w:hAnsi="Verdana"/>
                <w:b/>
                <w:bCs/>
                <w:spacing w:val="-3"/>
                <w:sz w:val="20"/>
                <w:szCs w:val="20"/>
                <w:lang w:val="bg-BG"/>
              </w:rPr>
              <w:t>ОБЩО:</w:t>
            </w:r>
          </w:p>
        </w:tc>
        <w:tc>
          <w:tcPr>
            <w:tcW w:w="2268" w:type="dxa"/>
            <w:tcBorders>
              <w:top w:val="single" w:sz="4" w:space="0" w:color="auto"/>
              <w:left w:val="nil"/>
              <w:bottom w:val="single" w:sz="4" w:space="0" w:color="auto"/>
              <w:right w:val="single" w:sz="4" w:space="0" w:color="auto"/>
            </w:tcBorders>
          </w:tcPr>
          <w:p w:rsidR="000B27C6" w:rsidRPr="00166402" w:rsidRDefault="000B27C6" w:rsidP="00065A27">
            <w:pPr>
              <w:rPr>
                <w:rFonts w:ascii="Verdana" w:hAnsi="Verdana"/>
                <w:bCs/>
                <w:color w:val="FF0000"/>
                <w:spacing w:val="-3"/>
                <w:sz w:val="20"/>
                <w:szCs w:val="20"/>
                <w:lang w:val="bg-BG"/>
              </w:rPr>
            </w:pPr>
          </w:p>
        </w:tc>
      </w:tr>
    </w:tbl>
    <w:p w:rsidR="003B703F" w:rsidRPr="00292243" w:rsidRDefault="003B703F" w:rsidP="003B703F">
      <w:pPr>
        <w:tabs>
          <w:tab w:val="left" w:pos="567"/>
        </w:tabs>
        <w:spacing w:after="200" w:line="276" w:lineRule="auto"/>
        <w:jc w:val="center"/>
        <w:rPr>
          <w:rFonts w:ascii="Verdana" w:hAnsi="Verdana"/>
          <w:b/>
          <w:sz w:val="22"/>
          <w:szCs w:val="22"/>
          <w:lang w:val="bg-BG"/>
        </w:rPr>
      </w:pPr>
    </w:p>
    <w:p w:rsidR="003B703F" w:rsidRPr="00292243" w:rsidRDefault="003B703F" w:rsidP="003B703F">
      <w:pPr>
        <w:tabs>
          <w:tab w:val="center" w:pos="4513"/>
        </w:tabs>
        <w:ind w:firstLine="426"/>
        <w:jc w:val="right"/>
        <w:rPr>
          <w:rFonts w:ascii="Verdana" w:hAnsi="Verdana"/>
          <w:bCs/>
          <w:kern w:val="32"/>
          <w:sz w:val="22"/>
          <w:szCs w:val="22"/>
          <w:lang w:val="bg-BG"/>
        </w:rPr>
      </w:pPr>
    </w:p>
    <w:p w:rsidR="003B703F" w:rsidRPr="00292243" w:rsidRDefault="003B703F" w:rsidP="003B703F">
      <w:pPr>
        <w:tabs>
          <w:tab w:val="center" w:pos="4513"/>
        </w:tabs>
        <w:ind w:firstLine="426"/>
        <w:jc w:val="right"/>
        <w:rPr>
          <w:rFonts w:ascii="Verdana" w:hAnsi="Verdana"/>
          <w:bCs/>
          <w:kern w:val="32"/>
          <w:sz w:val="22"/>
          <w:szCs w:val="22"/>
          <w:lang w:val="bg-BG"/>
        </w:rPr>
      </w:pPr>
    </w:p>
    <w:p w:rsidR="003B703F" w:rsidRPr="00292243" w:rsidRDefault="003B703F" w:rsidP="003B703F">
      <w:pPr>
        <w:tabs>
          <w:tab w:val="center" w:pos="4513"/>
        </w:tabs>
        <w:ind w:firstLine="426"/>
        <w:jc w:val="right"/>
        <w:rPr>
          <w:rFonts w:ascii="Verdana" w:hAnsi="Verdana"/>
          <w:bCs/>
          <w:kern w:val="32"/>
          <w:sz w:val="22"/>
          <w:szCs w:val="22"/>
          <w:lang w:val="bg-BG"/>
        </w:rPr>
      </w:pPr>
    </w:p>
    <w:p w:rsidR="003B703F" w:rsidRPr="00292243" w:rsidRDefault="003B703F" w:rsidP="003B703F">
      <w:pPr>
        <w:tabs>
          <w:tab w:val="center" w:pos="4513"/>
        </w:tabs>
        <w:ind w:firstLine="426"/>
        <w:jc w:val="right"/>
        <w:rPr>
          <w:rFonts w:ascii="Verdana" w:hAnsi="Verdana"/>
          <w:bCs/>
          <w:kern w:val="32"/>
          <w:sz w:val="22"/>
          <w:szCs w:val="22"/>
          <w:lang w:val="bg-BG"/>
        </w:rPr>
      </w:pPr>
      <w:r w:rsidRPr="00292243">
        <w:rPr>
          <w:rFonts w:ascii="Verdana" w:hAnsi="Verdana"/>
          <w:bCs/>
          <w:kern w:val="32"/>
          <w:sz w:val="22"/>
          <w:szCs w:val="22"/>
          <w:lang w:val="bg-BG"/>
        </w:rPr>
        <w:t>Подпис и печат………………………</w:t>
      </w:r>
    </w:p>
    <w:p w:rsidR="003B703F" w:rsidRPr="00292243" w:rsidRDefault="003B703F" w:rsidP="003B703F">
      <w:pPr>
        <w:tabs>
          <w:tab w:val="center" w:pos="4513"/>
        </w:tabs>
        <w:ind w:firstLine="426"/>
        <w:jc w:val="center"/>
        <w:rPr>
          <w:rFonts w:ascii="Verdana" w:hAnsi="Verdana"/>
          <w:b/>
          <w:bCs/>
          <w:kern w:val="32"/>
          <w:sz w:val="22"/>
          <w:szCs w:val="22"/>
          <w:lang w:val="bg-BG"/>
        </w:rPr>
      </w:pPr>
    </w:p>
    <w:p w:rsidR="003B703F" w:rsidRPr="00292243" w:rsidRDefault="003B703F" w:rsidP="003B703F">
      <w:pPr>
        <w:tabs>
          <w:tab w:val="center" w:pos="4513"/>
        </w:tabs>
        <w:ind w:firstLine="426"/>
        <w:jc w:val="center"/>
        <w:rPr>
          <w:rFonts w:ascii="Verdana" w:hAnsi="Verdana"/>
          <w:b/>
          <w:bCs/>
          <w:kern w:val="32"/>
          <w:sz w:val="22"/>
          <w:szCs w:val="22"/>
          <w:lang w:val="bg-BG"/>
        </w:rPr>
      </w:pPr>
    </w:p>
    <w:p w:rsidR="003B703F" w:rsidRDefault="003B703F" w:rsidP="003B703F">
      <w:pPr>
        <w:shd w:val="clear" w:color="auto" w:fill="FFFFFF"/>
        <w:jc w:val="center"/>
        <w:outlineLvl w:val="0"/>
        <w:rPr>
          <w:rFonts w:ascii="Verdana" w:hAnsi="Verdana"/>
          <w:b/>
        </w:rPr>
      </w:pPr>
    </w:p>
    <w:p w:rsidR="003B703F" w:rsidRDefault="003B703F" w:rsidP="003B703F">
      <w:pPr>
        <w:shd w:val="clear" w:color="auto" w:fill="FFFFFF"/>
        <w:jc w:val="center"/>
        <w:outlineLvl w:val="0"/>
        <w:rPr>
          <w:rFonts w:ascii="Verdana" w:hAnsi="Verdana"/>
          <w:b/>
        </w:rPr>
      </w:pPr>
    </w:p>
    <w:p w:rsidR="003B703F" w:rsidRDefault="003B703F" w:rsidP="003B703F">
      <w:pPr>
        <w:shd w:val="clear" w:color="auto" w:fill="FFFFFF"/>
        <w:jc w:val="center"/>
        <w:outlineLvl w:val="0"/>
        <w:rPr>
          <w:rFonts w:ascii="Verdana" w:hAnsi="Verdana"/>
          <w:b/>
        </w:rPr>
      </w:pPr>
    </w:p>
    <w:p w:rsidR="003B703F" w:rsidRDefault="003B703F" w:rsidP="003B703F">
      <w:pPr>
        <w:shd w:val="clear" w:color="auto" w:fill="FFFFFF"/>
        <w:jc w:val="center"/>
        <w:outlineLvl w:val="0"/>
        <w:rPr>
          <w:rFonts w:ascii="Verdana" w:hAnsi="Verdana"/>
          <w:b/>
        </w:rPr>
      </w:pPr>
    </w:p>
    <w:p w:rsidR="000B27C6" w:rsidRDefault="000B27C6" w:rsidP="003B703F">
      <w:pPr>
        <w:shd w:val="clear" w:color="auto" w:fill="FFFFFF"/>
        <w:jc w:val="center"/>
        <w:outlineLvl w:val="0"/>
        <w:rPr>
          <w:rFonts w:ascii="Verdana" w:hAnsi="Verdana"/>
          <w:b/>
        </w:rPr>
      </w:pPr>
    </w:p>
    <w:p w:rsidR="000B27C6" w:rsidRDefault="000B27C6" w:rsidP="003B703F">
      <w:pPr>
        <w:shd w:val="clear" w:color="auto" w:fill="FFFFFF"/>
        <w:jc w:val="center"/>
        <w:outlineLvl w:val="0"/>
        <w:rPr>
          <w:rFonts w:ascii="Verdana" w:hAnsi="Verdana"/>
          <w:b/>
        </w:rPr>
      </w:pPr>
    </w:p>
    <w:p w:rsidR="000B27C6" w:rsidRDefault="000B27C6" w:rsidP="003B703F">
      <w:pPr>
        <w:shd w:val="clear" w:color="auto" w:fill="FFFFFF"/>
        <w:jc w:val="center"/>
        <w:outlineLvl w:val="0"/>
        <w:rPr>
          <w:rFonts w:ascii="Verdana" w:hAnsi="Verdana"/>
          <w:b/>
        </w:rPr>
      </w:pPr>
    </w:p>
    <w:p w:rsidR="000B27C6" w:rsidRDefault="000B27C6" w:rsidP="003B703F">
      <w:pPr>
        <w:shd w:val="clear" w:color="auto" w:fill="FFFFFF"/>
        <w:jc w:val="center"/>
        <w:outlineLvl w:val="0"/>
        <w:rPr>
          <w:rFonts w:ascii="Verdana" w:hAnsi="Verdana"/>
          <w:b/>
        </w:rPr>
      </w:pPr>
    </w:p>
    <w:p w:rsidR="003B703F" w:rsidRDefault="003B703F" w:rsidP="003B703F">
      <w:pPr>
        <w:shd w:val="clear" w:color="auto" w:fill="FFFFFF"/>
        <w:jc w:val="center"/>
        <w:outlineLvl w:val="0"/>
        <w:rPr>
          <w:rFonts w:ascii="Verdana" w:hAnsi="Verdana"/>
          <w:b/>
        </w:rPr>
      </w:pPr>
    </w:p>
    <w:p w:rsidR="000B27C6" w:rsidRDefault="000B27C6" w:rsidP="003B703F">
      <w:pPr>
        <w:shd w:val="clear" w:color="auto" w:fill="FFFFFF"/>
        <w:jc w:val="center"/>
        <w:outlineLvl w:val="0"/>
        <w:rPr>
          <w:rFonts w:ascii="Verdana" w:hAnsi="Verdana"/>
          <w:b/>
        </w:rPr>
      </w:pPr>
    </w:p>
    <w:p w:rsidR="000B27C6" w:rsidRDefault="000B27C6" w:rsidP="003B703F">
      <w:pPr>
        <w:shd w:val="clear" w:color="auto" w:fill="FFFFFF"/>
        <w:jc w:val="center"/>
        <w:outlineLvl w:val="0"/>
        <w:rPr>
          <w:rFonts w:ascii="Verdana" w:hAnsi="Verdana"/>
          <w:b/>
        </w:rPr>
      </w:pPr>
    </w:p>
    <w:p w:rsidR="000B27C6" w:rsidRDefault="000B27C6" w:rsidP="003B703F">
      <w:pPr>
        <w:shd w:val="clear" w:color="auto" w:fill="FFFFFF"/>
        <w:jc w:val="center"/>
        <w:outlineLvl w:val="0"/>
        <w:rPr>
          <w:rFonts w:ascii="Verdana" w:hAnsi="Verdana"/>
          <w:b/>
        </w:rPr>
      </w:pPr>
    </w:p>
    <w:p w:rsidR="000B27C6" w:rsidRDefault="000B27C6" w:rsidP="003B703F">
      <w:pPr>
        <w:shd w:val="clear" w:color="auto" w:fill="FFFFFF"/>
        <w:jc w:val="center"/>
        <w:outlineLvl w:val="0"/>
        <w:rPr>
          <w:rFonts w:ascii="Verdana" w:hAnsi="Verdana"/>
          <w:b/>
        </w:rPr>
      </w:pPr>
    </w:p>
    <w:p w:rsidR="000B27C6" w:rsidRDefault="000B27C6" w:rsidP="003B703F">
      <w:pPr>
        <w:shd w:val="clear" w:color="auto" w:fill="FFFFFF"/>
        <w:jc w:val="center"/>
        <w:outlineLvl w:val="0"/>
        <w:rPr>
          <w:rFonts w:ascii="Verdana" w:hAnsi="Verdana"/>
          <w:b/>
        </w:rPr>
      </w:pPr>
    </w:p>
    <w:p w:rsidR="000B27C6" w:rsidRDefault="000B27C6" w:rsidP="003B703F">
      <w:pPr>
        <w:shd w:val="clear" w:color="auto" w:fill="FFFFFF"/>
        <w:jc w:val="center"/>
        <w:outlineLvl w:val="0"/>
        <w:rPr>
          <w:rFonts w:ascii="Verdana" w:hAnsi="Verdana"/>
          <w:b/>
        </w:rPr>
      </w:pPr>
    </w:p>
    <w:p w:rsidR="000B27C6" w:rsidRDefault="000B27C6" w:rsidP="003B703F">
      <w:pPr>
        <w:shd w:val="clear" w:color="auto" w:fill="FFFFFF"/>
        <w:jc w:val="center"/>
        <w:outlineLvl w:val="0"/>
        <w:rPr>
          <w:rFonts w:ascii="Verdana" w:hAnsi="Verdana"/>
          <w:b/>
        </w:rPr>
      </w:pPr>
    </w:p>
    <w:p w:rsidR="000B27C6" w:rsidRDefault="000B27C6" w:rsidP="003B703F">
      <w:pPr>
        <w:shd w:val="clear" w:color="auto" w:fill="FFFFFF"/>
        <w:jc w:val="center"/>
        <w:outlineLvl w:val="0"/>
        <w:rPr>
          <w:rFonts w:ascii="Verdana" w:hAnsi="Verdana"/>
          <w:b/>
        </w:rPr>
      </w:pPr>
    </w:p>
    <w:p w:rsidR="000B27C6" w:rsidRDefault="000B27C6" w:rsidP="003B703F">
      <w:pPr>
        <w:shd w:val="clear" w:color="auto" w:fill="FFFFFF"/>
        <w:jc w:val="center"/>
        <w:outlineLvl w:val="0"/>
        <w:rPr>
          <w:rFonts w:ascii="Verdana" w:hAnsi="Verdana"/>
          <w:b/>
        </w:rPr>
      </w:pPr>
    </w:p>
    <w:p w:rsidR="000B27C6" w:rsidRDefault="000B27C6" w:rsidP="003B703F">
      <w:pPr>
        <w:shd w:val="clear" w:color="auto" w:fill="FFFFFF"/>
        <w:jc w:val="center"/>
        <w:outlineLvl w:val="0"/>
        <w:rPr>
          <w:rFonts w:ascii="Verdana" w:hAnsi="Verdana"/>
          <w:b/>
        </w:rPr>
      </w:pPr>
    </w:p>
    <w:p w:rsidR="003B703F" w:rsidRPr="006F52C9" w:rsidRDefault="003B703F" w:rsidP="003B703F">
      <w:pPr>
        <w:shd w:val="clear" w:color="auto" w:fill="FFFFFF"/>
        <w:jc w:val="center"/>
        <w:outlineLvl w:val="0"/>
        <w:rPr>
          <w:rFonts w:ascii="Verdana" w:hAnsi="Verdana"/>
          <w:b/>
        </w:rPr>
      </w:pPr>
      <w:r w:rsidRPr="006F52C9">
        <w:rPr>
          <w:rFonts w:ascii="Verdana" w:hAnsi="Verdana"/>
          <w:b/>
        </w:rPr>
        <w:lastRenderedPageBreak/>
        <w:t>ПРЕДЛОЖЕНИЕ ЗА ИЗПЪЛНЕНИЕ НА ПОРЪЧКАТА</w:t>
      </w:r>
    </w:p>
    <w:p w:rsidR="003B703F" w:rsidRPr="006F52C9" w:rsidRDefault="003B703F" w:rsidP="003B703F">
      <w:pPr>
        <w:shd w:val="clear" w:color="auto" w:fill="FFFFFF"/>
        <w:jc w:val="center"/>
        <w:rPr>
          <w:rFonts w:ascii="Verdana" w:hAnsi="Verdana"/>
          <w:b/>
        </w:rPr>
      </w:pPr>
    </w:p>
    <w:p w:rsidR="003B703F" w:rsidRPr="006F52C9" w:rsidRDefault="003B703F" w:rsidP="003B703F">
      <w:pPr>
        <w:shd w:val="clear" w:color="auto" w:fill="FFFFFF"/>
        <w:jc w:val="center"/>
        <w:rPr>
          <w:rFonts w:ascii="Verdana" w:hAnsi="Verdana"/>
          <w:b/>
        </w:rPr>
      </w:pPr>
    </w:p>
    <w:p w:rsidR="003B703F" w:rsidRPr="006F52C9" w:rsidRDefault="003B703F" w:rsidP="003B703F">
      <w:pPr>
        <w:jc w:val="both"/>
        <w:rPr>
          <w:rFonts w:ascii="Verdana" w:hAnsi="Verdana"/>
        </w:rPr>
      </w:pPr>
      <w:proofErr w:type="spellStart"/>
      <w:r w:rsidRPr="006F52C9">
        <w:rPr>
          <w:rFonts w:ascii="Verdana" w:hAnsi="Verdana"/>
        </w:rPr>
        <w:t>Долуподписаният</w:t>
      </w:r>
      <w:proofErr w:type="spellEnd"/>
      <w:r w:rsidRPr="006F52C9">
        <w:rPr>
          <w:rFonts w:ascii="Verdana" w:hAnsi="Verdana"/>
        </w:rPr>
        <w:t>/</w:t>
      </w:r>
      <w:proofErr w:type="spellStart"/>
      <w:r w:rsidRPr="006F52C9">
        <w:rPr>
          <w:rFonts w:ascii="Verdana" w:hAnsi="Verdana"/>
        </w:rPr>
        <w:t>ата</w:t>
      </w:r>
      <w:proofErr w:type="spellEnd"/>
      <w:r w:rsidRPr="006F52C9">
        <w:rPr>
          <w:rFonts w:ascii="Verdana" w:hAnsi="Verdana"/>
        </w:rPr>
        <w:t xml:space="preserve">/ </w:t>
      </w:r>
      <w:r w:rsidRPr="006F52C9">
        <w:rPr>
          <w:rFonts w:ascii="Verdana" w:hAnsi="Verdana"/>
        </w:rPr>
        <w:tab/>
      </w:r>
      <w:r w:rsidRPr="006F52C9">
        <w:rPr>
          <w:rFonts w:ascii="Verdana" w:hAnsi="Verdana"/>
        </w:rPr>
        <w:tab/>
      </w:r>
      <w:r w:rsidRPr="006F52C9">
        <w:rPr>
          <w:rFonts w:ascii="Verdana" w:hAnsi="Verdana"/>
        </w:rPr>
        <w:tab/>
        <w:t>……………………………………………………………………</w:t>
      </w:r>
      <w:r w:rsidRPr="006F52C9">
        <w:rPr>
          <w:rFonts w:ascii="Verdana" w:hAnsi="Verdana"/>
        </w:rPr>
        <w:tab/>
      </w:r>
      <w:r w:rsidRPr="006F52C9">
        <w:rPr>
          <w:rFonts w:ascii="Verdana" w:hAnsi="Verdana"/>
        </w:rPr>
        <w:tab/>
      </w:r>
      <w:r w:rsidRPr="006F52C9">
        <w:rPr>
          <w:rFonts w:ascii="Verdana" w:hAnsi="Verdana"/>
        </w:rPr>
        <w:tab/>
      </w:r>
      <w:r w:rsidRPr="006F52C9">
        <w:rPr>
          <w:rFonts w:ascii="Verdana" w:hAnsi="Verdana"/>
        </w:rPr>
        <w:tab/>
      </w:r>
    </w:p>
    <w:p w:rsidR="003B703F" w:rsidRPr="006F52C9" w:rsidRDefault="003B703F" w:rsidP="003B703F">
      <w:pPr>
        <w:jc w:val="center"/>
        <w:rPr>
          <w:rFonts w:ascii="Verdana" w:hAnsi="Verdana"/>
          <w:vertAlign w:val="superscript"/>
        </w:rPr>
      </w:pPr>
      <w:r w:rsidRPr="006F52C9">
        <w:rPr>
          <w:rFonts w:ascii="Verdana" w:hAnsi="Verdana"/>
          <w:vertAlign w:val="superscript"/>
        </w:rPr>
        <w:t>/</w:t>
      </w:r>
      <w:proofErr w:type="spellStart"/>
      <w:r w:rsidRPr="006F52C9">
        <w:rPr>
          <w:rFonts w:ascii="Verdana" w:hAnsi="Verdana"/>
          <w:vertAlign w:val="superscript"/>
        </w:rPr>
        <w:t>собствено</w:t>
      </w:r>
      <w:proofErr w:type="spellEnd"/>
      <w:r w:rsidRPr="006F52C9">
        <w:rPr>
          <w:rFonts w:ascii="Verdana" w:hAnsi="Verdana"/>
          <w:vertAlign w:val="superscript"/>
        </w:rPr>
        <w:t xml:space="preserve"> </w:t>
      </w:r>
      <w:proofErr w:type="spellStart"/>
      <w:r w:rsidRPr="006F52C9">
        <w:rPr>
          <w:rFonts w:ascii="Verdana" w:hAnsi="Verdana"/>
          <w:vertAlign w:val="superscript"/>
        </w:rPr>
        <w:t>бащино</w:t>
      </w:r>
      <w:proofErr w:type="spellEnd"/>
      <w:r w:rsidRPr="006F52C9">
        <w:rPr>
          <w:rFonts w:ascii="Verdana" w:hAnsi="Verdana"/>
          <w:vertAlign w:val="superscript"/>
        </w:rPr>
        <w:t xml:space="preserve"> </w:t>
      </w:r>
      <w:proofErr w:type="spellStart"/>
      <w:r w:rsidRPr="006F52C9">
        <w:rPr>
          <w:rFonts w:ascii="Verdana" w:hAnsi="Verdana"/>
          <w:vertAlign w:val="superscript"/>
        </w:rPr>
        <w:t>фамилно</w:t>
      </w:r>
      <w:proofErr w:type="spellEnd"/>
      <w:r w:rsidRPr="006F52C9">
        <w:rPr>
          <w:rFonts w:ascii="Verdana" w:hAnsi="Verdana"/>
          <w:vertAlign w:val="superscript"/>
        </w:rPr>
        <w:t xml:space="preserve"> </w:t>
      </w:r>
      <w:proofErr w:type="spellStart"/>
      <w:r w:rsidRPr="006F52C9">
        <w:rPr>
          <w:rFonts w:ascii="Verdana" w:hAnsi="Verdana"/>
          <w:vertAlign w:val="superscript"/>
        </w:rPr>
        <w:t>име</w:t>
      </w:r>
      <w:proofErr w:type="spellEnd"/>
      <w:r w:rsidRPr="006F52C9">
        <w:rPr>
          <w:rFonts w:ascii="Verdana" w:hAnsi="Verdana"/>
          <w:vertAlign w:val="superscript"/>
        </w:rPr>
        <w:t xml:space="preserve"> /</w:t>
      </w:r>
    </w:p>
    <w:p w:rsidR="003B703F" w:rsidRPr="006F52C9" w:rsidRDefault="003B703F" w:rsidP="003B703F">
      <w:pPr>
        <w:jc w:val="both"/>
        <w:rPr>
          <w:rFonts w:ascii="Verdana" w:hAnsi="Verdana"/>
        </w:rPr>
      </w:pPr>
    </w:p>
    <w:p w:rsidR="003B703F" w:rsidRPr="006F52C9" w:rsidRDefault="003B703F" w:rsidP="003B703F">
      <w:pPr>
        <w:widowControl w:val="0"/>
        <w:autoSpaceDE w:val="0"/>
        <w:autoSpaceDN w:val="0"/>
        <w:adjustRightInd w:val="0"/>
        <w:jc w:val="both"/>
        <w:rPr>
          <w:rFonts w:ascii="Verdana" w:hAnsi="Verdana"/>
        </w:rPr>
      </w:pPr>
      <w:r w:rsidRPr="006F52C9">
        <w:rPr>
          <w:rFonts w:ascii="Verdana" w:hAnsi="Verdana"/>
        </w:rPr>
        <w:t xml:space="preserve">в </w:t>
      </w:r>
      <w:proofErr w:type="spellStart"/>
      <w:r w:rsidRPr="006F52C9">
        <w:rPr>
          <w:rFonts w:ascii="Verdana" w:hAnsi="Verdana"/>
        </w:rPr>
        <w:t>качеството</w:t>
      </w:r>
      <w:proofErr w:type="spellEnd"/>
      <w:r w:rsidRPr="006F52C9">
        <w:rPr>
          <w:rFonts w:ascii="Verdana" w:hAnsi="Verdana"/>
        </w:rPr>
        <w:t xml:space="preserve"> </w:t>
      </w:r>
      <w:proofErr w:type="spellStart"/>
      <w:r w:rsidRPr="006F52C9">
        <w:rPr>
          <w:rFonts w:ascii="Verdana" w:hAnsi="Verdana"/>
        </w:rPr>
        <w:t>си</w:t>
      </w:r>
      <w:proofErr w:type="spellEnd"/>
      <w:r w:rsidRPr="006F52C9">
        <w:rPr>
          <w:rFonts w:ascii="Verdana" w:hAnsi="Verdana"/>
        </w:rPr>
        <w:t xml:space="preserve"> </w:t>
      </w:r>
      <w:proofErr w:type="spellStart"/>
      <w:proofErr w:type="gramStart"/>
      <w:r w:rsidRPr="006F52C9">
        <w:rPr>
          <w:rFonts w:ascii="Verdana" w:hAnsi="Verdana"/>
        </w:rPr>
        <w:t>на</w:t>
      </w:r>
      <w:proofErr w:type="spellEnd"/>
      <w:r w:rsidRPr="006F52C9">
        <w:rPr>
          <w:rFonts w:ascii="Verdana" w:hAnsi="Verdana"/>
        </w:rPr>
        <w:t xml:space="preserve">  </w:t>
      </w:r>
      <w:r w:rsidRPr="006F52C9">
        <w:rPr>
          <w:rFonts w:ascii="Verdana" w:hAnsi="Verdana"/>
        </w:rPr>
        <w:tab/>
      </w:r>
      <w:proofErr w:type="gramEnd"/>
      <w:r w:rsidRPr="006F52C9">
        <w:rPr>
          <w:rFonts w:ascii="Verdana" w:hAnsi="Verdana"/>
        </w:rPr>
        <w:tab/>
      </w:r>
      <w:r w:rsidRPr="006F52C9">
        <w:rPr>
          <w:rFonts w:ascii="Verdana" w:hAnsi="Verdana"/>
        </w:rPr>
        <w:tab/>
        <w:t>…………………………………………………………………………………...</w:t>
      </w:r>
    </w:p>
    <w:p w:rsidR="003B703F" w:rsidRPr="006F52C9" w:rsidRDefault="003B703F" w:rsidP="003B703F">
      <w:pPr>
        <w:widowControl w:val="0"/>
        <w:autoSpaceDE w:val="0"/>
        <w:autoSpaceDN w:val="0"/>
        <w:adjustRightInd w:val="0"/>
        <w:jc w:val="center"/>
        <w:rPr>
          <w:rFonts w:ascii="Verdana" w:hAnsi="Verdana"/>
          <w:vertAlign w:val="superscript"/>
        </w:rPr>
      </w:pPr>
      <w:r w:rsidRPr="006F52C9">
        <w:rPr>
          <w:rFonts w:ascii="Verdana" w:hAnsi="Verdana"/>
          <w:i/>
          <w:vertAlign w:val="superscript"/>
        </w:rPr>
        <w:t>/</w:t>
      </w:r>
      <w:proofErr w:type="spellStart"/>
      <w:r w:rsidRPr="006F52C9">
        <w:rPr>
          <w:rFonts w:ascii="Verdana" w:hAnsi="Verdana"/>
          <w:i/>
          <w:vertAlign w:val="superscript"/>
        </w:rPr>
        <w:t>посочва</w:t>
      </w:r>
      <w:proofErr w:type="spellEnd"/>
      <w:r w:rsidRPr="006F52C9">
        <w:rPr>
          <w:rFonts w:ascii="Verdana" w:hAnsi="Verdana"/>
          <w:i/>
          <w:vertAlign w:val="superscript"/>
        </w:rPr>
        <w:t xml:space="preserve"> </w:t>
      </w:r>
      <w:proofErr w:type="spellStart"/>
      <w:r w:rsidRPr="006F52C9">
        <w:rPr>
          <w:rFonts w:ascii="Verdana" w:hAnsi="Verdana"/>
          <w:i/>
          <w:vertAlign w:val="superscript"/>
        </w:rPr>
        <w:t>се</w:t>
      </w:r>
      <w:proofErr w:type="spellEnd"/>
      <w:r w:rsidRPr="006F52C9">
        <w:rPr>
          <w:rFonts w:ascii="Verdana" w:hAnsi="Verdana"/>
          <w:i/>
          <w:vertAlign w:val="superscript"/>
        </w:rPr>
        <w:t xml:space="preserve"> </w:t>
      </w:r>
      <w:proofErr w:type="spellStart"/>
      <w:r w:rsidRPr="006F52C9">
        <w:rPr>
          <w:rFonts w:ascii="Verdana" w:hAnsi="Verdana"/>
          <w:i/>
          <w:vertAlign w:val="superscript"/>
        </w:rPr>
        <w:t>качеството</w:t>
      </w:r>
      <w:proofErr w:type="spellEnd"/>
      <w:r w:rsidRPr="006F52C9">
        <w:rPr>
          <w:rFonts w:ascii="Verdana" w:hAnsi="Verdana"/>
          <w:i/>
          <w:vertAlign w:val="superscript"/>
        </w:rPr>
        <w:t xml:space="preserve"> </w:t>
      </w:r>
      <w:proofErr w:type="spellStart"/>
      <w:r w:rsidRPr="006F52C9">
        <w:rPr>
          <w:rFonts w:ascii="Verdana" w:hAnsi="Verdana"/>
          <w:i/>
          <w:vertAlign w:val="superscript"/>
        </w:rPr>
        <w:t>на</w:t>
      </w:r>
      <w:proofErr w:type="spellEnd"/>
      <w:r w:rsidRPr="006F52C9">
        <w:rPr>
          <w:rFonts w:ascii="Verdana" w:hAnsi="Verdana"/>
          <w:i/>
          <w:vertAlign w:val="superscript"/>
        </w:rPr>
        <w:t xml:space="preserve"> </w:t>
      </w:r>
      <w:proofErr w:type="spellStart"/>
      <w:r w:rsidRPr="006F52C9">
        <w:rPr>
          <w:rFonts w:ascii="Verdana" w:hAnsi="Verdana"/>
          <w:i/>
          <w:vertAlign w:val="superscript"/>
        </w:rPr>
        <w:t>лицето</w:t>
      </w:r>
      <w:proofErr w:type="spellEnd"/>
      <w:r w:rsidRPr="006F52C9">
        <w:rPr>
          <w:rFonts w:ascii="Verdana" w:hAnsi="Verdana"/>
          <w:vertAlign w:val="superscript"/>
        </w:rPr>
        <w:t>/</w:t>
      </w:r>
    </w:p>
    <w:p w:rsidR="003B703F" w:rsidRPr="006F52C9" w:rsidRDefault="003B703F" w:rsidP="003B703F">
      <w:pPr>
        <w:jc w:val="both"/>
        <w:rPr>
          <w:rFonts w:ascii="Verdana" w:hAnsi="Verdana"/>
        </w:rPr>
      </w:pPr>
      <w:r w:rsidRPr="006F52C9">
        <w:rPr>
          <w:rFonts w:ascii="Verdana" w:hAnsi="Verdana"/>
        </w:rPr>
        <w:t>в</w:t>
      </w:r>
      <w:r w:rsidRPr="006F52C9">
        <w:rPr>
          <w:rFonts w:ascii="Verdana" w:hAnsi="Verdana"/>
        </w:rPr>
        <w:tab/>
      </w:r>
      <w:r w:rsidRPr="006F52C9">
        <w:rPr>
          <w:rFonts w:ascii="Verdana" w:hAnsi="Verdana"/>
        </w:rPr>
        <w:tab/>
      </w:r>
      <w:r w:rsidRPr="006F52C9">
        <w:rPr>
          <w:rFonts w:ascii="Verdana" w:hAnsi="Verdana"/>
        </w:rPr>
        <w:tab/>
        <w:t>…………………………………………………………………………………...</w:t>
      </w:r>
      <w:r w:rsidRPr="006F52C9">
        <w:rPr>
          <w:rFonts w:ascii="Verdana" w:hAnsi="Verdana"/>
        </w:rPr>
        <w:tab/>
      </w:r>
      <w:r w:rsidRPr="006F52C9">
        <w:rPr>
          <w:rFonts w:ascii="Verdana" w:hAnsi="Verdana"/>
        </w:rPr>
        <w:tab/>
      </w:r>
      <w:r w:rsidRPr="006F52C9">
        <w:rPr>
          <w:rFonts w:ascii="Verdana" w:hAnsi="Verdana"/>
        </w:rPr>
        <w:tab/>
      </w:r>
      <w:r w:rsidRPr="006F52C9">
        <w:rPr>
          <w:rFonts w:ascii="Verdana" w:hAnsi="Verdana"/>
        </w:rPr>
        <w:tab/>
      </w:r>
      <w:r w:rsidRPr="006F52C9">
        <w:rPr>
          <w:rFonts w:ascii="Verdana" w:hAnsi="Verdana"/>
        </w:rPr>
        <w:tab/>
      </w:r>
      <w:r w:rsidRPr="006F52C9">
        <w:rPr>
          <w:rFonts w:ascii="Verdana" w:hAnsi="Verdana"/>
        </w:rPr>
        <w:tab/>
      </w:r>
      <w:r w:rsidRPr="006F52C9">
        <w:rPr>
          <w:rFonts w:ascii="Verdana" w:hAnsi="Verdana"/>
        </w:rPr>
        <w:tab/>
      </w:r>
      <w:r w:rsidRPr="006F52C9">
        <w:rPr>
          <w:rFonts w:ascii="Verdana" w:hAnsi="Verdana"/>
        </w:rPr>
        <w:tab/>
      </w:r>
      <w:r w:rsidRPr="006F52C9">
        <w:rPr>
          <w:rFonts w:ascii="Verdana" w:hAnsi="Verdana"/>
        </w:rPr>
        <w:tab/>
      </w:r>
    </w:p>
    <w:p w:rsidR="003B703F" w:rsidRPr="006F52C9" w:rsidRDefault="003B703F" w:rsidP="003B703F">
      <w:pPr>
        <w:jc w:val="center"/>
        <w:rPr>
          <w:rFonts w:ascii="Verdana" w:hAnsi="Verdana"/>
          <w:vertAlign w:val="superscript"/>
        </w:rPr>
      </w:pPr>
      <w:r w:rsidRPr="006F52C9">
        <w:rPr>
          <w:rFonts w:ascii="Verdana" w:hAnsi="Verdana"/>
          <w:vertAlign w:val="superscript"/>
        </w:rPr>
        <w:t>/</w:t>
      </w:r>
      <w:proofErr w:type="spellStart"/>
      <w:r w:rsidRPr="006F52C9">
        <w:rPr>
          <w:rFonts w:ascii="Verdana" w:hAnsi="Verdana"/>
          <w:vertAlign w:val="superscript"/>
        </w:rPr>
        <w:t>наименование</w:t>
      </w:r>
      <w:proofErr w:type="spellEnd"/>
      <w:r w:rsidRPr="006F52C9">
        <w:rPr>
          <w:rFonts w:ascii="Verdana" w:hAnsi="Verdana"/>
          <w:vertAlign w:val="superscript"/>
        </w:rPr>
        <w:t xml:space="preserve"> </w:t>
      </w:r>
      <w:proofErr w:type="spellStart"/>
      <w:r w:rsidRPr="006F52C9">
        <w:rPr>
          <w:rFonts w:ascii="Verdana" w:hAnsi="Verdana"/>
          <w:vertAlign w:val="superscript"/>
        </w:rPr>
        <w:t>на</w:t>
      </w:r>
      <w:proofErr w:type="spellEnd"/>
      <w:r w:rsidRPr="006F52C9">
        <w:rPr>
          <w:rFonts w:ascii="Verdana" w:hAnsi="Verdana"/>
          <w:vertAlign w:val="superscript"/>
        </w:rPr>
        <w:t xml:space="preserve"> </w:t>
      </w:r>
      <w:proofErr w:type="spellStart"/>
      <w:r w:rsidRPr="006F52C9">
        <w:rPr>
          <w:rFonts w:ascii="Verdana" w:hAnsi="Verdana"/>
          <w:vertAlign w:val="superscript"/>
        </w:rPr>
        <w:t>участника</w:t>
      </w:r>
      <w:proofErr w:type="spellEnd"/>
      <w:r w:rsidRPr="006F52C9">
        <w:rPr>
          <w:rFonts w:ascii="Verdana" w:hAnsi="Verdana"/>
          <w:vertAlign w:val="superscript"/>
        </w:rPr>
        <w:t>/</w:t>
      </w:r>
    </w:p>
    <w:p w:rsidR="003B703F" w:rsidRPr="006F52C9" w:rsidRDefault="003B703F" w:rsidP="003B703F">
      <w:pPr>
        <w:jc w:val="both"/>
        <w:rPr>
          <w:rFonts w:ascii="Verdana" w:hAnsi="Verdana"/>
          <w:b/>
        </w:rPr>
      </w:pPr>
    </w:p>
    <w:p w:rsidR="003B703F" w:rsidRPr="006F52C9" w:rsidRDefault="003B703F" w:rsidP="003B703F">
      <w:pPr>
        <w:jc w:val="both"/>
        <w:rPr>
          <w:rFonts w:ascii="Verdana" w:hAnsi="Verdana"/>
          <w:color w:val="808080"/>
        </w:rPr>
      </w:pPr>
      <w:proofErr w:type="spellStart"/>
      <w:r w:rsidRPr="006F52C9">
        <w:rPr>
          <w:rFonts w:ascii="Verdana" w:hAnsi="Verdana"/>
        </w:rPr>
        <w:t>Относно</w:t>
      </w:r>
      <w:proofErr w:type="spellEnd"/>
      <w:r w:rsidRPr="006F52C9">
        <w:rPr>
          <w:rFonts w:ascii="Verdana" w:hAnsi="Verdana"/>
        </w:rPr>
        <w:t xml:space="preserve">: </w:t>
      </w:r>
      <w:r w:rsidR="000B27C6" w:rsidRPr="000A1348">
        <w:rPr>
          <w:rFonts w:ascii="Verdana" w:hAnsi="Verdana"/>
          <w:noProof/>
          <w:sz w:val="16"/>
          <w:szCs w:val="16"/>
          <w:lang w:val="bg-BG"/>
        </w:rPr>
        <w:t>„</w:t>
      </w:r>
      <w:r w:rsidR="000B27C6" w:rsidRPr="003B703F">
        <w:rPr>
          <w:rFonts w:ascii="Verdana" w:eastAsia="Calibri" w:hAnsi="Verdana"/>
          <w:b/>
          <w:sz w:val="22"/>
          <w:szCs w:val="22"/>
          <w:lang w:val="bg-BG"/>
        </w:rPr>
        <w:t xml:space="preserve">Доставка на лицензи за софтуерни продукти на фирма </w:t>
      </w:r>
      <w:proofErr w:type="gramStart"/>
      <w:r w:rsidR="000B27C6" w:rsidRPr="003B703F">
        <w:rPr>
          <w:rFonts w:ascii="Verdana" w:eastAsia="Calibri" w:hAnsi="Verdana"/>
          <w:b/>
          <w:sz w:val="22"/>
          <w:szCs w:val="22"/>
          <w:lang w:val="bg-BG"/>
        </w:rPr>
        <w:t>QLIK“</w:t>
      </w:r>
      <w:proofErr w:type="gramEnd"/>
      <w:r w:rsidRPr="00292243">
        <w:rPr>
          <w:rFonts w:ascii="Verdana" w:hAnsi="Verdana"/>
          <w:b/>
          <w:sz w:val="22"/>
          <w:szCs w:val="22"/>
          <w:lang w:val="bg-BG" w:eastAsia="bg-BG"/>
        </w:rPr>
        <w:t>.</w:t>
      </w:r>
      <w:r w:rsidRPr="006F52C9">
        <w:rPr>
          <w:rFonts w:ascii="Verdana" w:hAnsi="Verdana"/>
          <w:i/>
          <w:color w:val="333333"/>
        </w:rPr>
        <w:t xml:space="preserve"> </w:t>
      </w:r>
    </w:p>
    <w:p w:rsidR="003B703F" w:rsidRDefault="003B703F" w:rsidP="003B703F">
      <w:pPr>
        <w:shd w:val="clear" w:color="auto" w:fill="FFFFFF"/>
        <w:tabs>
          <w:tab w:val="left" w:pos="0"/>
        </w:tabs>
        <w:ind w:firstLine="720"/>
        <w:outlineLvl w:val="0"/>
        <w:rPr>
          <w:rFonts w:ascii="Verdana" w:hAnsi="Verdana"/>
          <w:bCs/>
          <w:i/>
          <w:color w:val="000000"/>
        </w:rPr>
      </w:pPr>
    </w:p>
    <w:p w:rsidR="003B703F" w:rsidRPr="006F52C9" w:rsidRDefault="003B703F" w:rsidP="003B703F">
      <w:pPr>
        <w:shd w:val="clear" w:color="auto" w:fill="FFFFFF"/>
        <w:tabs>
          <w:tab w:val="left" w:pos="0"/>
        </w:tabs>
        <w:ind w:firstLine="720"/>
        <w:outlineLvl w:val="0"/>
        <w:rPr>
          <w:rFonts w:ascii="Verdana" w:hAnsi="Verdana"/>
          <w:bCs/>
          <w:i/>
          <w:color w:val="000000"/>
        </w:rPr>
      </w:pPr>
      <w:r w:rsidRPr="006F52C9">
        <w:rPr>
          <w:rFonts w:ascii="Verdana" w:hAnsi="Verdana"/>
          <w:bCs/>
          <w:i/>
          <w:color w:val="000000"/>
        </w:rPr>
        <w:t>УВАЖАЕМИ ДАМИ И ГОСПОДА,</w:t>
      </w:r>
    </w:p>
    <w:p w:rsidR="003B703F" w:rsidRPr="006F52C9" w:rsidRDefault="003B703F" w:rsidP="003B703F">
      <w:pPr>
        <w:shd w:val="clear" w:color="auto" w:fill="FFFFFF"/>
        <w:tabs>
          <w:tab w:val="left" w:pos="0"/>
        </w:tabs>
        <w:ind w:firstLine="720"/>
        <w:outlineLvl w:val="0"/>
        <w:rPr>
          <w:rFonts w:ascii="Verdana" w:hAnsi="Verdana"/>
          <w:bCs/>
          <w:i/>
          <w:color w:val="000000"/>
        </w:rPr>
      </w:pPr>
    </w:p>
    <w:p w:rsidR="003B703F" w:rsidRPr="006F52C9" w:rsidRDefault="003B703F" w:rsidP="003B703F">
      <w:pPr>
        <w:shd w:val="clear" w:color="auto" w:fill="FFFFFF"/>
        <w:spacing w:before="120" w:after="120" w:line="360" w:lineRule="auto"/>
        <w:ind w:firstLine="709"/>
        <w:jc w:val="both"/>
        <w:rPr>
          <w:rFonts w:ascii="Verdana" w:hAnsi="Verdana"/>
          <w:b/>
        </w:rPr>
      </w:pPr>
      <w:proofErr w:type="spellStart"/>
      <w:r w:rsidRPr="006F52C9">
        <w:rPr>
          <w:rFonts w:ascii="Verdana" w:hAnsi="Verdana"/>
        </w:rPr>
        <w:t>След</w:t>
      </w:r>
      <w:proofErr w:type="spellEnd"/>
      <w:r w:rsidRPr="006F52C9">
        <w:rPr>
          <w:rFonts w:ascii="Verdana" w:hAnsi="Verdana"/>
        </w:rPr>
        <w:t xml:space="preserve"> </w:t>
      </w:r>
      <w:proofErr w:type="spellStart"/>
      <w:r w:rsidRPr="006F52C9">
        <w:rPr>
          <w:rFonts w:ascii="Verdana" w:hAnsi="Verdana"/>
        </w:rPr>
        <w:t>запознаване</w:t>
      </w:r>
      <w:proofErr w:type="spellEnd"/>
      <w:r w:rsidRPr="006F52C9">
        <w:rPr>
          <w:rFonts w:ascii="Verdana" w:hAnsi="Verdana"/>
        </w:rPr>
        <w:t xml:space="preserve"> с </w:t>
      </w:r>
      <w:proofErr w:type="spellStart"/>
      <w:r w:rsidRPr="006F52C9">
        <w:rPr>
          <w:rFonts w:ascii="Verdana" w:hAnsi="Verdana"/>
        </w:rPr>
        <w:t>всички</w:t>
      </w:r>
      <w:proofErr w:type="spellEnd"/>
      <w:r w:rsidRPr="006F52C9">
        <w:rPr>
          <w:rFonts w:ascii="Verdana" w:hAnsi="Verdana"/>
        </w:rPr>
        <w:t xml:space="preserve"> </w:t>
      </w:r>
      <w:proofErr w:type="spellStart"/>
      <w:r w:rsidRPr="006F52C9">
        <w:rPr>
          <w:rFonts w:ascii="Verdana" w:hAnsi="Verdana"/>
        </w:rPr>
        <w:t>документи</w:t>
      </w:r>
      <w:proofErr w:type="spellEnd"/>
      <w:r w:rsidRPr="006F52C9">
        <w:rPr>
          <w:rFonts w:ascii="Verdana" w:hAnsi="Verdana"/>
        </w:rPr>
        <w:t xml:space="preserve"> и </w:t>
      </w:r>
      <w:proofErr w:type="spellStart"/>
      <w:r w:rsidRPr="006F52C9">
        <w:rPr>
          <w:rFonts w:ascii="Verdana" w:hAnsi="Verdana"/>
        </w:rPr>
        <w:t>образци</w:t>
      </w:r>
      <w:proofErr w:type="spellEnd"/>
      <w:r w:rsidRPr="006F52C9">
        <w:rPr>
          <w:rFonts w:ascii="Verdana" w:hAnsi="Verdana"/>
        </w:rPr>
        <w:t xml:space="preserve"> </w:t>
      </w:r>
      <w:proofErr w:type="spellStart"/>
      <w:r w:rsidRPr="006F52C9">
        <w:rPr>
          <w:rFonts w:ascii="Verdana" w:hAnsi="Verdana"/>
        </w:rPr>
        <w:t>от</w:t>
      </w:r>
      <w:proofErr w:type="spellEnd"/>
      <w:r w:rsidRPr="006F52C9">
        <w:rPr>
          <w:rFonts w:ascii="Verdana" w:hAnsi="Verdana"/>
        </w:rPr>
        <w:t xml:space="preserve"> </w:t>
      </w:r>
      <w:proofErr w:type="spellStart"/>
      <w:r w:rsidRPr="006F52C9">
        <w:rPr>
          <w:rFonts w:ascii="Verdana" w:hAnsi="Verdana"/>
        </w:rPr>
        <w:t>документацията</w:t>
      </w:r>
      <w:proofErr w:type="spellEnd"/>
      <w:r w:rsidRPr="006F52C9">
        <w:rPr>
          <w:rFonts w:ascii="Verdana" w:hAnsi="Verdana"/>
        </w:rPr>
        <w:t xml:space="preserve"> </w:t>
      </w:r>
      <w:proofErr w:type="spellStart"/>
      <w:r w:rsidRPr="006F52C9">
        <w:rPr>
          <w:rFonts w:ascii="Verdana" w:hAnsi="Verdana"/>
        </w:rPr>
        <w:t>за</w:t>
      </w:r>
      <w:proofErr w:type="spellEnd"/>
      <w:r w:rsidRPr="006F52C9">
        <w:rPr>
          <w:rFonts w:ascii="Verdana" w:hAnsi="Verdana"/>
        </w:rPr>
        <w:t xml:space="preserve"> </w:t>
      </w:r>
      <w:proofErr w:type="spellStart"/>
      <w:r w:rsidRPr="006F52C9">
        <w:rPr>
          <w:rFonts w:ascii="Verdana" w:hAnsi="Verdana"/>
        </w:rPr>
        <w:t>участие</w:t>
      </w:r>
      <w:proofErr w:type="spellEnd"/>
      <w:r w:rsidRPr="006F52C9">
        <w:rPr>
          <w:rFonts w:ascii="Verdana" w:hAnsi="Verdana"/>
        </w:rPr>
        <w:t xml:space="preserve"> в </w:t>
      </w:r>
      <w:proofErr w:type="spellStart"/>
      <w:r w:rsidRPr="006F52C9">
        <w:rPr>
          <w:rFonts w:ascii="Verdana" w:hAnsi="Verdana"/>
        </w:rPr>
        <w:t>процедурата</w:t>
      </w:r>
      <w:proofErr w:type="spellEnd"/>
      <w:r w:rsidRPr="006F52C9">
        <w:rPr>
          <w:rFonts w:ascii="Verdana" w:hAnsi="Verdana"/>
        </w:rPr>
        <w:t xml:space="preserve"> </w:t>
      </w:r>
      <w:proofErr w:type="spellStart"/>
      <w:r w:rsidRPr="006F52C9">
        <w:rPr>
          <w:rFonts w:ascii="Verdana" w:hAnsi="Verdana"/>
        </w:rPr>
        <w:t>за</w:t>
      </w:r>
      <w:proofErr w:type="spellEnd"/>
      <w:r w:rsidRPr="006F52C9">
        <w:rPr>
          <w:rFonts w:ascii="Verdana" w:hAnsi="Verdana"/>
        </w:rPr>
        <w:t xml:space="preserve"> </w:t>
      </w:r>
      <w:proofErr w:type="spellStart"/>
      <w:r w:rsidRPr="006F52C9">
        <w:rPr>
          <w:rFonts w:ascii="Verdana" w:hAnsi="Verdana"/>
        </w:rPr>
        <w:t>възлагане</w:t>
      </w:r>
      <w:proofErr w:type="spellEnd"/>
      <w:r w:rsidRPr="006F52C9">
        <w:rPr>
          <w:rFonts w:ascii="Verdana" w:hAnsi="Verdana"/>
        </w:rPr>
        <w:t xml:space="preserve"> </w:t>
      </w:r>
      <w:proofErr w:type="spellStart"/>
      <w:r w:rsidRPr="006F52C9">
        <w:rPr>
          <w:rFonts w:ascii="Verdana" w:hAnsi="Verdana"/>
        </w:rPr>
        <w:t>на</w:t>
      </w:r>
      <w:proofErr w:type="spellEnd"/>
      <w:r w:rsidRPr="006F52C9">
        <w:rPr>
          <w:rFonts w:ascii="Verdana" w:hAnsi="Verdana"/>
        </w:rPr>
        <w:t xml:space="preserve"> </w:t>
      </w:r>
      <w:proofErr w:type="spellStart"/>
      <w:r w:rsidRPr="006F52C9">
        <w:rPr>
          <w:rFonts w:ascii="Verdana" w:hAnsi="Verdana"/>
        </w:rPr>
        <w:t>обществена</w:t>
      </w:r>
      <w:proofErr w:type="spellEnd"/>
      <w:r w:rsidRPr="006F52C9">
        <w:rPr>
          <w:rFonts w:ascii="Verdana" w:hAnsi="Verdana"/>
        </w:rPr>
        <w:t xml:space="preserve"> </w:t>
      </w:r>
      <w:proofErr w:type="spellStart"/>
      <w:r w:rsidRPr="006F52C9">
        <w:rPr>
          <w:rFonts w:ascii="Verdana" w:hAnsi="Verdana"/>
        </w:rPr>
        <w:t>поръчка</w:t>
      </w:r>
      <w:proofErr w:type="spellEnd"/>
      <w:r w:rsidRPr="006F52C9">
        <w:rPr>
          <w:rFonts w:ascii="Verdana" w:hAnsi="Verdana"/>
        </w:rPr>
        <w:t xml:space="preserve">, </w:t>
      </w:r>
      <w:proofErr w:type="spellStart"/>
      <w:r w:rsidRPr="006F52C9">
        <w:rPr>
          <w:rFonts w:ascii="Verdana" w:hAnsi="Verdana"/>
        </w:rPr>
        <w:t>потвърждаваме</w:t>
      </w:r>
      <w:proofErr w:type="spellEnd"/>
      <w:r w:rsidRPr="006F52C9">
        <w:rPr>
          <w:rFonts w:ascii="Verdana" w:hAnsi="Verdana"/>
        </w:rPr>
        <w:t xml:space="preserve">, </w:t>
      </w:r>
      <w:proofErr w:type="spellStart"/>
      <w:r w:rsidRPr="006F52C9">
        <w:rPr>
          <w:rFonts w:ascii="Verdana" w:hAnsi="Verdana"/>
        </w:rPr>
        <w:t>че</w:t>
      </w:r>
      <w:proofErr w:type="spellEnd"/>
      <w:r w:rsidRPr="006F52C9">
        <w:rPr>
          <w:rFonts w:ascii="Verdana" w:hAnsi="Verdana"/>
        </w:rPr>
        <w:t xml:space="preserve"> в </w:t>
      </w:r>
      <w:proofErr w:type="spellStart"/>
      <w:r w:rsidRPr="006F52C9">
        <w:rPr>
          <w:rFonts w:ascii="Verdana" w:hAnsi="Verdana"/>
        </w:rPr>
        <w:t>случай</w:t>
      </w:r>
      <w:proofErr w:type="spellEnd"/>
      <w:r w:rsidRPr="006F52C9">
        <w:rPr>
          <w:rFonts w:ascii="Verdana" w:hAnsi="Verdana"/>
        </w:rPr>
        <w:t xml:space="preserve">, </w:t>
      </w:r>
      <w:proofErr w:type="spellStart"/>
      <w:r w:rsidRPr="006F52C9">
        <w:rPr>
          <w:rFonts w:ascii="Verdana" w:hAnsi="Verdana"/>
        </w:rPr>
        <w:t>че</w:t>
      </w:r>
      <w:proofErr w:type="spellEnd"/>
      <w:r w:rsidRPr="006F52C9">
        <w:rPr>
          <w:rFonts w:ascii="Verdana" w:hAnsi="Verdana"/>
        </w:rPr>
        <w:t xml:space="preserve"> </w:t>
      </w:r>
      <w:proofErr w:type="spellStart"/>
      <w:r w:rsidRPr="006F52C9">
        <w:rPr>
          <w:rFonts w:ascii="Verdana" w:hAnsi="Verdana"/>
        </w:rPr>
        <w:t>бъдем</w:t>
      </w:r>
      <w:proofErr w:type="spellEnd"/>
      <w:r w:rsidRPr="006F52C9">
        <w:rPr>
          <w:rFonts w:ascii="Verdana" w:hAnsi="Verdana"/>
        </w:rPr>
        <w:t xml:space="preserve"> </w:t>
      </w:r>
      <w:proofErr w:type="spellStart"/>
      <w:r w:rsidRPr="006F52C9">
        <w:rPr>
          <w:rFonts w:ascii="Verdana" w:hAnsi="Verdana"/>
        </w:rPr>
        <w:t>избрани</w:t>
      </w:r>
      <w:proofErr w:type="spellEnd"/>
      <w:r w:rsidRPr="006F52C9">
        <w:rPr>
          <w:rFonts w:ascii="Verdana" w:hAnsi="Verdana"/>
        </w:rPr>
        <w:t xml:space="preserve"> </w:t>
      </w:r>
      <w:proofErr w:type="spellStart"/>
      <w:r w:rsidRPr="006F52C9">
        <w:rPr>
          <w:rFonts w:ascii="Verdana" w:hAnsi="Verdana"/>
        </w:rPr>
        <w:t>за</w:t>
      </w:r>
      <w:proofErr w:type="spellEnd"/>
      <w:r w:rsidRPr="006F52C9">
        <w:rPr>
          <w:rFonts w:ascii="Verdana" w:hAnsi="Verdana"/>
        </w:rPr>
        <w:t xml:space="preserve"> </w:t>
      </w:r>
      <w:proofErr w:type="spellStart"/>
      <w:r w:rsidRPr="006F52C9">
        <w:rPr>
          <w:rFonts w:ascii="Verdana" w:hAnsi="Verdana"/>
        </w:rPr>
        <w:t>изпълнител</w:t>
      </w:r>
      <w:proofErr w:type="spellEnd"/>
      <w:r w:rsidRPr="006F52C9">
        <w:rPr>
          <w:rFonts w:ascii="Verdana" w:hAnsi="Verdana"/>
        </w:rPr>
        <w:t xml:space="preserve">, </w:t>
      </w:r>
      <w:proofErr w:type="spellStart"/>
      <w:r w:rsidRPr="006F52C9">
        <w:rPr>
          <w:rFonts w:ascii="Verdana" w:hAnsi="Verdana"/>
        </w:rPr>
        <w:t>ще</w:t>
      </w:r>
      <w:proofErr w:type="spellEnd"/>
      <w:r w:rsidRPr="006F52C9">
        <w:rPr>
          <w:rFonts w:ascii="Verdana" w:hAnsi="Verdana"/>
        </w:rPr>
        <w:t xml:space="preserve"> </w:t>
      </w:r>
      <w:proofErr w:type="spellStart"/>
      <w:r w:rsidRPr="006F52C9">
        <w:rPr>
          <w:rFonts w:ascii="Verdana" w:hAnsi="Verdana"/>
        </w:rPr>
        <w:t>изпълним</w:t>
      </w:r>
      <w:proofErr w:type="spellEnd"/>
      <w:r w:rsidRPr="006F52C9">
        <w:rPr>
          <w:rFonts w:ascii="Verdana" w:hAnsi="Verdana"/>
        </w:rPr>
        <w:t xml:space="preserve"> </w:t>
      </w:r>
      <w:proofErr w:type="spellStart"/>
      <w:r w:rsidRPr="006F52C9">
        <w:rPr>
          <w:rFonts w:ascii="Verdana" w:hAnsi="Verdana"/>
        </w:rPr>
        <w:t>поръчката</w:t>
      </w:r>
      <w:proofErr w:type="spellEnd"/>
      <w:r w:rsidRPr="006F52C9">
        <w:rPr>
          <w:rFonts w:ascii="Verdana" w:hAnsi="Verdana"/>
        </w:rPr>
        <w:t xml:space="preserve">, </w:t>
      </w:r>
      <w:proofErr w:type="spellStart"/>
      <w:r w:rsidRPr="006F52C9">
        <w:rPr>
          <w:rFonts w:ascii="Verdana" w:hAnsi="Verdana"/>
        </w:rPr>
        <w:t>съобразно</w:t>
      </w:r>
      <w:proofErr w:type="spellEnd"/>
      <w:r w:rsidRPr="006F52C9">
        <w:rPr>
          <w:rFonts w:ascii="Verdana" w:hAnsi="Verdana"/>
        </w:rPr>
        <w:t xml:space="preserve"> </w:t>
      </w:r>
      <w:proofErr w:type="spellStart"/>
      <w:r w:rsidRPr="006F52C9">
        <w:rPr>
          <w:rFonts w:ascii="Verdana" w:hAnsi="Verdana"/>
        </w:rPr>
        <w:t>заложените</w:t>
      </w:r>
      <w:proofErr w:type="spellEnd"/>
      <w:r w:rsidRPr="006F52C9">
        <w:rPr>
          <w:rFonts w:ascii="Verdana" w:hAnsi="Verdana" w:cs="Tahoma"/>
          <w:color w:val="000000"/>
        </w:rPr>
        <w:t xml:space="preserve"> в </w:t>
      </w:r>
      <w:proofErr w:type="spellStart"/>
      <w:r w:rsidRPr="006F52C9">
        <w:rPr>
          <w:rFonts w:ascii="Verdana" w:hAnsi="Verdana" w:cs="Tahoma"/>
          <w:color w:val="000000"/>
        </w:rPr>
        <w:t>проекта</w:t>
      </w:r>
      <w:proofErr w:type="spellEnd"/>
      <w:r w:rsidRPr="006F52C9">
        <w:rPr>
          <w:rFonts w:ascii="Verdana" w:hAnsi="Verdana" w:cs="Tahoma"/>
          <w:color w:val="000000"/>
        </w:rPr>
        <w:t xml:space="preserve"> </w:t>
      </w:r>
      <w:proofErr w:type="spellStart"/>
      <w:r w:rsidRPr="006F52C9">
        <w:rPr>
          <w:rFonts w:ascii="Verdana" w:hAnsi="Verdana" w:cs="Tahoma"/>
          <w:color w:val="000000"/>
        </w:rPr>
        <w:t>на</w:t>
      </w:r>
      <w:proofErr w:type="spellEnd"/>
      <w:r w:rsidRPr="006F52C9">
        <w:rPr>
          <w:rFonts w:ascii="Verdana" w:hAnsi="Verdana" w:cs="Tahoma"/>
          <w:color w:val="000000"/>
        </w:rPr>
        <w:t xml:space="preserve"> </w:t>
      </w:r>
      <w:proofErr w:type="spellStart"/>
      <w:r w:rsidRPr="006F52C9">
        <w:rPr>
          <w:rFonts w:ascii="Verdana" w:hAnsi="Verdana" w:cs="Tahoma"/>
          <w:color w:val="000000"/>
        </w:rPr>
        <w:t>договор</w:t>
      </w:r>
      <w:proofErr w:type="spellEnd"/>
      <w:r w:rsidRPr="006F52C9">
        <w:rPr>
          <w:rFonts w:ascii="Verdana" w:hAnsi="Verdana" w:cs="Tahoma"/>
          <w:color w:val="000000"/>
        </w:rPr>
        <w:t xml:space="preserve"> и </w:t>
      </w:r>
      <w:proofErr w:type="spellStart"/>
      <w:r w:rsidRPr="006F52C9">
        <w:rPr>
          <w:rFonts w:ascii="Verdana" w:hAnsi="Verdana" w:cs="Tahoma"/>
          <w:color w:val="000000"/>
        </w:rPr>
        <w:t>неговите</w:t>
      </w:r>
      <w:proofErr w:type="spellEnd"/>
      <w:r w:rsidRPr="006F52C9">
        <w:rPr>
          <w:rFonts w:ascii="Verdana" w:hAnsi="Verdana" w:cs="Tahoma"/>
          <w:color w:val="000000"/>
        </w:rPr>
        <w:t xml:space="preserve"> </w:t>
      </w:r>
      <w:proofErr w:type="spellStart"/>
      <w:r w:rsidRPr="006F52C9">
        <w:rPr>
          <w:rFonts w:ascii="Verdana" w:hAnsi="Verdana" w:cs="Tahoma"/>
          <w:color w:val="000000"/>
        </w:rPr>
        <w:t>раздели</w:t>
      </w:r>
      <w:proofErr w:type="spellEnd"/>
      <w:r w:rsidRPr="006F52C9">
        <w:rPr>
          <w:rFonts w:ascii="Verdana" w:hAnsi="Verdana" w:cs="Tahoma"/>
          <w:color w:val="000000"/>
        </w:rPr>
        <w:t xml:space="preserve"> - </w:t>
      </w:r>
      <w:proofErr w:type="spellStart"/>
      <w:r w:rsidRPr="006F52C9">
        <w:rPr>
          <w:rFonts w:ascii="Verdana" w:hAnsi="Verdana" w:cs="Tahoma"/>
          <w:color w:val="000000"/>
        </w:rPr>
        <w:t>срокове</w:t>
      </w:r>
      <w:proofErr w:type="spellEnd"/>
      <w:r w:rsidRPr="006F52C9">
        <w:rPr>
          <w:rFonts w:ascii="Verdana" w:hAnsi="Verdana" w:cs="Tahoma"/>
          <w:color w:val="000000"/>
        </w:rPr>
        <w:t xml:space="preserve">, </w:t>
      </w:r>
      <w:proofErr w:type="spellStart"/>
      <w:r w:rsidRPr="006F52C9">
        <w:rPr>
          <w:rFonts w:ascii="Verdana" w:hAnsi="Verdana" w:cs="Tahoma"/>
          <w:color w:val="000000"/>
        </w:rPr>
        <w:t>технически</w:t>
      </w:r>
      <w:proofErr w:type="spellEnd"/>
      <w:r w:rsidRPr="006F52C9">
        <w:rPr>
          <w:rFonts w:ascii="Verdana" w:hAnsi="Verdana" w:cs="Tahoma"/>
          <w:color w:val="000000"/>
        </w:rPr>
        <w:t xml:space="preserve"> </w:t>
      </w:r>
      <w:proofErr w:type="spellStart"/>
      <w:r w:rsidRPr="006F52C9">
        <w:rPr>
          <w:rFonts w:ascii="Verdana" w:hAnsi="Verdana" w:cs="Tahoma"/>
          <w:color w:val="000000"/>
        </w:rPr>
        <w:t>спецификации</w:t>
      </w:r>
      <w:proofErr w:type="spellEnd"/>
      <w:r w:rsidRPr="006F52C9">
        <w:rPr>
          <w:rFonts w:ascii="Verdana" w:hAnsi="Verdana" w:cs="Tahoma"/>
          <w:color w:val="000000"/>
        </w:rPr>
        <w:t xml:space="preserve"> и </w:t>
      </w:r>
      <w:proofErr w:type="spellStart"/>
      <w:r w:rsidRPr="006F52C9">
        <w:rPr>
          <w:rFonts w:ascii="Verdana" w:hAnsi="Verdana" w:cs="Tahoma"/>
          <w:color w:val="000000"/>
        </w:rPr>
        <w:t>изисквания</w:t>
      </w:r>
      <w:proofErr w:type="spellEnd"/>
      <w:r w:rsidRPr="006F52C9">
        <w:rPr>
          <w:rFonts w:ascii="Verdana" w:hAnsi="Verdana" w:cs="Tahoma"/>
          <w:color w:val="000000"/>
        </w:rPr>
        <w:t xml:space="preserve"> </w:t>
      </w:r>
      <w:proofErr w:type="spellStart"/>
      <w:r w:rsidRPr="006F52C9">
        <w:rPr>
          <w:rFonts w:ascii="Verdana" w:hAnsi="Verdana" w:cs="Tahoma"/>
          <w:color w:val="000000"/>
        </w:rPr>
        <w:t>на</w:t>
      </w:r>
      <w:proofErr w:type="spellEnd"/>
      <w:r w:rsidRPr="006F52C9">
        <w:rPr>
          <w:rFonts w:ascii="Verdana" w:hAnsi="Verdana" w:cs="Tahoma"/>
          <w:color w:val="000000"/>
        </w:rPr>
        <w:t xml:space="preserve"> </w:t>
      </w:r>
      <w:proofErr w:type="spellStart"/>
      <w:r w:rsidRPr="006F52C9">
        <w:rPr>
          <w:rFonts w:ascii="Verdana" w:hAnsi="Verdana" w:cs="Tahoma"/>
          <w:color w:val="000000"/>
        </w:rPr>
        <w:t>възложителя</w:t>
      </w:r>
      <w:proofErr w:type="spellEnd"/>
      <w:r w:rsidRPr="006F52C9">
        <w:rPr>
          <w:rFonts w:ascii="Verdana" w:hAnsi="Verdana"/>
        </w:rPr>
        <w:t>.</w:t>
      </w:r>
    </w:p>
    <w:p w:rsidR="003B703F" w:rsidRPr="006F52C9" w:rsidRDefault="003B703F" w:rsidP="003B703F">
      <w:pPr>
        <w:shd w:val="clear" w:color="auto" w:fill="FFFFFF"/>
        <w:ind w:firstLine="709"/>
        <w:jc w:val="both"/>
        <w:rPr>
          <w:rFonts w:ascii="Verdana" w:hAnsi="Verdana"/>
          <w:bCs/>
          <w:color w:val="000000"/>
        </w:rPr>
      </w:pPr>
      <w:r w:rsidRPr="006F52C9">
        <w:rPr>
          <w:rFonts w:ascii="Verdana" w:hAnsi="Verdana"/>
        </w:rPr>
        <w:tab/>
      </w:r>
    </w:p>
    <w:p w:rsidR="003B703F" w:rsidRPr="006F52C9" w:rsidRDefault="003B703F" w:rsidP="003B703F">
      <w:pPr>
        <w:shd w:val="clear" w:color="auto" w:fill="FFFFFF"/>
        <w:ind w:firstLine="709"/>
        <w:jc w:val="both"/>
        <w:rPr>
          <w:rFonts w:ascii="Verdana" w:hAnsi="Verdana"/>
        </w:rPr>
      </w:pPr>
      <w:proofErr w:type="spellStart"/>
      <w:r w:rsidRPr="006F52C9">
        <w:rPr>
          <w:rFonts w:ascii="Verdana" w:hAnsi="Verdana"/>
        </w:rPr>
        <w:t>Известна</w:t>
      </w:r>
      <w:proofErr w:type="spellEnd"/>
      <w:r w:rsidRPr="006F52C9">
        <w:rPr>
          <w:rFonts w:ascii="Verdana" w:hAnsi="Verdana"/>
        </w:rPr>
        <w:t xml:space="preserve"> </w:t>
      </w:r>
      <w:proofErr w:type="spellStart"/>
      <w:r w:rsidRPr="006F52C9">
        <w:rPr>
          <w:rFonts w:ascii="Verdana" w:hAnsi="Verdana"/>
        </w:rPr>
        <w:t>ми</w:t>
      </w:r>
      <w:proofErr w:type="spellEnd"/>
      <w:r w:rsidRPr="006F52C9">
        <w:rPr>
          <w:rFonts w:ascii="Verdana" w:hAnsi="Verdana"/>
        </w:rPr>
        <w:t xml:space="preserve"> е </w:t>
      </w:r>
      <w:proofErr w:type="spellStart"/>
      <w:r w:rsidRPr="006F52C9">
        <w:rPr>
          <w:rFonts w:ascii="Verdana" w:hAnsi="Verdana"/>
        </w:rPr>
        <w:t>отговорността</w:t>
      </w:r>
      <w:proofErr w:type="spellEnd"/>
      <w:r w:rsidRPr="006F52C9">
        <w:rPr>
          <w:rFonts w:ascii="Verdana" w:hAnsi="Verdana"/>
        </w:rPr>
        <w:t xml:space="preserve"> </w:t>
      </w:r>
      <w:proofErr w:type="spellStart"/>
      <w:r w:rsidRPr="006F52C9">
        <w:rPr>
          <w:rFonts w:ascii="Verdana" w:hAnsi="Verdana"/>
        </w:rPr>
        <w:t>по</w:t>
      </w:r>
      <w:proofErr w:type="spellEnd"/>
      <w:r w:rsidRPr="006F52C9">
        <w:rPr>
          <w:rFonts w:ascii="Verdana" w:hAnsi="Verdana"/>
        </w:rPr>
        <w:t xml:space="preserve"> чл.313 </w:t>
      </w:r>
      <w:proofErr w:type="spellStart"/>
      <w:r w:rsidRPr="006F52C9">
        <w:rPr>
          <w:rFonts w:ascii="Verdana" w:hAnsi="Verdana"/>
        </w:rPr>
        <w:t>от</w:t>
      </w:r>
      <w:proofErr w:type="spellEnd"/>
      <w:r w:rsidRPr="006F52C9">
        <w:rPr>
          <w:rFonts w:ascii="Verdana" w:hAnsi="Verdana"/>
        </w:rPr>
        <w:t xml:space="preserve"> </w:t>
      </w:r>
      <w:proofErr w:type="spellStart"/>
      <w:r w:rsidRPr="006F52C9">
        <w:rPr>
          <w:rFonts w:ascii="Verdana" w:hAnsi="Verdana"/>
        </w:rPr>
        <w:t>Наказателния</w:t>
      </w:r>
      <w:proofErr w:type="spellEnd"/>
      <w:r w:rsidRPr="006F52C9">
        <w:rPr>
          <w:rFonts w:ascii="Verdana" w:hAnsi="Verdana"/>
        </w:rPr>
        <w:t xml:space="preserve"> </w:t>
      </w:r>
      <w:proofErr w:type="spellStart"/>
      <w:r w:rsidRPr="006F52C9">
        <w:rPr>
          <w:rFonts w:ascii="Verdana" w:hAnsi="Verdana"/>
        </w:rPr>
        <w:t>кодекс</w:t>
      </w:r>
      <w:proofErr w:type="spellEnd"/>
      <w:r w:rsidRPr="006F52C9">
        <w:rPr>
          <w:rFonts w:ascii="Verdana" w:hAnsi="Verdana"/>
        </w:rPr>
        <w:t xml:space="preserve"> </w:t>
      </w:r>
      <w:proofErr w:type="spellStart"/>
      <w:r w:rsidRPr="006F52C9">
        <w:rPr>
          <w:rFonts w:ascii="Verdana" w:hAnsi="Verdana"/>
        </w:rPr>
        <w:t>за</w:t>
      </w:r>
      <w:proofErr w:type="spellEnd"/>
      <w:r w:rsidRPr="006F52C9">
        <w:rPr>
          <w:rFonts w:ascii="Verdana" w:hAnsi="Verdana"/>
        </w:rPr>
        <w:t xml:space="preserve"> </w:t>
      </w:r>
      <w:proofErr w:type="spellStart"/>
      <w:r w:rsidRPr="006F52C9">
        <w:rPr>
          <w:rFonts w:ascii="Verdana" w:hAnsi="Verdana"/>
        </w:rPr>
        <w:t>посочване</w:t>
      </w:r>
      <w:proofErr w:type="spellEnd"/>
      <w:r w:rsidRPr="006F52C9">
        <w:rPr>
          <w:rFonts w:ascii="Verdana" w:hAnsi="Verdana"/>
        </w:rPr>
        <w:t xml:space="preserve"> </w:t>
      </w:r>
      <w:proofErr w:type="spellStart"/>
      <w:r w:rsidRPr="006F52C9">
        <w:rPr>
          <w:rFonts w:ascii="Verdana" w:hAnsi="Verdana"/>
        </w:rPr>
        <w:t>на</w:t>
      </w:r>
      <w:proofErr w:type="spellEnd"/>
      <w:r w:rsidRPr="006F52C9">
        <w:rPr>
          <w:rFonts w:ascii="Verdana" w:hAnsi="Verdana"/>
        </w:rPr>
        <w:t xml:space="preserve"> </w:t>
      </w:r>
      <w:proofErr w:type="spellStart"/>
      <w:r w:rsidRPr="006F52C9">
        <w:rPr>
          <w:rFonts w:ascii="Verdana" w:hAnsi="Verdana"/>
        </w:rPr>
        <w:t>неверни</w:t>
      </w:r>
      <w:proofErr w:type="spellEnd"/>
      <w:r w:rsidRPr="006F52C9">
        <w:rPr>
          <w:rFonts w:ascii="Verdana" w:hAnsi="Verdana"/>
        </w:rPr>
        <w:t xml:space="preserve"> </w:t>
      </w:r>
      <w:proofErr w:type="spellStart"/>
      <w:r w:rsidRPr="006F52C9">
        <w:rPr>
          <w:rFonts w:ascii="Verdana" w:hAnsi="Verdana"/>
        </w:rPr>
        <w:t>данни</w:t>
      </w:r>
      <w:proofErr w:type="spellEnd"/>
      <w:r w:rsidRPr="006F52C9">
        <w:rPr>
          <w:rFonts w:ascii="Verdana" w:hAnsi="Verdana"/>
        </w:rPr>
        <w:t>.</w:t>
      </w:r>
    </w:p>
    <w:p w:rsidR="003B703F" w:rsidRPr="006F52C9" w:rsidRDefault="003B703F" w:rsidP="003B703F">
      <w:pPr>
        <w:shd w:val="clear" w:color="auto" w:fill="FFFFFF"/>
        <w:jc w:val="both"/>
        <w:rPr>
          <w:rFonts w:ascii="Verdana" w:hAnsi="Verdana"/>
        </w:rPr>
      </w:pPr>
    </w:p>
    <w:p w:rsidR="003B703F" w:rsidRPr="006F52C9" w:rsidRDefault="003B703F" w:rsidP="003B703F">
      <w:pPr>
        <w:keepLines/>
        <w:overflowPunct w:val="0"/>
        <w:autoSpaceDE w:val="0"/>
        <w:autoSpaceDN w:val="0"/>
        <w:spacing w:before="120" w:after="120"/>
        <w:ind w:firstLine="709"/>
        <w:jc w:val="both"/>
        <w:rPr>
          <w:rFonts w:ascii="Verdana" w:hAnsi="Verdana"/>
        </w:rPr>
      </w:pPr>
      <w:proofErr w:type="spellStart"/>
      <w:r w:rsidRPr="006F52C9">
        <w:rPr>
          <w:rFonts w:ascii="Verdana" w:hAnsi="Verdana"/>
        </w:rPr>
        <w:t>Документът</w:t>
      </w:r>
      <w:proofErr w:type="spellEnd"/>
      <w:r w:rsidRPr="006F52C9">
        <w:rPr>
          <w:rFonts w:ascii="Verdana" w:hAnsi="Verdana"/>
        </w:rPr>
        <w:t xml:space="preserve"> </w:t>
      </w:r>
      <w:proofErr w:type="spellStart"/>
      <w:r w:rsidRPr="006F52C9">
        <w:rPr>
          <w:rFonts w:ascii="Verdana" w:hAnsi="Verdana"/>
        </w:rPr>
        <w:t>се</w:t>
      </w:r>
      <w:proofErr w:type="spellEnd"/>
      <w:r w:rsidRPr="006F52C9">
        <w:rPr>
          <w:rFonts w:ascii="Verdana" w:hAnsi="Verdana"/>
        </w:rPr>
        <w:t xml:space="preserve"> </w:t>
      </w:r>
      <w:proofErr w:type="spellStart"/>
      <w:r w:rsidRPr="006F52C9">
        <w:rPr>
          <w:rFonts w:ascii="Verdana" w:hAnsi="Verdana"/>
        </w:rPr>
        <w:t>подписва</w:t>
      </w:r>
      <w:proofErr w:type="spellEnd"/>
      <w:r w:rsidRPr="006F52C9">
        <w:rPr>
          <w:rFonts w:ascii="Verdana" w:hAnsi="Verdana"/>
        </w:rPr>
        <w:t xml:space="preserve"> </w:t>
      </w:r>
      <w:proofErr w:type="spellStart"/>
      <w:r w:rsidRPr="006F52C9">
        <w:rPr>
          <w:rFonts w:ascii="Verdana" w:hAnsi="Verdana"/>
        </w:rPr>
        <w:t>от</w:t>
      </w:r>
      <w:proofErr w:type="spellEnd"/>
      <w:r w:rsidRPr="006F52C9">
        <w:rPr>
          <w:rFonts w:ascii="Verdana" w:hAnsi="Verdana"/>
        </w:rPr>
        <w:t xml:space="preserve"> </w:t>
      </w:r>
      <w:proofErr w:type="spellStart"/>
      <w:r w:rsidRPr="006F52C9">
        <w:rPr>
          <w:rFonts w:ascii="Verdana" w:hAnsi="Verdana"/>
        </w:rPr>
        <w:t>законния</w:t>
      </w:r>
      <w:proofErr w:type="spellEnd"/>
      <w:r w:rsidRPr="006F52C9">
        <w:rPr>
          <w:rFonts w:ascii="Verdana" w:hAnsi="Verdana"/>
        </w:rPr>
        <w:t xml:space="preserve"> </w:t>
      </w:r>
      <w:proofErr w:type="spellStart"/>
      <w:r w:rsidRPr="006F52C9">
        <w:rPr>
          <w:rFonts w:ascii="Verdana" w:hAnsi="Verdana"/>
        </w:rPr>
        <w:t>представител</w:t>
      </w:r>
      <w:proofErr w:type="spellEnd"/>
      <w:r w:rsidRPr="006F52C9">
        <w:rPr>
          <w:rFonts w:ascii="Verdana" w:hAnsi="Verdana"/>
        </w:rPr>
        <w:t xml:space="preserve"> </w:t>
      </w:r>
      <w:proofErr w:type="spellStart"/>
      <w:r w:rsidRPr="006F52C9">
        <w:rPr>
          <w:rFonts w:ascii="Verdana" w:hAnsi="Verdana"/>
        </w:rPr>
        <w:t>на</w:t>
      </w:r>
      <w:proofErr w:type="spellEnd"/>
      <w:r w:rsidRPr="006F52C9">
        <w:rPr>
          <w:rFonts w:ascii="Verdana" w:hAnsi="Verdana"/>
        </w:rPr>
        <w:t xml:space="preserve"> </w:t>
      </w:r>
      <w:proofErr w:type="spellStart"/>
      <w:r w:rsidRPr="006F52C9">
        <w:rPr>
          <w:rFonts w:ascii="Verdana" w:hAnsi="Verdana"/>
        </w:rPr>
        <w:t>участника</w:t>
      </w:r>
      <w:proofErr w:type="spellEnd"/>
      <w:r w:rsidRPr="006F52C9">
        <w:rPr>
          <w:rFonts w:ascii="Verdana" w:hAnsi="Verdana"/>
        </w:rPr>
        <w:t xml:space="preserve"> </w:t>
      </w:r>
      <w:proofErr w:type="spellStart"/>
      <w:r w:rsidRPr="006F52C9">
        <w:rPr>
          <w:rFonts w:ascii="Verdana" w:hAnsi="Verdana"/>
        </w:rPr>
        <w:t>или</w:t>
      </w:r>
      <w:proofErr w:type="spellEnd"/>
      <w:r w:rsidRPr="006F52C9">
        <w:rPr>
          <w:rFonts w:ascii="Verdana" w:hAnsi="Verdana"/>
        </w:rPr>
        <w:t xml:space="preserve"> </w:t>
      </w:r>
      <w:proofErr w:type="spellStart"/>
      <w:r w:rsidRPr="006F52C9">
        <w:rPr>
          <w:rFonts w:ascii="Verdana" w:hAnsi="Verdana"/>
        </w:rPr>
        <w:t>от</w:t>
      </w:r>
      <w:proofErr w:type="spellEnd"/>
      <w:r w:rsidRPr="006F52C9">
        <w:rPr>
          <w:rFonts w:ascii="Verdana" w:hAnsi="Verdana"/>
        </w:rPr>
        <w:t xml:space="preserve"> </w:t>
      </w:r>
      <w:proofErr w:type="spellStart"/>
      <w:r w:rsidRPr="006F52C9">
        <w:rPr>
          <w:rFonts w:ascii="Verdana" w:hAnsi="Verdana"/>
        </w:rPr>
        <w:t>надлежно</w:t>
      </w:r>
      <w:proofErr w:type="spellEnd"/>
      <w:r w:rsidRPr="006F52C9">
        <w:rPr>
          <w:rFonts w:ascii="Verdana" w:hAnsi="Verdana"/>
        </w:rPr>
        <w:t xml:space="preserve"> </w:t>
      </w:r>
      <w:proofErr w:type="spellStart"/>
      <w:r w:rsidRPr="006F52C9">
        <w:rPr>
          <w:rFonts w:ascii="Verdana" w:hAnsi="Verdana"/>
        </w:rPr>
        <w:t>упълномощено</w:t>
      </w:r>
      <w:proofErr w:type="spellEnd"/>
      <w:r w:rsidRPr="006F52C9">
        <w:rPr>
          <w:rFonts w:ascii="Verdana" w:hAnsi="Verdana"/>
        </w:rPr>
        <w:t xml:space="preserve"> </w:t>
      </w:r>
      <w:proofErr w:type="spellStart"/>
      <w:r w:rsidRPr="006F52C9">
        <w:rPr>
          <w:rFonts w:ascii="Verdana" w:hAnsi="Verdana"/>
        </w:rPr>
        <w:t>лице</w:t>
      </w:r>
      <w:proofErr w:type="spellEnd"/>
      <w:r w:rsidRPr="006F52C9">
        <w:rPr>
          <w:rFonts w:ascii="Verdana" w:hAnsi="Verdana"/>
        </w:rPr>
        <w:t>.</w:t>
      </w:r>
    </w:p>
    <w:p w:rsidR="003B703F" w:rsidRPr="006F52C9" w:rsidRDefault="003B703F" w:rsidP="003B703F">
      <w:pPr>
        <w:keepLines/>
        <w:tabs>
          <w:tab w:val="left" w:pos="8931"/>
        </w:tabs>
        <w:spacing w:after="240"/>
        <w:jc w:val="both"/>
        <w:rPr>
          <w:rFonts w:ascii="Verdana" w:hAnsi="Verdana"/>
        </w:rPr>
      </w:pPr>
    </w:p>
    <w:p w:rsidR="003B703F" w:rsidRPr="006F52C9" w:rsidRDefault="003B703F" w:rsidP="000B27C6">
      <w:pPr>
        <w:shd w:val="clear" w:color="auto" w:fill="FFFFFF"/>
        <w:jc w:val="both"/>
        <w:rPr>
          <w:rFonts w:ascii="Verdana" w:hAnsi="Verdana"/>
        </w:rPr>
      </w:pPr>
      <w:proofErr w:type="spellStart"/>
      <w:r w:rsidRPr="006F52C9">
        <w:rPr>
          <w:rFonts w:ascii="Verdana" w:hAnsi="Verdana"/>
          <w:b/>
        </w:rPr>
        <w:t>Дата</w:t>
      </w:r>
      <w:proofErr w:type="spellEnd"/>
      <w:r w:rsidRPr="006F52C9">
        <w:rPr>
          <w:rFonts w:ascii="Verdana" w:hAnsi="Verdana"/>
          <w:b/>
        </w:rPr>
        <w:t xml:space="preserve">: ..............................  </w:t>
      </w:r>
      <w:proofErr w:type="spellStart"/>
      <w:r w:rsidRPr="006F52C9">
        <w:rPr>
          <w:rFonts w:ascii="Verdana" w:hAnsi="Verdana"/>
          <w:b/>
        </w:rPr>
        <w:t>Подпис</w:t>
      </w:r>
      <w:proofErr w:type="spellEnd"/>
      <w:r w:rsidRPr="006F52C9">
        <w:rPr>
          <w:rFonts w:ascii="Verdana" w:hAnsi="Verdana"/>
          <w:b/>
        </w:rPr>
        <w:t xml:space="preserve"> и </w:t>
      </w:r>
      <w:proofErr w:type="spellStart"/>
      <w:r w:rsidRPr="006F52C9">
        <w:rPr>
          <w:rFonts w:ascii="Verdana" w:hAnsi="Verdana"/>
          <w:b/>
        </w:rPr>
        <w:t>печат</w:t>
      </w:r>
      <w:proofErr w:type="spellEnd"/>
      <w:r w:rsidRPr="006F52C9">
        <w:rPr>
          <w:rFonts w:ascii="Verdana" w:hAnsi="Verdana"/>
          <w:b/>
        </w:rPr>
        <w:t>: ................................</w:t>
      </w:r>
      <w:r w:rsidRPr="006F52C9">
        <w:rPr>
          <w:rFonts w:ascii="Verdana" w:hAnsi="Verdana"/>
          <w:b/>
        </w:rPr>
        <w:tab/>
      </w:r>
      <w:r w:rsidRPr="006F52C9">
        <w:rPr>
          <w:rFonts w:ascii="Verdana" w:hAnsi="Verdana"/>
          <w:b/>
        </w:rPr>
        <w:tab/>
      </w:r>
      <w:r w:rsidRPr="006F52C9">
        <w:rPr>
          <w:rFonts w:ascii="Verdana" w:hAnsi="Verdana"/>
          <w:b/>
        </w:rPr>
        <w:tab/>
      </w:r>
      <w:r w:rsidRPr="006F52C9">
        <w:rPr>
          <w:rFonts w:ascii="Verdana" w:hAnsi="Verdana"/>
          <w:b/>
        </w:rPr>
        <w:tab/>
      </w:r>
      <w:r w:rsidRPr="006F52C9">
        <w:rPr>
          <w:rFonts w:ascii="Verdana" w:hAnsi="Verdana"/>
          <w:b/>
        </w:rPr>
        <w:tab/>
      </w:r>
      <w:r w:rsidRPr="006F52C9">
        <w:rPr>
          <w:rFonts w:ascii="Verdana" w:hAnsi="Verdana"/>
          <w:b/>
        </w:rPr>
        <w:tab/>
      </w:r>
    </w:p>
    <w:p w:rsidR="003B703F" w:rsidRPr="006F52C9" w:rsidRDefault="003B703F" w:rsidP="003B703F">
      <w:pPr>
        <w:spacing w:after="240" w:line="276" w:lineRule="auto"/>
        <w:jc w:val="both"/>
        <w:rPr>
          <w:rFonts w:ascii="Verdana" w:eastAsia="Calibri" w:hAnsi="Verdana"/>
          <w:b/>
          <w:lang w:val="bg-BG"/>
        </w:rPr>
      </w:pPr>
    </w:p>
    <w:p w:rsidR="003B703F" w:rsidRPr="006F52C9" w:rsidRDefault="003B703F" w:rsidP="003B703F">
      <w:pPr>
        <w:spacing w:after="240"/>
        <w:jc w:val="both"/>
        <w:rPr>
          <w:rFonts w:ascii="Verdana" w:hAnsi="Verdana"/>
          <w:b/>
          <w:lang w:val="bg-BG"/>
        </w:rPr>
      </w:pPr>
    </w:p>
    <w:p w:rsidR="003B703F" w:rsidRPr="00292243" w:rsidRDefault="003B703F" w:rsidP="003B703F">
      <w:pPr>
        <w:tabs>
          <w:tab w:val="center" w:pos="4513"/>
        </w:tabs>
        <w:ind w:firstLine="426"/>
        <w:jc w:val="center"/>
        <w:rPr>
          <w:rFonts w:ascii="Verdana" w:hAnsi="Verdana"/>
          <w:b/>
          <w:bCs/>
          <w:kern w:val="32"/>
          <w:sz w:val="22"/>
          <w:szCs w:val="22"/>
          <w:lang w:val="bg-BG"/>
        </w:rPr>
      </w:pPr>
    </w:p>
    <w:p w:rsidR="003B703F" w:rsidRPr="00292243" w:rsidRDefault="003B703F" w:rsidP="003B703F">
      <w:pPr>
        <w:tabs>
          <w:tab w:val="center" w:pos="4513"/>
        </w:tabs>
        <w:ind w:firstLine="426"/>
        <w:jc w:val="center"/>
        <w:rPr>
          <w:rFonts w:ascii="Verdana" w:hAnsi="Verdana"/>
          <w:b/>
          <w:bCs/>
          <w:kern w:val="32"/>
          <w:sz w:val="22"/>
          <w:szCs w:val="22"/>
          <w:lang w:val="bg-BG"/>
        </w:rPr>
      </w:pPr>
    </w:p>
    <w:p w:rsidR="003B703F" w:rsidRPr="00292243" w:rsidRDefault="003B703F" w:rsidP="003B703F">
      <w:pPr>
        <w:ind w:firstLine="720"/>
        <w:jc w:val="both"/>
        <w:rPr>
          <w:rFonts w:ascii="Verdana" w:hAnsi="Verdana" w:cs="Arial"/>
          <w:spacing w:val="-5"/>
          <w:sz w:val="22"/>
          <w:szCs w:val="22"/>
          <w:lang w:val="bg-BG"/>
        </w:rPr>
      </w:pPr>
    </w:p>
    <w:p w:rsidR="003B703F" w:rsidRDefault="003B703F"/>
    <w:p w:rsidR="003B703F" w:rsidRDefault="003B703F"/>
    <w:sectPr w:rsidR="003B70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128" w:rsidRDefault="003E5128">
      <w:r>
        <w:separator/>
      </w:r>
    </w:p>
  </w:endnote>
  <w:endnote w:type="continuationSeparator" w:id="0">
    <w:p w:rsidR="003E5128" w:rsidRDefault="003E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5AC" w:rsidRPr="00573267" w:rsidRDefault="004975AC" w:rsidP="004975AC">
    <w:pPr>
      <w:tabs>
        <w:tab w:val="center" w:pos="4320"/>
        <w:tab w:val="right" w:pos="9000"/>
      </w:tabs>
      <w:rPr>
        <w:rFonts w:ascii="Verdana" w:hAnsi="Verdana"/>
        <w:noProof/>
        <w:sz w:val="16"/>
        <w:szCs w:val="16"/>
        <w:lang w:val="en-US"/>
      </w:rPr>
    </w:pPr>
    <w:r w:rsidRPr="000A1348">
      <w:rPr>
        <w:rFonts w:ascii="Verdana" w:hAnsi="Verdana"/>
        <w:noProof/>
        <w:sz w:val="16"/>
        <w:szCs w:val="16"/>
        <w:lang w:val="bg-BG"/>
      </w:rPr>
      <w:t>„</w:t>
    </w:r>
    <w:r>
      <w:rPr>
        <w:rFonts w:ascii="Verdana" w:hAnsi="Verdana"/>
        <w:noProof/>
        <w:sz w:val="16"/>
        <w:szCs w:val="16"/>
        <w:lang w:val="bg-BG"/>
      </w:rPr>
      <w:t>Доставка на лицензи за софтуерни продукти на фирма QLIK</w:t>
    </w:r>
    <w:r w:rsidRPr="000A1348">
      <w:rPr>
        <w:rFonts w:ascii="Verdana" w:hAnsi="Verdana"/>
        <w:noProof/>
        <w:sz w:val="16"/>
        <w:szCs w:val="16"/>
        <w:lang w:val="bg-BG"/>
      </w:rPr>
      <w:t xml:space="preserve">“                             </w:t>
    </w:r>
    <w:r w:rsidRPr="00031CCB">
      <w:rPr>
        <w:rFonts w:ascii="Verdana" w:hAnsi="Verdana"/>
        <w:noProof/>
        <w:sz w:val="16"/>
        <w:szCs w:val="16"/>
        <w:lang w:val="en-US"/>
      </w:rPr>
      <w:t xml:space="preserve">                     </w:t>
    </w:r>
    <w:r w:rsidRPr="00031CCB">
      <w:rPr>
        <w:rFonts w:ascii="Verdana" w:hAnsi="Verdana"/>
        <w:noProof/>
        <w:sz w:val="16"/>
        <w:szCs w:val="16"/>
        <w:lang w:val="bg-BG"/>
      </w:rPr>
      <w:t>Стр.</w:t>
    </w:r>
    <w:r w:rsidRPr="00031CCB">
      <w:rPr>
        <w:rFonts w:ascii="Verdana" w:hAnsi="Verdana"/>
        <w:noProof/>
        <w:sz w:val="16"/>
        <w:szCs w:val="16"/>
        <w:lang w:val="bg-BG"/>
      </w:rPr>
      <w:fldChar w:fldCharType="begin"/>
    </w:r>
    <w:r w:rsidRPr="00031CCB">
      <w:rPr>
        <w:rFonts w:ascii="Verdana" w:hAnsi="Verdana"/>
        <w:noProof/>
        <w:sz w:val="16"/>
        <w:szCs w:val="16"/>
        <w:lang w:val="bg-BG"/>
      </w:rPr>
      <w:instrText xml:space="preserve"> PAGE   \* MERGEFORMAT </w:instrText>
    </w:r>
    <w:r w:rsidRPr="00031CCB">
      <w:rPr>
        <w:rFonts w:ascii="Verdana" w:hAnsi="Verdana"/>
        <w:noProof/>
        <w:sz w:val="16"/>
        <w:szCs w:val="16"/>
        <w:lang w:val="bg-BG"/>
      </w:rPr>
      <w:fldChar w:fldCharType="separate"/>
    </w:r>
    <w:r w:rsidR="000B27C6">
      <w:rPr>
        <w:rFonts w:ascii="Verdana" w:hAnsi="Verdana"/>
        <w:noProof/>
        <w:sz w:val="16"/>
        <w:szCs w:val="16"/>
        <w:lang w:val="bg-BG"/>
      </w:rPr>
      <w:t>9</w:t>
    </w:r>
    <w:r w:rsidRPr="00031CCB">
      <w:rPr>
        <w:rFonts w:ascii="Verdana" w:hAnsi="Verdana"/>
        <w:noProof/>
        <w:sz w:val="16"/>
        <w:szCs w:val="16"/>
        <w:lang w:val="bg-BG"/>
      </w:rPr>
      <w:fldChar w:fldCharType="end"/>
    </w:r>
    <w:r w:rsidRPr="00031CCB">
      <w:rPr>
        <w:rFonts w:ascii="Verdana" w:hAnsi="Verdana"/>
        <w:noProof/>
        <w:sz w:val="16"/>
        <w:szCs w:val="16"/>
        <w:lang w:val="bg-BG"/>
      </w:rPr>
      <w:t>/</w:t>
    </w:r>
    <w:r w:rsidR="000B27C6">
      <w:rPr>
        <w:rFonts w:ascii="Verdana" w:hAnsi="Verdana"/>
        <w:noProof/>
        <w:sz w:val="16"/>
        <w:szCs w:val="16"/>
        <w:lang w:val="en-US"/>
      </w:rPr>
      <w:t>33</w:t>
    </w:r>
  </w:p>
  <w:p w:rsidR="004975AC" w:rsidRDefault="004975A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Borders>
        <w:top w:val="double" w:sz="4" w:space="0" w:color="auto"/>
        <w:insideH w:val="double" w:sz="4" w:space="0" w:color="auto"/>
        <w:insideV w:val="double" w:sz="4" w:space="0" w:color="auto"/>
      </w:tblBorders>
      <w:tblLook w:val="04A0" w:firstRow="1" w:lastRow="0" w:firstColumn="1" w:lastColumn="0" w:noHBand="0" w:noVBand="1"/>
    </w:tblPr>
    <w:tblGrid>
      <w:gridCol w:w="10632"/>
    </w:tblGrid>
    <w:tr w:rsidR="0079280D" w:rsidRPr="000A1348" w:rsidTr="000A1348">
      <w:tc>
        <w:tcPr>
          <w:tcW w:w="10632" w:type="dxa"/>
          <w:shd w:val="clear" w:color="auto" w:fill="auto"/>
        </w:tcPr>
        <w:p w:rsidR="0079280D" w:rsidRPr="00573267" w:rsidRDefault="00642F5B" w:rsidP="004975AC">
          <w:pPr>
            <w:tabs>
              <w:tab w:val="center" w:pos="4320"/>
              <w:tab w:val="right" w:pos="9000"/>
            </w:tabs>
            <w:rPr>
              <w:rFonts w:ascii="Verdana" w:hAnsi="Verdana"/>
              <w:noProof/>
              <w:sz w:val="16"/>
              <w:szCs w:val="16"/>
              <w:lang w:val="en-US"/>
            </w:rPr>
          </w:pPr>
          <w:r w:rsidRPr="000A1348">
            <w:rPr>
              <w:rFonts w:ascii="Verdana" w:hAnsi="Verdana"/>
              <w:noProof/>
              <w:sz w:val="16"/>
              <w:szCs w:val="16"/>
              <w:lang w:val="bg-BG"/>
            </w:rPr>
            <w:t>„</w:t>
          </w:r>
          <w:r>
            <w:rPr>
              <w:rFonts w:ascii="Verdana" w:hAnsi="Verdana"/>
              <w:noProof/>
              <w:sz w:val="16"/>
              <w:szCs w:val="16"/>
              <w:lang w:val="bg-BG"/>
            </w:rPr>
            <w:t>Доставка на лицензи за софтуерни продукти на фирма QLIK</w:t>
          </w:r>
          <w:r w:rsidRPr="000A1348">
            <w:rPr>
              <w:rFonts w:ascii="Verdana" w:hAnsi="Verdana"/>
              <w:noProof/>
              <w:sz w:val="16"/>
              <w:szCs w:val="16"/>
              <w:lang w:val="bg-BG"/>
            </w:rPr>
            <w:t xml:space="preserve">“                             </w:t>
          </w:r>
          <w:r w:rsidRPr="00031CCB">
            <w:rPr>
              <w:rFonts w:ascii="Verdana" w:hAnsi="Verdana"/>
              <w:noProof/>
              <w:sz w:val="16"/>
              <w:szCs w:val="16"/>
              <w:lang w:val="en-US"/>
            </w:rPr>
            <w:t xml:space="preserve">                     </w:t>
          </w:r>
          <w:r w:rsidRPr="00031CCB">
            <w:rPr>
              <w:rFonts w:ascii="Verdana" w:hAnsi="Verdana"/>
              <w:noProof/>
              <w:sz w:val="16"/>
              <w:szCs w:val="16"/>
              <w:lang w:val="bg-BG"/>
            </w:rPr>
            <w:t>Стр.</w:t>
          </w:r>
          <w:r w:rsidRPr="00031CCB">
            <w:rPr>
              <w:rFonts w:ascii="Verdana" w:hAnsi="Verdana"/>
              <w:noProof/>
              <w:sz w:val="16"/>
              <w:szCs w:val="16"/>
              <w:lang w:val="bg-BG"/>
            </w:rPr>
            <w:fldChar w:fldCharType="begin"/>
          </w:r>
          <w:r w:rsidRPr="00031CCB">
            <w:rPr>
              <w:rFonts w:ascii="Verdana" w:hAnsi="Verdana"/>
              <w:noProof/>
              <w:sz w:val="16"/>
              <w:szCs w:val="16"/>
              <w:lang w:val="bg-BG"/>
            </w:rPr>
            <w:instrText xml:space="preserve"> PAGE   \* MERGEFORMAT </w:instrText>
          </w:r>
          <w:r w:rsidRPr="00031CCB">
            <w:rPr>
              <w:rFonts w:ascii="Verdana" w:hAnsi="Verdana"/>
              <w:noProof/>
              <w:sz w:val="16"/>
              <w:szCs w:val="16"/>
              <w:lang w:val="bg-BG"/>
            </w:rPr>
            <w:fldChar w:fldCharType="separate"/>
          </w:r>
          <w:r w:rsidR="000B27C6">
            <w:rPr>
              <w:rFonts w:ascii="Verdana" w:hAnsi="Verdana"/>
              <w:noProof/>
              <w:sz w:val="16"/>
              <w:szCs w:val="16"/>
              <w:lang w:val="bg-BG"/>
            </w:rPr>
            <w:t>10</w:t>
          </w:r>
          <w:r w:rsidRPr="00031CCB">
            <w:rPr>
              <w:rFonts w:ascii="Verdana" w:hAnsi="Verdana"/>
              <w:noProof/>
              <w:sz w:val="16"/>
              <w:szCs w:val="16"/>
              <w:lang w:val="bg-BG"/>
            </w:rPr>
            <w:fldChar w:fldCharType="end"/>
          </w:r>
          <w:r w:rsidRPr="00031CCB">
            <w:rPr>
              <w:rFonts w:ascii="Verdana" w:hAnsi="Verdana"/>
              <w:noProof/>
              <w:sz w:val="16"/>
              <w:szCs w:val="16"/>
              <w:lang w:val="bg-BG"/>
            </w:rPr>
            <w:t>/</w:t>
          </w:r>
          <w:r w:rsidR="000B27C6">
            <w:rPr>
              <w:rFonts w:ascii="Verdana" w:hAnsi="Verdana"/>
              <w:noProof/>
              <w:sz w:val="16"/>
              <w:szCs w:val="16"/>
              <w:lang w:val="en-US"/>
            </w:rPr>
            <w:t>33</w:t>
          </w:r>
        </w:p>
        <w:p w:rsidR="0079280D" w:rsidRPr="000A1348" w:rsidRDefault="003E5128" w:rsidP="000A1348">
          <w:pPr>
            <w:tabs>
              <w:tab w:val="center" w:pos="4320"/>
              <w:tab w:val="right" w:pos="9000"/>
            </w:tabs>
            <w:rPr>
              <w:rFonts w:ascii="Verdana" w:hAnsi="Verdana"/>
              <w:noProof/>
              <w:sz w:val="16"/>
              <w:szCs w:val="16"/>
              <w:lang w:val="bg-BG"/>
            </w:rPr>
          </w:pPr>
        </w:p>
      </w:tc>
    </w:tr>
  </w:tbl>
  <w:p w:rsidR="00652F03" w:rsidRPr="0079280D" w:rsidRDefault="003E5128" w:rsidP="0079280D">
    <w:pPr>
      <w:pStyle w:val="Footer"/>
      <w:rPr>
        <w:lang w:val="bg-B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128" w:rsidRDefault="003E5128">
      <w:r>
        <w:separator/>
      </w:r>
    </w:p>
  </w:footnote>
  <w:footnote w:type="continuationSeparator" w:id="0">
    <w:p w:rsidR="003E5128" w:rsidRDefault="003E51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F03" w:rsidRDefault="003E512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03F" w:rsidRDefault="003B703F">
    <w:pPr>
      <w:pStyle w:val="Header"/>
      <w:tabs>
        <w:tab w:val="left" w:pos="1942"/>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9FC7405"/>
    <w:multiLevelType w:val="multilevel"/>
    <w:tmpl w:val="9894F568"/>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CE337B"/>
    <w:multiLevelType w:val="multilevel"/>
    <w:tmpl w:val="7540A270"/>
    <w:lvl w:ilvl="0">
      <w:start w:val="1"/>
      <w:numFmt w:val="decimal"/>
      <w:lvlText w:val="%1."/>
      <w:lvlJc w:val="left"/>
      <w:pPr>
        <w:ind w:left="360" w:hanging="360"/>
      </w:pPr>
      <w:rPr>
        <w:b w:val="0"/>
      </w:rPr>
    </w:lvl>
    <w:lvl w:ilvl="1">
      <w:start w:val="1"/>
      <w:numFmt w:val="decimal"/>
      <w:lvlText w:val="%1.%2."/>
      <w:lvlJc w:val="left"/>
      <w:pPr>
        <w:ind w:left="2275" w:hanging="432"/>
      </w:pPr>
      <w:rPr>
        <w:rFonts w:ascii="Verdana" w:hAnsi="Verdan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8029C3"/>
    <w:multiLevelType w:val="hybridMultilevel"/>
    <w:tmpl w:val="FD3A25BE"/>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67940C92">
      <w:start w:val="1"/>
      <w:numFmt w:val="decimal"/>
      <w:lvlText w:val="%3."/>
      <w:lvlJc w:val="left"/>
      <w:pPr>
        <w:ind w:left="2499" w:hanging="360"/>
      </w:pPr>
      <w:rPr>
        <w:rFont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5" w15:restartNumberingAfterBreak="0">
    <w:nsid w:val="3E755F67"/>
    <w:multiLevelType w:val="multilevel"/>
    <w:tmpl w:val="33AE199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03"/>
        </w:tabs>
        <w:ind w:left="703" w:hanging="420"/>
      </w:pPr>
      <w:rPr>
        <w:rFonts w:ascii="Verdana" w:hAnsi="Verdana" w:hint="default"/>
        <w:b w:val="0"/>
        <w:i w:val="0"/>
        <w:color w:val="auto"/>
        <w:sz w:val="20"/>
        <w:szCs w:val="20"/>
      </w:rPr>
    </w:lvl>
    <w:lvl w:ilvl="2">
      <w:start w:val="1"/>
      <w:numFmt w:val="decimal"/>
      <w:isLgl/>
      <w:lvlText w:val="%1.%2.%3."/>
      <w:lvlJc w:val="left"/>
      <w:pPr>
        <w:tabs>
          <w:tab w:val="num" w:pos="1997"/>
        </w:tabs>
        <w:ind w:left="1997" w:hanging="720"/>
      </w:pPr>
      <w:rPr>
        <w:rFonts w:ascii="Verdana" w:hAnsi="Verdana" w:hint="default"/>
        <w:b w:val="0"/>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6" w15:restartNumberingAfterBreak="0">
    <w:nsid w:val="43D87821"/>
    <w:multiLevelType w:val="hybridMultilevel"/>
    <w:tmpl w:val="CA5EF8A2"/>
    <w:lvl w:ilvl="0" w:tplc="DD664754">
      <w:start w:val="2"/>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A1C7A10"/>
    <w:multiLevelType w:val="multilevel"/>
    <w:tmpl w:val="35EE6E86"/>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6C791D07"/>
    <w:multiLevelType w:val="multilevel"/>
    <w:tmpl w:val="5D8C1C20"/>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6E8404D2"/>
    <w:multiLevelType w:val="multilevel"/>
    <w:tmpl w:val="B0DA19EC"/>
    <w:lvl w:ilvl="0">
      <w:start w:val="1"/>
      <w:numFmt w:val="decimal"/>
      <w:lvlText w:val="%1."/>
      <w:lvlJc w:val="left"/>
      <w:pPr>
        <w:ind w:left="450" w:hanging="450"/>
      </w:pPr>
      <w:rPr>
        <w:rFonts w:cs="Verdana" w:hint="default"/>
        <w:b/>
        <w:color w:val="000000"/>
      </w:rPr>
    </w:lvl>
    <w:lvl w:ilvl="1">
      <w:start w:val="1"/>
      <w:numFmt w:val="decimal"/>
      <w:lvlText w:val="%1.%2."/>
      <w:lvlJc w:val="left"/>
      <w:pPr>
        <w:ind w:left="2133" w:hanging="720"/>
      </w:pPr>
      <w:rPr>
        <w:rFonts w:ascii="Verdana" w:hAnsi="Verdana" w:cs="Verdana" w:hint="default"/>
        <w:b w:val="0"/>
        <w:color w:val="auto"/>
        <w:sz w:val="20"/>
        <w:szCs w:val="20"/>
      </w:rPr>
    </w:lvl>
    <w:lvl w:ilvl="2">
      <w:start w:val="1"/>
      <w:numFmt w:val="decimal"/>
      <w:lvlText w:val="%1.%2.%3."/>
      <w:lvlJc w:val="left"/>
      <w:pPr>
        <w:ind w:left="3906" w:hanging="1080"/>
      </w:pPr>
      <w:rPr>
        <w:rFonts w:ascii="Verdana" w:hAnsi="Verdana" w:cs="Verdana" w:hint="default"/>
        <w:b w:val="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11" w15:restartNumberingAfterBreak="0">
    <w:nsid w:val="72DB796D"/>
    <w:multiLevelType w:val="multilevel"/>
    <w:tmpl w:val="1FEAD5B0"/>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val="0"/>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2" w15:restartNumberingAfterBreak="0">
    <w:nsid w:val="73F70DBE"/>
    <w:multiLevelType w:val="multilevel"/>
    <w:tmpl w:val="E132CDF0"/>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5"/>
  </w:num>
  <w:num w:numId="2">
    <w:abstractNumId w:val="11"/>
  </w:num>
  <w:num w:numId="3">
    <w:abstractNumId w:val="10"/>
  </w:num>
  <w:num w:numId="4">
    <w:abstractNumId w:val="4"/>
  </w:num>
  <w:num w:numId="5">
    <w:abstractNumId w:val="3"/>
  </w:num>
  <w:num w:numId="6">
    <w:abstractNumId w:val="12"/>
  </w:num>
  <w:num w:numId="7">
    <w:abstractNumId w:val="8"/>
  </w:num>
  <w:num w:numId="8">
    <w:abstractNumId w:val="2"/>
  </w:num>
  <w:num w:numId="9">
    <w:abstractNumId w:val="14"/>
  </w:num>
  <w:num w:numId="10">
    <w:abstractNumId w:val="6"/>
  </w:num>
  <w:num w:numId="11">
    <w:abstractNumId w:val="7"/>
  </w:num>
  <w:num w:numId="12">
    <w:abstractNumId w:val="1"/>
  </w:num>
  <w:num w:numId="13">
    <w:abstractNumId w:val="9"/>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5B"/>
    <w:rsid w:val="000B27C6"/>
    <w:rsid w:val="003B703F"/>
    <w:rsid w:val="003E5128"/>
    <w:rsid w:val="004975AC"/>
    <w:rsid w:val="00642F5B"/>
    <w:rsid w:val="00F278D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3D67"/>
  <w15:chartTrackingRefBased/>
  <w15:docId w15:val="{BEC93CF5-1BC5-4CDA-871A-B4BD86C3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F5B"/>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642F5B"/>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2F5B"/>
    <w:rPr>
      <w:rFonts w:ascii="Arial" w:eastAsia="Times New Roman" w:hAnsi="Arial" w:cs="Times New Roman"/>
      <w:b/>
      <w:bCs/>
      <w:kern w:val="32"/>
      <w:sz w:val="32"/>
      <w:szCs w:val="32"/>
      <w:lang w:val="en-GB"/>
    </w:rPr>
  </w:style>
  <w:style w:type="paragraph" w:styleId="Header">
    <w:name w:val="header"/>
    <w:basedOn w:val="Normal"/>
    <w:link w:val="HeaderChar"/>
    <w:uiPriority w:val="99"/>
    <w:unhideWhenUsed/>
    <w:rsid w:val="00642F5B"/>
    <w:pPr>
      <w:tabs>
        <w:tab w:val="center" w:pos="4536"/>
        <w:tab w:val="right" w:pos="9072"/>
      </w:tabs>
    </w:pPr>
  </w:style>
  <w:style w:type="character" w:customStyle="1" w:styleId="HeaderChar">
    <w:name w:val="Header Char"/>
    <w:basedOn w:val="DefaultParagraphFont"/>
    <w:link w:val="Header"/>
    <w:uiPriority w:val="99"/>
    <w:rsid w:val="00642F5B"/>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42F5B"/>
    <w:pPr>
      <w:tabs>
        <w:tab w:val="center" w:pos="4536"/>
        <w:tab w:val="right" w:pos="9072"/>
      </w:tabs>
    </w:pPr>
  </w:style>
  <w:style w:type="character" w:customStyle="1" w:styleId="FooterChar">
    <w:name w:val="Footer Char"/>
    <w:basedOn w:val="DefaultParagraphFont"/>
    <w:link w:val="Footer"/>
    <w:uiPriority w:val="99"/>
    <w:rsid w:val="00642F5B"/>
    <w:rPr>
      <w:rFonts w:ascii="Bookman Old Style" w:eastAsia="Times New Roman" w:hAnsi="Bookman Old Style" w:cs="Times New Roman"/>
      <w:sz w:val="24"/>
      <w:szCs w:val="24"/>
      <w:lang w:val="en-GB"/>
    </w:rPr>
  </w:style>
  <w:style w:type="paragraph" w:customStyle="1" w:styleId="p50">
    <w:name w:val="p50"/>
    <w:basedOn w:val="Normal"/>
    <w:link w:val="p50Char"/>
    <w:rsid w:val="00642F5B"/>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642F5B"/>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42F5B"/>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42F5B"/>
    <w:pPr>
      <w:jc w:val="center"/>
    </w:pPr>
    <w:rPr>
      <w:rFonts w:ascii="Times New Roman" w:hAnsi="Times New Roman"/>
      <w:b/>
      <w:bCs/>
    </w:rPr>
  </w:style>
  <w:style w:type="character" w:customStyle="1" w:styleId="TitleChar">
    <w:name w:val="Title Char"/>
    <w:aliases w:val="Char Char"/>
    <w:basedOn w:val="DefaultParagraphFont"/>
    <w:link w:val="Title"/>
    <w:rsid w:val="00642F5B"/>
    <w:rPr>
      <w:rFonts w:ascii="Times New Roman" w:eastAsia="Times New Roman" w:hAnsi="Times New Roman" w:cs="Times New Roman"/>
      <w:b/>
      <w:bCs/>
      <w:sz w:val="24"/>
      <w:szCs w:val="24"/>
      <w:lang w:val="en-GB"/>
    </w:rPr>
  </w:style>
  <w:style w:type="paragraph" w:styleId="CommentText">
    <w:name w:val="annotation text"/>
    <w:basedOn w:val="Normal"/>
    <w:link w:val="CommentTextChar"/>
    <w:uiPriority w:val="99"/>
    <w:rsid w:val="00642F5B"/>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642F5B"/>
    <w:rPr>
      <w:rFonts w:ascii="Times New Roman" w:eastAsia="Times New Roman" w:hAnsi="Times New Roman" w:cs="Times New Roman"/>
      <w:color w:val="000000"/>
      <w:sz w:val="20"/>
      <w:szCs w:val="20"/>
      <w:lang w:val="en-US"/>
    </w:rPr>
  </w:style>
  <w:style w:type="character" w:customStyle="1" w:styleId="p50Char">
    <w:name w:val="p50 Char"/>
    <w:link w:val="p50"/>
    <w:rsid w:val="00642F5B"/>
    <w:rPr>
      <w:rFonts w:ascii="CG Times" w:eastAsia="Times New Roman" w:hAnsi="CG Times" w:cs="Times New Roman"/>
      <w:snapToGrid w:val="0"/>
      <w:color w:val="000000"/>
      <w:sz w:val="24"/>
      <w:szCs w:val="24"/>
      <w:lang w:val="en-US"/>
    </w:rPr>
  </w:style>
  <w:style w:type="paragraph" w:styleId="ListParagraph">
    <w:name w:val="List Paragraph"/>
    <w:basedOn w:val="Normal"/>
    <w:link w:val="ListParagraphChar"/>
    <w:uiPriority w:val="34"/>
    <w:qFormat/>
    <w:rsid w:val="00642F5B"/>
    <w:pPr>
      <w:ind w:left="720"/>
      <w:contextualSpacing/>
    </w:pPr>
  </w:style>
  <w:style w:type="character" w:customStyle="1" w:styleId="ListParagraphChar">
    <w:name w:val="List Paragraph Char"/>
    <w:link w:val="ListParagraph"/>
    <w:uiPriority w:val="34"/>
    <w:qFormat/>
    <w:locked/>
    <w:rsid w:val="00642F5B"/>
    <w:rPr>
      <w:rFonts w:ascii="Bookman Old Style" w:eastAsia="Times New Roman" w:hAnsi="Bookman Old Style"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Title xmlns="b1f3b5ea-2115-432e-8ddc-6d5e77145f65">47527 ZB 3418 Проекто договор и образци</DocTitle>
    <DocDescription xmlns="b1f3b5ea-2115-432e-8ddc-6d5e77145f65" xsi:nil="true"/>
    <DocExpirationDate xmlns="b1f3b5ea-2115-432e-8ddc-6d5e77145f65" xsi:nil="true"/>
    <IsFromAccountant xmlns="b1f3b5ea-2115-432e-8ddc-6d5e77145f65">false</IsFromAccountant>
    <PublicOrder xmlns="b1f3b5ea-2115-432e-8ddc-6d5e77145f65">1545</PublicOrder>
  </documentManagement>
</p:properties>
</file>

<file path=customXml/itemProps1.xml><?xml version="1.0" encoding="utf-8"?>
<ds:datastoreItem xmlns:ds="http://schemas.openxmlformats.org/officeDocument/2006/customXml" ds:itemID="{96ED8723-5521-4E9E-803A-5A66E45E68AD}"/>
</file>

<file path=customXml/itemProps2.xml><?xml version="1.0" encoding="utf-8"?>
<ds:datastoreItem xmlns:ds="http://schemas.openxmlformats.org/officeDocument/2006/customXml" ds:itemID="{95307AB9-726A-41CC-A77D-AFA88E065481}"/>
</file>

<file path=customXml/itemProps3.xml><?xml version="1.0" encoding="utf-8"?>
<ds:datastoreItem xmlns:ds="http://schemas.openxmlformats.org/officeDocument/2006/customXml" ds:itemID="{92F61912-F4EC-48B4-8750-95CAAE8251FC}"/>
</file>

<file path=docProps/app.xml><?xml version="1.0" encoding="utf-8"?>
<Properties xmlns="http://schemas.openxmlformats.org/officeDocument/2006/extended-properties" xmlns:vt="http://schemas.openxmlformats.org/officeDocument/2006/docPropsVTypes">
  <Template>Normal.dotm</Template>
  <TotalTime>12</TotalTime>
  <Pages>33</Pages>
  <Words>8723</Words>
  <Characters>49722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 Zvezdelina</dc:creator>
  <cp:keywords/>
  <dc:description/>
  <cp:lastModifiedBy>Borisova, Zvezdelina</cp:lastModifiedBy>
  <cp:revision>4</cp:revision>
  <dcterms:created xsi:type="dcterms:W3CDTF">2018-11-12T08:26:00Z</dcterms:created>
  <dcterms:modified xsi:type="dcterms:W3CDTF">2018-11-21T08:38:00Z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