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E3AE2" w14:textId="5202A5B2" w:rsidR="00E46448" w:rsidRPr="0006203B" w:rsidRDefault="00E46448" w:rsidP="00E46448">
      <w:pPr>
        <w:pStyle w:val="Header"/>
        <w:jc w:val="right"/>
        <w:rPr>
          <w:rFonts w:ascii="Verdana" w:hAnsi="Verdana"/>
          <w:sz w:val="20"/>
          <w:szCs w:val="20"/>
          <w:lang w:val="bg-BG"/>
        </w:rPr>
      </w:pPr>
      <w:r w:rsidRPr="00EF23D4">
        <w:rPr>
          <w:rFonts w:ascii="Verdana" w:hAnsi="Verdana"/>
          <w:sz w:val="20"/>
          <w:szCs w:val="20"/>
          <w:lang w:val="bg-BG"/>
        </w:rPr>
        <w:t>СВ-</w:t>
      </w:r>
      <w:r w:rsidR="00E76B52">
        <w:rPr>
          <w:rFonts w:ascii="Verdana" w:hAnsi="Verdana"/>
          <w:sz w:val="20"/>
          <w:szCs w:val="20"/>
          <w:lang w:val="bg-BG"/>
        </w:rPr>
        <w:t>2738</w:t>
      </w:r>
      <w:r w:rsidRPr="00EF23D4">
        <w:rPr>
          <w:rFonts w:ascii="Verdana" w:hAnsi="Verdana"/>
          <w:sz w:val="20"/>
          <w:szCs w:val="20"/>
          <w:lang w:val="bg-BG"/>
        </w:rPr>
        <w:t>/</w:t>
      </w:r>
      <w:r w:rsidR="00E76B52">
        <w:rPr>
          <w:rFonts w:ascii="Verdana" w:hAnsi="Verdana"/>
          <w:sz w:val="20"/>
          <w:szCs w:val="20"/>
          <w:lang w:val="bg-BG"/>
        </w:rPr>
        <w:t>06,08,</w:t>
      </w:r>
      <w:r w:rsidR="000C4C71" w:rsidRPr="00EF23D4">
        <w:rPr>
          <w:rFonts w:ascii="Verdana" w:hAnsi="Verdana"/>
          <w:sz w:val="20"/>
          <w:szCs w:val="20"/>
          <w:lang w:val="bg-BG"/>
        </w:rPr>
        <w:t>2015</w:t>
      </w:r>
    </w:p>
    <w:p w14:paraId="04F5DCC0" w14:textId="77777777" w:rsidR="00E46448" w:rsidRPr="0006203B" w:rsidRDefault="00E46448" w:rsidP="00E46448">
      <w:pPr>
        <w:pStyle w:val="Heading1"/>
        <w:ind w:left="5387"/>
        <w:jc w:val="both"/>
        <w:rPr>
          <w:rFonts w:ascii="Verdana" w:hAnsi="Verdana"/>
          <w:bCs w:val="0"/>
          <w:spacing w:val="-20"/>
          <w:sz w:val="22"/>
          <w:szCs w:val="22"/>
        </w:rPr>
      </w:pPr>
    </w:p>
    <w:p w14:paraId="3F0BC603" w14:textId="77777777" w:rsidR="00273121" w:rsidRPr="00625A96" w:rsidRDefault="00273121" w:rsidP="00273121">
      <w:pPr>
        <w:pStyle w:val="Heading1"/>
        <w:ind w:left="4242" w:firstLine="708"/>
        <w:jc w:val="both"/>
        <w:rPr>
          <w:rFonts w:ascii="Verdana" w:hAnsi="Verdana"/>
          <w:bCs w:val="0"/>
          <w:sz w:val="20"/>
          <w:szCs w:val="20"/>
        </w:rPr>
      </w:pPr>
      <w:r w:rsidRPr="00625A96">
        <w:rPr>
          <w:rFonts w:ascii="Verdana" w:hAnsi="Verdana"/>
          <w:bCs w:val="0"/>
          <w:sz w:val="20"/>
          <w:szCs w:val="20"/>
        </w:rPr>
        <w:t xml:space="preserve">До </w:t>
      </w:r>
    </w:p>
    <w:p w14:paraId="41B835AF" w14:textId="77777777" w:rsidR="00273121" w:rsidRDefault="00273121" w:rsidP="00273121">
      <w:pPr>
        <w:ind w:left="4950"/>
        <w:rPr>
          <w:rFonts w:ascii="Verdana" w:eastAsia="Arial Unicode MS" w:hAnsi="Verdana"/>
          <w:b/>
          <w:sz w:val="20"/>
          <w:szCs w:val="20"/>
          <w:lang w:val="bg-BG"/>
        </w:rPr>
      </w:pPr>
      <w:r w:rsidRPr="00820275">
        <w:rPr>
          <w:rFonts w:ascii="Verdana" w:eastAsia="Arial Unicode MS" w:hAnsi="Verdana"/>
          <w:b/>
          <w:sz w:val="20"/>
          <w:szCs w:val="20"/>
          <w:lang w:val="bg-BG"/>
        </w:rPr>
        <w:t xml:space="preserve">СТЕФАН СТОЯНЧЕВ </w:t>
      </w:r>
    </w:p>
    <w:p w14:paraId="52F0572F" w14:textId="77777777" w:rsidR="00273121" w:rsidRPr="00820275" w:rsidRDefault="00273121" w:rsidP="00273121">
      <w:pPr>
        <w:ind w:left="4950"/>
        <w:rPr>
          <w:rFonts w:ascii="Verdana" w:eastAsia="Arial Unicode MS" w:hAnsi="Verdana"/>
          <w:b/>
          <w:sz w:val="20"/>
          <w:szCs w:val="20"/>
          <w:lang w:val="bg-BG"/>
        </w:rPr>
      </w:pPr>
      <w:r w:rsidRPr="00820275">
        <w:rPr>
          <w:rFonts w:ascii="Verdana" w:eastAsia="Arial Unicode MS" w:hAnsi="Verdana"/>
          <w:b/>
          <w:sz w:val="20"/>
          <w:szCs w:val="20"/>
          <w:lang w:val="bg-BG"/>
        </w:rPr>
        <w:t xml:space="preserve">УПРАВИТЕЛ НА </w:t>
      </w:r>
    </w:p>
    <w:p w14:paraId="694D9364" w14:textId="77777777" w:rsidR="00273121" w:rsidRPr="00F701B0" w:rsidRDefault="00273121" w:rsidP="00273121">
      <w:pPr>
        <w:ind w:left="4950"/>
        <w:rPr>
          <w:rFonts w:ascii="Verdana" w:hAnsi="Verdana"/>
          <w:b/>
          <w:sz w:val="20"/>
          <w:szCs w:val="20"/>
          <w:lang w:val="en-US"/>
        </w:rPr>
      </w:pPr>
      <w:r w:rsidRPr="00820275">
        <w:rPr>
          <w:rFonts w:ascii="Verdana" w:eastAsia="Arial Unicode MS" w:hAnsi="Verdana"/>
          <w:b/>
          <w:sz w:val="20"/>
          <w:szCs w:val="20"/>
          <w:lang w:val="bg-BG"/>
        </w:rPr>
        <w:t xml:space="preserve"> </w:t>
      </w:r>
      <w:r>
        <w:rPr>
          <w:rFonts w:ascii="Verdana" w:hAnsi="Verdana"/>
          <w:b/>
          <w:sz w:val="20"/>
          <w:szCs w:val="20"/>
          <w:lang w:val="bg-BG"/>
        </w:rPr>
        <w:t xml:space="preserve">„Би Ес Ейч“ ООД </w:t>
      </w:r>
    </w:p>
    <w:p w14:paraId="59F7CE41" w14:textId="77777777" w:rsidR="00273121" w:rsidRDefault="00273121" w:rsidP="00273121">
      <w:pPr>
        <w:pStyle w:val="Heading1"/>
        <w:ind w:left="5760" w:hanging="720"/>
        <w:jc w:val="both"/>
        <w:rPr>
          <w:rFonts w:ascii="Verdana" w:hAnsi="Verdana"/>
          <w:bCs w:val="0"/>
          <w:sz w:val="20"/>
          <w:szCs w:val="20"/>
          <w:lang w:val="en-US"/>
        </w:rPr>
      </w:pPr>
      <w:r>
        <w:rPr>
          <w:rFonts w:ascii="Verdana" w:hAnsi="Verdana"/>
          <w:bCs w:val="0"/>
          <w:sz w:val="20"/>
          <w:szCs w:val="20"/>
        </w:rPr>
        <w:t xml:space="preserve">Гр. София, </w:t>
      </w:r>
    </w:p>
    <w:p w14:paraId="601C640E" w14:textId="12B0819C" w:rsidR="00273121" w:rsidRDefault="00273121" w:rsidP="00273121">
      <w:pPr>
        <w:pStyle w:val="Heading1"/>
        <w:ind w:left="5760" w:hanging="720"/>
        <w:jc w:val="both"/>
        <w:rPr>
          <w:rFonts w:ascii="Verdana" w:hAnsi="Verdana"/>
          <w:bCs w:val="0"/>
          <w:sz w:val="20"/>
          <w:szCs w:val="20"/>
        </w:rPr>
      </w:pPr>
      <w:r>
        <w:rPr>
          <w:rFonts w:ascii="Verdana" w:hAnsi="Verdana"/>
          <w:bCs w:val="0"/>
          <w:sz w:val="20"/>
          <w:szCs w:val="20"/>
          <w:lang w:val="en-GB"/>
        </w:rPr>
        <w:t xml:space="preserve">бул. </w:t>
      </w:r>
      <w:r>
        <w:rPr>
          <w:rFonts w:ascii="Verdana" w:hAnsi="Verdana"/>
          <w:bCs w:val="0"/>
          <w:sz w:val="20"/>
          <w:szCs w:val="20"/>
        </w:rPr>
        <w:t>„</w:t>
      </w:r>
      <w:r>
        <w:rPr>
          <w:rFonts w:ascii="Verdana" w:hAnsi="Verdana"/>
          <w:bCs w:val="0"/>
          <w:sz w:val="20"/>
          <w:szCs w:val="20"/>
          <w:lang w:val="en-GB"/>
        </w:rPr>
        <w:t>Ш</w:t>
      </w:r>
      <w:r>
        <w:rPr>
          <w:rFonts w:ascii="Verdana" w:hAnsi="Verdana"/>
          <w:bCs w:val="0"/>
          <w:sz w:val="20"/>
          <w:szCs w:val="20"/>
        </w:rPr>
        <w:t>ипченски проход“</w:t>
      </w:r>
    </w:p>
    <w:p w14:paraId="3C37492C" w14:textId="77777777" w:rsidR="00273121" w:rsidRDefault="00273121" w:rsidP="00273121">
      <w:pPr>
        <w:pStyle w:val="Heading1"/>
        <w:ind w:left="5760" w:hanging="720"/>
        <w:jc w:val="both"/>
        <w:rPr>
          <w:rFonts w:ascii="Verdana" w:hAnsi="Verdana"/>
          <w:bCs w:val="0"/>
          <w:sz w:val="20"/>
          <w:szCs w:val="20"/>
          <w:lang w:val="en-US"/>
        </w:rPr>
      </w:pPr>
      <w:r w:rsidRPr="000E6812">
        <w:rPr>
          <w:rFonts w:ascii="Verdana" w:hAnsi="Verdana"/>
          <w:bCs w:val="0"/>
          <w:sz w:val="20"/>
          <w:szCs w:val="20"/>
          <w:lang w:val="en-GB"/>
        </w:rPr>
        <w:t xml:space="preserve"> No 65, ет. 5</w:t>
      </w:r>
      <w:r>
        <w:rPr>
          <w:rFonts w:ascii="Verdana" w:hAnsi="Verdana"/>
          <w:bCs w:val="0"/>
          <w:sz w:val="20"/>
          <w:szCs w:val="20"/>
          <w:lang w:val="en-US"/>
        </w:rPr>
        <w:t>;</w:t>
      </w:r>
    </w:p>
    <w:p w14:paraId="2FFEFFE4" w14:textId="77777777" w:rsidR="00273121" w:rsidRPr="00C643C3" w:rsidRDefault="00273121" w:rsidP="00273121">
      <w:pPr>
        <w:ind w:left="4950"/>
        <w:rPr>
          <w:rFonts w:ascii="Verdana" w:eastAsia="Arial Unicode MS" w:hAnsi="Verdana"/>
          <w:b/>
          <w:sz w:val="20"/>
          <w:szCs w:val="20"/>
          <w:lang w:val="bg-BG"/>
        </w:rPr>
      </w:pPr>
      <w:r w:rsidRPr="00C643C3">
        <w:rPr>
          <w:rFonts w:ascii="Verdana" w:eastAsia="Arial Unicode MS" w:hAnsi="Verdana"/>
          <w:b/>
          <w:sz w:val="20"/>
          <w:szCs w:val="20"/>
          <w:lang w:val="bg-BG"/>
        </w:rPr>
        <w:t>ТЕЛ: 02/400 56 80</w:t>
      </w:r>
    </w:p>
    <w:p w14:paraId="64AB9EAD" w14:textId="77777777" w:rsidR="00273121" w:rsidRPr="00C643C3" w:rsidRDefault="00273121" w:rsidP="00273121">
      <w:pPr>
        <w:ind w:left="4950"/>
        <w:rPr>
          <w:rFonts w:ascii="Verdana" w:eastAsia="Arial Unicode MS" w:hAnsi="Verdana"/>
          <w:b/>
          <w:sz w:val="20"/>
          <w:szCs w:val="20"/>
          <w:lang w:val="bg-BG"/>
        </w:rPr>
      </w:pPr>
      <w:r w:rsidRPr="00C643C3">
        <w:rPr>
          <w:rFonts w:ascii="Verdana" w:eastAsia="Arial Unicode MS" w:hAnsi="Verdana"/>
          <w:b/>
          <w:sz w:val="20"/>
          <w:szCs w:val="20"/>
          <w:lang w:val="bg-BG"/>
        </w:rPr>
        <w:t>ФАКС: 02/400 56 61</w:t>
      </w:r>
    </w:p>
    <w:p w14:paraId="26F32C50" w14:textId="77777777" w:rsidR="00273121" w:rsidRPr="00952C93" w:rsidRDefault="00273121" w:rsidP="00273121">
      <w:pPr>
        <w:ind w:left="4950"/>
        <w:rPr>
          <w:rFonts w:ascii="Verdana" w:hAnsi="Verdana"/>
          <w:b/>
          <w:sz w:val="20"/>
          <w:szCs w:val="20"/>
          <w:lang w:val="en-US"/>
        </w:rPr>
      </w:pPr>
      <w:r>
        <w:rPr>
          <w:rFonts w:ascii="Verdana" w:eastAsia="Arial Unicode MS" w:hAnsi="Verdana"/>
          <w:b/>
          <w:sz w:val="20"/>
          <w:szCs w:val="20"/>
          <w:lang w:val="bg-BG"/>
        </w:rPr>
        <w:t xml:space="preserve">Електронна поща: </w:t>
      </w:r>
      <w:r w:rsidRPr="000E6812">
        <w:rPr>
          <w:rFonts w:ascii="Verdana" w:eastAsia="Arial Unicode MS" w:hAnsi="Verdana"/>
          <w:b/>
          <w:sz w:val="20"/>
          <w:szCs w:val="20"/>
          <w:lang w:val="bg-BG"/>
        </w:rPr>
        <w:t>office@bsh.bg</w:t>
      </w:r>
    </w:p>
    <w:p w14:paraId="7F7AB74A" w14:textId="77777777" w:rsidR="00E558EB" w:rsidRPr="0006203B" w:rsidRDefault="00E558EB" w:rsidP="00BD53CA">
      <w:pPr>
        <w:spacing w:before="120" w:after="120"/>
        <w:ind w:left="1985" w:hanging="1559"/>
        <w:jc w:val="both"/>
        <w:rPr>
          <w:rFonts w:ascii="Verdana" w:hAnsi="Verdana"/>
          <w:b/>
          <w:sz w:val="22"/>
          <w:szCs w:val="22"/>
          <w:lang w:val="bg-BG"/>
        </w:rPr>
      </w:pPr>
    </w:p>
    <w:p w14:paraId="21D67CA8" w14:textId="4A9B7003" w:rsidR="005719AD" w:rsidRPr="0006203B" w:rsidRDefault="005719AD" w:rsidP="00402E6D">
      <w:pPr>
        <w:spacing w:before="120" w:after="120"/>
        <w:ind w:left="1701" w:hanging="1275"/>
        <w:jc w:val="both"/>
        <w:rPr>
          <w:rFonts w:ascii="Verdana" w:hAnsi="Verdana"/>
          <w:sz w:val="20"/>
          <w:szCs w:val="20"/>
          <w:lang w:val="bg-BG"/>
        </w:rPr>
      </w:pPr>
      <w:r w:rsidRPr="0006203B">
        <w:rPr>
          <w:rFonts w:ascii="Verdana" w:hAnsi="Verdana"/>
          <w:b/>
          <w:sz w:val="20"/>
          <w:szCs w:val="20"/>
          <w:lang w:val="bg-BG"/>
        </w:rPr>
        <w:t>ОТНОСНО</w:t>
      </w:r>
      <w:r w:rsidRPr="0006203B">
        <w:rPr>
          <w:rFonts w:ascii="Verdana" w:hAnsi="Verdana"/>
          <w:sz w:val="20"/>
          <w:szCs w:val="20"/>
          <w:lang w:val="bg-BG"/>
        </w:rPr>
        <w:t xml:space="preserve">: Покана за участие в обществена поръчка с номер </w:t>
      </w:r>
      <w:r w:rsidR="00C47E4D" w:rsidRPr="0006203B">
        <w:rPr>
          <w:rFonts w:ascii="Verdana" w:hAnsi="Verdana"/>
          <w:sz w:val="20"/>
          <w:szCs w:val="20"/>
          <w:lang w:val="bg-BG"/>
        </w:rPr>
        <w:t>ТТ00</w:t>
      </w:r>
      <w:r w:rsidR="00073DC2">
        <w:rPr>
          <w:rFonts w:ascii="Verdana" w:hAnsi="Verdana"/>
          <w:sz w:val="20"/>
          <w:szCs w:val="20"/>
          <w:lang w:val="bg-BG"/>
        </w:rPr>
        <w:t>13</w:t>
      </w:r>
      <w:r w:rsidR="00DB2819">
        <w:rPr>
          <w:rFonts w:ascii="Verdana" w:hAnsi="Verdana"/>
          <w:sz w:val="20"/>
          <w:szCs w:val="20"/>
          <w:lang w:val="bg-BG"/>
        </w:rPr>
        <w:t>6</w:t>
      </w:r>
      <w:r w:rsidR="00073DC2">
        <w:rPr>
          <w:rFonts w:ascii="Verdana" w:hAnsi="Verdana"/>
          <w:sz w:val="20"/>
          <w:szCs w:val="20"/>
          <w:lang w:val="bg-BG"/>
        </w:rPr>
        <w:t>4</w:t>
      </w:r>
      <w:r w:rsidRPr="0006203B">
        <w:rPr>
          <w:rFonts w:ascii="Verdana" w:hAnsi="Verdana"/>
          <w:sz w:val="20"/>
          <w:szCs w:val="20"/>
          <w:lang w:val="bg-BG"/>
        </w:rPr>
        <w:t xml:space="preserve"> и предмет </w:t>
      </w:r>
      <w:r w:rsidR="008F4BAD">
        <w:rPr>
          <w:rFonts w:ascii="Verdana" w:hAnsi="Verdana"/>
          <w:sz w:val="20"/>
          <w:szCs w:val="20"/>
          <w:lang w:val="en-US"/>
        </w:rPr>
        <w:t>“</w:t>
      </w:r>
      <w:r w:rsidR="008F4BAD" w:rsidRPr="0096172D">
        <w:rPr>
          <w:rFonts w:ascii="Verdana" w:hAnsi="Verdana"/>
          <w:sz w:val="20"/>
          <w:szCs w:val="20"/>
          <w:lang w:val="en-US"/>
        </w:rPr>
        <w:t>ПОДДРЪЖКА И РАЗВИТИЕ НА УЕБ САЙТА НА „СОФИЙСКА ВОДА“ АД – WWW.SOFIYSKAVODA.BG</w:t>
      </w:r>
      <w:r w:rsidR="008F4BAD">
        <w:rPr>
          <w:rFonts w:ascii="Verdana" w:hAnsi="Verdana"/>
          <w:sz w:val="20"/>
          <w:szCs w:val="20"/>
          <w:lang w:val="en-US"/>
        </w:rPr>
        <w:t>”</w:t>
      </w:r>
    </w:p>
    <w:p w14:paraId="3C790CBA" w14:textId="77777777" w:rsidR="005719AD" w:rsidRPr="0006203B" w:rsidRDefault="005719AD" w:rsidP="005719AD">
      <w:pPr>
        <w:spacing w:before="120" w:after="120"/>
        <w:ind w:left="1985" w:hanging="1559"/>
        <w:jc w:val="both"/>
        <w:rPr>
          <w:rFonts w:ascii="Verdana" w:hAnsi="Verdana"/>
          <w:b/>
          <w:sz w:val="20"/>
          <w:szCs w:val="20"/>
          <w:lang w:val="bg-BG"/>
        </w:rPr>
      </w:pPr>
    </w:p>
    <w:p w14:paraId="0AEA114B" w14:textId="77777777" w:rsidR="005719AD" w:rsidRPr="0006203B" w:rsidRDefault="005719AD" w:rsidP="005719AD">
      <w:pPr>
        <w:spacing w:before="120" w:after="120"/>
        <w:ind w:left="1985" w:hanging="1559"/>
        <w:jc w:val="both"/>
        <w:rPr>
          <w:rFonts w:ascii="Verdana" w:hAnsi="Verdana"/>
          <w:b/>
          <w:bCs/>
          <w:spacing w:val="-20"/>
          <w:sz w:val="20"/>
          <w:szCs w:val="20"/>
          <w:lang w:val="bg-BG"/>
        </w:rPr>
      </w:pPr>
      <w:r w:rsidRPr="0006203B">
        <w:rPr>
          <w:rFonts w:ascii="Verdana" w:hAnsi="Verdana"/>
          <w:b/>
          <w:sz w:val="20"/>
          <w:szCs w:val="20"/>
          <w:lang w:val="bg-BG"/>
        </w:rPr>
        <w:t xml:space="preserve">УВАЖАЕМИ </w:t>
      </w:r>
      <w:r w:rsidR="00402E6D" w:rsidRPr="0006203B">
        <w:rPr>
          <w:rFonts w:ascii="Verdana" w:hAnsi="Verdana"/>
          <w:b/>
          <w:sz w:val="20"/>
          <w:szCs w:val="20"/>
          <w:lang w:val="bg-BG"/>
        </w:rPr>
        <w:t>ГОСПОДИН УПРАВИТЕЛ</w:t>
      </w:r>
      <w:r w:rsidR="00402E6D" w:rsidRPr="0006203B">
        <w:rPr>
          <w:rFonts w:ascii="Verdana" w:hAnsi="Verdana"/>
          <w:b/>
          <w:bCs/>
          <w:spacing w:val="-20"/>
          <w:sz w:val="20"/>
          <w:szCs w:val="20"/>
          <w:lang w:val="bg-BG"/>
        </w:rPr>
        <w:t>,</w:t>
      </w:r>
    </w:p>
    <w:p w14:paraId="50A615EE" w14:textId="77777777" w:rsidR="005719AD" w:rsidRPr="0006203B" w:rsidRDefault="005719AD" w:rsidP="005719AD">
      <w:pPr>
        <w:spacing w:before="120" w:after="120"/>
        <w:ind w:firstLine="426"/>
        <w:jc w:val="both"/>
        <w:rPr>
          <w:rFonts w:ascii="Verdana" w:hAnsi="Verdana"/>
          <w:sz w:val="20"/>
          <w:szCs w:val="20"/>
          <w:lang w:val="bg-BG"/>
        </w:rPr>
      </w:pPr>
    </w:p>
    <w:p w14:paraId="0EA42155" w14:textId="6BA5FD34" w:rsidR="005719AD" w:rsidRPr="0006203B" w:rsidRDefault="005719AD" w:rsidP="005719AD">
      <w:pPr>
        <w:tabs>
          <w:tab w:val="num" w:pos="426"/>
        </w:tabs>
        <w:spacing w:before="120" w:after="120"/>
        <w:jc w:val="both"/>
        <w:rPr>
          <w:rFonts w:ascii="Verdana" w:hAnsi="Verdana"/>
          <w:sz w:val="20"/>
          <w:szCs w:val="20"/>
          <w:lang w:val="bg-BG"/>
        </w:rPr>
      </w:pPr>
      <w:r w:rsidRPr="0006203B">
        <w:rPr>
          <w:rFonts w:ascii="Verdana" w:hAnsi="Verdana"/>
          <w:sz w:val="20"/>
          <w:szCs w:val="20"/>
          <w:lang w:val="bg-BG"/>
        </w:rPr>
        <w:tab/>
        <w:t>С настоящото</w:t>
      </w:r>
      <w:r w:rsidR="00644FD5">
        <w:rPr>
          <w:rFonts w:ascii="Verdana" w:hAnsi="Verdana"/>
          <w:sz w:val="20"/>
          <w:szCs w:val="20"/>
          <w:lang w:val="bg-BG"/>
        </w:rPr>
        <w:t>, на основание чл.103, ал.2, т.</w:t>
      </w:r>
      <w:r w:rsidR="00536742">
        <w:rPr>
          <w:rFonts w:ascii="Verdana" w:hAnsi="Verdana"/>
          <w:sz w:val="20"/>
          <w:szCs w:val="20"/>
          <w:lang w:val="bg-BG"/>
        </w:rPr>
        <w:t>2</w:t>
      </w:r>
      <w:r w:rsidRPr="0006203B">
        <w:rPr>
          <w:rFonts w:ascii="Verdana" w:hAnsi="Verdana"/>
          <w:sz w:val="20"/>
          <w:szCs w:val="20"/>
          <w:lang w:val="bg-BG"/>
        </w:rPr>
        <w:t>от Закона за обществени поръчки (ЗОП), Ви каним да участвате в процедура на договаряне без обявлен</w:t>
      </w:r>
      <w:r w:rsidR="006A5BCE">
        <w:rPr>
          <w:rFonts w:ascii="Verdana" w:hAnsi="Verdana"/>
          <w:sz w:val="20"/>
          <w:szCs w:val="20"/>
          <w:lang w:val="bg-BG"/>
        </w:rPr>
        <w:t xml:space="preserve">ие, открита с </w:t>
      </w:r>
      <w:r w:rsidR="006A5BCE" w:rsidRPr="0042653E">
        <w:rPr>
          <w:rFonts w:ascii="Verdana" w:hAnsi="Verdana"/>
          <w:sz w:val="20"/>
          <w:szCs w:val="20"/>
          <w:lang w:val="bg-BG"/>
        </w:rPr>
        <w:t>Решение № ДР-</w:t>
      </w:r>
      <w:r w:rsidR="00E76B52">
        <w:rPr>
          <w:rFonts w:ascii="Verdana" w:hAnsi="Verdana"/>
          <w:sz w:val="20"/>
          <w:szCs w:val="20"/>
          <w:lang w:val="bg-BG"/>
        </w:rPr>
        <w:t>466</w:t>
      </w:r>
      <w:r w:rsidR="006A5BCE" w:rsidRPr="0042653E">
        <w:rPr>
          <w:rFonts w:ascii="Verdana" w:hAnsi="Verdana"/>
          <w:sz w:val="20"/>
          <w:szCs w:val="20"/>
          <w:lang w:val="bg-BG"/>
        </w:rPr>
        <w:t>/</w:t>
      </w:r>
      <w:r w:rsidR="00E76B52">
        <w:rPr>
          <w:rFonts w:ascii="Verdana" w:hAnsi="Verdana"/>
          <w:sz w:val="20"/>
          <w:szCs w:val="20"/>
          <w:lang w:val="bg-BG"/>
        </w:rPr>
        <w:t>06,08,</w:t>
      </w:r>
      <w:r w:rsidR="000C4C71" w:rsidRPr="0042653E">
        <w:rPr>
          <w:rFonts w:ascii="Verdana" w:hAnsi="Verdana"/>
          <w:sz w:val="20"/>
          <w:szCs w:val="20"/>
          <w:lang w:val="bg-BG"/>
        </w:rPr>
        <w:t>.2015</w:t>
      </w:r>
      <w:r w:rsidRPr="0006203B">
        <w:rPr>
          <w:rFonts w:ascii="Verdana" w:hAnsi="Verdana"/>
          <w:sz w:val="20"/>
          <w:szCs w:val="20"/>
          <w:lang w:val="bg-BG"/>
        </w:rPr>
        <w:t xml:space="preserve"> на Възложителя „Софийска вода“ АД, с номер </w:t>
      </w:r>
      <w:r w:rsidR="008F4BAD">
        <w:rPr>
          <w:rFonts w:ascii="Verdana" w:hAnsi="Verdana"/>
          <w:sz w:val="20"/>
          <w:szCs w:val="20"/>
          <w:lang w:val="bg-BG"/>
        </w:rPr>
        <w:t>ТТ0013</w:t>
      </w:r>
      <w:r w:rsidR="008F4BAD">
        <w:rPr>
          <w:rFonts w:ascii="Verdana" w:hAnsi="Verdana"/>
          <w:sz w:val="20"/>
          <w:szCs w:val="20"/>
          <w:lang w:val="en-US"/>
        </w:rPr>
        <w:t>6</w:t>
      </w:r>
      <w:r w:rsidR="00DB2819">
        <w:rPr>
          <w:rFonts w:ascii="Verdana" w:hAnsi="Verdana"/>
          <w:sz w:val="20"/>
          <w:szCs w:val="20"/>
          <w:lang w:val="bg-BG"/>
        </w:rPr>
        <w:t>4</w:t>
      </w:r>
      <w:r w:rsidRPr="0006203B">
        <w:rPr>
          <w:rFonts w:ascii="Verdana" w:hAnsi="Verdana"/>
          <w:b/>
          <w:sz w:val="20"/>
          <w:szCs w:val="20"/>
          <w:lang w:val="bg-BG"/>
        </w:rPr>
        <w:t xml:space="preserve"> </w:t>
      </w:r>
      <w:r w:rsidRPr="0006203B">
        <w:rPr>
          <w:rFonts w:ascii="Verdana" w:hAnsi="Verdana"/>
          <w:sz w:val="20"/>
          <w:szCs w:val="20"/>
          <w:lang w:val="bg-BG"/>
        </w:rPr>
        <w:t xml:space="preserve">и предмет </w:t>
      </w:r>
      <w:r w:rsidRPr="0006203B">
        <w:rPr>
          <w:rFonts w:ascii="Verdana" w:hAnsi="Verdana"/>
          <w:b/>
          <w:sz w:val="20"/>
          <w:szCs w:val="20"/>
          <w:lang w:val="bg-BG"/>
        </w:rPr>
        <w:t>“</w:t>
      </w:r>
      <w:r w:rsidR="008F4BAD" w:rsidRPr="008F4BAD">
        <w:rPr>
          <w:rFonts w:ascii="Verdana" w:hAnsi="Verdana"/>
          <w:b/>
          <w:sz w:val="20"/>
          <w:szCs w:val="20"/>
          <w:lang w:val="bg-BG"/>
        </w:rPr>
        <w:t>ПОДДРЪЖКА И РАЗВИТИЕ НА УЕБ САЙТА НА „СОФИЙСКА ВОДА“ АД – WWW.SOFIYSKAVODA.BG</w:t>
      </w:r>
      <w:r w:rsidRPr="0006203B">
        <w:rPr>
          <w:rFonts w:ascii="Verdana" w:hAnsi="Verdana"/>
          <w:b/>
          <w:sz w:val="20"/>
          <w:szCs w:val="20"/>
          <w:lang w:val="bg-BG"/>
        </w:rPr>
        <w:t>“</w:t>
      </w:r>
      <w:r w:rsidR="001A4D2D" w:rsidRPr="0006203B">
        <w:rPr>
          <w:rFonts w:ascii="Verdana" w:hAnsi="Verdana"/>
          <w:b/>
          <w:sz w:val="20"/>
          <w:szCs w:val="20"/>
          <w:lang w:val="bg-BG"/>
        </w:rPr>
        <w:t>.</w:t>
      </w:r>
    </w:p>
    <w:p w14:paraId="499F7380" w14:textId="5B5A3AB0" w:rsidR="005719AD" w:rsidRPr="0006203B" w:rsidRDefault="005719AD" w:rsidP="005719AD">
      <w:pPr>
        <w:spacing w:before="120" w:after="120"/>
        <w:jc w:val="both"/>
        <w:rPr>
          <w:rFonts w:ascii="Verdana" w:hAnsi="Verdana"/>
          <w:sz w:val="20"/>
          <w:szCs w:val="20"/>
          <w:lang w:val="bg-BG"/>
        </w:rPr>
      </w:pPr>
      <w:r w:rsidRPr="0006203B">
        <w:rPr>
          <w:rFonts w:ascii="Verdana" w:hAnsi="Verdana"/>
          <w:sz w:val="20"/>
          <w:szCs w:val="20"/>
          <w:lang w:val="bg-BG"/>
        </w:rPr>
        <w:t>Ръко</w:t>
      </w:r>
      <w:r w:rsidR="00073DC2">
        <w:rPr>
          <w:rFonts w:ascii="Verdana" w:hAnsi="Verdana"/>
          <w:sz w:val="20"/>
          <w:szCs w:val="20"/>
          <w:lang w:val="bg-BG"/>
        </w:rPr>
        <w:t>водещ процедурата: Иван Къчев, тел: 02/81 22 455</w:t>
      </w:r>
      <w:r w:rsidRPr="0006203B">
        <w:rPr>
          <w:rFonts w:ascii="Verdana" w:hAnsi="Verdana"/>
          <w:sz w:val="20"/>
          <w:szCs w:val="20"/>
          <w:lang w:val="bg-BG"/>
        </w:rPr>
        <w:t>, факс: 02/81 22 588(9).</w:t>
      </w:r>
    </w:p>
    <w:p w14:paraId="051EC321" w14:textId="0307813A" w:rsidR="00C47E4D" w:rsidRPr="00DB315E" w:rsidRDefault="00C47E4D" w:rsidP="005719AD">
      <w:pPr>
        <w:pStyle w:val="BodyTextIndent2"/>
        <w:spacing w:before="120"/>
        <w:ind w:firstLine="0"/>
        <w:rPr>
          <w:rFonts w:ascii="Verdana" w:hAnsi="Verdana"/>
          <w:sz w:val="20"/>
          <w:szCs w:val="20"/>
        </w:rPr>
      </w:pPr>
      <w:r w:rsidRPr="00DB315E">
        <w:rPr>
          <w:rFonts w:ascii="Verdana" w:hAnsi="Verdana"/>
          <w:sz w:val="20"/>
          <w:szCs w:val="20"/>
        </w:rPr>
        <w:t xml:space="preserve">Адрес за извършване на услугата: </w:t>
      </w:r>
      <w:r w:rsidR="009532C7" w:rsidRPr="009532C7">
        <w:rPr>
          <w:rFonts w:ascii="Verdana" w:hAnsi="Verdana"/>
          <w:sz w:val="20"/>
          <w:szCs w:val="20"/>
          <w:lang w:val="en-GB"/>
        </w:rPr>
        <w:t>„Софийска вода” АД, град София, район Младост, ж.к.Младост 4, ул. Бизнес парк №1, сграда 2А</w:t>
      </w:r>
      <w:r w:rsidR="009532C7">
        <w:rPr>
          <w:rFonts w:ascii="Verdana" w:hAnsi="Verdana"/>
          <w:sz w:val="20"/>
          <w:szCs w:val="20"/>
        </w:rPr>
        <w:t>.</w:t>
      </w:r>
      <w:r w:rsidRPr="00DB315E">
        <w:rPr>
          <w:rFonts w:ascii="Verdana" w:hAnsi="Verdana"/>
          <w:sz w:val="20"/>
          <w:szCs w:val="20"/>
        </w:rPr>
        <w:t>.</w:t>
      </w:r>
    </w:p>
    <w:p w14:paraId="0830835C" w14:textId="41C85BEA" w:rsidR="00C47E4D" w:rsidRPr="00DB315E" w:rsidRDefault="00C47E4D" w:rsidP="005719AD">
      <w:pPr>
        <w:pStyle w:val="BodyTextIndent2"/>
        <w:spacing w:before="120"/>
        <w:ind w:firstLine="0"/>
        <w:rPr>
          <w:rFonts w:ascii="Verdana" w:hAnsi="Verdana"/>
          <w:sz w:val="20"/>
          <w:szCs w:val="20"/>
        </w:rPr>
      </w:pPr>
      <w:r w:rsidRPr="00DB315E">
        <w:rPr>
          <w:rFonts w:ascii="Verdana" w:hAnsi="Verdana"/>
          <w:sz w:val="20"/>
          <w:szCs w:val="20"/>
        </w:rPr>
        <w:t xml:space="preserve">Договорът ще се сключи </w:t>
      </w:r>
      <w:r w:rsidR="00DD68B5">
        <w:rPr>
          <w:rFonts w:ascii="Verdana" w:hAnsi="Verdana"/>
          <w:sz w:val="20"/>
          <w:szCs w:val="20"/>
        </w:rPr>
        <w:t>за</w:t>
      </w:r>
      <w:r w:rsidR="006F0AFF" w:rsidRPr="006F0AFF">
        <w:rPr>
          <w:rFonts w:ascii="Verdana" w:hAnsi="Verdana"/>
          <w:sz w:val="20"/>
          <w:szCs w:val="20"/>
        </w:rPr>
        <w:t xml:space="preserve"> срок от </w:t>
      </w:r>
      <w:r w:rsidR="007943CB">
        <w:rPr>
          <w:rFonts w:ascii="Verdana" w:hAnsi="Verdana"/>
          <w:sz w:val="20"/>
          <w:szCs w:val="20"/>
        </w:rPr>
        <w:t>12</w:t>
      </w:r>
      <w:r w:rsidR="006F0AFF" w:rsidRPr="006F0AFF">
        <w:rPr>
          <w:rFonts w:ascii="Verdana" w:hAnsi="Verdana"/>
          <w:sz w:val="20"/>
          <w:szCs w:val="20"/>
        </w:rPr>
        <w:t xml:space="preserve"> (</w:t>
      </w:r>
      <w:r w:rsidR="007943CB">
        <w:rPr>
          <w:rFonts w:ascii="Verdana" w:hAnsi="Verdana"/>
          <w:sz w:val="20"/>
          <w:szCs w:val="20"/>
        </w:rPr>
        <w:t>дванадесет</w:t>
      </w:r>
      <w:r w:rsidR="006F0AFF" w:rsidRPr="006F0AFF">
        <w:rPr>
          <w:rFonts w:ascii="Verdana" w:hAnsi="Verdana"/>
          <w:sz w:val="20"/>
          <w:szCs w:val="20"/>
        </w:rPr>
        <w:t xml:space="preserve">) месеца. Договорът влиза в сила, считано от датата на приключване на договор 6257 от 27.06.2014г., поради изчерпване на стойността му или изтичане на уговорения срок, но не по-късно от 01.07.2016г. В случай, че договорът е сключен след 01.07.2016г. срокът от </w:t>
      </w:r>
      <w:r w:rsidR="00C6001A">
        <w:rPr>
          <w:rFonts w:ascii="Verdana" w:hAnsi="Verdana"/>
          <w:sz w:val="20"/>
          <w:szCs w:val="20"/>
        </w:rPr>
        <w:t>12</w:t>
      </w:r>
      <w:r w:rsidR="006F0AFF" w:rsidRPr="006F0AFF">
        <w:rPr>
          <w:rFonts w:ascii="Verdana" w:hAnsi="Verdana"/>
          <w:sz w:val="20"/>
          <w:szCs w:val="20"/>
        </w:rPr>
        <w:t xml:space="preserve"> месеца започва да тече, считано от датата на подписването му.</w:t>
      </w:r>
    </w:p>
    <w:p w14:paraId="482C2701" w14:textId="1585AAC0" w:rsidR="0032277C" w:rsidRPr="00DB315E" w:rsidRDefault="0032277C" w:rsidP="002F0A05">
      <w:pPr>
        <w:pStyle w:val="BodyTextIndent2"/>
        <w:spacing w:before="120"/>
        <w:ind w:firstLine="0"/>
        <w:rPr>
          <w:rFonts w:ascii="Verdana" w:hAnsi="Verdana"/>
          <w:sz w:val="20"/>
          <w:szCs w:val="20"/>
        </w:rPr>
      </w:pPr>
      <w:r w:rsidRPr="00DB315E">
        <w:rPr>
          <w:rFonts w:ascii="Verdana" w:hAnsi="Verdana"/>
          <w:sz w:val="20"/>
          <w:szCs w:val="20"/>
        </w:rPr>
        <w:t xml:space="preserve">Максимална прогнозна стойност на договора: </w:t>
      </w:r>
      <w:r w:rsidR="002832BB">
        <w:rPr>
          <w:rFonts w:ascii="Verdana" w:hAnsi="Verdana"/>
          <w:sz w:val="20"/>
          <w:szCs w:val="20"/>
          <w:lang w:val="en-US"/>
        </w:rPr>
        <w:t>10</w:t>
      </w:r>
      <w:r w:rsidRPr="00DB315E">
        <w:rPr>
          <w:rFonts w:ascii="Verdana" w:hAnsi="Verdana"/>
          <w:sz w:val="20"/>
          <w:szCs w:val="20"/>
        </w:rPr>
        <w:t xml:space="preserve"> </w:t>
      </w:r>
      <w:r w:rsidR="00073DC2" w:rsidRPr="00DB315E">
        <w:rPr>
          <w:rFonts w:ascii="Verdana" w:hAnsi="Verdana"/>
          <w:sz w:val="20"/>
          <w:szCs w:val="20"/>
        </w:rPr>
        <w:t>0</w:t>
      </w:r>
      <w:r w:rsidRPr="00DB315E">
        <w:rPr>
          <w:rFonts w:ascii="Verdana" w:hAnsi="Verdana"/>
          <w:sz w:val="20"/>
          <w:szCs w:val="20"/>
        </w:rPr>
        <w:t>00 лв. без ДДС.</w:t>
      </w:r>
    </w:p>
    <w:p w14:paraId="60E12F3F" w14:textId="77777777" w:rsidR="002F0A05" w:rsidRPr="00DB315E" w:rsidRDefault="002F0A05" w:rsidP="002F0A05">
      <w:pPr>
        <w:pStyle w:val="BodyTextIndent2"/>
        <w:spacing w:before="120"/>
        <w:ind w:firstLine="0"/>
        <w:rPr>
          <w:rFonts w:ascii="Verdana" w:hAnsi="Verdana"/>
          <w:sz w:val="20"/>
          <w:szCs w:val="20"/>
        </w:rPr>
      </w:pPr>
      <w:r w:rsidRPr="00DB315E">
        <w:rPr>
          <w:rFonts w:ascii="Verdana" w:hAnsi="Verdana"/>
          <w:sz w:val="20"/>
          <w:szCs w:val="20"/>
        </w:rPr>
        <w:t xml:space="preserve">Изисквания към съдържанието на офертата за участие: </w:t>
      </w:r>
    </w:p>
    <w:p w14:paraId="39DE7494" w14:textId="77777777" w:rsidR="0032277C" w:rsidRPr="00DB315E" w:rsidRDefault="0032277C" w:rsidP="00E82FD1">
      <w:pPr>
        <w:pStyle w:val="BodyTextIndent2"/>
        <w:numPr>
          <w:ilvl w:val="0"/>
          <w:numId w:val="1"/>
        </w:numPr>
        <w:spacing w:after="60"/>
        <w:ind w:left="426" w:hanging="426"/>
        <w:rPr>
          <w:rFonts w:ascii="Verdana" w:hAnsi="Verdana"/>
          <w:sz w:val="20"/>
          <w:szCs w:val="20"/>
        </w:rPr>
      </w:pPr>
      <w:r w:rsidRPr="00DB315E">
        <w:rPr>
          <w:rFonts w:ascii="Verdana" w:hAnsi="Verdana"/>
          <w:sz w:val="20"/>
          <w:szCs w:val="20"/>
        </w:rPr>
        <w:t>Бланка за подаване на оферта (по образец 4 от настоящата покана).</w:t>
      </w:r>
    </w:p>
    <w:p w14:paraId="262B32CD" w14:textId="41936817" w:rsidR="002F0A05" w:rsidRPr="00DB315E" w:rsidRDefault="00F57324" w:rsidP="00E82FD1">
      <w:pPr>
        <w:pStyle w:val="BodyTextIndent2"/>
        <w:numPr>
          <w:ilvl w:val="0"/>
          <w:numId w:val="1"/>
        </w:numPr>
        <w:spacing w:after="60"/>
        <w:ind w:left="426" w:hanging="426"/>
        <w:rPr>
          <w:rFonts w:ascii="Verdana" w:hAnsi="Verdana"/>
          <w:sz w:val="20"/>
          <w:szCs w:val="20"/>
        </w:rPr>
      </w:pPr>
      <w:r w:rsidRPr="00DB315E">
        <w:rPr>
          <w:rFonts w:ascii="Verdana" w:hAnsi="Verdana" w:cs="Arial"/>
          <w:sz w:val="20"/>
          <w:szCs w:val="20"/>
        </w:rPr>
        <w:t>Представяне на участника, което включва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 (</w:t>
      </w:r>
      <w:r w:rsidR="00065552" w:rsidRPr="00DB315E">
        <w:rPr>
          <w:rFonts w:ascii="Verdana" w:hAnsi="Verdana"/>
          <w:sz w:val="20"/>
          <w:szCs w:val="20"/>
        </w:rPr>
        <w:t>по образец 5 от настоящата покана</w:t>
      </w:r>
      <w:r w:rsidRPr="00DB315E">
        <w:rPr>
          <w:rFonts w:ascii="Verdana" w:hAnsi="Verdana" w:cs="Arial"/>
          <w:sz w:val="20"/>
          <w:szCs w:val="20"/>
        </w:rPr>
        <w:t>)</w:t>
      </w:r>
      <w:r w:rsidR="002F0A05" w:rsidRPr="00DB315E">
        <w:rPr>
          <w:rFonts w:ascii="Verdana" w:hAnsi="Verdana"/>
          <w:sz w:val="20"/>
          <w:szCs w:val="20"/>
        </w:rPr>
        <w:t xml:space="preserve">. </w:t>
      </w:r>
    </w:p>
    <w:p w14:paraId="62489E90" w14:textId="3E7AF8E0" w:rsidR="002F0A05" w:rsidRPr="00DB315E" w:rsidRDefault="002F0A05" w:rsidP="00E82FD1">
      <w:pPr>
        <w:pStyle w:val="BodyTextIndent2"/>
        <w:numPr>
          <w:ilvl w:val="0"/>
          <w:numId w:val="1"/>
        </w:numPr>
        <w:spacing w:after="60"/>
        <w:ind w:left="426" w:hanging="426"/>
        <w:rPr>
          <w:rFonts w:ascii="Verdana" w:hAnsi="Verdana"/>
          <w:sz w:val="20"/>
          <w:szCs w:val="20"/>
        </w:rPr>
      </w:pPr>
      <w:r w:rsidRPr="00DB315E">
        <w:rPr>
          <w:rFonts w:ascii="Verdana" w:hAnsi="Verdana"/>
          <w:sz w:val="20"/>
          <w:szCs w:val="20"/>
        </w:rPr>
        <w:t>Пълномощно на лицето подписващо документите в офертата</w:t>
      </w:r>
      <w:r w:rsidR="001D6881">
        <w:rPr>
          <w:rFonts w:ascii="Verdana" w:hAnsi="Verdana"/>
          <w:sz w:val="20"/>
          <w:szCs w:val="20"/>
        </w:rPr>
        <w:t xml:space="preserve"> </w:t>
      </w:r>
      <w:r w:rsidRPr="00DB315E">
        <w:rPr>
          <w:rFonts w:ascii="Verdana" w:hAnsi="Verdana"/>
          <w:sz w:val="20"/>
          <w:szCs w:val="20"/>
        </w:rPr>
        <w:t>(в случай, че документите не са подписани от лицето, представляващо участника).</w:t>
      </w:r>
    </w:p>
    <w:p w14:paraId="16F7EE14" w14:textId="14DC8756" w:rsidR="002F0A05" w:rsidRPr="00DB315E" w:rsidRDefault="00F57324" w:rsidP="00E82FD1">
      <w:pPr>
        <w:pStyle w:val="BodyTextIndent2"/>
        <w:numPr>
          <w:ilvl w:val="0"/>
          <w:numId w:val="1"/>
        </w:numPr>
        <w:spacing w:after="60"/>
        <w:ind w:left="426" w:hanging="426"/>
        <w:rPr>
          <w:rFonts w:ascii="Verdana" w:hAnsi="Verdana"/>
          <w:sz w:val="20"/>
          <w:szCs w:val="20"/>
        </w:rPr>
      </w:pPr>
      <w:r w:rsidRPr="00DB315E">
        <w:rPr>
          <w:rFonts w:ascii="Verdana" w:hAnsi="Verdana"/>
          <w:sz w:val="20"/>
          <w:szCs w:val="20"/>
        </w:rPr>
        <w:t xml:space="preserve">Декларация по чл. 47, ал. 9 от ЗОП </w:t>
      </w:r>
      <w:r w:rsidR="002F0A05" w:rsidRPr="00DB315E">
        <w:rPr>
          <w:rFonts w:ascii="Verdana" w:hAnsi="Verdana"/>
          <w:sz w:val="20"/>
          <w:szCs w:val="20"/>
        </w:rPr>
        <w:t>(по образци</w:t>
      </w:r>
      <w:r w:rsidRPr="00DB315E">
        <w:rPr>
          <w:rFonts w:ascii="Verdana" w:hAnsi="Verdana"/>
          <w:sz w:val="20"/>
          <w:szCs w:val="20"/>
        </w:rPr>
        <w:t xml:space="preserve"> 1 </w:t>
      </w:r>
      <w:r w:rsidR="006C00BC" w:rsidRPr="00DB315E">
        <w:rPr>
          <w:rFonts w:ascii="Verdana" w:hAnsi="Verdana"/>
          <w:sz w:val="20"/>
          <w:szCs w:val="20"/>
        </w:rPr>
        <w:t>от</w:t>
      </w:r>
      <w:r w:rsidRPr="00DB315E">
        <w:rPr>
          <w:rFonts w:ascii="Verdana" w:hAnsi="Verdana"/>
          <w:sz w:val="20"/>
          <w:szCs w:val="20"/>
        </w:rPr>
        <w:t xml:space="preserve"> настоящата покана)</w:t>
      </w:r>
      <w:r w:rsidR="007660D0">
        <w:rPr>
          <w:rFonts w:ascii="Verdana" w:hAnsi="Verdana"/>
          <w:sz w:val="20"/>
          <w:szCs w:val="20"/>
          <w:lang w:val="en-US"/>
        </w:rPr>
        <w:t xml:space="preserve"> </w:t>
      </w:r>
      <w:r w:rsidR="007660D0">
        <w:rPr>
          <w:rFonts w:ascii="Verdana" w:hAnsi="Verdana"/>
          <w:sz w:val="20"/>
          <w:szCs w:val="20"/>
        </w:rPr>
        <w:t>от представляващия дружеството</w:t>
      </w:r>
      <w:r w:rsidRPr="00DB315E">
        <w:rPr>
          <w:rFonts w:ascii="Verdana" w:hAnsi="Verdana"/>
          <w:sz w:val="20"/>
          <w:szCs w:val="20"/>
        </w:rPr>
        <w:t>;</w:t>
      </w:r>
    </w:p>
    <w:p w14:paraId="37D64D53" w14:textId="19749AC5" w:rsidR="00065552" w:rsidRPr="00DB315E" w:rsidRDefault="00065552" w:rsidP="00E82FD1">
      <w:pPr>
        <w:pStyle w:val="BodyTextIndent2"/>
        <w:numPr>
          <w:ilvl w:val="0"/>
          <w:numId w:val="1"/>
        </w:numPr>
        <w:spacing w:after="60"/>
        <w:ind w:left="426" w:hanging="426"/>
        <w:rPr>
          <w:rFonts w:ascii="Verdana" w:hAnsi="Verdana"/>
          <w:sz w:val="20"/>
          <w:szCs w:val="20"/>
        </w:rPr>
      </w:pPr>
      <w:r w:rsidRPr="00DB315E">
        <w:rPr>
          <w:rFonts w:ascii="Verdana" w:hAnsi="Verdana"/>
          <w:sz w:val="20"/>
          <w:szCs w:val="20"/>
        </w:rPr>
        <w:t>Декларация за приемане на условията в проекта на договор (по образци 2 от настоящата покана);</w:t>
      </w:r>
    </w:p>
    <w:p w14:paraId="6D4F08A9" w14:textId="77777777" w:rsidR="00D2095E" w:rsidRPr="00DB315E" w:rsidRDefault="00D2095E" w:rsidP="00E82FD1">
      <w:pPr>
        <w:pStyle w:val="BodyTextIndent2"/>
        <w:numPr>
          <w:ilvl w:val="0"/>
          <w:numId w:val="1"/>
        </w:numPr>
        <w:spacing w:after="60"/>
        <w:ind w:left="426" w:hanging="426"/>
        <w:rPr>
          <w:rFonts w:ascii="Verdana" w:hAnsi="Verdana"/>
          <w:sz w:val="20"/>
          <w:szCs w:val="20"/>
        </w:rPr>
      </w:pPr>
      <w:r w:rsidRPr="00DB315E">
        <w:rPr>
          <w:rFonts w:ascii="Verdana" w:hAnsi="Verdana"/>
          <w:sz w:val="20"/>
          <w:szCs w:val="20"/>
        </w:rPr>
        <w:lastRenderedPageBreak/>
        <w:t>Списък на документите, съдържащи се в офертата, подписан от участника;</w:t>
      </w:r>
    </w:p>
    <w:p w14:paraId="0C0C3E86" w14:textId="52BCCADC" w:rsidR="002F0A05" w:rsidRPr="0006203B" w:rsidRDefault="002F0A05" w:rsidP="00E82FD1">
      <w:pPr>
        <w:pStyle w:val="BodyTextIndent2"/>
        <w:numPr>
          <w:ilvl w:val="0"/>
          <w:numId w:val="1"/>
        </w:numPr>
        <w:spacing w:after="60"/>
        <w:ind w:left="426" w:hanging="426"/>
        <w:rPr>
          <w:rFonts w:ascii="Verdana" w:hAnsi="Verdana"/>
          <w:sz w:val="20"/>
          <w:szCs w:val="20"/>
        </w:rPr>
      </w:pPr>
      <w:r w:rsidRPr="00DB315E">
        <w:rPr>
          <w:rFonts w:ascii="Verdana" w:hAnsi="Verdana"/>
          <w:sz w:val="20"/>
          <w:szCs w:val="20"/>
        </w:rPr>
        <w:t xml:space="preserve">Ценово предложение: </w:t>
      </w:r>
      <w:r w:rsidR="00190AA1" w:rsidRPr="00DB315E">
        <w:rPr>
          <w:rFonts w:ascii="Verdana" w:hAnsi="Verdana"/>
          <w:sz w:val="20"/>
          <w:szCs w:val="20"/>
        </w:rPr>
        <w:t xml:space="preserve">Участникът представя попълнена и подписана Ценова таблица, </w:t>
      </w:r>
      <w:r w:rsidR="00682286" w:rsidRPr="00DB315E">
        <w:rPr>
          <w:rFonts w:ascii="Verdana" w:hAnsi="Verdana"/>
          <w:sz w:val="20"/>
          <w:szCs w:val="20"/>
        </w:rPr>
        <w:t>съобразно</w:t>
      </w:r>
      <w:r w:rsidRPr="00DB315E">
        <w:rPr>
          <w:rFonts w:ascii="Verdana" w:hAnsi="Verdana"/>
          <w:sz w:val="20"/>
          <w:szCs w:val="20"/>
        </w:rPr>
        <w:t xml:space="preserve"> образец </w:t>
      </w:r>
      <w:r w:rsidR="00723234" w:rsidRPr="00DB315E">
        <w:rPr>
          <w:rFonts w:ascii="Verdana" w:hAnsi="Verdana"/>
          <w:sz w:val="20"/>
          <w:szCs w:val="20"/>
        </w:rPr>
        <w:t>3</w:t>
      </w:r>
      <w:r w:rsidR="00353AE9">
        <w:rPr>
          <w:rFonts w:ascii="Verdana" w:hAnsi="Verdana"/>
          <w:sz w:val="20"/>
          <w:szCs w:val="20"/>
        </w:rPr>
        <w:t xml:space="preserve"> от настоящата покана и раздел Б Цени и данни от проекто-договора</w:t>
      </w:r>
      <w:r w:rsidR="00723234" w:rsidRPr="0006203B">
        <w:rPr>
          <w:rFonts w:ascii="Verdana" w:hAnsi="Verdana"/>
          <w:sz w:val="20"/>
          <w:szCs w:val="20"/>
        </w:rPr>
        <w:t>. Ценовото предложение се</w:t>
      </w:r>
      <w:r w:rsidRPr="0006203B">
        <w:rPr>
          <w:rFonts w:ascii="Verdana" w:hAnsi="Verdana"/>
          <w:sz w:val="20"/>
          <w:szCs w:val="20"/>
        </w:rPr>
        <w:t xml:space="preserve"> запечатва в отделен плик с надпис „Ценово пр</w:t>
      </w:r>
      <w:r w:rsidR="00723234" w:rsidRPr="0006203B">
        <w:rPr>
          <w:rFonts w:ascii="Verdana" w:hAnsi="Verdana"/>
          <w:sz w:val="20"/>
          <w:szCs w:val="20"/>
        </w:rPr>
        <w:t>едложение”, който</w:t>
      </w:r>
      <w:r w:rsidRPr="0006203B">
        <w:rPr>
          <w:rFonts w:ascii="Verdana" w:hAnsi="Verdana"/>
          <w:sz w:val="20"/>
          <w:szCs w:val="20"/>
        </w:rPr>
        <w:t xml:space="preserve"> се поставя в </w:t>
      </w:r>
      <w:r w:rsidR="00723234" w:rsidRPr="0006203B">
        <w:rPr>
          <w:rFonts w:ascii="Verdana" w:hAnsi="Verdana"/>
          <w:sz w:val="20"/>
          <w:szCs w:val="20"/>
        </w:rPr>
        <w:t xml:space="preserve">общ плик </w:t>
      </w:r>
      <w:r w:rsidRPr="0006203B">
        <w:rPr>
          <w:rFonts w:ascii="Verdana" w:hAnsi="Verdana"/>
          <w:sz w:val="20"/>
          <w:szCs w:val="20"/>
        </w:rPr>
        <w:t xml:space="preserve">с </w:t>
      </w:r>
      <w:r w:rsidR="00723234" w:rsidRPr="0006203B">
        <w:rPr>
          <w:rFonts w:ascii="Verdana" w:hAnsi="Verdana"/>
          <w:sz w:val="20"/>
          <w:szCs w:val="20"/>
        </w:rPr>
        <w:t xml:space="preserve">горепосочените </w:t>
      </w:r>
      <w:r w:rsidRPr="0006203B">
        <w:rPr>
          <w:rFonts w:ascii="Verdana" w:hAnsi="Verdana"/>
          <w:sz w:val="20"/>
          <w:szCs w:val="20"/>
        </w:rPr>
        <w:t>документи.</w:t>
      </w:r>
    </w:p>
    <w:p w14:paraId="4CC7495C" w14:textId="77777777" w:rsidR="002F0A05" w:rsidRPr="0006203B" w:rsidRDefault="00265196" w:rsidP="00265196">
      <w:pPr>
        <w:pStyle w:val="BodyTextIndent2"/>
        <w:spacing w:before="120"/>
        <w:ind w:firstLine="0"/>
        <w:rPr>
          <w:rFonts w:ascii="Verdana" w:hAnsi="Verdana"/>
          <w:sz w:val="20"/>
          <w:szCs w:val="20"/>
        </w:rPr>
      </w:pPr>
      <w:r w:rsidRPr="0006203B">
        <w:rPr>
          <w:rFonts w:ascii="Verdana" w:hAnsi="Verdana"/>
          <w:sz w:val="20"/>
          <w:szCs w:val="20"/>
        </w:rPr>
        <w:t>Критерий за оценка: най-ниска цена.</w:t>
      </w:r>
    </w:p>
    <w:p w14:paraId="14562E7C" w14:textId="77777777" w:rsidR="005719AD" w:rsidRDefault="005719AD" w:rsidP="005719AD">
      <w:pPr>
        <w:tabs>
          <w:tab w:val="num" w:pos="426"/>
        </w:tabs>
        <w:spacing w:before="120" w:after="120"/>
        <w:jc w:val="both"/>
        <w:rPr>
          <w:rFonts w:ascii="Verdana" w:hAnsi="Verdana"/>
          <w:sz w:val="20"/>
          <w:szCs w:val="20"/>
          <w:lang w:val="bg-BG"/>
        </w:rPr>
      </w:pPr>
      <w:r w:rsidRPr="0006203B">
        <w:rPr>
          <w:rFonts w:ascii="Verdana" w:hAnsi="Verdana"/>
          <w:sz w:val="20"/>
          <w:szCs w:val="20"/>
          <w:lang w:val="bg-BG"/>
        </w:rPr>
        <w:t>Ср</w:t>
      </w:r>
      <w:r w:rsidR="00265196" w:rsidRPr="0006203B">
        <w:rPr>
          <w:rFonts w:ascii="Verdana" w:hAnsi="Verdana"/>
          <w:sz w:val="20"/>
          <w:szCs w:val="20"/>
          <w:lang w:val="bg-BG"/>
        </w:rPr>
        <w:t>ок на валидност на офертата - 12</w:t>
      </w:r>
      <w:r w:rsidRPr="0006203B">
        <w:rPr>
          <w:rFonts w:ascii="Verdana" w:hAnsi="Verdana"/>
          <w:sz w:val="20"/>
          <w:szCs w:val="20"/>
          <w:lang w:val="bg-BG"/>
        </w:rPr>
        <w:t>0 д</w:t>
      </w:r>
      <w:r w:rsidR="005E0853" w:rsidRPr="0006203B">
        <w:rPr>
          <w:rFonts w:ascii="Verdana" w:hAnsi="Verdana"/>
          <w:sz w:val="20"/>
          <w:szCs w:val="20"/>
          <w:lang w:val="bg-BG"/>
        </w:rPr>
        <w:t>ни от крайния срок за подаване.</w:t>
      </w:r>
    </w:p>
    <w:p w14:paraId="61F67C27" w14:textId="77777777" w:rsidR="0002196D" w:rsidRPr="00AC53B9" w:rsidRDefault="0002196D" w:rsidP="0002196D">
      <w:pPr>
        <w:spacing w:after="60"/>
        <w:jc w:val="both"/>
        <w:rPr>
          <w:rFonts w:ascii="Verdana" w:hAnsi="Verdana"/>
          <w:sz w:val="20"/>
          <w:szCs w:val="20"/>
        </w:rPr>
      </w:pPr>
      <w:r w:rsidRPr="00AC53B9">
        <w:rPr>
          <w:rFonts w:ascii="Verdana" w:hAnsi="Verdana"/>
          <w:sz w:val="20"/>
          <w:szCs w:val="20"/>
        </w:rPr>
        <w:t xml:space="preserve">Гаранцията за участие  не се изисква. </w:t>
      </w:r>
    </w:p>
    <w:p w14:paraId="34ACBDB4" w14:textId="02B29382" w:rsidR="0002196D" w:rsidRPr="0006203B" w:rsidRDefault="005D3036" w:rsidP="005719AD">
      <w:pPr>
        <w:tabs>
          <w:tab w:val="num" w:pos="426"/>
        </w:tabs>
        <w:spacing w:before="120" w:after="120"/>
        <w:jc w:val="both"/>
        <w:rPr>
          <w:rFonts w:ascii="Verdana" w:hAnsi="Verdana"/>
          <w:sz w:val="20"/>
          <w:szCs w:val="20"/>
          <w:lang w:val="bg-BG"/>
        </w:rPr>
      </w:pPr>
      <w:r>
        <w:rPr>
          <w:rFonts w:ascii="Verdana" w:hAnsi="Verdana"/>
          <w:sz w:val="20"/>
          <w:szCs w:val="20"/>
          <w:lang w:val="bg-BG"/>
        </w:rPr>
        <w:t>Гаранция за добро изпълнение 5</w:t>
      </w:r>
      <w:r w:rsidR="0002196D">
        <w:rPr>
          <w:rFonts w:ascii="Verdana" w:hAnsi="Verdana"/>
          <w:sz w:val="20"/>
          <w:szCs w:val="20"/>
          <w:lang w:val="bg-BG"/>
        </w:rPr>
        <w:t xml:space="preserve">% </w:t>
      </w:r>
      <w:r w:rsidR="002A2076">
        <w:rPr>
          <w:rFonts w:ascii="Verdana" w:hAnsi="Verdana"/>
          <w:sz w:val="20"/>
          <w:szCs w:val="20"/>
          <w:lang w:val="en-US"/>
        </w:rPr>
        <w:t>(</w:t>
      </w:r>
      <w:r w:rsidR="002A2076">
        <w:rPr>
          <w:rFonts w:ascii="Verdana" w:hAnsi="Verdana"/>
          <w:sz w:val="20"/>
          <w:szCs w:val="20"/>
          <w:lang w:val="bg-BG"/>
        </w:rPr>
        <w:t xml:space="preserve">пет процента) </w:t>
      </w:r>
      <w:r w:rsidR="0002196D">
        <w:rPr>
          <w:rFonts w:ascii="Verdana" w:hAnsi="Verdana"/>
          <w:sz w:val="20"/>
          <w:szCs w:val="20"/>
          <w:lang w:val="bg-BG"/>
        </w:rPr>
        <w:t>от стойността на договора, като условията са упоменати в договора.</w:t>
      </w:r>
    </w:p>
    <w:p w14:paraId="4941F947" w14:textId="65DF6B0F" w:rsidR="00273E51" w:rsidRPr="0006203B" w:rsidRDefault="00273E51" w:rsidP="00273E51">
      <w:pPr>
        <w:tabs>
          <w:tab w:val="num" w:pos="426"/>
        </w:tabs>
        <w:spacing w:before="120" w:after="120"/>
        <w:jc w:val="both"/>
        <w:rPr>
          <w:rFonts w:ascii="Verdana" w:hAnsi="Verdana"/>
          <w:sz w:val="20"/>
          <w:szCs w:val="20"/>
          <w:lang w:val="bg-BG"/>
        </w:rPr>
      </w:pPr>
      <w:r w:rsidRPr="0006203B">
        <w:rPr>
          <w:rFonts w:ascii="Verdana" w:hAnsi="Verdana"/>
          <w:sz w:val="20"/>
          <w:szCs w:val="20"/>
          <w:lang w:val="bg-BG"/>
        </w:rPr>
        <w:t>Офертата се подава в запечатан непрозрачен плик в сградата на “Софийска вода” АД, град София, ж.к. „Младост” ІV, ул. “Бизнес парк” №1, сграда 2А. Върху плика с офертата участникът поставя</w:t>
      </w:r>
      <w:r w:rsidR="00073DC2">
        <w:rPr>
          <w:rFonts w:ascii="Verdana" w:hAnsi="Verdana"/>
          <w:sz w:val="20"/>
          <w:szCs w:val="20"/>
          <w:lang w:val="bg-BG"/>
        </w:rPr>
        <w:t xml:space="preserve"> надпис Процедура № ТТ0</w:t>
      </w:r>
      <w:r w:rsidR="005D3036">
        <w:rPr>
          <w:rFonts w:ascii="Verdana" w:hAnsi="Verdana"/>
          <w:sz w:val="20"/>
          <w:szCs w:val="20"/>
          <w:lang w:val="bg-BG"/>
        </w:rPr>
        <w:t>0136</w:t>
      </w:r>
      <w:r w:rsidR="00073DC2">
        <w:rPr>
          <w:rFonts w:ascii="Verdana" w:hAnsi="Verdana"/>
          <w:sz w:val="20"/>
          <w:szCs w:val="20"/>
          <w:lang w:val="bg-BG"/>
        </w:rPr>
        <w:t>4</w:t>
      </w:r>
      <w:r w:rsidRPr="0006203B">
        <w:rPr>
          <w:rFonts w:ascii="Verdana" w:hAnsi="Verdana"/>
          <w:sz w:val="20"/>
          <w:szCs w:val="20"/>
          <w:lang w:val="bg-BG"/>
        </w:rPr>
        <w:t xml:space="preserve"> </w:t>
      </w:r>
      <w:r w:rsidR="005D3036" w:rsidRPr="005D3036">
        <w:rPr>
          <w:rFonts w:ascii="Verdana" w:hAnsi="Verdana"/>
          <w:b/>
          <w:sz w:val="20"/>
          <w:szCs w:val="20"/>
          <w:lang w:val="bg-BG"/>
        </w:rPr>
        <w:t>“ПОДДРЪЖКА И РАЗВИТИЕ НА УЕБ САЙТА НА „СОФИЙСКА ВОДА“ АД – WWW.SOFIYSKAVODA.BG”</w:t>
      </w:r>
      <w:r w:rsidRPr="0006203B">
        <w:rPr>
          <w:rFonts w:ascii="Verdana" w:hAnsi="Verdana"/>
          <w:sz w:val="20"/>
          <w:szCs w:val="20"/>
          <w:lang w:val="bg-BG"/>
        </w:rPr>
        <w:t>, наименование, адрес за кореспонденция, телефон и по възможност факс и електронен адрес.</w:t>
      </w:r>
    </w:p>
    <w:p w14:paraId="157E99FA" w14:textId="332F6135" w:rsidR="0002196D" w:rsidRPr="00796943" w:rsidRDefault="0002196D" w:rsidP="0002196D">
      <w:pPr>
        <w:spacing w:after="120"/>
        <w:ind w:firstLine="357"/>
        <w:jc w:val="both"/>
        <w:rPr>
          <w:rFonts w:ascii="Verdana" w:hAnsi="Verdana"/>
          <w:sz w:val="20"/>
          <w:szCs w:val="20"/>
        </w:rPr>
      </w:pPr>
      <w:r w:rsidRPr="00AC53B9">
        <w:rPr>
          <w:rFonts w:ascii="Verdana" w:hAnsi="Verdana"/>
          <w:sz w:val="20"/>
          <w:szCs w:val="20"/>
        </w:rPr>
        <w:t>Срок за п</w:t>
      </w:r>
      <w:r>
        <w:rPr>
          <w:rFonts w:ascii="Verdana" w:hAnsi="Verdana"/>
          <w:sz w:val="20"/>
          <w:szCs w:val="20"/>
        </w:rPr>
        <w:t xml:space="preserve">одаване на предложението – </w:t>
      </w:r>
      <w:r w:rsidR="000C4C71" w:rsidRPr="00796943">
        <w:rPr>
          <w:rFonts w:ascii="Verdana" w:hAnsi="Verdana"/>
          <w:sz w:val="20"/>
          <w:szCs w:val="20"/>
          <w:lang w:val="bg-BG"/>
        </w:rPr>
        <w:t>16:00</w:t>
      </w:r>
      <w:r w:rsidRPr="00796943">
        <w:rPr>
          <w:rFonts w:ascii="Verdana" w:hAnsi="Verdana"/>
          <w:sz w:val="20"/>
          <w:szCs w:val="20"/>
        </w:rPr>
        <w:t xml:space="preserve"> часа на </w:t>
      </w:r>
      <w:r w:rsidR="00E76B52">
        <w:rPr>
          <w:rFonts w:ascii="Verdana" w:hAnsi="Verdana"/>
          <w:sz w:val="20"/>
          <w:szCs w:val="20"/>
          <w:lang w:val="bg-BG"/>
        </w:rPr>
        <w:t>20.08.</w:t>
      </w:r>
      <w:r w:rsidRPr="00796943">
        <w:rPr>
          <w:rFonts w:ascii="Verdana" w:hAnsi="Verdana"/>
          <w:sz w:val="20"/>
          <w:szCs w:val="20"/>
          <w:lang w:val="en-US"/>
        </w:rPr>
        <w:t>201</w:t>
      </w:r>
      <w:r w:rsidRPr="00796943">
        <w:rPr>
          <w:rFonts w:ascii="Verdana" w:hAnsi="Verdana"/>
          <w:sz w:val="20"/>
          <w:szCs w:val="20"/>
          <w:lang w:val="bg-BG"/>
        </w:rPr>
        <w:t>5</w:t>
      </w:r>
      <w:r w:rsidRPr="009453DE">
        <w:rPr>
          <w:rFonts w:ascii="Verdana" w:hAnsi="Verdana"/>
          <w:sz w:val="20"/>
          <w:szCs w:val="20"/>
        </w:rPr>
        <w:t xml:space="preserve"> г. в Деловодството на “Софийска вода” АД, град София, ж.к. Младост ІV, ул. “Бизнес  парк” №1, сграда 2А.</w:t>
      </w:r>
    </w:p>
    <w:p w14:paraId="6CCAA07F" w14:textId="3C76EF46" w:rsidR="0002196D" w:rsidRPr="00796943" w:rsidRDefault="0002196D" w:rsidP="0002196D">
      <w:pPr>
        <w:spacing w:after="60"/>
        <w:ind w:firstLine="357"/>
        <w:jc w:val="both"/>
        <w:rPr>
          <w:rFonts w:ascii="Verdana" w:hAnsi="Verdana"/>
          <w:sz w:val="20"/>
          <w:szCs w:val="20"/>
        </w:rPr>
      </w:pPr>
      <w:r w:rsidRPr="00796943">
        <w:rPr>
          <w:rFonts w:ascii="Verdana" w:hAnsi="Verdana"/>
          <w:sz w:val="20"/>
          <w:szCs w:val="20"/>
        </w:rPr>
        <w:t xml:space="preserve">Подадената  в срок  оферта ще бъде отворена на  </w:t>
      </w:r>
      <w:r w:rsidR="00E76B52">
        <w:rPr>
          <w:rFonts w:ascii="Verdana" w:hAnsi="Verdana"/>
          <w:sz w:val="20"/>
          <w:szCs w:val="20"/>
          <w:lang w:val="bg-BG"/>
        </w:rPr>
        <w:t>21.08.2015</w:t>
      </w:r>
      <w:r w:rsidRPr="00796943">
        <w:rPr>
          <w:rFonts w:ascii="Verdana" w:hAnsi="Verdana"/>
          <w:sz w:val="20"/>
          <w:szCs w:val="20"/>
          <w:lang w:val="en-US"/>
        </w:rPr>
        <w:t>201</w:t>
      </w:r>
      <w:r w:rsidRPr="00796943">
        <w:rPr>
          <w:rFonts w:ascii="Verdana" w:hAnsi="Verdana"/>
          <w:sz w:val="20"/>
          <w:szCs w:val="20"/>
          <w:lang w:val="bg-BG"/>
        </w:rPr>
        <w:t>5</w:t>
      </w:r>
      <w:r w:rsidRPr="00796943">
        <w:rPr>
          <w:rFonts w:ascii="Verdana" w:hAnsi="Verdana"/>
          <w:sz w:val="20"/>
          <w:szCs w:val="20"/>
        </w:rPr>
        <w:t xml:space="preserve"> г. в </w:t>
      </w:r>
      <w:r w:rsidR="000C4C71" w:rsidRPr="00796943">
        <w:rPr>
          <w:rFonts w:ascii="Verdana" w:hAnsi="Verdana"/>
          <w:sz w:val="20"/>
          <w:szCs w:val="20"/>
          <w:lang w:val="bg-BG"/>
        </w:rPr>
        <w:t>10:30</w:t>
      </w:r>
      <w:r w:rsidRPr="00796943">
        <w:rPr>
          <w:rFonts w:ascii="Verdana" w:hAnsi="Verdana"/>
          <w:sz w:val="20"/>
          <w:szCs w:val="20"/>
        </w:rPr>
        <w:t xml:space="preserve"> часа</w:t>
      </w:r>
      <w:r w:rsidRPr="009453DE">
        <w:rPr>
          <w:rFonts w:ascii="Verdana" w:hAnsi="Verdana"/>
          <w:sz w:val="20"/>
          <w:szCs w:val="20"/>
        </w:rPr>
        <w:t xml:space="preserve"> в сградата на “Софийска вода” АД, град София, ж.к. „Младост” ІV, ул. “Бизнес парк” №1, сграда 2А от комисия за провеждане на процедурата. Участникът ще бъде информиран за датата, часа и мястото на отваряне и оповестяване на ценовата оферта чрез обява в пр</w:t>
      </w:r>
      <w:r w:rsidRPr="00796943">
        <w:rPr>
          <w:rFonts w:ascii="Verdana" w:hAnsi="Verdana"/>
          <w:sz w:val="20"/>
          <w:szCs w:val="20"/>
        </w:rPr>
        <w:t>офила на купувача.</w:t>
      </w:r>
    </w:p>
    <w:p w14:paraId="006FCEC2" w14:textId="65704A2D" w:rsidR="0002196D" w:rsidRDefault="0002196D" w:rsidP="0002196D">
      <w:pPr>
        <w:spacing w:after="60"/>
        <w:ind w:firstLine="357"/>
        <w:jc w:val="both"/>
        <w:rPr>
          <w:rFonts w:ascii="Verdana" w:hAnsi="Verdana"/>
          <w:sz w:val="20"/>
          <w:szCs w:val="20"/>
          <w:lang w:val="bg-BG"/>
        </w:rPr>
      </w:pPr>
      <w:r w:rsidRPr="00796943">
        <w:rPr>
          <w:rFonts w:ascii="Verdana" w:hAnsi="Verdana"/>
          <w:sz w:val="20"/>
          <w:szCs w:val="20"/>
        </w:rPr>
        <w:t xml:space="preserve">В случай, че офертата на Участника отговаря на изискванията на Възложителя, посочени в </w:t>
      </w:r>
      <w:r w:rsidRPr="00796943">
        <w:rPr>
          <w:rFonts w:ascii="Verdana" w:hAnsi="Verdana"/>
          <w:sz w:val="20"/>
          <w:szCs w:val="20"/>
          <w:lang w:val="bg-BG"/>
        </w:rPr>
        <w:t>поканата</w:t>
      </w:r>
      <w:r w:rsidRPr="00796943">
        <w:rPr>
          <w:rFonts w:ascii="Verdana" w:hAnsi="Verdana"/>
          <w:sz w:val="20"/>
          <w:szCs w:val="20"/>
        </w:rPr>
        <w:t>, договарянето ще се състои</w:t>
      </w:r>
      <w:r w:rsidR="002A2076" w:rsidRPr="00796943">
        <w:rPr>
          <w:rFonts w:ascii="Verdana" w:hAnsi="Verdana"/>
          <w:sz w:val="20"/>
          <w:szCs w:val="20"/>
          <w:lang w:val="bg-BG"/>
        </w:rPr>
        <w:t xml:space="preserve"> в</w:t>
      </w:r>
      <w:r w:rsidRPr="00796943">
        <w:rPr>
          <w:rFonts w:ascii="Verdana" w:hAnsi="Verdana"/>
          <w:sz w:val="20"/>
          <w:szCs w:val="20"/>
        </w:rPr>
        <w:t xml:space="preserve"> сградата на “Софийска вода” АД, град София, ж.к. „Младост” ІV, ул. “Бизнес парк” №1, сграда 2А</w:t>
      </w:r>
      <w:r w:rsidR="000C4C71" w:rsidRPr="00796943">
        <w:rPr>
          <w:rFonts w:ascii="Verdana" w:hAnsi="Verdana"/>
          <w:sz w:val="20"/>
          <w:szCs w:val="20"/>
        </w:rPr>
        <w:t xml:space="preserve"> в периода о</w:t>
      </w:r>
      <w:r w:rsidR="00D05CFF">
        <w:rPr>
          <w:rFonts w:ascii="Verdana" w:hAnsi="Verdana"/>
          <w:sz w:val="20"/>
          <w:szCs w:val="20"/>
          <w:lang w:val="bg-BG"/>
        </w:rPr>
        <w:t>т 01,09.</w:t>
      </w:r>
      <w:bookmarkStart w:id="0" w:name="_GoBack"/>
      <w:bookmarkEnd w:id="0"/>
      <w:r w:rsidR="000C4C71" w:rsidRPr="00796943">
        <w:rPr>
          <w:rFonts w:ascii="Verdana" w:hAnsi="Verdana"/>
          <w:sz w:val="20"/>
          <w:szCs w:val="20"/>
          <w:lang w:val="bg-BG"/>
        </w:rPr>
        <w:t xml:space="preserve"> </w:t>
      </w:r>
      <w:r w:rsidRPr="00796943">
        <w:rPr>
          <w:rFonts w:ascii="Verdana" w:hAnsi="Verdana"/>
          <w:sz w:val="20"/>
          <w:szCs w:val="20"/>
          <w:lang w:val="en-US"/>
        </w:rPr>
        <w:t>201</w:t>
      </w:r>
      <w:r w:rsidRPr="00796943">
        <w:rPr>
          <w:rFonts w:ascii="Verdana" w:hAnsi="Verdana"/>
          <w:sz w:val="20"/>
          <w:szCs w:val="20"/>
          <w:lang w:val="bg-BG"/>
        </w:rPr>
        <w:t>5</w:t>
      </w:r>
      <w:r w:rsidRPr="00796943">
        <w:rPr>
          <w:rFonts w:ascii="Verdana" w:hAnsi="Verdana"/>
          <w:sz w:val="20"/>
          <w:szCs w:val="20"/>
          <w:lang w:val="en-US"/>
        </w:rPr>
        <w:t xml:space="preserve"> </w:t>
      </w:r>
      <w:r w:rsidR="000C4C71" w:rsidRPr="00796943">
        <w:rPr>
          <w:rFonts w:ascii="Verdana" w:hAnsi="Verdana"/>
          <w:sz w:val="20"/>
          <w:szCs w:val="20"/>
        </w:rPr>
        <w:t xml:space="preserve">г. </w:t>
      </w:r>
      <w:r w:rsidR="00D05CFF" w:rsidRPr="00796943">
        <w:rPr>
          <w:rFonts w:ascii="Verdana" w:hAnsi="Verdana"/>
          <w:sz w:val="20"/>
          <w:szCs w:val="20"/>
        </w:rPr>
        <w:t>Д</w:t>
      </w:r>
      <w:r w:rsidR="000C4C71" w:rsidRPr="00796943">
        <w:rPr>
          <w:rFonts w:ascii="Verdana" w:hAnsi="Verdana"/>
          <w:sz w:val="20"/>
          <w:szCs w:val="20"/>
        </w:rPr>
        <w:t>о</w:t>
      </w:r>
      <w:r w:rsidR="00D05CFF">
        <w:rPr>
          <w:rFonts w:ascii="Verdana" w:hAnsi="Verdana"/>
          <w:sz w:val="20"/>
          <w:szCs w:val="20"/>
          <w:lang w:val="bg-BG"/>
        </w:rPr>
        <w:t xml:space="preserve"> 30,09,</w:t>
      </w:r>
      <w:r w:rsidR="000C4C71" w:rsidRPr="00796943">
        <w:rPr>
          <w:rFonts w:ascii="Verdana" w:hAnsi="Verdana"/>
          <w:sz w:val="20"/>
          <w:szCs w:val="20"/>
          <w:lang w:val="bg-BG"/>
        </w:rPr>
        <w:t xml:space="preserve"> </w:t>
      </w:r>
      <w:r w:rsidRPr="00796943">
        <w:rPr>
          <w:rFonts w:ascii="Verdana" w:hAnsi="Verdana"/>
          <w:sz w:val="20"/>
          <w:szCs w:val="20"/>
        </w:rPr>
        <w:t>201</w:t>
      </w:r>
      <w:r w:rsidRPr="00796943">
        <w:rPr>
          <w:rFonts w:ascii="Verdana" w:hAnsi="Verdana"/>
          <w:sz w:val="20"/>
          <w:szCs w:val="20"/>
          <w:lang w:val="bg-BG"/>
        </w:rPr>
        <w:t>5</w:t>
      </w:r>
      <w:r w:rsidRPr="00796943">
        <w:rPr>
          <w:rFonts w:ascii="Verdana" w:hAnsi="Verdana"/>
          <w:sz w:val="20"/>
          <w:szCs w:val="20"/>
        </w:rPr>
        <w:t>г.</w:t>
      </w:r>
      <w:r w:rsidRPr="00796943">
        <w:rPr>
          <w:rFonts w:ascii="Verdana" w:hAnsi="Verdana"/>
          <w:sz w:val="20"/>
          <w:szCs w:val="20"/>
          <w:lang w:val="bg-BG"/>
        </w:rPr>
        <w:t>,</w:t>
      </w:r>
      <w:r w:rsidRPr="009453DE">
        <w:rPr>
          <w:rFonts w:ascii="Verdana" w:hAnsi="Verdana"/>
          <w:sz w:val="20"/>
          <w:szCs w:val="20"/>
        </w:rPr>
        <w:t xml:space="preserve"> за което участника ще бъде уведомен.</w:t>
      </w:r>
    </w:p>
    <w:p w14:paraId="6DB59DCD" w14:textId="2E4E54AE" w:rsidR="0002196D" w:rsidRPr="00427070" w:rsidRDefault="0002196D" w:rsidP="0002196D">
      <w:pPr>
        <w:spacing w:after="60"/>
        <w:ind w:firstLine="357"/>
        <w:jc w:val="both"/>
        <w:rPr>
          <w:rFonts w:ascii="Verdana" w:hAnsi="Verdana"/>
          <w:sz w:val="20"/>
          <w:szCs w:val="20"/>
          <w:lang w:val="bg-BG"/>
        </w:rPr>
      </w:pPr>
      <w:r>
        <w:rPr>
          <w:rFonts w:ascii="Verdana" w:hAnsi="Verdana"/>
          <w:sz w:val="20"/>
          <w:szCs w:val="20"/>
          <w:lang w:val="bg-BG"/>
        </w:rPr>
        <w:t xml:space="preserve">На договоряне подлежът </w:t>
      </w:r>
      <w:r w:rsidR="00A60827">
        <w:rPr>
          <w:rFonts w:ascii="Verdana" w:hAnsi="Verdana"/>
          <w:sz w:val="20"/>
          <w:szCs w:val="20"/>
          <w:lang w:val="bg-BG"/>
        </w:rPr>
        <w:t>цените от</w:t>
      </w:r>
      <w:r w:rsidR="00427070">
        <w:rPr>
          <w:rFonts w:ascii="Verdana" w:hAnsi="Verdana"/>
          <w:sz w:val="20"/>
          <w:szCs w:val="20"/>
          <w:lang w:val="bg-BG"/>
        </w:rPr>
        <w:t xml:space="preserve"> Ценовото предложение.</w:t>
      </w:r>
    </w:p>
    <w:p w14:paraId="62F20BD9" w14:textId="77777777" w:rsidR="005719AD" w:rsidRDefault="005719AD" w:rsidP="005719AD">
      <w:pPr>
        <w:ind w:left="2832" w:right="2906" w:firstLine="708"/>
        <w:jc w:val="center"/>
        <w:rPr>
          <w:rFonts w:ascii="Verdana" w:hAnsi="Verdana"/>
          <w:b/>
          <w:sz w:val="20"/>
          <w:szCs w:val="20"/>
          <w:lang w:val="bg-BG"/>
        </w:rPr>
      </w:pPr>
    </w:p>
    <w:p w14:paraId="36B8FA39" w14:textId="77777777" w:rsidR="0002196D" w:rsidRPr="0006203B" w:rsidRDefault="0002196D" w:rsidP="005719AD">
      <w:pPr>
        <w:ind w:left="2832" w:right="2906" w:firstLine="708"/>
        <w:jc w:val="center"/>
        <w:rPr>
          <w:rFonts w:ascii="Verdana" w:hAnsi="Verdana"/>
          <w:b/>
          <w:sz w:val="20"/>
          <w:szCs w:val="20"/>
          <w:lang w:val="bg-BG"/>
        </w:rPr>
      </w:pPr>
    </w:p>
    <w:p w14:paraId="7ABD7EB6" w14:textId="77777777" w:rsidR="005719AD" w:rsidRPr="0006203B" w:rsidRDefault="005719AD" w:rsidP="005719AD">
      <w:pPr>
        <w:ind w:left="2832" w:right="2906" w:firstLine="708"/>
        <w:rPr>
          <w:rFonts w:ascii="Verdana" w:hAnsi="Verdana"/>
          <w:b/>
          <w:sz w:val="20"/>
          <w:szCs w:val="20"/>
          <w:lang w:val="bg-BG"/>
        </w:rPr>
      </w:pPr>
      <w:r w:rsidRPr="0006203B">
        <w:rPr>
          <w:rFonts w:ascii="Verdana" w:hAnsi="Verdana"/>
          <w:b/>
          <w:sz w:val="20"/>
          <w:szCs w:val="20"/>
          <w:lang w:val="bg-BG"/>
        </w:rPr>
        <w:t>С уважение,</w:t>
      </w:r>
    </w:p>
    <w:p w14:paraId="52B3081F" w14:textId="77777777" w:rsidR="005719AD" w:rsidRPr="0006203B" w:rsidRDefault="005719AD" w:rsidP="005719AD">
      <w:pPr>
        <w:ind w:left="2832" w:right="2906" w:firstLine="708"/>
        <w:rPr>
          <w:rFonts w:ascii="Verdana" w:hAnsi="Verdana"/>
          <w:b/>
          <w:sz w:val="20"/>
          <w:szCs w:val="20"/>
          <w:lang w:val="bg-BG"/>
        </w:rPr>
      </w:pPr>
    </w:p>
    <w:p w14:paraId="394B7EC7" w14:textId="77777777" w:rsidR="005719AD" w:rsidRPr="0006203B" w:rsidRDefault="005719AD" w:rsidP="005719AD">
      <w:pPr>
        <w:ind w:left="2832" w:right="2906" w:firstLine="708"/>
        <w:rPr>
          <w:rFonts w:ascii="Verdana" w:hAnsi="Verdana"/>
          <w:b/>
          <w:sz w:val="20"/>
          <w:szCs w:val="20"/>
          <w:lang w:val="bg-BG"/>
        </w:rPr>
      </w:pPr>
    </w:p>
    <w:p w14:paraId="204B7941" w14:textId="77777777" w:rsidR="005719AD" w:rsidRPr="0006203B" w:rsidRDefault="005719AD" w:rsidP="005719AD">
      <w:pPr>
        <w:ind w:left="5400"/>
        <w:rPr>
          <w:rFonts w:ascii="Verdana" w:hAnsi="Verdana"/>
          <w:b/>
          <w:sz w:val="20"/>
          <w:szCs w:val="20"/>
          <w:lang w:val="bg-BG"/>
        </w:rPr>
      </w:pPr>
      <w:r w:rsidRPr="0006203B">
        <w:rPr>
          <w:rFonts w:ascii="Verdana" w:hAnsi="Verdana"/>
          <w:b/>
          <w:sz w:val="20"/>
          <w:szCs w:val="20"/>
          <w:lang w:val="bg-BG"/>
        </w:rPr>
        <w:t>.....................</w:t>
      </w:r>
    </w:p>
    <w:p w14:paraId="0A7767BE" w14:textId="77777777" w:rsidR="005719AD" w:rsidRPr="0006203B" w:rsidRDefault="005719AD" w:rsidP="005719AD">
      <w:pPr>
        <w:ind w:left="5400"/>
        <w:rPr>
          <w:rFonts w:ascii="Verdana" w:hAnsi="Verdana"/>
          <w:b/>
          <w:sz w:val="20"/>
          <w:szCs w:val="20"/>
          <w:lang w:val="bg-BG"/>
        </w:rPr>
      </w:pPr>
    </w:p>
    <w:p w14:paraId="21D38F2F" w14:textId="6E06199F" w:rsidR="005719AD" w:rsidRPr="0006203B" w:rsidRDefault="00073DC2" w:rsidP="005719AD">
      <w:pPr>
        <w:ind w:left="5400"/>
        <w:rPr>
          <w:rFonts w:ascii="Verdana" w:hAnsi="Verdana"/>
          <w:b/>
          <w:sz w:val="20"/>
          <w:szCs w:val="20"/>
          <w:lang w:val="bg-BG"/>
        </w:rPr>
      </w:pPr>
      <w:r>
        <w:rPr>
          <w:rFonts w:ascii="Verdana" w:hAnsi="Verdana"/>
          <w:b/>
          <w:sz w:val="20"/>
          <w:szCs w:val="20"/>
          <w:lang w:val="bg-BG"/>
        </w:rPr>
        <w:t>Бруно Даниел Пол Рош</w:t>
      </w:r>
    </w:p>
    <w:p w14:paraId="4C28C987" w14:textId="77777777" w:rsidR="005719AD" w:rsidRPr="0006203B" w:rsidRDefault="005719AD" w:rsidP="005719AD">
      <w:pPr>
        <w:ind w:left="5398"/>
        <w:rPr>
          <w:rFonts w:ascii="Verdana" w:hAnsi="Verdana"/>
          <w:b/>
          <w:sz w:val="20"/>
          <w:szCs w:val="20"/>
          <w:lang w:val="bg-BG"/>
        </w:rPr>
      </w:pPr>
    </w:p>
    <w:p w14:paraId="53C81682" w14:textId="77777777" w:rsidR="005719AD" w:rsidRPr="0006203B" w:rsidRDefault="005719AD" w:rsidP="005719AD">
      <w:pPr>
        <w:ind w:left="5398"/>
        <w:rPr>
          <w:rFonts w:ascii="Verdana" w:hAnsi="Verdana"/>
          <w:b/>
          <w:sz w:val="20"/>
          <w:szCs w:val="20"/>
          <w:lang w:val="bg-BG"/>
        </w:rPr>
      </w:pPr>
      <w:r w:rsidRPr="0006203B">
        <w:rPr>
          <w:rFonts w:ascii="Verdana" w:hAnsi="Verdana"/>
          <w:b/>
          <w:sz w:val="20"/>
          <w:szCs w:val="20"/>
          <w:lang w:val="bg-BG"/>
        </w:rPr>
        <w:t>Изпълнителен директор</w:t>
      </w:r>
    </w:p>
    <w:p w14:paraId="3E146A98" w14:textId="77777777" w:rsidR="002F0A05" w:rsidRPr="0006203B" w:rsidRDefault="002F0A05">
      <w:pPr>
        <w:rPr>
          <w:rFonts w:ascii="Verdana" w:hAnsi="Verdana"/>
          <w:b/>
          <w:bCs/>
          <w:i/>
          <w:sz w:val="20"/>
          <w:szCs w:val="20"/>
          <w:lang w:val="bg-BG"/>
        </w:rPr>
      </w:pPr>
      <w:r w:rsidRPr="0006203B">
        <w:rPr>
          <w:rFonts w:ascii="Verdana" w:hAnsi="Verdana"/>
          <w:b/>
          <w:bCs/>
          <w:i/>
          <w:sz w:val="20"/>
          <w:szCs w:val="20"/>
          <w:lang w:val="bg-BG"/>
        </w:rPr>
        <w:br w:type="page"/>
      </w:r>
    </w:p>
    <w:p w14:paraId="304A1C3E" w14:textId="77777777" w:rsidR="002F0A05" w:rsidRPr="0006203B" w:rsidRDefault="002F0A05" w:rsidP="002F0A05">
      <w:pPr>
        <w:jc w:val="right"/>
        <w:rPr>
          <w:rFonts w:ascii="Verdana" w:hAnsi="Verdana"/>
          <w:bCs/>
          <w:i/>
          <w:sz w:val="20"/>
          <w:szCs w:val="20"/>
          <w:lang w:val="bg-BG"/>
        </w:rPr>
      </w:pPr>
      <w:r w:rsidRPr="0006203B">
        <w:rPr>
          <w:rFonts w:ascii="Verdana" w:hAnsi="Verdana"/>
          <w:bCs/>
          <w:i/>
          <w:sz w:val="20"/>
          <w:szCs w:val="20"/>
          <w:lang w:val="bg-BG"/>
        </w:rPr>
        <w:lastRenderedPageBreak/>
        <w:t>Образец 1</w:t>
      </w:r>
    </w:p>
    <w:p w14:paraId="51EBD999" w14:textId="77777777" w:rsidR="006E426A" w:rsidRPr="006E426A" w:rsidRDefault="006E426A" w:rsidP="006E426A">
      <w:pPr>
        <w:spacing w:after="200" w:line="276" w:lineRule="auto"/>
        <w:jc w:val="center"/>
        <w:rPr>
          <w:rFonts w:ascii="Verdana" w:eastAsia="Calibri" w:hAnsi="Verdana"/>
          <w:b/>
          <w:sz w:val="20"/>
          <w:szCs w:val="20"/>
          <w:lang w:val="bg-BG"/>
        </w:rPr>
      </w:pPr>
      <w:r w:rsidRPr="006E426A">
        <w:rPr>
          <w:rFonts w:ascii="Verdana" w:eastAsia="Calibri" w:hAnsi="Verdana"/>
          <w:b/>
          <w:sz w:val="20"/>
          <w:szCs w:val="20"/>
          <w:lang w:val="bg-BG"/>
        </w:rPr>
        <w:t>Д Е К Л А Р А Ц И Я</w:t>
      </w:r>
    </w:p>
    <w:p w14:paraId="60079C32" w14:textId="77777777" w:rsidR="006E426A" w:rsidRPr="006E426A" w:rsidRDefault="006E426A" w:rsidP="006E426A">
      <w:pPr>
        <w:spacing w:after="200" w:line="276" w:lineRule="auto"/>
        <w:jc w:val="center"/>
        <w:rPr>
          <w:rFonts w:ascii="Verdana" w:eastAsia="Calibri" w:hAnsi="Verdana"/>
          <w:b/>
          <w:sz w:val="20"/>
          <w:szCs w:val="20"/>
          <w:lang w:val="bg-BG"/>
        </w:rPr>
      </w:pPr>
      <w:r w:rsidRPr="006E426A">
        <w:rPr>
          <w:rFonts w:ascii="Verdana" w:eastAsia="Calibri" w:hAnsi="Verdana"/>
          <w:b/>
          <w:sz w:val="20"/>
          <w:szCs w:val="20"/>
          <w:lang w:val="bg-BG"/>
        </w:rPr>
        <w:t>по чл. 47, ал. 9 от Закона за обществени поръчки</w:t>
      </w:r>
    </w:p>
    <w:p w14:paraId="1F000D4C" w14:textId="77777777" w:rsidR="006E426A" w:rsidRPr="006E426A" w:rsidRDefault="006E426A" w:rsidP="006E426A">
      <w:pPr>
        <w:rPr>
          <w:rFonts w:ascii="Verdana" w:eastAsia="Calibri" w:hAnsi="Verdana"/>
          <w:sz w:val="20"/>
          <w:szCs w:val="20"/>
          <w:lang w:val="bg-BG"/>
        </w:rPr>
      </w:pPr>
      <w:r w:rsidRPr="006E426A">
        <w:rPr>
          <w:rFonts w:ascii="Verdana" w:eastAsia="Calibri" w:hAnsi="Verdana"/>
          <w:b/>
          <w:sz w:val="20"/>
          <w:szCs w:val="20"/>
          <w:lang w:val="bg-BG"/>
        </w:rPr>
        <w:t>Долуподписаните:</w:t>
      </w:r>
    </w:p>
    <w:p w14:paraId="600ADBFF" w14:textId="77777777" w:rsidR="006E426A" w:rsidRPr="006E426A" w:rsidRDefault="00DB2819" w:rsidP="006E426A">
      <w:pPr>
        <w:rPr>
          <w:rFonts w:ascii="Verdana" w:eastAsia="Calibri" w:hAnsi="Verdana"/>
          <w:sz w:val="20"/>
          <w:szCs w:val="20"/>
          <w:lang w:val="bg-BG"/>
        </w:rPr>
      </w:pPr>
      <w:r>
        <w:rPr>
          <w:rFonts w:ascii="Verdana" w:eastAsia="Calibri" w:hAnsi="Verdana"/>
          <w:noProof/>
          <w:sz w:val="20"/>
          <w:szCs w:val="20"/>
          <w:lang w:val="bg-BG" w:eastAsia="bg-BG"/>
        </w:rPr>
        <w:pict w14:anchorId="451501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8.8pt;margin-top:221.8pt;width:472.15pt;height:33.55pt;rotation:-3094277fd;z-index:-251657216" strokecolor="#969696">
            <v:shadow color="#868686"/>
            <v:textpath style="font-family:&quot;Bookman Old Style&quot;;v-text-kern:t" trim="t" fitpath="t" string="МОЛЯ, ПОПЪЛНЕТЕ"/>
          </v:shape>
        </w:pict>
      </w:r>
      <w:r w:rsidR="006E426A" w:rsidRPr="006E426A">
        <w:rPr>
          <w:rFonts w:ascii="Verdana" w:eastAsia="Calibri" w:hAnsi="Verdana"/>
          <w:sz w:val="20"/>
          <w:szCs w:val="20"/>
          <w:lang w:val="bg-BG"/>
        </w:rPr>
        <w:t xml:space="preserve">1. ........................................................................................., </w:t>
      </w:r>
    </w:p>
    <w:p w14:paraId="1BA6B91B" w14:textId="77777777" w:rsidR="006E426A" w:rsidRPr="006E426A" w:rsidRDefault="006E426A" w:rsidP="006E426A">
      <w:pPr>
        <w:ind w:left="3540" w:firstLine="708"/>
        <w:rPr>
          <w:rFonts w:ascii="Verdana" w:eastAsia="Calibri" w:hAnsi="Verdana"/>
          <w:i/>
          <w:sz w:val="20"/>
          <w:szCs w:val="20"/>
          <w:lang w:val="bg-BG"/>
        </w:rPr>
      </w:pPr>
      <w:r w:rsidRPr="006E426A">
        <w:rPr>
          <w:rFonts w:ascii="Verdana" w:eastAsia="Calibri" w:hAnsi="Verdana"/>
          <w:i/>
          <w:sz w:val="20"/>
          <w:szCs w:val="20"/>
          <w:lang w:val="bg-BG"/>
        </w:rPr>
        <w:t>(трите имена)</w:t>
      </w:r>
    </w:p>
    <w:p w14:paraId="6617F0C3" w14:textId="77777777" w:rsidR="006E426A" w:rsidRPr="006E426A" w:rsidRDefault="006E426A" w:rsidP="006E426A">
      <w:pPr>
        <w:rPr>
          <w:rFonts w:ascii="Verdana" w:eastAsia="Calibri" w:hAnsi="Verdana"/>
          <w:sz w:val="20"/>
          <w:szCs w:val="20"/>
          <w:lang w:val="bg-BG"/>
        </w:rPr>
      </w:pPr>
    </w:p>
    <w:p w14:paraId="3F7C4C45" w14:textId="77777777" w:rsidR="006E426A" w:rsidRPr="006E426A" w:rsidRDefault="006E426A" w:rsidP="006E426A">
      <w:pPr>
        <w:rPr>
          <w:rFonts w:ascii="Verdana" w:eastAsia="Calibri" w:hAnsi="Verdana"/>
          <w:sz w:val="20"/>
          <w:szCs w:val="20"/>
          <w:lang w:val="bg-BG"/>
        </w:rPr>
      </w:pPr>
      <w:r w:rsidRPr="006E426A">
        <w:rPr>
          <w:rFonts w:ascii="Verdana" w:eastAsia="Calibri" w:hAnsi="Verdana"/>
          <w:sz w:val="20"/>
          <w:szCs w:val="20"/>
          <w:lang w:val="bg-BG"/>
        </w:rPr>
        <w:t>В качеството си на .........................................................................................</w:t>
      </w:r>
    </w:p>
    <w:p w14:paraId="1E86CE55" w14:textId="77777777" w:rsidR="006E426A" w:rsidRPr="006E426A" w:rsidRDefault="006E426A" w:rsidP="006E426A">
      <w:pPr>
        <w:jc w:val="center"/>
        <w:rPr>
          <w:rFonts w:ascii="Verdana" w:eastAsia="Calibri" w:hAnsi="Verdana"/>
          <w:i/>
          <w:sz w:val="20"/>
          <w:szCs w:val="20"/>
          <w:lang w:val="bg-BG"/>
        </w:rPr>
      </w:pPr>
      <w:r w:rsidRPr="006E426A">
        <w:rPr>
          <w:rFonts w:ascii="Verdana" w:eastAsia="Calibri" w:hAnsi="Verdana"/>
          <w:i/>
          <w:sz w:val="20"/>
          <w:szCs w:val="20"/>
          <w:lang w:val="bg-BG"/>
        </w:rPr>
        <w:t>( управител, изпълнителен директор,…)</w:t>
      </w:r>
    </w:p>
    <w:p w14:paraId="34A64F7F" w14:textId="77777777" w:rsidR="006E426A" w:rsidRPr="006E426A" w:rsidRDefault="006E426A" w:rsidP="006E426A">
      <w:pPr>
        <w:rPr>
          <w:rFonts w:ascii="Verdana" w:eastAsia="Calibri" w:hAnsi="Verdana"/>
          <w:sz w:val="20"/>
          <w:szCs w:val="20"/>
          <w:lang w:val="bg-BG"/>
        </w:rPr>
      </w:pPr>
      <w:r w:rsidRPr="006E426A">
        <w:rPr>
          <w:rFonts w:ascii="Verdana" w:eastAsia="Calibri" w:hAnsi="Verdana"/>
          <w:sz w:val="20"/>
          <w:szCs w:val="20"/>
          <w:lang w:val="bg-BG"/>
        </w:rPr>
        <w:t>На фирма ......................................................................................................</w:t>
      </w:r>
    </w:p>
    <w:p w14:paraId="6B4492F3" w14:textId="77777777" w:rsidR="006E426A" w:rsidRPr="006E426A" w:rsidRDefault="006E426A" w:rsidP="006E426A">
      <w:pPr>
        <w:ind w:left="1416" w:firstLine="708"/>
        <w:rPr>
          <w:rFonts w:ascii="Verdana" w:eastAsia="Calibri" w:hAnsi="Verdana"/>
          <w:i/>
          <w:sz w:val="20"/>
          <w:szCs w:val="20"/>
          <w:lang w:val="bg-BG"/>
        </w:rPr>
      </w:pPr>
      <w:r w:rsidRPr="006E426A">
        <w:rPr>
          <w:rFonts w:ascii="Verdana" w:eastAsia="Calibri" w:hAnsi="Verdana"/>
          <w:i/>
          <w:sz w:val="20"/>
          <w:szCs w:val="20"/>
          <w:lang w:val="bg-BG"/>
        </w:rPr>
        <w:t>(наименование на участника/подизпълнителя)</w:t>
      </w:r>
    </w:p>
    <w:p w14:paraId="40C66FFC" w14:textId="77777777" w:rsidR="006E426A" w:rsidRPr="006E426A" w:rsidRDefault="006E426A" w:rsidP="006E426A">
      <w:pPr>
        <w:rPr>
          <w:rFonts w:ascii="Verdana" w:eastAsia="Calibri" w:hAnsi="Verdana"/>
          <w:sz w:val="20"/>
          <w:szCs w:val="20"/>
          <w:lang w:val="bg-BG"/>
        </w:rPr>
      </w:pPr>
    </w:p>
    <w:p w14:paraId="17C2EC31" w14:textId="77777777" w:rsidR="006E426A" w:rsidRPr="006E426A" w:rsidRDefault="006E426A" w:rsidP="006E426A">
      <w:pPr>
        <w:rPr>
          <w:rFonts w:ascii="Verdana" w:eastAsia="Calibri" w:hAnsi="Verdana"/>
          <w:sz w:val="20"/>
          <w:szCs w:val="20"/>
          <w:lang w:val="bg-BG"/>
        </w:rPr>
      </w:pPr>
      <w:r w:rsidRPr="006E426A">
        <w:rPr>
          <w:rFonts w:ascii="Verdana" w:eastAsia="Calibri" w:hAnsi="Verdana"/>
          <w:b/>
          <w:sz w:val="20"/>
          <w:szCs w:val="20"/>
          <w:lang w:val="bg-BG"/>
        </w:rPr>
        <w:t>2*.</w:t>
      </w:r>
      <w:r w:rsidRPr="006E426A">
        <w:rPr>
          <w:rFonts w:ascii="Verdana" w:eastAsia="Calibri" w:hAnsi="Verdana"/>
          <w:sz w:val="20"/>
          <w:szCs w:val="20"/>
          <w:lang w:val="bg-BG"/>
        </w:rPr>
        <w:t xml:space="preserve">........................................................................................., </w:t>
      </w:r>
    </w:p>
    <w:p w14:paraId="2BEBDEE1" w14:textId="77777777" w:rsidR="006E426A" w:rsidRPr="006E426A" w:rsidRDefault="006E426A" w:rsidP="006E426A">
      <w:pPr>
        <w:ind w:left="3540" w:firstLine="708"/>
        <w:rPr>
          <w:rFonts w:ascii="Verdana" w:eastAsia="Calibri" w:hAnsi="Verdana"/>
          <w:i/>
          <w:sz w:val="20"/>
          <w:szCs w:val="20"/>
          <w:lang w:val="bg-BG"/>
        </w:rPr>
      </w:pPr>
      <w:r w:rsidRPr="006E426A">
        <w:rPr>
          <w:rFonts w:ascii="Verdana" w:eastAsia="Calibri" w:hAnsi="Verdana"/>
          <w:i/>
          <w:sz w:val="20"/>
          <w:szCs w:val="20"/>
          <w:lang w:val="bg-BG"/>
        </w:rPr>
        <w:t>(трите имена)</w:t>
      </w:r>
    </w:p>
    <w:p w14:paraId="12D237BB" w14:textId="77777777" w:rsidR="006E426A" w:rsidRPr="006E426A" w:rsidRDefault="006E426A" w:rsidP="006E426A">
      <w:pPr>
        <w:rPr>
          <w:rFonts w:ascii="Verdana" w:eastAsia="Calibri" w:hAnsi="Verdana"/>
          <w:sz w:val="20"/>
          <w:szCs w:val="20"/>
          <w:lang w:val="bg-BG"/>
        </w:rPr>
      </w:pPr>
    </w:p>
    <w:p w14:paraId="25B0BA2E" w14:textId="77777777" w:rsidR="006E426A" w:rsidRPr="006E426A" w:rsidRDefault="006E426A" w:rsidP="006E426A">
      <w:pPr>
        <w:rPr>
          <w:rFonts w:ascii="Verdana" w:eastAsia="Calibri" w:hAnsi="Verdana"/>
          <w:sz w:val="20"/>
          <w:szCs w:val="20"/>
          <w:lang w:val="bg-BG"/>
        </w:rPr>
      </w:pPr>
      <w:r w:rsidRPr="006E426A">
        <w:rPr>
          <w:rFonts w:ascii="Verdana" w:eastAsia="Calibri" w:hAnsi="Verdana"/>
          <w:sz w:val="20"/>
          <w:szCs w:val="20"/>
          <w:lang w:val="bg-BG"/>
        </w:rPr>
        <w:t>В качеството си на .........................................................................................</w:t>
      </w:r>
    </w:p>
    <w:p w14:paraId="07E347DD" w14:textId="77777777" w:rsidR="006E426A" w:rsidRPr="006E426A" w:rsidRDefault="006E426A" w:rsidP="006E426A">
      <w:pPr>
        <w:jc w:val="center"/>
        <w:rPr>
          <w:rFonts w:ascii="Verdana" w:eastAsia="Calibri" w:hAnsi="Verdana"/>
          <w:i/>
          <w:sz w:val="20"/>
          <w:szCs w:val="20"/>
          <w:lang w:val="bg-BG"/>
        </w:rPr>
      </w:pPr>
      <w:r w:rsidRPr="006E426A">
        <w:rPr>
          <w:rFonts w:ascii="Verdana" w:eastAsia="Calibri" w:hAnsi="Verdana"/>
          <w:i/>
          <w:sz w:val="20"/>
          <w:szCs w:val="20"/>
          <w:lang w:val="bg-BG"/>
        </w:rPr>
        <w:t>( управител, изпълнителен директор,…)</w:t>
      </w:r>
    </w:p>
    <w:p w14:paraId="354891E6" w14:textId="77777777" w:rsidR="006E426A" w:rsidRPr="006E426A" w:rsidRDefault="006E426A" w:rsidP="006E426A">
      <w:pPr>
        <w:rPr>
          <w:rFonts w:ascii="Verdana" w:eastAsia="Calibri" w:hAnsi="Verdana"/>
          <w:sz w:val="20"/>
          <w:szCs w:val="20"/>
          <w:lang w:val="bg-BG"/>
        </w:rPr>
      </w:pPr>
      <w:r w:rsidRPr="006E426A">
        <w:rPr>
          <w:rFonts w:ascii="Verdana" w:eastAsia="Calibri" w:hAnsi="Verdana"/>
          <w:sz w:val="20"/>
          <w:szCs w:val="20"/>
          <w:lang w:val="bg-BG"/>
        </w:rPr>
        <w:t>На фирма ......................................................................................................</w:t>
      </w:r>
    </w:p>
    <w:p w14:paraId="3C11E944" w14:textId="77777777" w:rsidR="006E426A" w:rsidRPr="006E426A" w:rsidRDefault="006E426A" w:rsidP="006E426A">
      <w:pPr>
        <w:ind w:left="1416" w:firstLine="708"/>
        <w:rPr>
          <w:rFonts w:ascii="Verdana" w:eastAsia="Calibri" w:hAnsi="Verdana"/>
          <w:i/>
          <w:sz w:val="20"/>
          <w:szCs w:val="20"/>
          <w:lang w:val="bg-BG"/>
        </w:rPr>
      </w:pPr>
      <w:r w:rsidRPr="006E426A">
        <w:rPr>
          <w:rFonts w:ascii="Verdana" w:eastAsia="Calibri" w:hAnsi="Verdana"/>
          <w:i/>
          <w:sz w:val="20"/>
          <w:szCs w:val="20"/>
          <w:lang w:val="bg-BG"/>
        </w:rPr>
        <w:t>(наименование на участника/подизпълнителя)</w:t>
      </w:r>
    </w:p>
    <w:p w14:paraId="162E9ED6" w14:textId="77777777" w:rsidR="006E426A" w:rsidRPr="006E426A" w:rsidRDefault="006E426A" w:rsidP="006E426A">
      <w:pPr>
        <w:rPr>
          <w:rFonts w:ascii="Verdana" w:eastAsia="Calibri" w:hAnsi="Verdana"/>
          <w:sz w:val="20"/>
          <w:szCs w:val="20"/>
          <w:lang w:val="bg-BG"/>
        </w:rPr>
      </w:pPr>
    </w:p>
    <w:p w14:paraId="15903603" w14:textId="77777777" w:rsidR="006E426A" w:rsidRPr="006E426A" w:rsidRDefault="006E426A" w:rsidP="006E426A">
      <w:pPr>
        <w:rPr>
          <w:rFonts w:ascii="Verdana" w:eastAsia="Calibri" w:hAnsi="Verdana"/>
          <w:sz w:val="20"/>
          <w:szCs w:val="20"/>
          <w:lang w:val="bg-BG"/>
        </w:rPr>
      </w:pPr>
    </w:p>
    <w:p w14:paraId="5874C264" w14:textId="77777777" w:rsidR="006E426A" w:rsidRPr="006E426A" w:rsidRDefault="006E426A" w:rsidP="006E426A">
      <w:pPr>
        <w:rPr>
          <w:rFonts w:ascii="Verdana" w:eastAsia="Calibri" w:hAnsi="Verdana"/>
          <w:sz w:val="20"/>
          <w:szCs w:val="20"/>
          <w:lang w:val="bg-BG"/>
        </w:rPr>
      </w:pPr>
    </w:p>
    <w:p w14:paraId="1252641A" w14:textId="77777777" w:rsidR="006E426A" w:rsidRPr="006E426A" w:rsidRDefault="006E426A" w:rsidP="006E426A">
      <w:pPr>
        <w:rPr>
          <w:rFonts w:ascii="Verdana" w:eastAsia="Calibri" w:hAnsi="Verdana"/>
          <w:sz w:val="20"/>
          <w:szCs w:val="20"/>
          <w:lang w:val="bg-BG"/>
        </w:rPr>
      </w:pPr>
      <w:r w:rsidRPr="006E426A">
        <w:rPr>
          <w:rFonts w:ascii="Verdana" w:eastAsia="Calibri" w:hAnsi="Verdana"/>
          <w:sz w:val="20"/>
          <w:szCs w:val="20"/>
          <w:lang w:val="bg-BG"/>
        </w:rPr>
        <w:t>Във връзка с участието в обществена поръчка с предмет …………………………………………….</w:t>
      </w:r>
    </w:p>
    <w:p w14:paraId="7DD6F0E4" w14:textId="77777777" w:rsidR="006E426A" w:rsidRPr="006E426A" w:rsidRDefault="006E426A" w:rsidP="006E426A">
      <w:pPr>
        <w:rPr>
          <w:rFonts w:ascii="Verdana" w:eastAsia="Calibri" w:hAnsi="Verdana"/>
          <w:sz w:val="20"/>
          <w:szCs w:val="20"/>
          <w:lang w:val="bg-BG"/>
        </w:rPr>
      </w:pPr>
      <w:r w:rsidRPr="006E426A">
        <w:rPr>
          <w:rFonts w:ascii="Verdana" w:eastAsia="Calibri" w:hAnsi="Verdana"/>
          <w:sz w:val="20"/>
          <w:szCs w:val="20"/>
          <w:lang w:val="bg-BG"/>
        </w:rPr>
        <w:t>……………………………………………………………………………………………………………………………………………………………………………………………………………………………………………………………………………………………………</w:t>
      </w:r>
    </w:p>
    <w:p w14:paraId="39E4448D" w14:textId="77777777" w:rsidR="006E426A" w:rsidRPr="006E426A" w:rsidRDefault="006E426A" w:rsidP="006E426A">
      <w:pPr>
        <w:spacing w:before="120" w:after="120" w:line="276" w:lineRule="auto"/>
        <w:jc w:val="center"/>
        <w:rPr>
          <w:rFonts w:ascii="Verdana" w:eastAsia="Calibri" w:hAnsi="Verdana"/>
          <w:b/>
          <w:sz w:val="20"/>
          <w:szCs w:val="20"/>
          <w:lang w:val="bg-BG"/>
        </w:rPr>
      </w:pPr>
      <w:r w:rsidRPr="006E426A">
        <w:rPr>
          <w:rFonts w:ascii="Verdana" w:eastAsia="Calibri" w:hAnsi="Verdana"/>
          <w:b/>
          <w:sz w:val="20"/>
          <w:szCs w:val="20"/>
          <w:lang w:val="bg-BG"/>
        </w:rPr>
        <w:t>Д Е К Л А Р И Р А М :</w:t>
      </w:r>
    </w:p>
    <w:p w14:paraId="0526BA74" w14:textId="77777777" w:rsidR="006E426A" w:rsidRPr="006E426A" w:rsidRDefault="006E426A" w:rsidP="00E82FD1">
      <w:pPr>
        <w:numPr>
          <w:ilvl w:val="0"/>
          <w:numId w:val="2"/>
        </w:numPr>
        <w:contextualSpacing/>
        <w:jc w:val="both"/>
        <w:rPr>
          <w:rFonts w:ascii="Verdana" w:eastAsia="Calibri" w:hAnsi="Verdana"/>
          <w:sz w:val="20"/>
          <w:szCs w:val="20"/>
          <w:lang w:val="bg-BG"/>
        </w:rPr>
      </w:pPr>
      <w:r w:rsidRPr="006E426A">
        <w:rPr>
          <w:rFonts w:ascii="Verdana" w:eastAsia="Calibri" w:hAnsi="Verdana"/>
          <w:sz w:val="20"/>
          <w:szCs w:val="20"/>
          <w:lang w:val="bg-BG"/>
        </w:rPr>
        <w:t xml:space="preserve">Не съм осъден с влязла в сила присъда, освен ако съм реабилитиран, за: </w:t>
      </w:r>
    </w:p>
    <w:p w14:paraId="39CBB6D4" w14:textId="77777777" w:rsidR="006E426A" w:rsidRPr="006E426A" w:rsidRDefault="006E426A" w:rsidP="006E426A">
      <w:pPr>
        <w:jc w:val="both"/>
        <w:rPr>
          <w:rFonts w:ascii="Verdana" w:eastAsia="Calibri" w:hAnsi="Verdana"/>
          <w:sz w:val="20"/>
          <w:szCs w:val="20"/>
          <w:lang w:val="bg-BG"/>
        </w:rPr>
      </w:pPr>
      <w:r w:rsidRPr="006E426A">
        <w:rPr>
          <w:rFonts w:ascii="Verdana" w:eastAsia="Calibri" w:hAnsi="Verdana"/>
          <w:sz w:val="20"/>
          <w:szCs w:val="20"/>
          <w:lang w:val="bg-BG"/>
        </w:rP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14:paraId="5731AFD1" w14:textId="77777777" w:rsidR="006E426A" w:rsidRPr="006E426A" w:rsidRDefault="006E426A" w:rsidP="006E426A">
      <w:pPr>
        <w:jc w:val="both"/>
        <w:rPr>
          <w:rFonts w:ascii="Verdana" w:eastAsia="Calibri" w:hAnsi="Verdana"/>
          <w:sz w:val="20"/>
          <w:szCs w:val="20"/>
          <w:lang w:val="bg-BG"/>
        </w:rPr>
      </w:pPr>
      <w:r w:rsidRPr="006E426A">
        <w:rPr>
          <w:rFonts w:ascii="Verdana" w:eastAsia="Calibri" w:hAnsi="Verdana"/>
          <w:sz w:val="20"/>
          <w:szCs w:val="20"/>
          <w:lang w:val="bg-BG"/>
        </w:rPr>
        <w:t xml:space="preserve">б) подкуп по чл. 301 - 307 от Наказателния кодекс; </w:t>
      </w:r>
    </w:p>
    <w:p w14:paraId="2832C5BC" w14:textId="77777777" w:rsidR="006E426A" w:rsidRPr="006E426A" w:rsidRDefault="006E426A" w:rsidP="006E426A">
      <w:pPr>
        <w:jc w:val="both"/>
        <w:rPr>
          <w:rFonts w:ascii="Verdana" w:eastAsia="Calibri" w:hAnsi="Verdana"/>
          <w:sz w:val="20"/>
          <w:szCs w:val="20"/>
          <w:lang w:val="bg-BG"/>
        </w:rPr>
      </w:pPr>
      <w:r w:rsidRPr="006E426A">
        <w:rPr>
          <w:rFonts w:ascii="Verdana" w:eastAsia="Calibri" w:hAnsi="Verdana"/>
          <w:sz w:val="20"/>
          <w:szCs w:val="20"/>
          <w:lang w:val="bg-BG"/>
        </w:rPr>
        <w:t xml:space="preserve">в) участие в организирана престъпна група по чл. 321 и 321а от Наказателния кодекс; </w:t>
      </w:r>
    </w:p>
    <w:p w14:paraId="3ED88AD9" w14:textId="77777777" w:rsidR="006E426A" w:rsidRPr="006E426A" w:rsidRDefault="006E426A" w:rsidP="006E426A">
      <w:pPr>
        <w:jc w:val="both"/>
        <w:rPr>
          <w:rFonts w:ascii="Verdana" w:eastAsia="Calibri" w:hAnsi="Verdana"/>
          <w:sz w:val="20"/>
          <w:szCs w:val="20"/>
          <w:lang w:val="bg-BG"/>
        </w:rPr>
      </w:pPr>
      <w:r w:rsidRPr="006E426A">
        <w:rPr>
          <w:rFonts w:ascii="Verdana" w:eastAsia="Calibri" w:hAnsi="Verdana"/>
          <w:sz w:val="20"/>
          <w:szCs w:val="20"/>
          <w:lang w:val="bg-BG"/>
        </w:rPr>
        <w:t xml:space="preserve">г) престъпление против собствеността по чл. 194 - 217 от Наказателния кодекс; </w:t>
      </w:r>
    </w:p>
    <w:p w14:paraId="14538099" w14:textId="77777777" w:rsidR="006E426A" w:rsidRPr="006E426A" w:rsidRDefault="006E426A" w:rsidP="006E426A">
      <w:pPr>
        <w:jc w:val="both"/>
        <w:rPr>
          <w:rFonts w:ascii="Verdana" w:eastAsia="Calibri" w:hAnsi="Verdana"/>
          <w:sz w:val="20"/>
          <w:szCs w:val="20"/>
          <w:lang w:val="bg-BG"/>
        </w:rPr>
      </w:pPr>
      <w:r w:rsidRPr="006E426A">
        <w:rPr>
          <w:rFonts w:ascii="Verdana" w:eastAsia="Calibri" w:hAnsi="Verdana"/>
          <w:sz w:val="20"/>
          <w:szCs w:val="20"/>
          <w:lang w:val="bg-BG"/>
        </w:rPr>
        <w:t xml:space="preserve">д) престъпление против стопанството по чл. 219 - 252 от Наказателния кодекс; </w:t>
      </w:r>
    </w:p>
    <w:p w14:paraId="62793849" w14:textId="77777777" w:rsidR="006E426A" w:rsidRPr="006E426A" w:rsidRDefault="006E426A" w:rsidP="00E82FD1">
      <w:pPr>
        <w:numPr>
          <w:ilvl w:val="0"/>
          <w:numId w:val="2"/>
        </w:numPr>
        <w:contextualSpacing/>
        <w:jc w:val="both"/>
        <w:rPr>
          <w:rFonts w:ascii="Verdana" w:eastAsia="Calibri" w:hAnsi="Verdana"/>
          <w:sz w:val="20"/>
          <w:szCs w:val="20"/>
          <w:lang w:val="bg-BG"/>
        </w:rPr>
      </w:pPr>
      <w:r w:rsidRPr="006E426A">
        <w:rPr>
          <w:rFonts w:ascii="Verdana" w:eastAsia="Calibri" w:hAnsi="Verdana"/>
          <w:sz w:val="20"/>
          <w:szCs w:val="20"/>
          <w:lang w:val="bg-BG"/>
        </w:rPr>
        <w:t>Не съм лишен от правото да упражнява</w:t>
      </w:r>
      <w:r w:rsidRPr="006E426A">
        <w:rPr>
          <w:sz w:val="23"/>
          <w:szCs w:val="23"/>
          <w:lang w:val="bg-BG"/>
        </w:rPr>
        <w:t>м</w:t>
      </w:r>
      <w:r w:rsidRPr="006E426A">
        <w:rPr>
          <w:rFonts w:ascii="Verdana" w:eastAsia="Calibri" w:hAnsi="Verdana"/>
          <w:sz w:val="20"/>
          <w:szCs w:val="20"/>
          <w:lang w:val="bg-BG"/>
        </w:rPr>
        <w:t xml:space="preserve">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14:paraId="5F712607" w14:textId="77777777" w:rsidR="006E426A" w:rsidRPr="006E426A" w:rsidRDefault="006E426A" w:rsidP="00E82FD1">
      <w:pPr>
        <w:numPr>
          <w:ilvl w:val="0"/>
          <w:numId w:val="2"/>
        </w:numPr>
        <w:contextualSpacing/>
        <w:jc w:val="both"/>
        <w:rPr>
          <w:rFonts w:ascii="Verdana" w:eastAsia="Calibri" w:hAnsi="Verdana"/>
          <w:sz w:val="20"/>
          <w:szCs w:val="20"/>
          <w:lang w:val="bg-BG"/>
        </w:rPr>
      </w:pPr>
      <w:r w:rsidRPr="006E426A">
        <w:rPr>
          <w:rFonts w:ascii="Verdana" w:eastAsia="Calibri" w:hAnsi="Verdana"/>
          <w:sz w:val="20"/>
          <w:szCs w:val="20"/>
          <w:lang w:val="bg-BG"/>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14:paraId="12CCCEC3" w14:textId="77777777" w:rsidR="006E426A" w:rsidRPr="006E426A" w:rsidRDefault="006E426A" w:rsidP="00E82FD1">
      <w:pPr>
        <w:numPr>
          <w:ilvl w:val="0"/>
          <w:numId w:val="2"/>
        </w:numPr>
        <w:contextualSpacing/>
        <w:jc w:val="both"/>
        <w:rPr>
          <w:rFonts w:ascii="Verdana" w:eastAsia="Calibri" w:hAnsi="Verdana"/>
          <w:sz w:val="20"/>
          <w:szCs w:val="20"/>
          <w:lang w:val="bg-BG"/>
        </w:rPr>
      </w:pPr>
      <w:r w:rsidRPr="006E426A">
        <w:rPr>
          <w:rFonts w:ascii="Verdana" w:eastAsia="Calibri" w:hAnsi="Verdana"/>
          <w:sz w:val="20"/>
          <w:szCs w:val="20"/>
          <w:lang w:val="bg-BG"/>
        </w:rPr>
        <w:t>Не съм свързано лице по смисъла на § 1, т. 23а от допълнителните разпоредби на ЗОП с възложителя или със служители на ръководна длъжност в неговата организация;</w:t>
      </w:r>
    </w:p>
    <w:p w14:paraId="5624B7C0" w14:textId="77777777" w:rsidR="006E426A" w:rsidRPr="006E426A" w:rsidRDefault="006E426A" w:rsidP="006E426A">
      <w:pPr>
        <w:jc w:val="both"/>
        <w:rPr>
          <w:rFonts w:ascii="Verdana" w:eastAsia="Calibri" w:hAnsi="Verdana"/>
          <w:sz w:val="20"/>
          <w:szCs w:val="20"/>
          <w:lang w:val="bg-BG"/>
        </w:rPr>
      </w:pPr>
    </w:p>
    <w:p w14:paraId="59AA2155" w14:textId="77777777" w:rsidR="006E426A" w:rsidRPr="006E426A" w:rsidRDefault="006E426A" w:rsidP="006E426A">
      <w:pPr>
        <w:jc w:val="both"/>
        <w:rPr>
          <w:rFonts w:ascii="Verdana" w:eastAsia="Calibri" w:hAnsi="Verdana"/>
          <w:b/>
          <w:sz w:val="20"/>
          <w:szCs w:val="20"/>
          <w:lang w:val="bg-BG"/>
        </w:rPr>
      </w:pPr>
      <w:r w:rsidRPr="006E426A">
        <w:rPr>
          <w:rFonts w:ascii="Verdana" w:eastAsia="Calibri" w:hAnsi="Verdana"/>
          <w:b/>
          <w:sz w:val="20"/>
          <w:szCs w:val="20"/>
          <w:lang w:val="bg-BG"/>
        </w:rPr>
        <w:t>Представляваният от мен участник/участник в обединение</w:t>
      </w:r>
    </w:p>
    <w:p w14:paraId="6ECD98E3" w14:textId="77777777" w:rsidR="006E426A" w:rsidRPr="006E426A" w:rsidRDefault="006E426A" w:rsidP="00E82FD1">
      <w:pPr>
        <w:numPr>
          <w:ilvl w:val="0"/>
          <w:numId w:val="2"/>
        </w:numPr>
        <w:contextualSpacing/>
        <w:jc w:val="both"/>
        <w:rPr>
          <w:rFonts w:ascii="Verdana" w:eastAsia="Calibri" w:hAnsi="Verdana"/>
          <w:sz w:val="20"/>
          <w:szCs w:val="20"/>
          <w:lang w:val="bg-BG"/>
        </w:rPr>
      </w:pPr>
      <w:r w:rsidRPr="006E426A">
        <w:rPr>
          <w:rFonts w:ascii="Verdana" w:eastAsia="Calibri" w:hAnsi="Verdana"/>
          <w:sz w:val="20"/>
          <w:szCs w:val="20"/>
          <w:lang w:val="bg-BG"/>
        </w:rPr>
        <w:t xml:space="preserve">Не е обявен в несъстоятелност; </w:t>
      </w:r>
    </w:p>
    <w:p w14:paraId="606F2297" w14:textId="77777777" w:rsidR="006E426A" w:rsidRPr="006E426A" w:rsidRDefault="006E426A" w:rsidP="00E82FD1">
      <w:pPr>
        <w:numPr>
          <w:ilvl w:val="0"/>
          <w:numId w:val="2"/>
        </w:numPr>
        <w:contextualSpacing/>
        <w:jc w:val="both"/>
        <w:rPr>
          <w:rFonts w:ascii="Verdana" w:eastAsia="Calibri" w:hAnsi="Verdana"/>
          <w:sz w:val="20"/>
          <w:szCs w:val="20"/>
          <w:lang w:val="bg-BG"/>
        </w:rPr>
      </w:pPr>
      <w:r w:rsidRPr="006E426A">
        <w:rPr>
          <w:rFonts w:ascii="Verdana" w:eastAsia="Calibri" w:hAnsi="Verdana"/>
          <w:sz w:val="20"/>
          <w:szCs w:val="20"/>
          <w:lang w:val="bg-BG"/>
        </w:rPr>
        <w:t xml:space="preserve">Не е в производство по ликвидация или се намира в подобна процедура съгласно националните закони и подзаконови актове; </w:t>
      </w:r>
    </w:p>
    <w:p w14:paraId="228EEAE0" w14:textId="77777777" w:rsidR="006E426A" w:rsidRPr="006E426A" w:rsidRDefault="006E426A" w:rsidP="00E82FD1">
      <w:pPr>
        <w:numPr>
          <w:ilvl w:val="0"/>
          <w:numId w:val="2"/>
        </w:numPr>
        <w:contextualSpacing/>
        <w:jc w:val="both"/>
        <w:rPr>
          <w:rFonts w:ascii="Verdana" w:eastAsia="Calibri" w:hAnsi="Verdana"/>
          <w:sz w:val="20"/>
          <w:szCs w:val="20"/>
          <w:lang w:val="bg-BG"/>
        </w:rPr>
      </w:pPr>
      <w:r w:rsidRPr="006E426A">
        <w:rPr>
          <w:rFonts w:ascii="Verdana" w:eastAsia="Calibri" w:hAnsi="Verdana"/>
          <w:sz w:val="20"/>
          <w:szCs w:val="20"/>
          <w:lang w:val="bg-BG"/>
        </w:rPr>
        <w:t xml:space="preserve">Не е в открито производство по несъстоятелност, не е сключил извънсъдебно споразумение с кредиторите си по смисъла на чл. 740 от Търговския закон, а </w:t>
      </w:r>
      <w:r w:rsidRPr="006E426A">
        <w:rPr>
          <w:rFonts w:ascii="Verdana" w:eastAsia="Calibri" w:hAnsi="Verdana"/>
          <w:sz w:val="20"/>
          <w:szCs w:val="20"/>
          <w:lang w:val="bg-BG"/>
        </w:rPr>
        <w:lastRenderedPageBreak/>
        <w:t>в случай че представлявания от мен участник е чуждестранно лице – не се намира в подобна процедура съгласно националните закони и подзаконови актове, включително когато дейността му е под разпореждане на съда, и не е преустановил дейността си;</w:t>
      </w:r>
    </w:p>
    <w:p w14:paraId="5FD55C0E" w14:textId="77777777" w:rsidR="006E426A" w:rsidRPr="006E426A" w:rsidRDefault="006E426A" w:rsidP="00E82FD1">
      <w:pPr>
        <w:numPr>
          <w:ilvl w:val="0"/>
          <w:numId w:val="2"/>
        </w:numPr>
        <w:contextualSpacing/>
        <w:jc w:val="both"/>
        <w:rPr>
          <w:rFonts w:ascii="Verdana" w:eastAsia="Calibri" w:hAnsi="Verdana"/>
          <w:sz w:val="20"/>
          <w:szCs w:val="20"/>
          <w:lang w:val="bg-BG"/>
        </w:rPr>
      </w:pPr>
      <w:r w:rsidRPr="006E426A">
        <w:rPr>
          <w:rFonts w:ascii="Verdana" w:eastAsia="Calibri" w:hAnsi="Verdana"/>
          <w:sz w:val="20"/>
          <w:szCs w:val="20"/>
          <w:lang w:val="bg-BG"/>
        </w:rPr>
        <w:t>Не е виновен за неизпълнение на задължения по договор за обществена поръчка, доказано от възложителя с влязло в сила съдебно решение;</w:t>
      </w:r>
    </w:p>
    <w:p w14:paraId="17396645" w14:textId="77777777" w:rsidR="006E426A" w:rsidRPr="006E426A" w:rsidRDefault="006E426A" w:rsidP="00E82FD1">
      <w:pPr>
        <w:numPr>
          <w:ilvl w:val="0"/>
          <w:numId w:val="2"/>
        </w:numPr>
        <w:contextualSpacing/>
        <w:jc w:val="both"/>
        <w:rPr>
          <w:rFonts w:ascii="Verdana" w:eastAsia="Calibri" w:hAnsi="Verdana"/>
          <w:sz w:val="20"/>
          <w:szCs w:val="20"/>
          <w:lang w:val="bg-BG"/>
        </w:rPr>
      </w:pPr>
      <w:r w:rsidRPr="006E426A">
        <w:rPr>
          <w:rFonts w:ascii="Verdana" w:eastAsia="Calibri" w:hAnsi="Verdana"/>
          <w:sz w:val="20"/>
          <w:szCs w:val="20"/>
          <w:lang w:val="bg-BG"/>
        </w:rPr>
        <w:t xml:space="preserve">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задълженията,няма задължения за данъци или вноски за социалното осигуряване съгласно законодателството на държавата, в която кандидатът или участникът е установен. </w:t>
      </w:r>
    </w:p>
    <w:p w14:paraId="10152F19" w14:textId="77777777" w:rsidR="006E426A" w:rsidRPr="006E426A" w:rsidRDefault="006E426A" w:rsidP="00E82FD1">
      <w:pPr>
        <w:numPr>
          <w:ilvl w:val="0"/>
          <w:numId w:val="2"/>
        </w:numPr>
        <w:contextualSpacing/>
        <w:jc w:val="both"/>
        <w:rPr>
          <w:rFonts w:ascii="Verdana" w:eastAsia="Calibri" w:hAnsi="Verdana"/>
          <w:sz w:val="20"/>
          <w:szCs w:val="20"/>
          <w:lang w:val="bg-BG"/>
        </w:rPr>
      </w:pPr>
      <w:r w:rsidRPr="006E426A">
        <w:rPr>
          <w:rFonts w:ascii="Verdana" w:eastAsia="Calibri" w:hAnsi="Verdana"/>
          <w:sz w:val="20"/>
          <w:szCs w:val="20"/>
          <w:lang w:val="bg-BG"/>
        </w:rPr>
        <w:t>Не е сключил договор с лице по чл. 21 или 22 от Закона за предотвратяване и разкриване на конфликт на интереси.</w:t>
      </w:r>
    </w:p>
    <w:p w14:paraId="17BC973E" w14:textId="77777777" w:rsidR="006E426A" w:rsidRPr="006E426A" w:rsidRDefault="006E426A" w:rsidP="006E426A">
      <w:pPr>
        <w:ind w:left="720"/>
        <w:jc w:val="both"/>
        <w:rPr>
          <w:rFonts w:ascii="Verdana" w:eastAsia="Calibri" w:hAnsi="Verdana"/>
          <w:sz w:val="20"/>
          <w:szCs w:val="20"/>
          <w:lang w:val="bg-BG"/>
        </w:rPr>
      </w:pPr>
    </w:p>
    <w:p w14:paraId="3902F21A" w14:textId="77777777" w:rsidR="006E426A" w:rsidRPr="006E426A" w:rsidRDefault="006E426A" w:rsidP="006E426A">
      <w:pPr>
        <w:ind w:firstLine="360"/>
        <w:jc w:val="both"/>
        <w:rPr>
          <w:rFonts w:ascii="Verdana" w:eastAsia="Calibri" w:hAnsi="Verdana"/>
          <w:b/>
          <w:i/>
          <w:sz w:val="20"/>
          <w:szCs w:val="20"/>
          <w:lang w:val="bg-BG"/>
        </w:rPr>
      </w:pPr>
      <w:r w:rsidRPr="006E426A">
        <w:rPr>
          <w:rFonts w:ascii="Verdana" w:eastAsia="Calibri" w:hAnsi="Verdana"/>
          <w:b/>
          <w:i/>
          <w:sz w:val="20"/>
          <w:szCs w:val="20"/>
          <w:lang w:val="bg-BG"/>
        </w:rPr>
        <w:t>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p>
    <w:p w14:paraId="686A7F3E" w14:textId="77777777" w:rsidR="006E426A" w:rsidRPr="006E426A" w:rsidRDefault="006E426A" w:rsidP="00E82FD1">
      <w:pPr>
        <w:numPr>
          <w:ilvl w:val="0"/>
          <w:numId w:val="3"/>
        </w:numPr>
        <w:contextualSpacing/>
        <w:jc w:val="both"/>
        <w:rPr>
          <w:rFonts w:ascii="Verdana" w:eastAsia="Calibri" w:hAnsi="Verdana"/>
          <w:sz w:val="20"/>
          <w:szCs w:val="20"/>
          <w:lang w:val="bg-BG"/>
        </w:rPr>
      </w:pPr>
      <w:r w:rsidRPr="006E426A">
        <w:rPr>
          <w:rFonts w:ascii="Verdana" w:eastAsia="Calibri" w:hAnsi="Verdana"/>
          <w:sz w:val="20"/>
          <w:szCs w:val="20"/>
          <w:lang w:val="bg-BG"/>
        </w:rPr>
        <w:t>По т.1 от декларацията ……………………………………………………………………………………</w:t>
      </w:r>
    </w:p>
    <w:p w14:paraId="58A06C87" w14:textId="77777777" w:rsidR="006E426A" w:rsidRPr="006E426A" w:rsidRDefault="006E426A" w:rsidP="006E426A">
      <w:pPr>
        <w:ind w:left="720"/>
        <w:contextualSpacing/>
        <w:jc w:val="both"/>
        <w:rPr>
          <w:rFonts w:ascii="Verdana" w:eastAsia="Calibri" w:hAnsi="Verdana"/>
          <w:sz w:val="20"/>
          <w:szCs w:val="20"/>
          <w:lang w:val="bg-BG"/>
        </w:rPr>
      </w:pPr>
      <w:r w:rsidRPr="006E426A">
        <w:rPr>
          <w:rFonts w:ascii="Verdana" w:eastAsia="Calibri" w:hAnsi="Verdana"/>
          <w:sz w:val="20"/>
          <w:szCs w:val="20"/>
          <w:lang w:val="bg-BG"/>
        </w:rPr>
        <w:t>……………………………………………………………………………………………………………………………</w:t>
      </w:r>
    </w:p>
    <w:p w14:paraId="1D704C50" w14:textId="77777777" w:rsidR="006E426A" w:rsidRPr="006E426A" w:rsidRDefault="006E426A" w:rsidP="00E82FD1">
      <w:pPr>
        <w:numPr>
          <w:ilvl w:val="0"/>
          <w:numId w:val="3"/>
        </w:numPr>
        <w:contextualSpacing/>
        <w:jc w:val="both"/>
        <w:rPr>
          <w:rFonts w:ascii="Verdana" w:eastAsia="Calibri" w:hAnsi="Verdana"/>
          <w:sz w:val="20"/>
          <w:szCs w:val="20"/>
          <w:lang w:val="bg-BG"/>
        </w:rPr>
      </w:pPr>
      <w:r w:rsidRPr="006E426A">
        <w:rPr>
          <w:rFonts w:ascii="Verdana" w:eastAsia="Calibri" w:hAnsi="Verdana"/>
          <w:sz w:val="20"/>
          <w:szCs w:val="20"/>
          <w:lang w:val="bg-BG"/>
        </w:rPr>
        <w:t>Пот.2 от декларацията ……………………………………………………………………………………..</w:t>
      </w:r>
    </w:p>
    <w:p w14:paraId="782C67A9" w14:textId="77777777" w:rsidR="006E426A" w:rsidRPr="006E426A" w:rsidRDefault="006E426A" w:rsidP="006E426A">
      <w:pPr>
        <w:ind w:left="720"/>
        <w:contextualSpacing/>
        <w:jc w:val="both"/>
        <w:rPr>
          <w:rFonts w:ascii="Verdana" w:eastAsia="Calibri" w:hAnsi="Verdana"/>
          <w:sz w:val="20"/>
          <w:szCs w:val="20"/>
          <w:lang w:val="bg-BG"/>
        </w:rPr>
      </w:pPr>
      <w:r w:rsidRPr="006E426A">
        <w:rPr>
          <w:rFonts w:ascii="Verdana" w:eastAsia="Calibri" w:hAnsi="Verdana"/>
          <w:sz w:val="20"/>
          <w:szCs w:val="20"/>
          <w:lang w:val="bg-BG"/>
        </w:rPr>
        <w:t>……………………………………………………………………………………………………………………………</w:t>
      </w:r>
    </w:p>
    <w:p w14:paraId="5A91ACFD" w14:textId="77777777" w:rsidR="006E426A" w:rsidRPr="006E426A" w:rsidRDefault="006E426A" w:rsidP="00E82FD1">
      <w:pPr>
        <w:numPr>
          <w:ilvl w:val="0"/>
          <w:numId w:val="3"/>
        </w:numPr>
        <w:contextualSpacing/>
        <w:jc w:val="both"/>
        <w:rPr>
          <w:rFonts w:ascii="Verdana" w:eastAsia="Calibri" w:hAnsi="Verdana"/>
          <w:sz w:val="20"/>
          <w:szCs w:val="20"/>
          <w:lang w:val="bg-BG"/>
        </w:rPr>
      </w:pPr>
      <w:r w:rsidRPr="006E426A">
        <w:rPr>
          <w:rFonts w:ascii="Verdana" w:eastAsia="Calibri" w:hAnsi="Verdana"/>
          <w:sz w:val="20"/>
          <w:szCs w:val="20"/>
          <w:lang w:val="bg-BG"/>
        </w:rPr>
        <w:t>Пот.3 от декларацията ……………………………………………………………………………………..</w:t>
      </w:r>
    </w:p>
    <w:p w14:paraId="21A643A6" w14:textId="77777777" w:rsidR="006E426A" w:rsidRPr="006E426A" w:rsidRDefault="006E426A" w:rsidP="006E426A">
      <w:pPr>
        <w:ind w:left="720"/>
        <w:contextualSpacing/>
        <w:jc w:val="both"/>
        <w:rPr>
          <w:rFonts w:ascii="Verdana" w:eastAsia="Calibri" w:hAnsi="Verdana"/>
          <w:sz w:val="20"/>
          <w:szCs w:val="20"/>
          <w:lang w:val="bg-BG"/>
        </w:rPr>
      </w:pPr>
      <w:r w:rsidRPr="006E426A">
        <w:rPr>
          <w:rFonts w:ascii="Verdana" w:eastAsia="Calibri" w:hAnsi="Verdana"/>
          <w:sz w:val="20"/>
          <w:szCs w:val="20"/>
          <w:lang w:val="bg-BG"/>
        </w:rPr>
        <w:t>……………………………………………………………………………………………………………………………</w:t>
      </w:r>
    </w:p>
    <w:p w14:paraId="027DF3B3" w14:textId="77777777" w:rsidR="006E426A" w:rsidRPr="006E426A" w:rsidRDefault="006E426A" w:rsidP="00E82FD1">
      <w:pPr>
        <w:numPr>
          <w:ilvl w:val="0"/>
          <w:numId w:val="3"/>
        </w:numPr>
        <w:contextualSpacing/>
        <w:jc w:val="both"/>
        <w:rPr>
          <w:rFonts w:ascii="Verdana" w:eastAsia="Calibri" w:hAnsi="Verdana"/>
          <w:sz w:val="20"/>
          <w:szCs w:val="20"/>
          <w:lang w:val="bg-BG"/>
        </w:rPr>
      </w:pPr>
      <w:r w:rsidRPr="006E426A">
        <w:rPr>
          <w:rFonts w:ascii="Verdana" w:eastAsia="Calibri" w:hAnsi="Verdana"/>
          <w:sz w:val="20"/>
          <w:szCs w:val="20"/>
          <w:lang w:val="bg-BG"/>
        </w:rPr>
        <w:t>Пот.4 от декларацията ……………………………………………………………………………………..</w:t>
      </w:r>
    </w:p>
    <w:p w14:paraId="34FADCF0" w14:textId="77777777" w:rsidR="006E426A" w:rsidRPr="006E426A" w:rsidRDefault="006E426A" w:rsidP="006E426A">
      <w:pPr>
        <w:ind w:left="720"/>
        <w:contextualSpacing/>
        <w:jc w:val="both"/>
        <w:rPr>
          <w:rFonts w:ascii="Verdana" w:eastAsia="Calibri" w:hAnsi="Verdana"/>
          <w:sz w:val="20"/>
          <w:szCs w:val="20"/>
          <w:lang w:val="bg-BG"/>
        </w:rPr>
      </w:pPr>
      <w:r w:rsidRPr="006E426A">
        <w:rPr>
          <w:rFonts w:ascii="Verdana" w:eastAsia="Calibri" w:hAnsi="Verdana"/>
          <w:sz w:val="20"/>
          <w:szCs w:val="20"/>
          <w:lang w:val="bg-BG"/>
        </w:rPr>
        <w:t>……………………………………………………………………………………………………………………………</w:t>
      </w:r>
    </w:p>
    <w:p w14:paraId="16FAC4E6" w14:textId="77777777" w:rsidR="006E426A" w:rsidRPr="006E426A" w:rsidRDefault="006E426A" w:rsidP="00E82FD1">
      <w:pPr>
        <w:numPr>
          <w:ilvl w:val="0"/>
          <w:numId w:val="3"/>
        </w:numPr>
        <w:contextualSpacing/>
        <w:jc w:val="both"/>
        <w:rPr>
          <w:rFonts w:ascii="Verdana" w:eastAsia="Calibri" w:hAnsi="Verdana"/>
          <w:sz w:val="20"/>
          <w:szCs w:val="20"/>
          <w:lang w:val="bg-BG"/>
        </w:rPr>
      </w:pPr>
      <w:r w:rsidRPr="006E426A">
        <w:rPr>
          <w:rFonts w:ascii="Verdana" w:eastAsia="Calibri" w:hAnsi="Verdana"/>
          <w:sz w:val="20"/>
          <w:szCs w:val="20"/>
          <w:lang w:val="bg-BG"/>
        </w:rPr>
        <w:t>По т.5 от декларацията ……………………………………………………………………………………</w:t>
      </w:r>
    </w:p>
    <w:p w14:paraId="2D6070A4" w14:textId="77777777" w:rsidR="006E426A" w:rsidRPr="006E426A" w:rsidRDefault="006E426A" w:rsidP="006E426A">
      <w:pPr>
        <w:ind w:left="720"/>
        <w:contextualSpacing/>
        <w:jc w:val="both"/>
        <w:rPr>
          <w:rFonts w:ascii="Verdana" w:eastAsia="Calibri" w:hAnsi="Verdana"/>
          <w:sz w:val="20"/>
          <w:szCs w:val="20"/>
          <w:lang w:val="bg-BG"/>
        </w:rPr>
      </w:pPr>
      <w:r w:rsidRPr="006E426A">
        <w:rPr>
          <w:rFonts w:ascii="Verdana" w:eastAsia="Calibri" w:hAnsi="Verdana"/>
          <w:sz w:val="20"/>
          <w:szCs w:val="20"/>
          <w:lang w:val="bg-BG"/>
        </w:rPr>
        <w:t>……………………………………………………………………………………………………………………………</w:t>
      </w:r>
    </w:p>
    <w:p w14:paraId="67CE092F" w14:textId="77777777" w:rsidR="006E426A" w:rsidRPr="006E426A" w:rsidRDefault="006E426A" w:rsidP="00E82FD1">
      <w:pPr>
        <w:numPr>
          <w:ilvl w:val="0"/>
          <w:numId w:val="3"/>
        </w:numPr>
        <w:contextualSpacing/>
        <w:jc w:val="both"/>
        <w:rPr>
          <w:rFonts w:ascii="Verdana" w:eastAsia="Calibri" w:hAnsi="Verdana"/>
          <w:sz w:val="20"/>
          <w:szCs w:val="20"/>
          <w:lang w:val="bg-BG"/>
        </w:rPr>
      </w:pPr>
      <w:r w:rsidRPr="006E426A">
        <w:rPr>
          <w:rFonts w:ascii="Verdana" w:eastAsia="Calibri" w:hAnsi="Verdana"/>
          <w:sz w:val="20"/>
          <w:szCs w:val="20"/>
          <w:lang w:val="bg-BG"/>
        </w:rPr>
        <w:t>Пот.6 от декларацията ……………………………………………………………………………………..</w:t>
      </w:r>
    </w:p>
    <w:p w14:paraId="66434675" w14:textId="77777777" w:rsidR="006E426A" w:rsidRPr="006E426A" w:rsidRDefault="006E426A" w:rsidP="006E426A">
      <w:pPr>
        <w:ind w:left="720"/>
        <w:contextualSpacing/>
        <w:jc w:val="both"/>
        <w:rPr>
          <w:rFonts w:ascii="Verdana" w:eastAsia="Calibri" w:hAnsi="Verdana"/>
          <w:sz w:val="20"/>
          <w:szCs w:val="20"/>
          <w:lang w:val="bg-BG"/>
        </w:rPr>
      </w:pPr>
      <w:r w:rsidRPr="006E426A">
        <w:rPr>
          <w:rFonts w:ascii="Verdana" w:eastAsia="Calibri" w:hAnsi="Verdana"/>
          <w:sz w:val="20"/>
          <w:szCs w:val="20"/>
          <w:lang w:val="bg-BG"/>
        </w:rPr>
        <w:t>……………………………………………………………………………………………………………………………</w:t>
      </w:r>
    </w:p>
    <w:p w14:paraId="3DF2F668" w14:textId="77777777" w:rsidR="006E426A" w:rsidRPr="006E426A" w:rsidRDefault="006E426A" w:rsidP="00E82FD1">
      <w:pPr>
        <w:numPr>
          <w:ilvl w:val="0"/>
          <w:numId w:val="3"/>
        </w:numPr>
        <w:contextualSpacing/>
        <w:jc w:val="both"/>
        <w:rPr>
          <w:rFonts w:ascii="Verdana" w:eastAsia="Calibri" w:hAnsi="Verdana"/>
          <w:sz w:val="20"/>
          <w:szCs w:val="20"/>
          <w:lang w:val="bg-BG"/>
        </w:rPr>
      </w:pPr>
      <w:r w:rsidRPr="006E426A">
        <w:rPr>
          <w:rFonts w:ascii="Verdana" w:eastAsia="Calibri" w:hAnsi="Verdana"/>
          <w:sz w:val="20"/>
          <w:szCs w:val="20"/>
          <w:lang w:val="bg-BG"/>
        </w:rPr>
        <w:t>Пот.7 от декларацията ……………………………………………………………………………………..</w:t>
      </w:r>
    </w:p>
    <w:p w14:paraId="2CE3CFF2" w14:textId="77777777" w:rsidR="006E426A" w:rsidRPr="006E426A" w:rsidRDefault="006E426A" w:rsidP="006E426A">
      <w:pPr>
        <w:ind w:left="720"/>
        <w:contextualSpacing/>
        <w:jc w:val="both"/>
        <w:rPr>
          <w:rFonts w:ascii="Verdana" w:eastAsia="Calibri" w:hAnsi="Verdana"/>
          <w:sz w:val="20"/>
          <w:szCs w:val="20"/>
          <w:lang w:val="bg-BG"/>
        </w:rPr>
      </w:pPr>
      <w:r w:rsidRPr="006E426A">
        <w:rPr>
          <w:rFonts w:ascii="Verdana" w:eastAsia="Calibri" w:hAnsi="Verdana"/>
          <w:sz w:val="20"/>
          <w:szCs w:val="20"/>
          <w:lang w:val="bg-BG"/>
        </w:rPr>
        <w:t>……………………………………………………………………………………………………………………………</w:t>
      </w:r>
    </w:p>
    <w:p w14:paraId="3AAD3A6D" w14:textId="77777777" w:rsidR="006E426A" w:rsidRPr="006E426A" w:rsidRDefault="006E426A" w:rsidP="00E82FD1">
      <w:pPr>
        <w:numPr>
          <w:ilvl w:val="0"/>
          <w:numId w:val="3"/>
        </w:numPr>
        <w:contextualSpacing/>
        <w:jc w:val="both"/>
        <w:rPr>
          <w:rFonts w:ascii="Verdana" w:eastAsia="Calibri" w:hAnsi="Verdana"/>
          <w:sz w:val="20"/>
          <w:szCs w:val="20"/>
          <w:lang w:val="bg-BG"/>
        </w:rPr>
      </w:pPr>
      <w:r w:rsidRPr="006E426A">
        <w:rPr>
          <w:rFonts w:ascii="Verdana" w:eastAsia="Calibri" w:hAnsi="Verdana"/>
          <w:sz w:val="20"/>
          <w:szCs w:val="20"/>
          <w:lang w:val="bg-BG"/>
        </w:rPr>
        <w:t>Пот.8 от декларацията ……………………………………………………………………………………..</w:t>
      </w:r>
    </w:p>
    <w:p w14:paraId="22A73454" w14:textId="77777777" w:rsidR="006E426A" w:rsidRPr="006E426A" w:rsidRDefault="006E426A" w:rsidP="006E426A">
      <w:pPr>
        <w:ind w:left="720"/>
        <w:contextualSpacing/>
        <w:jc w:val="both"/>
        <w:rPr>
          <w:rFonts w:ascii="Verdana" w:eastAsia="Calibri" w:hAnsi="Verdana"/>
          <w:sz w:val="20"/>
          <w:szCs w:val="20"/>
          <w:lang w:val="bg-BG"/>
        </w:rPr>
      </w:pPr>
      <w:r w:rsidRPr="006E426A">
        <w:rPr>
          <w:rFonts w:ascii="Verdana" w:eastAsia="Calibri" w:hAnsi="Verdana"/>
          <w:sz w:val="20"/>
          <w:szCs w:val="20"/>
          <w:lang w:val="bg-BG"/>
        </w:rPr>
        <w:t>……………………………………………………………………………………………………………………………</w:t>
      </w:r>
    </w:p>
    <w:p w14:paraId="038F2DFF" w14:textId="77777777" w:rsidR="006E426A" w:rsidRPr="006E426A" w:rsidRDefault="006E426A" w:rsidP="00E82FD1">
      <w:pPr>
        <w:numPr>
          <w:ilvl w:val="0"/>
          <w:numId w:val="3"/>
        </w:numPr>
        <w:contextualSpacing/>
        <w:jc w:val="both"/>
        <w:rPr>
          <w:rFonts w:ascii="Verdana" w:eastAsia="Calibri" w:hAnsi="Verdana"/>
          <w:sz w:val="20"/>
          <w:szCs w:val="20"/>
          <w:lang w:val="bg-BG"/>
        </w:rPr>
      </w:pPr>
      <w:r w:rsidRPr="006E426A">
        <w:rPr>
          <w:rFonts w:ascii="Verdana" w:eastAsia="Calibri" w:hAnsi="Verdana"/>
          <w:sz w:val="20"/>
          <w:szCs w:val="20"/>
          <w:lang w:val="bg-BG"/>
        </w:rPr>
        <w:t>По т.9 от декларацията ……………………………………………………………………………………</w:t>
      </w:r>
    </w:p>
    <w:p w14:paraId="26E43AF2" w14:textId="77777777" w:rsidR="006E426A" w:rsidRPr="006E426A" w:rsidRDefault="006E426A" w:rsidP="006E426A">
      <w:pPr>
        <w:ind w:left="720"/>
        <w:contextualSpacing/>
        <w:jc w:val="both"/>
        <w:rPr>
          <w:rFonts w:ascii="Verdana" w:eastAsia="Calibri" w:hAnsi="Verdana"/>
          <w:sz w:val="20"/>
          <w:szCs w:val="20"/>
          <w:lang w:val="bg-BG"/>
        </w:rPr>
      </w:pPr>
      <w:r w:rsidRPr="006E426A">
        <w:rPr>
          <w:rFonts w:ascii="Verdana" w:eastAsia="Calibri" w:hAnsi="Verdana"/>
          <w:sz w:val="20"/>
          <w:szCs w:val="20"/>
          <w:lang w:val="bg-BG"/>
        </w:rPr>
        <w:t>……………………………………………………………………………………………………………………………</w:t>
      </w:r>
    </w:p>
    <w:p w14:paraId="1CB62F4E" w14:textId="77777777" w:rsidR="006E426A" w:rsidRPr="006E426A" w:rsidRDefault="006E426A" w:rsidP="00E82FD1">
      <w:pPr>
        <w:numPr>
          <w:ilvl w:val="0"/>
          <w:numId w:val="3"/>
        </w:numPr>
        <w:contextualSpacing/>
        <w:jc w:val="both"/>
        <w:rPr>
          <w:rFonts w:ascii="Verdana" w:eastAsia="Calibri" w:hAnsi="Verdana"/>
          <w:sz w:val="20"/>
          <w:szCs w:val="20"/>
          <w:lang w:val="bg-BG"/>
        </w:rPr>
      </w:pPr>
      <w:r w:rsidRPr="006E426A">
        <w:rPr>
          <w:rFonts w:ascii="Verdana" w:eastAsia="Calibri" w:hAnsi="Verdana"/>
          <w:sz w:val="20"/>
          <w:szCs w:val="20"/>
          <w:lang w:val="bg-BG"/>
        </w:rPr>
        <w:t>Пот.10 от декларацията ……………………………………………………………………………………..</w:t>
      </w:r>
    </w:p>
    <w:p w14:paraId="14419190" w14:textId="77777777" w:rsidR="006E426A" w:rsidRPr="006E426A" w:rsidRDefault="006E426A" w:rsidP="006E426A">
      <w:pPr>
        <w:ind w:left="720"/>
        <w:contextualSpacing/>
        <w:jc w:val="both"/>
        <w:rPr>
          <w:rFonts w:ascii="Verdana" w:eastAsia="Calibri" w:hAnsi="Verdana"/>
          <w:sz w:val="20"/>
          <w:szCs w:val="20"/>
          <w:lang w:val="bg-BG"/>
        </w:rPr>
      </w:pPr>
      <w:r w:rsidRPr="006E426A">
        <w:rPr>
          <w:rFonts w:ascii="Verdana" w:eastAsia="Calibri" w:hAnsi="Verdana"/>
          <w:sz w:val="20"/>
          <w:szCs w:val="20"/>
          <w:lang w:val="bg-BG"/>
        </w:rPr>
        <w:t>……………………………………………………………………………………………………………………………</w:t>
      </w:r>
    </w:p>
    <w:p w14:paraId="2722E60D" w14:textId="77777777" w:rsidR="006E426A" w:rsidRPr="006E426A" w:rsidRDefault="006E426A" w:rsidP="006E426A">
      <w:pPr>
        <w:spacing w:after="200" w:line="276" w:lineRule="auto"/>
        <w:ind w:left="360"/>
        <w:rPr>
          <w:rFonts w:ascii="Verdana" w:eastAsia="Calibri" w:hAnsi="Verdana"/>
          <w:sz w:val="20"/>
          <w:szCs w:val="20"/>
          <w:lang w:val="bg-BG"/>
        </w:rPr>
      </w:pPr>
      <w:r w:rsidRPr="006E426A">
        <w:rPr>
          <w:rFonts w:ascii="Verdana" w:eastAsia="Calibri" w:hAnsi="Verdana"/>
          <w:sz w:val="20"/>
          <w:szCs w:val="20"/>
          <w:lang w:val="bg-BG"/>
        </w:rPr>
        <w:t>Декларатори:</w:t>
      </w:r>
    </w:p>
    <w:p w14:paraId="00E0553F" w14:textId="77777777" w:rsidR="006E426A" w:rsidRPr="006E426A" w:rsidRDefault="006E426A" w:rsidP="006E426A">
      <w:pPr>
        <w:spacing w:after="200" w:line="276" w:lineRule="auto"/>
        <w:ind w:left="360"/>
        <w:rPr>
          <w:rFonts w:ascii="Verdana" w:eastAsia="Calibri" w:hAnsi="Verdana"/>
          <w:sz w:val="20"/>
          <w:szCs w:val="20"/>
          <w:lang w:val="bg-BG"/>
        </w:rPr>
      </w:pPr>
      <w:r w:rsidRPr="006E426A">
        <w:rPr>
          <w:rFonts w:ascii="Verdana" w:eastAsia="Calibri" w:hAnsi="Verdana"/>
          <w:sz w:val="20"/>
          <w:szCs w:val="20"/>
          <w:lang w:val="bg-BG"/>
        </w:rPr>
        <w:t>Име:………………………………………………………………..</w:t>
      </w:r>
      <w:r w:rsidRPr="006E426A">
        <w:rPr>
          <w:rFonts w:ascii="Verdana" w:eastAsia="Calibri" w:hAnsi="Verdana"/>
          <w:sz w:val="20"/>
          <w:szCs w:val="20"/>
          <w:lang w:val="bg-BG"/>
        </w:rPr>
        <w:tab/>
        <w:t>Подпис :……………</w:t>
      </w:r>
    </w:p>
    <w:p w14:paraId="3933012B" w14:textId="77777777" w:rsidR="006E426A" w:rsidRPr="006E426A" w:rsidRDefault="006E426A" w:rsidP="006E426A">
      <w:pPr>
        <w:spacing w:after="200" w:line="276" w:lineRule="auto"/>
        <w:ind w:left="360"/>
        <w:rPr>
          <w:rFonts w:ascii="Verdana" w:eastAsia="Calibri" w:hAnsi="Verdana"/>
          <w:sz w:val="20"/>
          <w:szCs w:val="20"/>
          <w:lang w:val="bg-BG"/>
        </w:rPr>
      </w:pPr>
      <w:r w:rsidRPr="006E426A">
        <w:rPr>
          <w:rFonts w:ascii="Verdana" w:eastAsia="Calibri" w:hAnsi="Verdana"/>
          <w:sz w:val="20"/>
          <w:szCs w:val="20"/>
          <w:lang w:val="bg-BG"/>
        </w:rPr>
        <w:t>Име:………………………………………………………………..</w:t>
      </w:r>
      <w:r w:rsidRPr="006E426A">
        <w:rPr>
          <w:rFonts w:ascii="Verdana" w:eastAsia="Calibri" w:hAnsi="Verdana"/>
          <w:sz w:val="20"/>
          <w:szCs w:val="20"/>
          <w:lang w:val="bg-BG"/>
        </w:rPr>
        <w:tab/>
        <w:t>Подпис :……………</w:t>
      </w:r>
    </w:p>
    <w:p w14:paraId="74C099B3" w14:textId="77777777" w:rsidR="006E426A" w:rsidRPr="006E426A" w:rsidRDefault="006E426A" w:rsidP="006E426A">
      <w:pPr>
        <w:spacing w:after="200" w:line="276" w:lineRule="auto"/>
        <w:ind w:left="360"/>
        <w:rPr>
          <w:rFonts w:ascii="Verdana" w:eastAsia="Calibri" w:hAnsi="Verdana"/>
          <w:sz w:val="20"/>
          <w:szCs w:val="20"/>
          <w:lang w:val="bg-BG"/>
        </w:rPr>
      </w:pPr>
      <w:r w:rsidRPr="006E426A">
        <w:rPr>
          <w:rFonts w:ascii="Verdana" w:eastAsia="Calibri" w:hAnsi="Verdana"/>
          <w:sz w:val="20"/>
          <w:szCs w:val="20"/>
          <w:lang w:val="bg-BG"/>
        </w:rPr>
        <w:t>Име:………………………………………………………………..</w:t>
      </w:r>
      <w:r w:rsidRPr="006E426A">
        <w:rPr>
          <w:rFonts w:ascii="Verdana" w:eastAsia="Calibri" w:hAnsi="Verdana"/>
          <w:sz w:val="20"/>
          <w:szCs w:val="20"/>
          <w:lang w:val="bg-BG"/>
        </w:rPr>
        <w:tab/>
        <w:t>Подпис :……………</w:t>
      </w:r>
    </w:p>
    <w:p w14:paraId="1BD54D7C" w14:textId="77777777" w:rsidR="006E426A" w:rsidRPr="006E426A" w:rsidRDefault="006E426A" w:rsidP="006E426A">
      <w:pPr>
        <w:spacing w:after="200" w:line="276" w:lineRule="auto"/>
        <w:rPr>
          <w:rFonts w:ascii="Verdana" w:eastAsia="Calibri" w:hAnsi="Verdana"/>
          <w:i/>
          <w:sz w:val="18"/>
          <w:szCs w:val="18"/>
          <w:lang w:val="bg-BG"/>
        </w:rPr>
      </w:pPr>
      <w:r w:rsidRPr="006E426A">
        <w:rPr>
          <w:rFonts w:ascii="Verdana" w:eastAsia="Calibri" w:hAnsi="Verdana"/>
          <w:sz w:val="20"/>
          <w:szCs w:val="20"/>
          <w:lang w:val="bg-BG"/>
        </w:rPr>
        <w:t>Дата: ..............</w:t>
      </w:r>
      <w:r w:rsidRPr="006E426A">
        <w:rPr>
          <w:rFonts w:ascii="Verdana" w:eastAsia="Calibri" w:hAnsi="Verdana"/>
          <w:sz w:val="20"/>
          <w:szCs w:val="20"/>
          <w:lang w:val="bg-BG"/>
        </w:rPr>
        <w:tab/>
      </w:r>
      <w:r w:rsidRPr="006E426A">
        <w:rPr>
          <w:rFonts w:ascii="Verdana" w:eastAsia="Calibri" w:hAnsi="Verdana"/>
          <w:sz w:val="20"/>
          <w:szCs w:val="20"/>
          <w:lang w:val="bg-BG"/>
        </w:rPr>
        <w:tab/>
      </w:r>
      <w:r w:rsidRPr="006E426A">
        <w:rPr>
          <w:rFonts w:ascii="Verdana" w:eastAsia="Calibri" w:hAnsi="Verdana"/>
          <w:sz w:val="20"/>
          <w:szCs w:val="20"/>
          <w:lang w:val="bg-BG"/>
        </w:rPr>
        <w:tab/>
      </w:r>
      <w:r w:rsidRPr="006E426A">
        <w:rPr>
          <w:rFonts w:ascii="Verdana" w:eastAsia="Calibri" w:hAnsi="Verdana"/>
          <w:sz w:val="20"/>
          <w:szCs w:val="20"/>
          <w:lang w:val="bg-BG"/>
        </w:rPr>
        <w:tab/>
      </w:r>
      <w:r w:rsidRPr="006E426A">
        <w:rPr>
          <w:rFonts w:ascii="Verdana" w:eastAsia="Calibri" w:hAnsi="Verdana"/>
          <w:sz w:val="20"/>
          <w:szCs w:val="20"/>
          <w:lang w:val="bg-BG"/>
        </w:rPr>
        <w:tab/>
      </w:r>
    </w:p>
    <w:p w14:paraId="610A3F6C" w14:textId="77777777" w:rsidR="006E426A" w:rsidRPr="006E426A" w:rsidRDefault="006E426A" w:rsidP="006E426A">
      <w:pPr>
        <w:tabs>
          <w:tab w:val="left" w:pos="2694"/>
        </w:tabs>
        <w:jc w:val="both"/>
        <w:rPr>
          <w:rFonts w:ascii="Verdana" w:eastAsia="Calibri" w:hAnsi="Verdana"/>
          <w:i/>
          <w:sz w:val="18"/>
          <w:szCs w:val="18"/>
          <w:lang w:val="bg-BG"/>
        </w:rPr>
      </w:pPr>
      <w:r w:rsidRPr="006E426A">
        <w:rPr>
          <w:rFonts w:ascii="Verdana" w:eastAsia="Calibri" w:hAnsi="Verdana"/>
          <w:i/>
          <w:sz w:val="18"/>
          <w:szCs w:val="18"/>
          <w:lang w:val="bg-BG"/>
        </w:rPr>
        <w:t>*При повече на брой представляващи, се добяват предвидените за попълване редове. Всички лица, които представляват участника се посочват и подписват декларацията. При обединения, които не са юридически лица, декларацията се представя за всяко физическо или юридическо лице, включено в обединението.</w:t>
      </w:r>
    </w:p>
    <w:p w14:paraId="613006F9" w14:textId="77777777" w:rsidR="006E426A" w:rsidRPr="006E426A" w:rsidRDefault="006E426A" w:rsidP="006E426A">
      <w:pPr>
        <w:tabs>
          <w:tab w:val="left" w:pos="2694"/>
        </w:tabs>
        <w:jc w:val="both"/>
        <w:rPr>
          <w:rFonts w:ascii="Verdana" w:eastAsia="Calibri" w:hAnsi="Verdana"/>
          <w:i/>
          <w:sz w:val="18"/>
          <w:szCs w:val="18"/>
          <w:lang w:val="bg-BG"/>
        </w:rPr>
      </w:pPr>
    </w:p>
    <w:p w14:paraId="0A885826" w14:textId="77777777" w:rsidR="006E426A" w:rsidRPr="006E426A" w:rsidRDefault="006E426A" w:rsidP="006E426A">
      <w:pPr>
        <w:tabs>
          <w:tab w:val="left" w:pos="2694"/>
        </w:tabs>
        <w:spacing w:after="200" w:line="276" w:lineRule="auto"/>
        <w:jc w:val="center"/>
        <w:rPr>
          <w:rFonts w:ascii="Verdana" w:eastAsia="Calibri" w:hAnsi="Verdana"/>
          <w:b/>
          <w:sz w:val="20"/>
          <w:szCs w:val="20"/>
          <w:lang w:val="bg-BG"/>
        </w:rPr>
        <w:sectPr w:rsidR="006E426A" w:rsidRPr="006E426A" w:rsidSect="005530E1">
          <w:headerReference w:type="default" r:id="rId12"/>
          <w:footerReference w:type="default" r:id="rId13"/>
          <w:pgSz w:w="11906" w:h="16838"/>
          <w:pgMar w:top="993" w:right="1417" w:bottom="709" w:left="1417" w:header="708" w:footer="708" w:gutter="0"/>
          <w:cols w:space="708"/>
          <w:docGrid w:linePitch="360"/>
        </w:sectPr>
      </w:pPr>
    </w:p>
    <w:p w14:paraId="43AABC2A" w14:textId="77777777" w:rsidR="002F0A05" w:rsidRPr="0012485A" w:rsidRDefault="002F0A05" w:rsidP="002F0A05">
      <w:pPr>
        <w:jc w:val="right"/>
        <w:rPr>
          <w:rFonts w:ascii="Verdana" w:hAnsi="Verdana"/>
          <w:i/>
          <w:sz w:val="20"/>
          <w:szCs w:val="20"/>
          <w:lang w:val="bg-BG"/>
        </w:rPr>
      </w:pPr>
      <w:r w:rsidRPr="0012485A">
        <w:rPr>
          <w:rFonts w:ascii="Verdana" w:hAnsi="Verdana"/>
          <w:bCs/>
          <w:i/>
          <w:sz w:val="20"/>
          <w:szCs w:val="20"/>
          <w:lang w:val="bg-BG"/>
        </w:rPr>
        <w:lastRenderedPageBreak/>
        <w:t>Образец 2</w:t>
      </w:r>
    </w:p>
    <w:p w14:paraId="1C5E996B" w14:textId="77777777" w:rsidR="0071630F" w:rsidRDefault="0071630F" w:rsidP="0071630F">
      <w:pPr>
        <w:rPr>
          <w:rFonts w:ascii="Verdana" w:hAnsi="Verdana"/>
          <w:b/>
          <w:bCs/>
          <w:sz w:val="20"/>
          <w:szCs w:val="20"/>
          <w:lang w:val="bg-BG"/>
        </w:rPr>
      </w:pPr>
    </w:p>
    <w:p w14:paraId="743062F4" w14:textId="77777777" w:rsidR="0071630F" w:rsidRDefault="0071630F" w:rsidP="0071630F">
      <w:pPr>
        <w:rPr>
          <w:rFonts w:ascii="Verdana" w:hAnsi="Verdana"/>
          <w:b/>
          <w:bCs/>
          <w:sz w:val="20"/>
          <w:szCs w:val="20"/>
          <w:lang w:val="bg-BG"/>
        </w:rPr>
      </w:pPr>
    </w:p>
    <w:p w14:paraId="7F51169C" w14:textId="77777777" w:rsidR="0071630F" w:rsidRPr="002C5511" w:rsidRDefault="0071630F" w:rsidP="0071630F">
      <w:pPr>
        <w:rPr>
          <w:rFonts w:ascii="Verdana" w:hAnsi="Verdana"/>
          <w:b/>
          <w:bCs/>
          <w:sz w:val="20"/>
          <w:szCs w:val="20"/>
          <w:lang w:val="bg-BG"/>
        </w:rPr>
      </w:pPr>
      <w:r w:rsidRPr="002C5511">
        <w:rPr>
          <w:rFonts w:ascii="Verdana" w:hAnsi="Verdana"/>
          <w:b/>
          <w:bCs/>
          <w:sz w:val="20"/>
          <w:szCs w:val="20"/>
          <w:lang w:val="bg-BG"/>
        </w:rPr>
        <w:t>ДЕКЛАРАЦИЯ ЗА ПРИЕМАНЕ НА УСЛОВИЯТА В ПРОЕКТА НА ДОГОВОР</w:t>
      </w:r>
    </w:p>
    <w:p w14:paraId="64DD5522" w14:textId="77777777" w:rsidR="0071630F" w:rsidRPr="002C5511" w:rsidRDefault="0071630F" w:rsidP="0071630F">
      <w:pPr>
        <w:jc w:val="both"/>
        <w:rPr>
          <w:rFonts w:ascii="Verdana" w:hAnsi="Verdana"/>
          <w:bCs/>
          <w:sz w:val="20"/>
          <w:szCs w:val="20"/>
          <w:lang w:val="bg-BG"/>
        </w:rPr>
      </w:pPr>
    </w:p>
    <w:p w14:paraId="1A17D9F0" w14:textId="2BBF10D0" w:rsidR="0071630F" w:rsidRPr="00DE11AB" w:rsidRDefault="0071630F" w:rsidP="0071630F">
      <w:pPr>
        <w:tabs>
          <w:tab w:val="left" w:pos="8640"/>
        </w:tabs>
        <w:spacing w:before="120" w:after="120"/>
        <w:jc w:val="both"/>
        <w:rPr>
          <w:rFonts w:ascii="Verdana" w:hAnsi="Verdana"/>
          <w:b/>
          <w:sz w:val="20"/>
          <w:szCs w:val="20"/>
          <w:lang w:val="bg-BG"/>
        </w:rPr>
      </w:pPr>
      <w:r w:rsidRPr="002C5511">
        <w:rPr>
          <w:rFonts w:ascii="Verdana" w:hAnsi="Verdana"/>
          <w:b/>
          <w:bCs/>
          <w:spacing w:val="-5"/>
          <w:sz w:val="20"/>
          <w:szCs w:val="20"/>
          <w:lang w:val="bg-BG"/>
        </w:rPr>
        <w:t>Процедура № ТТ00</w:t>
      </w:r>
      <w:r w:rsidR="00406318">
        <w:rPr>
          <w:rFonts w:ascii="Verdana" w:hAnsi="Verdana"/>
          <w:b/>
          <w:bCs/>
          <w:spacing w:val="-5"/>
          <w:sz w:val="20"/>
          <w:szCs w:val="20"/>
          <w:lang w:val="bg-BG"/>
        </w:rPr>
        <w:t>136</w:t>
      </w:r>
      <w:r w:rsidR="00F57324">
        <w:rPr>
          <w:rFonts w:ascii="Verdana" w:hAnsi="Verdana"/>
          <w:b/>
          <w:bCs/>
          <w:spacing w:val="-5"/>
          <w:sz w:val="20"/>
          <w:szCs w:val="20"/>
          <w:lang w:val="bg-BG"/>
        </w:rPr>
        <w:t xml:space="preserve">4 </w:t>
      </w:r>
      <w:r w:rsidRPr="002C5511">
        <w:rPr>
          <w:rFonts w:ascii="Verdana" w:hAnsi="Verdana"/>
          <w:b/>
          <w:bCs/>
          <w:spacing w:val="-5"/>
          <w:sz w:val="20"/>
          <w:szCs w:val="20"/>
          <w:lang w:val="bg-BG"/>
        </w:rPr>
        <w:t xml:space="preserve">за </w:t>
      </w:r>
      <w:r w:rsidR="00406318" w:rsidRPr="00406318">
        <w:rPr>
          <w:rFonts w:ascii="Verdana" w:hAnsi="Verdana"/>
          <w:b/>
          <w:sz w:val="20"/>
          <w:szCs w:val="20"/>
          <w:lang w:val="bg-BG"/>
        </w:rPr>
        <w:t>“ПОДДРЪЖКА И РАЗВИТИЕ НА УЕБ САЙТА НА „СОФИЙСКА ВОДА“ АД – WWW.SOFIYSKAVODA.BG”</w:t>
      </w:r>
      <w:r w:rsidR="00F57324">
        <w:rPr>
          <w:rFonts w:ascii="Verdana" w:hAnsi="Verdana"/>
          <w:b/>
          <w:sz w:val="20"/>
          <w:szCs w:val="20"/>
          <w:lang w:val="bg-BG"/>
        </w:rPr>
        <w:t>.</w:t>
      </w:r>
      <w:r w:rsidRPr="00DE11AB">
        <w:rPr>
          <w:rFonts w:ascii="Verdana" w:hAnsi="Verdana"/>
          <w:b/>
          <w:sz w:val="20"/>
          <w:szCs w:val="20"/>
          <w:lang w:val="bg-BG"/>
        </w:rPr>
        <w:t xml:space="preserve"> </w:t>
      </w:r>
    </w:p>
    <w:p w14:paraId="201084D6" w14:textId="77777777" w:rsidR="0071630F" w:rsidRPr="002C5511" w:rsidRDefault="0071630F" w:rsidP="0071630F">
      <w:pPr>
        <w:jc w:val="both"/>
        <w:rPr>
          <w:rFonts w:ascii="Verdana" w:hAnsi="Verdana"/>
          <w:b/>
          <w:bCs/>
          <w:sz w:val="20"/>
          <w:szCs w:val="20"/>
          <w:lang w:val="bg-BG"/>
        </w:rPr>
      </w:pPr>
    </w:p>
    <w:p w14:paraId="34C4C582" w14:textId="77777777" w:rsidR="0071630F" w:rsidRPr="002C5511" w:rsidRDefault="0071630F" w:rsidP="0071630F">
      <w:pPr>
        <w:spacing w:after="240"/>
        <w:jc w:val="both"/>
        <w:rPr>
          <w:rFonts w:ascii="Verdana" w:hAnsi="Verdana"/>
          <w:sz w:val="20"/>
          <w:szCs w:val="20"/>
          <w:lang w:val="bg-BG"/>
        </w:rPr>
      </w:pPr>
    </w:p>
    <w:p w14:paraId="7BD9D5CE" w14:textId="77777777" w:rsidR="0071630F" w:rsidRPr="002C5511" w:rsidRDefault="00DB2819" w:rsidP="0071630F">
      <w:pPr>
        <w:spacing w:after="240"/>
        <w:jc w:val="both"/>
        <w:rPr>
          <w:rFonts w:ascii="Verdana" w:hAnsi="Verdana"/>
          <w:sz w:val="20"/>
          <w:szCs w:val="20"/>
          <w:lang w:val="bg-BG"/>
        </w:rPr>
      </w:pPr>
      <w:r>
        <w:rPr>
          <w:rFonts w:ascii="Verdana" w:hAnsi="Verdana"/>
          <w:noProof/>
          <w:sz w:val="20"/>
          <w:szCs w:val="20"/>
          <w:lang w:val="bg-BG" w:eastAsia="bg-BG"/>
        </w:rPr>
        <w:pict w14:anchorId="4E7CA75A">
          <v:shape id="_x0000_s1029" type="#_x0000_t136" style="position:absolute;left:0;text-align:left;margin-left:31.4pt;margin-top:225.25pt;width:472.15pt;height:33.55pt;rotation:-3094277fd;z-index:-251655168" strokecolor="#969696">
            <v:shadow color="#868686"/>
            <v:textpath style="font-family:&quot;Bookman Old Style&quot;;v-text-kern:t" trim="t" fitpath="t" string="МОЛЯ, ПОПЪЛНЕТЕ"/>
          </v:shape>
        </w:pict>
      </w:r>
      <w:r w:rsidR="0071630F" w:rsidRPr="002C5511">
        <w:rPr>
          <w:rFonts w:ascii="Verdana" w:hAnsi="Verdana"/>
          <w:sz w:val="20"/>
          <w:szCs w:val="20"/>
          <w:lang w:val="bg-BG"/>
        </w:rPr>
        <w:t>След като се запознахме и приехме условията на тази процедура, предлагаме с настоящето да извършим работите, подробно описани в Раздел А: Техническо задание – предмет на договора, на цени, които ще бъдат посочени в офертата и в съответствие с приложените спецификации, подчинени във всяко отношение на условията на проектодоговора, включително Раздели А, Б, В, Г и Приложенията.</w:t>
      </w:r>
    </w:p>
    <w:p w14:paraId="6EEC27E9" w14:textId="2068AF9A" w:rsidR="0071630F" w:rsidRPr="002C5511" w:rsidRDefault="0071630F" w:rsidP="0071630F">
      <w:pPr>
        <w:spacing w:after="240"/>
        <w:jc w:val="both"/>
        <w:rPr>
          <w:rFonts w:ascii="Verdana" w:hAnsi="Verdana"/>
          <w:sz w:val="20"/>
          <w:szCs w:val="20"/>
          <w:lang w:val="bg-BG"/>
        </w:rPr>
      </w:pPr>
      <w:r w:rsidRPr="002C5511">
        <w:rPr>
          <w:rFonts w:ascii="Verdana" w:hAnsi="Verdana"/>
          <w:sz w:val="20"/>
          <w:szCs w:val="20"/>
          <w:lang w:val="bg-BG"/>
        </w:rPr>
        <w:t>С подаването на настоящия документ декларираме, че приемаме условията и ще подпи</w:t>
      </w:r>
      <w:r w:rsidR="00E46955">
        <w:rPr>
          <w:rFonts w:ascii="Verdana" w:hAnsi="Verdana"/>
          <w:sz w:val="20"/>
          <w:szCs w:val="20"/>
          <w:lang w:val="bg-BG"/>
        </w:rPr>
        <w:t>шем, в случай че бъдем избрани п</w:t>
      </w:r>
      <w:r w:rsidRPr="002C5511">
        <w:rPr>
          <w:rFonts w:ascii="Verdana" w:hAnsi="Verdana"/>
          <w:sz w:val="20"/>
          <w:szCs w:val="20"/>
          <w:lang w:val="bg-BG"/>
        </w:rPr>
        <w:t>роекто-договора, включително раздели А, Б, В, Г и приложенията, с които сме се запознали в качеството ни на участник от получената тръжна документация по настоящата процедура.</w:t>
      </w:r>
    </w:p>
    <w:p w14:paraId="74C3FB05" w14:textId="77777777" w:rsidR="0071630F" w:rsidRPr="002C5511" w:rsidRDefault="0071630F" w:rsidP="0071630F">
      <w:pPr>
        <w:spacing w:before="120" w:after="120"/>
        <w:jc w:val="both"/>
        <w:rPr>
          <w:rFonts w:ascii="Verdana" w:hAnsi="Verdana"/>
          <w:sz w:val="20"/>
          <w:szCs w:val="20"/>
          <w:lang w:val="bg-BG"/>
        </w:rPr>
      </w:pPr>
      <w:r w:rsidRPr="002C5511">
        <w:rPr>
          <w:rFonts w:ascii="Verdana" w:hAnsi="Verdana"/>
          <w:sz w:val="20"/>
          <w:szCs w:val="20"/>
          <w:lang w:val="bg-BG"/>
        </w:rPr>
        <w:t>Тази оферта остава валидна за срок от ……………………………….. дни.</w:t>
      </w:r>
    </w:p>
    <w:p w14:paraId="1D81E5E1" w14:textId="77777777" w:rsidR="0071630F" w:rsidRPr="002C5511" w:rsidRDefault="0071630F" w:rsidP="0071630F">
      <w:pPr>
        <w:spacing w:after="240"/>
        <w:jc w:val="both"/>
        <w:rPr>
          <w:rFonts w:ascii="Verdana" w:hAnsi="Verdana"/>
          <w:sz w:val="20"/>
          <w:szCs w:val="20"/>
          <w:lang w:val="bg-BG"/>
        </w:rPr>
      </w:pPr>
      <w:r w:rsidRPr="002C5511">
        <w:rPr>
          <w:rFonts w:ascii="Verdana" w:hAnsi="Verdana"/>
          <w:sz w:val="20"/>
          <w:szCs w:val="20"/>
          <w:lang w:val="bg-BG"/>
        </w:rPr>
        <w:t>Подпис: ....................................</w:t>
      </w:r>
      <w:r w:rsidRPr="002C5511">
        <w:rPr>
          <w:rFonts w:ascii="Verdana" w:hAnsi="Verdana"/>
          <w:sz w:val="20"/>
          <w:szCs w:val="20"/>
          <w:lang w:val="bg-BG"/>
        </w:rPr>
        <w:tab/>
        <w:t>Дата:....................................</w:t>
      </w:r>
      <w:r w:rsidRPr="002C5511">
        <w:rPr>
          <w:rFonts w:ascii="Verdana" w:hAnsi="Verdana"/>
          <w:sz w:val="20"/>
          <w:szCs w:val="20"/>
          <w:lang w:val="bg-BG"/>
        </w:rPr>
        <w:tab/>
        <w:t>..........</w:t>
      </w:r>
    </w:p>
    <w:p w14:paraId="1B5CB458" w14:textId="77777777" w:rsidR="0071630F" w:rsidRPr="002C5511" w:rsidRDefault="0071630F" w:rsidP="0071630F">
      <w:pPr>
        <w:spacing w:after="240"/>
        <w:jc w:val="both"/>
        <w:rPr>
          <w:rFonts w:ascii="Verdana" w:hAnsi="Verdana"/>
          <w:sz w:val="20"/>
          <w:szCs w:val="20"/>
          <w:lang w:val="bg-BG"/>
        </w:rPr>
      </w:pPr>
      <w:r w:rsidRPr="002C5511">
        <w:rPr>
          <w:rFonts w:ascii="Verdana" w:hAnsi="Verdana"/>
          <w:sz w:val="20"/>
          <w:szCs w:val="20"/>
          <w:lang w:val="bg-BG"/>
        </w:rPr>
        <w:t>Име : ..........................................................................</w:t>
      </w:r>
    </w:p>
    <w:p w14:paraId="4E7F5202" w14:textId="77777777" w:rsidR="0071630F" w:rsidRPr="002C5511" w:rsidRDefault="0071630F" w:rsidP="0071630F">
      <w:pPr>
        <w:spacing w:after="240"/>
        <w:jc w:val="both"/>
        <w:rPr>
          <w:rFonts w:ascii="Verdana" w:hAnsi="Verdana"/>
          <w:sz w:val="20"/>
          <w:szCs w:val="20"/>
          <w:lang w:val="bg-BG"/>
        </w:rPr>
      </w:pPr>
      <w:r w:rsidRPr="002C5511">
        <w:rPr>
          <w:rFonts w:ascii="Verdana" w:hAnsi="Verdana"/>
          <w:sz w:val="20"/>
          <w:szCs w:val="20"/>
          <w:lang w:val="bg-BG"/>
        </w:rPr>
        <w:t>в качеството на:</w:t>
      </w:r>
      <w:r w:rsidRPr="002C5511">
        <w:rPr>
          <w:rFonts w:ascii="Verdana" w:hAnsi="Verdana"/>
          <w:sz w:val="20"/>
          <w:szCs w:val="20"/>
          <w:lang w:val="bg-BG"/>
        </w:rPr>
        <w:tab/>
        <w:t>......................................................................................</w:t>
      </w:r>
    </w:p>
    <w:p w14:paraId="0579FFDB" w14:textId="77777777" w:rsidR="0071630F" w:rsidRPr="002C5511" w:rsidRDefault="0071630F" w:rsidP="0071630F">
      <w:pPr>
        <w:jc w:val="both"/>
        <w:rPr>
          <w:rFonts w:ascii="Verdana" w:hAnsi="Verdana"/>
          <w:sz w:val="20"/>
          <w:szCs w:val="20"/>
          <w:lang w:val="bg-BG"/>
        </w:rPr>
      </w:pPr>
      <w:r w:rsidRPr="002C5511">
        <w:rPr>
          <w:rFonts w:ascii="Verdana" w:hAnsi="Verdana"/>
          <w:sz w:val="20"/>
          <w:szCs w:val="20"/>
          <w:lang w:val="bg-BG"/>
        </w:rPr>
        <w:t>Надлежно упълномощен да подписва договори и документация за участие в процедури за възлагане на обществени поръчки по ЗОП за и от името на:</w:t>
      </w:r>
    </w:p>
    <w:p w14:paraId="345921F7" w14:textId="77777777" w:rsidR="0071630F" w:rsidRPr="002C5511" w:rsidRDefault="0071630F" w:rsidP="0071630F">
      <w:pPr>
        <w:jc w:val="both"/>
        <w:rPr>
          <w:rFonts w:ascii="Verdana" w:hAnsi="Verdana"/>
          <w:sz w:val="20"/>
          <w:szCs w:val="20"/>
          <w:lang w:val="bg-BG"/>
        </w:rPr>
      </w:pPr>
    </w:p>
    <w:p w14:paraId="5A78DD6A" w14:textId="77777777" w:rsidR="0071630F" w:rsidRPr="002C5511" w:rsidRDefault="0071630F" w:rsidP="0071630F">
      <w:pPr>
        <w:tabs>
          <w:tab w:val="left" w:pos="8931"/>
        </w:tabs>
        <w:spacing w:after="240"/>
        <w:jc w:val="both"/>
        <w:rPr>
          <w:rFonts w:ascii="Verdana" w:hAnsi="Verdana"/>
          <w:sz w:val="20"/>
          <w:szCs w:val="20"/>
          <w:lang w:val="bg-BG"/>
        </w:rPr>
      </w:pPr>
      <w:r w:rsidRPr="002C5511">
        <w:rPr>
          <w:rFonts w:ascii="Verdana" w:hAnsi="Verdana"/>
          <w:sz w:val="20"/>
          <w:szCs w:val="20"/>
          <w:lang w:val="bg-BG"/>
        </w:rPr>
        <w:t>Фирма:......................................................................................................</w:t>
      </w:r>
    </w:p>
    <w:p w14:paraId="69D31FCB" w14:textId="77777777" w:rsidR="0071630F" w:rsidRPr="002C5511" w:rsidRDefault="0071630F" w:rsidP="0071630F">
      <w:pPr>
        <w:tabs>
          <w:tab w:val="left" w:pos="8931"/>
        </w:tabs>
        <w:spacing w:after="240"/>
        <w:jc w:val="both"/>
        <w:rPr>
          <w:rFonts w:ascii="Verdana" w:hAnsi="Verdana"/>
          <w:sz w:val="20"/>
          <w:szCs w:val="20"/>
          <w:lang w:val="bg-BG"/>
        </w:rPr>
      </w:pPr>
      <w:r w:rsidRPr="002C5511">
        <w:rPr>
          <w:rFonts w:ascii="Verdana" w:hAnsi="Verdana"/>
          <w:sz w:val="20"/>
          <w:szCs w:val="20"/>
          <w:lang w:val="bg-BG"/>
        </w:rPr>
        <w:tab/>
      </w:r>
    </w:p>
    <w:p w14:paraId="6377AB5A" w14:textId="77777777" w:rsidR="0071630F" w:rsidRPr="002C5511" w:rsidRDefault="0071630F" w:rsidP="0071630F">
      <w:pPr>
        <w:spacing w:after="200" w:line="276" w:lineRule="auto"/>
        <w:rPr>
          <w:rFonts w:ascii="Verdana" w:hAnsi="Verdana"/>
          <w:sz w:val="20"/>
          <w:szCs w:val="20"/>
          <w:lang w:val="bg-BG"/>
        </w:rPr>
      </w:pPr>
    </w:p>
    <w:p w14:paraId="00F57829" w14:textId="77777777" w:rsidR="0071630F" w:rsidRPr="002C5511" w:rsidRDefault="0071630F" w:rsidP="0071630F">
      <w:pPr>
        <w:jc w:val="center"/>
        <w:rPr>
          <w:rFonts w:ascii="Verdana" w:hAnsi="Verdana"/>
          <w:sz w:val="20"/>
          <w:szCs w:val="20"/>
          <w:lang w:val="bg-BG"/>
        </w:rPr>
        <w:sectPr w:rsidR="0071630F" w:rsidRPr="002C5511" w:rsidSect="005530E1">
          <w:pgSz w:w="11907" w:h="16840" w:code="9"/>
          <w:pgMar w:top="1418" w:right="1418" w:bottom="737" w:left="1418" w:header="737" w:footer="737" w:gutter="0"/>
          <w:cols w:space="720"/>
          <w:vAlign w:val="center"/>
          <w:docGrid w:linePitch="360"/>
        </w:sectPr>
      </w:pPr>
      <w:r w:rsidRPr="002C5511">
        <w:rPr>
          <w:rFonts w:ascii="Verdana" w:hAnsi="Verdana"/>
          <w:sz w:val="20"/>
          <w:szCs w:val="20"/>
          <w:lang w:val="bg-BG"/>
        </w:rPr>
        <w:t>Подпис: ....................................</w:t>
      </w:r>
      <w:r w:rsidRPr="002C5511">
        <w:rPr>
          <w:rFonts w:ascii="Verdana" w:hAnsi="Verdana"/>
          <w:sz w:val="20"/>
          <w:szCs w:val="20"/>
          <w:lang w:val="bg-BG"/>
        </w:rPr>
        <w:tab/>
      </w:r>
      <w:r w:rsidRPr="002C5511">
        <w:rPr>
          <w:rFonts w:ascii="Verdana" w:hAnsi="Verdana"/>
          <w:sz w:val="20"/>
          <w:szCs w:val="20"/>
          <w:lang w:val="bg-BG"/>
        </w:rPr>
        <w:tab/>
      </w:r>
      <w:r w:rsidRPr="002C5511">
        <w:rPr>
          <w:rFonts w:ascii="Verdana" w:hAnsi="Verdana"/>
          <w:sz w:val="20"/>
          <w:szCs w:val="20"/>
          <w:lang w:val="bg-BG"/>
        </w:rPr>
        <w:tab/>
        <w:t>Дата:  ..............................</w:t>
      </w:r>
    </w:p>
    <w:p w14:paraId="61591D7C" w14:textId="77777777" w:rsidR="0071630F" w:rsidRDefault="0071630F" w:rsidP="0071630F">
      <w:pPr>
        <w:ind w:left="9204" w:firstLine="708"/>
        <w:jc w:val="center"/>
        <w:rPr>
          <w:rFonts w:ascii="Verdana" w:hAnsi="Verdana"/>
          <w:bCs/>
          <w:i/>
          <w:sz w:val="20"/>
          <w:szCs w:val="20"/>
          <w:highlight w:val="yellow"/>
          <w:lang w:val="bg-BG"/>
        </w:rPr>
      </w:pPr>
    </w:p>
    <w:p w14:paraId="32CD1376" w14:textId="77777777" w:rsidR="0071630F" w:rsidRDefault="0071630F" w:rsidP="0071630F">
      <w:pPr>
        <w:ind w:left="9204" w:firstLine="708"/>
        <w:jc w:val="center"/>
        <w:rPr>
          <w:rFonts w:ascii="Verdana" w:hAnsi="Verdana"/>
          <w:bCs/>
          <w:i/>
          <w:sz w:val="20"/>
          <w:szCs w:val="20"/>
          <w:highlight w:val="yellow"/>
          <w:lang w:val="bg-BG"/>
        </w:rPr>
      </w:pPr>
    </w:p>
    <w:p w14:paraId="0070618D" w14:textId="77777777" w:rsidR="0071630F" w:rsidRDefault="0071630F" w:rsidP="0071630F">
      <w:pPr>
        <w:ind w:left="9204" w:firstLine="708"/>
        <w:jc w:val="center"/>
        <w:rPr>
          <w:rFonts w:ascii="Verdana" w:hAnsi="Verdana"/>
          <w:bCs/>
          <w:i/>
          <w:sz w:val="20"/>
          <w:szCs w:val="20"/>
          <w:highlight w:val="yellow"/>
          <w:lang w:val="bg-BG"/>
        </w:rPr>
      </w:pPr>
    </w:p>
    <w:p w14:paraId="3C862462" w14:textId="77777777" w:rsidR="008622DD" w:rsidRPr="0006203B" w:rsidRDefault="008622DD" w:rsidP="0012485A">
      <w:pPr>
        <w:ind w:left="9204" w:firstLine="708"/>
        <w:jc w:val="center"/>
        <w:rPr>
          <w:rFonts w:ascii="Verdana" w:hAnsi="Verdana"/>
          <w:bCs/>
          <w:i/>
          <w:sz w:val="20"/>
          <w:szCs w:val="20"/>
          <w:lang w:val="bg-BG"/>
        </w:rPr>
      </w:pPr>
      <w:r w:rsidRPr="0012485A">
        <w:rPr>
          <w:rFonts w:ascii="Verdana" w:hAnsi="Verdana"/>
          <w:bCs/>
          <w:i/>
          <w:sz w:val="20"/>
          <w:szCs w:val="20"/>
          <w:lang w:val="bg-BG"/>
        </w:rPr>
        <w:t>Образец 3</w:t>
      </w:r>
    </w:p>
    <w:p w14:paraId="79E6853E" w14:textId="01B50D8E" w:rsidR="00950CB9" w:rsidRPr="00E752A1" w:rsidRDefault="009B75DB" w:rsidP="00E752A1">
      <w:pPr>
        <w:jc w:val="center"/>
        <w:rPr>
          <w:rFonts w:ascii="Verdana" w:hAnsi="Verdana"/>
          <w:b/>
          <w:sz w:val="18"/>
          <w:szCs w:val="18"/>
          <w:lang w:val="bg-BG"/>
        </w:rPr>
      </w:pPr>
      <w:r w:rsidRPr="009B75DB">
        <w:rPr>
          <w:rFonts w:ascii="Verdana" w:hAnsi="Verdana"/>
          <w:b/>
          <w:sz w:val="18"/>
          <w:szCs w:val="18"/>
          <w:lang w:val="bg-BG"/>
        </w:rPr>
        <w:t>ЦЕНОВА ТАБЛИЦА</w:t>
      </w:r>
    </w:p>
    <w:tbl>
      <w:tblPr>
        <w:tblpPr w:leftFromText="141" w:rightFromText="141" w:vertAnchor="text" w:horzAnchor="margin" w:tblpXSpec="center" w:tblpY="338"/>
        <w:tblW w:w="7652" w:type="dxa"/>
        <w:tblLook w:val="04A0" w:firstRow="1" w:lastRow="0" w:firstColumn="1" w:lastColumn="0" w:noHBand="0" w:noVBand="1"/>
      </w:tblPr>
      <w:tblGrid>
        <w:gridCol w:w="5537"/>
        <w:gridCol w:w="2115"/>
      </w:tblGrid>
      <w:tr w:rsidR="00E752A1" w:rsidRPr="00E752A1" w14:paraId="41C804F6" w14:textId="77777777" w:rsidTr="005974F7">
        <w:trPr>
          <w:trHeight w:val="1933"/>
          <w:tblHeader/>
        </w:trPr>
        <w:tc>
          <w:tcPr>
            <w:tcW w:w="553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D7E2B1" w14:textId="77777777" w:rsidR="00E752A1" w:rsidRPr="00E752A1" w:rsidRDefault="00E752A1" w:rsidP="00E752A1">
            <w:pPr>
              <w:overflowPunct w:val="0"/>
              <w:autoSpaceDE w:val="0"/>
              <w:autoSpaceDN w:val="0"/>
              <w:adjustRightInd w:val="0"/>
              <w:spacing w:before="120" w:after="120"/>
              <w:ind w:left="-57" w:firstLine="57"/>
              <w:jc w:val="center"/>
              <w:outlineLvl w:val="0"/>
              <w:rPr>
                <w:rFonts w:ascii="Verdana" w:hAnsi="Verdana"/>
                <w:b/>
                <w:bCs/>
                <w:sz w:val="20"/>
                <w:szCs w:val="20"/>
                <w:lang w:val="en-US"/>
              </w:rPr>
            </w:pPr>
            <w:r w:rsidRPr="00E752A1">
              <w:rPr>
                <w:rFonts w:ascii="Verdana" w:hAnsi="Verdana"/>
                <w:b/>
                <w:bCs/>
                <w:sz w:val="20"/>
                <w:szCs w:val="20"/>
                <w:lang w:val="bg-BG"/>
              </w:rPr>
              <w:t>У</w:t>
            </w:r>
            <w:r w:rsidRPr="00E752A1">
              <w:rPr>
                <w:rFonts w:ascii="Verdana" w:hAnsi="Verdana"/>
                <w:b/>
                <w:bCs/>
                <w:sz w:val="20"/>
                <w:szCs w:val="20"/>
                <w:lang w:val="en-US"/>
              </w:rPr>
              <w:t>слуг</w:t>
            </w:r>
            <w:r w:rsidRPr="00E752A1">
              <w:rPr>
                <w:rFonts w:ascii="Verdana" w:hAnsi="Verdana"/>
                <w:b/>
                <w:bCs/>
                <w:sz w:val="20"/>
                <w:szCs w:val="20"/>
                <w:lang w:val="bg-BG"/>
              </w:rPr>
              <w:t>и</w:t>
            </w:r>
          </w:p>
        </w:tc>
        <w:tc>
          <w:tcPr>
            <w:tcW w:w="21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204D09" w14:textId="77777777" w:rsidR="00E752A1" w:rsidRPr="00E752A1" w:rsidRDefault="00E752A1" w:rsidP="00E752A1">
            <w:pPr>
              <w:overflowPunct w:val="0"/>
              <w:autoSpaceDE w:val="0"/>
              <w:autoSpaceDN w:val="0"/>
              <w:adjustRightInd w:val="0"/>
              <w:spacing w:before="120" w:after="120"/>
              <w:ind w:left="-57" w:firstLine="57"/>
              <w:jc w:val="center"/>
              <w:outlineLvl w:val="0"/>
              <w:rPr>
                <w:rFonts w:ascii="Verdana" w:hAnsi="Verdana"/>
                <w:b/>
                <w:bCs/>
                <w:sz w:val="20"/>
                <w:szCs w:val="20"/>
                <w:lang w:val="bg-BG"/>
              </w:rPr>
            </w:pPr>
            <w:r w:rsidRPr="00E752A1">
              <w:rPr>
                <w:rFonts w:ascii="Verdana" w:hAnsi="Verdana"/>
                <w:b/>
                <w:bCs/>
                <w:sz w:val="20"/>
                <w:szCs w:val="20"/>
                <w:lang w:val="en-US"/>
              </w:rPr>
              <w:t xml:space="preserve">Ед. цена в лева без ДДС </w:t>
            </w:r>
          </w:p>
          <w:p w14:paraId="4B38169B" w14:textId="7393F5DA" w:rsidR="00E752A1" w:rsidRPr="00E752A1" w:rsidRDefault="00E752A1" w:rsidP="00E752A1">
            <w:pPr>
              <w:overflowPunct w:val="0"/>
              <w:autoSpaceDE w:val="0"/>
              <w:autoSpaceDN w:val="0"/>
              <w:adjustRightInd w:val="0"/>
              <w:spacing w:before="120" w:after="120"/>
              <w:ind w:left="-57" w:firstLine="57"/>
              <w:jc w:val="center"/>
              <w:outlineLvl w:val="0"/>
              <w:rPr>
                <w:rFonts w:ascii="Verdana" w:hAnsi="Verdana"/>
                <w:b/>
                <w:bCs/>
                <w:sz w:val="20"/>
                <w:szCs w:val="20"/>
                <w:lang w:val="bg-BG"/>
              </w:rPr>
            </w:pPr>
            <w:r w:rsidRPr="00E752A1">
              <w:rPr>
                <w:rFonts w:ascii="Verdana" w:hAnsi="Verdana"/>
                <w:b/>
                <w:bCs/>
                <w:sz w:val="20"/>
                <w:szCs w:val="20"/>
                <w:lang w:val="bg-BG"/>
              </w:rPr>
              <w:t>(</w:t>
            </w:r>
            <w:r w:rsidR="002A2076">
              <w:rPr>
                <w:rFonts w:ascii="Verdana" w:hAnsi="Verdana"/>
                <w:b/>
                <w:bCs/>
                <w:sz w:val="20"/>
                <w:szCs w:val="20"/>
                <w:lang w:val="bg-BG"/>
              </w:rPr>
              <w:t xml:space="preserve">с точност </w:t>
            </w:r>
            <w:r w:rsidRPr="00E752A1">
              <w:rPr>
                <w:rFonts w:ascii="Verdana" w:hAnsi="Verdana"/>
                <w:b/>
                <w:bCs/>
                <w:sz w:val="20"/>
                <w:szCs w:val="20"/>
                <w:lang w:val="bg-BG"/>
              </w:rPr>
              <w:t>до втори знак след десетичната запетая)</w:t>
            </w:r>
          </w:p>
        </w:tc>
      </w:tr>
      <w:tr w:rsidR="00E752A1" w:rsidRPr="00E752A1" w14:paraId="661E22A7" w14:textId="77777777" w:rsidTr="005974F7">
        <w:trPr>
          <w:trHeight w:val="421"/>
          <w:tblHeader/>
        </w:trPr>
        <w:tc>
          <w:tcPr>
            <w:tcW w:w="5537" w:type="dxa"/>
            <w:tcBorders>
              <w:top w:val="single" w:sz="4" w:space="0" w:color="auto"/>
              <w:left w:val="single" w:sz="4" w:space="0" w:color="auto"/>
              <w:bottom w:val="single" w:sz="4" w:space="0" w:color="auto"/>
              <w:right w:val="single" w:sz="4" w:space="0" w:color="auto"/>
            </w:tcBorders>
            <w:shd w:val="clear" w:color="auto" w:fill="FFFFFF"/>
            <w:vAlign w:val="center"/>
          </w:tcPr>
          <w:p w14:paraId="3173243D" w14:textId="77777777" w:rsidR="00E752A1" w:rsidRPr="00E752A1" w:rsidRDefault="00E752A1" w:rsidP="00E752A1">
            <w:pPr>
              <w:overflowPunct w:val="0"/>
              <w:autoSpaceDE w:val="0"/>
              <w:autoSpaceDN w:val="0"/>
              <w:adjustRightInd w:val="0"/>
              <w:spacing w:before="120" w:after="120"/>
              <w:ind w:left="-57" w:firstLine="57"/>
              <w:jc w:val="center"/>
              <w:outlineLvl w:val="0"/>
              <w:rPr>
                <w:rFonts w:ascii="Verdana" w:hAnsi="Verdana"/>
                <w:b/>
                <w:bCs/>
                <w:i/>
                <w:iCs/>
                <w:sz w:val="20"/>
                <w:szCs w:val="20"/>
                <w:lang w:val="en-US"/>
              </w:rPr>
            </w:pPr>
            <w:r w:rsidRPr="00E752A1">
              <w:rPr>
                <w:rFonts w:ascii="Verdana" w:hAnsi="Verdana"/>
                <w:b/>
                <w:bCs/>
                <w:i/>
                <w:iCs/>
                <w:sz w:val="20"/>
                <w:szCs w:val="20"/>
                <w:lang w:val="bg-BG"/>
              </w:rPr>
              <w:t>Цена за предоставяне на 8 (осем) абонаментни човекочаса/месечно работа на специалисти по поддръжка и развитие на Уеб сайта на „Софийска вода“ АД:</w:t>
            </w:r>
          </w:p>
        </w:tc>
        <w:tc>
          <w:tcPr>
            <w:tcW w:w="2115" w:type="dxa"/>
            <w:tcBorders>
              <w:top w:val="single" w:sz="4" w:space="0" w:color="auto"/>
              <w:left w:val="single" w:sz="4" w:space="0" w:color="auto"/>
              <w:bottom w:val="single" w:sz="4" w:space="0" w:color="auto"/>
              <w:right w:val="single" w:sz="4" w:space="0" w:color="auto"/>
            </w:tcBorders>
            <w:shd w:val="clear" w:color="auto" w:fill="FFFFFF"/>
            <w:vAlign w:val="center"/>
          </w:tcPr>
          <w:p w14:paraId="29420DF4" w14:textId="77777777" w:rsidR="00E752A1" w:rsidRPr="00E752A1" w:rsidRDefault="00E752A1" w:rsidP="00E752A1">
            <w:pPr>
              <w:overflowPunct w:val="0"/>
              <w:autoSpaceDE w:val="0"/>
              <w:autoSpaceDN w:val="0"/>
              <w:adjustRightInd w:val="0"/>
              <w:spacing w:before="120" w:after="120"/>
              <w:ind w:left="-57" w:firstLine="57"/>
              <w:jc w:val="center"/>
              <w:outlineLvl w:val="0"/>
              <w:rPr>
                <w:rFonts w:ascii="Verdana" w:hAnsi="Verdana"/>
                <w:b/>
                <w:bCs/>
                <w:i/>
                <w:iCs/>
                <w:sz w:val="20"/>
                <w:szCs w:val="20"/>
                <w:lang w:val="en-US"/>
              </w:rPr>
            </w:pPr>
          </w:p>
        </w:tc>
      </w:tr>
      <w:tr w:rsidR="00E752A1" w:rsidRPr="00E752A1" w14:paraId="3E9592C6" w14:textId="77777777" w:rsidTr="005974F7">
        <w:trPr>
          <w:trHeight w:val="594"/>
          <w:tblHeader/>
        </w:trPr>
        <w:tc>
          <w:tcPr>
            <w:tcW w:w="5537" w:type="dxa"/>
            <w:tcBorders>
              <w:top w:val="single" w:sz="4" w:space="0" w:color="auto"/>
              <w:left w:val="single" w:sz="4" w:space="0" w:color="auto"/>
              <w:bottom w:val="single" w:sz="4" w:space="0" w:color="auto"/>
              <w:right w:val="single" w:sz="4" w:space="0" w:color="auto"/>
            </w:tcBorders>
            <w:shd w:val="clear" w:color="auto" w:fill="FFFFFF"/>
            <w:vAlign w:val="center"/>
          </w:tcPr>
          <w:p w14:paraId="2D2458C8" w14:textId="77777777" w:rsidR="00E752A1" w:rsidRPr="00E752A1" w:rsidRDefault="00E752A1" w:rsidP="00E752A1">
            <w:pPr>
              <w:overflowPunct w:val="0"/>
              <w:autoSpaceDE w:val="0"/>
              <w:autoSpaceDN w:val="0"/>
              <w:adjustRightInd w:val="0"/>
              <w:spacing w:before="120" w:after="120"/>
              <w:ind w:left="-57" w:firstLine="57"/>
              <w:jc w:val="center"/>
              <w:outlineLvl w:val="0"/>
              <w:rPr>
                <w:rFonts w:ascii="Verdana" w:hAnsi="Verdana"/>
                <w:b/>
                <w:bCs/>
                <w:i/>
                <w:iCs/>
                <w:sz w:val="20"/>
                <w:szCs w:val="20"/>
                <w:lang w:val="bg-BG"/>
              </w:rPr>
            </w:pPr>
            <w:r w:rsidRPr="00E752A1">
              <w:rPr>
                <w:rFonts w:ascii="Verdana" w:hAnsi="Verdana"/>
                <w:b/>
                <w:bCs/>
                <w:i/>
                <w:iCs/>
                <w:sz w:val="20"/>
                <w:szCs w:val="20"/>
                <w:lang w:val="bg-BG"/>
              </w:rPr>
              <w:t>Цена за 1 (един) допълнителен човекочас</w:t>
            </w:r>
          </w:p>
        </w:tc>
        <w:tc>
          <w:tcPr>
            <w:tcW w:w="2115" w:type="dxa"/>
            <w:tcBorders>
              <w:top w:val="single" w:sz="4" w:space="0" w:color="auto"/>
              <w:left w:val="single" w:sz="4" w:space="0" w:color="auto"/>
              <w:bottom w:val="single" w:sz="4" w:space="0" w:color="auto"/>
              <w:right w:val="single" w:sz="4" w:space="0" w:color="auto"/>
            </w:tcBorders>
            <w:shd w:val="clear" w:color="auto" w:fill="FFFFFF"/>
            <w:vAlign w:val="center"/>
          </w:tcPr>
          <w:p w14:paraId="666EAAA6" w14:textId="77777777" w:rsidR="00E752A1" w:rsidRPr="00E752A1" w:rsidRDefault="00E752A1" w:rsidP="00E752A1">
            <w:pPr>
              <w:overflowPunct w:val="0"/>
              <w:autoSpaceDE w:val="0"/>
              <w:autoSpaceDN w:val="0"/>
              <w:adjustRightInd w:val="0"/>
              <w:spacing w:before="120" w:after="120"/>
              <w:ind w:left="-57" w:firstLine="57"/>
              <w:jc w:val="center"/>
              <w:outlineLvl w:val="0"/>
              <w:rPr>
                <w:rFonts w:ascii="Verdana" w:hAnsi="Verdana"/>
                <w:b/>
                <w:bCs/>
                <w:i/>
                <w:iCs/>
                <w:sz w:val="20"/>
                <w:szCs w:val="20"/>
                <w:lang w:val="en-US"/>
              </w:rPr>
            </w:pPr>
          </w:p>
        </w:tc>
      </w:tr>
      <w:tr w:rsidR="00E752A1" w:rsidRPr="00E752A1" w14:paraId="4A9B2D8F" w14:textId="77777777" w:rsidTr="005974F7">
        <w:trPr>
          <w:trHeight w:val="594"/>
          <w:tblHeader/>
        </w:trPr>
        <w:tc>
          <w:tcPr>
            <w:tcW w:w="5537" w:type="dxa"/>
            <w:tcBorders>
              <w:top w:val="single" w:sz="4" w:space="0" w:color="auto"/>
              <w:left w:val="single" w:sz="4" w:space="0" w:color="auto"/>
              <w:bottom w:val="single" w:sz="4" w:space="0" w:color="auto"/>
              <w:right w:val="single" w:sz="4" w:space="0" w:color="auto"/>
            </w:tcBorders>
            <w:shd w:val="clear" w:color="auto" w:fill="FFFFFF"/>
            <w:vAlign w:val="center"/>
          </w:tcPr>
          <w:p w14:paraId="0B2C820F" w14:textId="77777777" w:rsidR="00E752A1" w:rsidRPr="00E752A1" w:rsidRDefault="00E752A1" w:rsidP="00E752A1">
            <w:pPr>
              <w:overflowPunct w:val="0"/>
              <w:autoSpaceDE w:val="0"/>
              <w:autoSpaceDN w:val="0"/>
              <w:adjustRightInd w:val="0"/>
              <w:spacing w:before="120" w:after="120"/>
              <w:ind w:left="1080"/>
              <w:jc w:val="right"/>
              <w:outlineLvl w:val="0"/>
              <w:rPr>
                <w:rFonts w:ascii="Verdana" w:hAnsi="Verdana"/>
                <w:b/>
                <w:bCs/>
                <w:sz w:val="20"/>
                <w:szCs w:val="20"/>
                <w:lang w:val="bg-BG"/>
              </w:rPr>
            </w:pPr>
            <w:r w:rsidRPr="00E752A1">
              <w:rPr>
                <w:rFonts w:ascii="Verdana" w:hAnsi="Verdana"/>
                <w:b/>
                <w:bCs/>
                <w:sz w:val="20"/>
                <w:szCs w:val="20"/>
                <w:lang w:val="bg-BG"/>
              </w:rPr>
              <w:t>ОБЩО:</w:t>
            </w:r>
          </w:p>
        </w:tc>
        <w:tc>
          <w:tcPr>
            <w:tcW w:w="2115" w:type="dxa"/>
            <w:tcBorders>
              <w:top w:val="single" w:sz="4" w:space="0" w:color="auto"/>
              <w:left w:val="single" w:sz="4" w:space="0" w:color="auto"/>
              <w:bottom w:val="single" w:sz="4" w:space="0" w:color="auto"/>
              <w:right w:val="single" w:sz="4" w:space="0" w:color="auto"/>
            </w:tcBorders>
            <w:shd w:val="clear" w:color="auto" w:fill="FFFFFF"/>
            <w:vAlign w:val="center"/>
          </w:tcPr>
          <w:p w14:paraId="458641E8" w14:textId="77777777" w:rsidR="00E752A1" w:rsidRPr="00E752A1" w:rsidRDefault="00E752A1" w:rsidP="00E752A1">
            <w:pPr>
              <w:overflowPunct w:val="0"/>
              <w:autoSpaceDE w:val="0"/>
              <w:autoSpaceDN w:val="0"/>
              <w:adjustRightInd w:val="0"/>
              <w:spacing w:before="120" w:after="120"/>
              <w:ind w:left="-57" w:firstLine="57"/>
              <w:jc w:val="center"/>
              <w:outlineLvl w:val="0"/>
              <w:rPr>
                <w:rFonts w:ascii="Verdana" w:hAnsi="Verdana"/>
                <w:b/>
                <w:bCs/>
                <w:i/>
                <w:iCs/>
                <w:sz w:val="20"/>
                <w:szCs w:val="20"/>
                <w:lang w:val="en-US"/>
              </w:rPr>
            </w:pPr>
          </w:p>
        </w:tc>
      </w:tr>
    </w:tbl>
    <w:p w14:paraId="1B92A3D2" w14:textId="77777777" w:rsidR="009B75DB" w:rsidRDefault="009B75DB" w:rsidP="009B75DB">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63A37259" w14:textId="77777777" w:rsidR="009B75DB" w:rsidRDefault="009B75DB" w:rsidP="009B75DB">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19D5AB99" w14:textId="77777777" w:rsidR="00E752A1" w:rsidRDefault="00E752A1" w:rsidP="009B75DB">
      <w:pPr>
        <w:overflowPunct w:val="0"/>
        <w:autoSpaceDE w:val="0"/>
        <w:autoSpaceDN w:val="0"/>
        <w:adjustRightInd w:val="0"/>
        <w:spacing w:before="120" w:after="120"/>
        <w:ind w:left="2775" w:firstLine="765"/>
        <w:jc w:val="center"/>
        <w:outlineLvl w:val="0"/>
        <w:rPr>
          <w:rFonts w:ascii="Verdana" w:hAnsi="Verdana"/>
          <w:sz w:val="20"/>
          <w:szCs w:val="20"/>
          <w:lang w:val="bg-BG"/>
        </w:rPr>
      </w:pPr>
    </w:p>
    <w:p w14:paraId="3524CA1A" w14:textId="77777777" w:rsidR="00E752A1" w:rsidRDefault="00E752A1" w:rsidP="009B75DB">
      <w:pPr>
        <w:overflowPunct w:val="0"/>
        <w:autoSpaceDE w:val="0"/>
        <w:autoSpaceDN w:val="0"/>
        <w:adjustRightInd w:val="0"/>
        <w:spacing w:before="120" w:after="120"/>
        <w:ind w:left="2775" w:firstLine="765"/>
        <w:jc w:val="center"/>
        <w:outlineLvl w:val="0"/>
        <w:rPr>
          <w:rFonts w:ascii="Verdana" w:hAnsi="Verdana"/>
          <w:sz w:val="20"/>
          <w:szCs w:val="20"/>
          <w:lang w:val="bg-BG"/>
        </w:rPr>
      </w:pPr>
    </w:p>
    <w:p w14:paraId="5F6A16CB" w14:textId="77777777" w:rsidR="00E752A1" w:rsidRDefault="00E752A1" w:rsidP="009B75DB">
      <w:pPr>
        <w:overflowPunct w:val="0"/>
        <w:autoSpaceDE w:val="0"/>
        <w:autoSpaceDN w:val="0"/>
        <w:adjustRightInd w:val="0"/>
        <w:spacing w:before="120" w:after="120"/>
        <w:ind w:left="2775" w:firstLine="765"/>
        <w:jc w:val="center"/>
        <w:outlineLvl w:val="0"/>
        <w:rPr>
          <w:rFonts w:ascii="Verdana" w:hAnsi="Verdana"/>
          <w:sz w:val="20"/>
          <w:szCs w:val="20"/>
          <w:lang w:val="bg-BG"/>
        </w:rPr>
      </w:pPr>
    </w:p>
    <w:p w14:paraId="03F9514D" w14:textId="77777777" w:rsidR="00E752A1" w:rsidRDefault="00E752A1" w:rsidP="009B75DB">
      <w:pPr>
        <w:overflowPunct w:val="0"/>
        <w:autoSpaceDE w:val="0"/>
        <w:autoSpaceDN w:val="0"/>
        <w:adjustRightInd w:val="0"/>
        <w:spacing w:before="120" w:after="120"/>
        <w:ind w:left="2775" w:firstLine="765"/>
        <w:jc w:val="center"/>
        <w:outlineLvl w:val="0"/>
        <w:rPr>
          <w:rFonts w:ascii="Verdana" w:hAnsi="Verdana"/>
          <w:sz w:val="20"/>
          <w:szCs w:val="20"/>
          <w:lang w:val="bg-BG"/>
        </w:rPr>
      </w:pPr>
    </w:p>
    <w:p w14:paraId="0EB0AB80" w14:textId="77777777" w:rsidR="00E752A1" w:rsidRDefault="00E752A1" w:rsidP="009B75DB">
      <w:pPr>
        <w:overflowPunct w:val="0"/>
        <w:autoSpaceDE w:val="0"/>
        <w:autoSpaceDN w:val="0"/>
        <w:adjustRightInd w:val="0"/>
        <w:spacing w:before="120" w:after="120"/>
        <w:ind w:left="2775" w:firstLine="765"/>
        <w:jc w:val="center"/>
        <w:outlineLvl w:val="0"/>
        <w:rPr>
          <w:rFonts w:ascii="Verdana" w:hAnsi="Verdana"/>
          <w:sz w:val="20"/>
          <w:szCs w:val="20"/>
          <w:lang w:val="bg-BG"/>
        </w:rPr>
      </w:pPr>
    </w:p>
    <w:p w14:paraId="2AB00DA4" w14:textId="77777777" w:rsidR="00E752A1" w:rsidRDefault="00E752A1" w:rsidP="009B75DB">
      <w:pPr>
        <w:overflowPunct w:val="0"/>
        <w:autoSpaceDE w:val="0"/>
        <w:autoSpaceDN w:val="0"/>
        <w:adjustRightInd w:val="0"/>
        <w:spacing w:before="120" w:after="120"/>
        <w:ind w:left="2775" w:firstLine="765"/>
        <w:jc w:val="center"/>
        <w:outlineLvl w:val="0"/>
        <w:rPr>
          <w:rFonts w:ascii="Verdana" w:hAnsi="Verdana"/>
          <w:sz w:val="20"/>
          <w:szCs w:val="20"/>
          <w:lang w:val="bg-BG"/>
        </w:rPr>
      </w:pPr>
    </w:p>
    <w:p w14:paraId="3F0812A3" w14:textId="77777777" w:rsidR="00E752A1" w:rsidRDefault="00E752A1" w:rsidP="009B75DB">
      <w:pPr>
        <w:overflowPunct w:val="0"/>
        <w:autoSpaceDE w:val="0"/>
        <w:autoSpaceDN w:val="0"/>
        <w:adjustRightInd w:val="0"/>
        <w:spacing w:before="120" w:after="120"/>
        <w:ind w:left="2775" w:firstLine="765"/>
        <w:jc w:val="center"/>
        <w:outlineLvl w:val="0"/>
        <w:rPr>
          <w:rFonts w:ascii="Verdana" w:hAnsi="Verdana"/>
          <w:sz w:val="20"/>
          <w:szCs w:val="20"/>
          <w:lang w:val="bg-BG"/>
        </w:rPr>
      </w:pPr>
    </w:p>
    <w:p w14:paraId="33BFCAB0" w14:textId="77777777" w:rsidR="00E752A1" w:rsidRDefault="00E752A1" w:rsidP="009B75DB">
      <w:pPr>
        <w:overflowPunct w:val="0"/>
        <w:autoSpaceDE w:val="0"/>
        <w:autoSpaceDN w:val="0"/>
        <w:adjustRightInd w:val="0"/>
        <w:spacing w:before="120" w:after="120"/>
        <w:ind w:left="2775" w:firstLine="765"/>
        <w:jc w:val="center"/>
        <w:outlineLvl w:val="0"/>
        <w:rPr>
          <w:rFonts w:ascii="Verdana" w:hAnsi="Verdana"/>
          <w:sz w:val="20"/>
          <w:szCs w:val="20"/>
          <w:lang w:val="bg-BG"/>
        </w:rPr>
      </w:pPr>
    </w:p>
    <w:p w14:paraId="5FCF82C0" w14:textId="77777777" w:rsidR="00E752A1" w:rsidRDefault="00E752A1" w:rsidP="009B75DB">
      <w:pPr>
        <w:overflowPunct w:val="0"/>
        <w:autoSpaceDE w:val="0"/>
        <w:autoSpaceDN w:val="0"/>
        <w:adjustRightInd w:val="0"/>
        <w:spacing w:before="120" w:after="120"/>
        <w:ind w:left="2775" w:firstLine="765"/>
        <w:jc w:val="center"/>
        <w:outlineLvl w:val="0"/>
        <w:rPr>
          <w:rFonts w:ascii="Verdana" w:hAnsi="Verdana"/>
          <w:sz w:val="20"/>
          <w:szCs w:val="20"/>
          <w:lang w:val="bg-BG"/>
        </w:rPr>
      </w:pPr>
    </w:p>
    <w:p w14:paraId="36D7DE29" w14:textId="77777777" w:rsidR="00E752A1" w:rsidRDefault="00E752A1" w:rsidP="009B75DB">
      <w:pPr>
        <w:overflowPunct w:val="0"/>
        <w:autoSpaceDE w:val="0"/>
        <w:autoSpaceDN w:val="0"/>
        <w:adjustRightInd w:val="0"/>
        <w:spacing w:before="120" w:after="120"/>
        <w:ind w:left="2775" w:firstLine="765"/>
        <w:jc w:val="center"/>
        <w:outlineLvl w:val="0"/>
        <w:rPr>
          <w:rFonts w:ascii="Verdana" w:hAnsi="Verdana"/>
          <w:sz w:val="20"/>
          <w:szCs w:val="20"/>
          <w:lang w:val="bg-BG"/>
        </w:rPr>
      </w:pPr>
    </w:p>
    <w:p w14:paraId="12729FA4" w14:textId="77777777" w:rsidR="00E752A1" w:rsidRDefault="00E752A1" w:rsidP="009B75DB">
      <w:pPr>
        <w:overflowPunct w:val="0"/>
        <w:autoSpaceDE w:val="0"/>
        <w:autoSpaceDN w:val="0"/>
        <w:adjustRightInd w:val="0"/>
        <w:spacing w:before="120" w:after="120"/>
        <w:ind w:left="2775" w:firstLine="765"/>
        <w:jc w:val="center"/>
        <w:outlineLvl w:val="0"/>
        <w:rPr>
          <w:rFonts w:ascii="Verdana" w:hAnsi="Verdana"/>
          <w:sz w:val="20"/>
          <w:szCs w:val="20"/>
          <w:lang w:val="bg-BG"/>
        </w:rPr>
      </w:pPr>
    </w:p>
    <w:p w14:paraId="656064E5" w14:textId="77777777" w:rsidR="002F3B6C" w:rsidRDefault="002F3B6C" w:rsidP="009B75DB">
      <w:pPr>
        <w:overflowPunct w:val="0"/>
        <w:autoSpaceDE w:val="0"/>
        <w:autoSpaceDN w:val="0"/>
        <w:adjustRightInd w:val="0"/>
        <w:spacing w:before="120" w:after="120"/>
        <w:ind w:left="2775" w:firstLine="765"/>
        <w:jc w:val="center"/>
        <w:outlineLvl w:val="0"/>
        <w:rPr>
          <w:rFonts w:ascii="Verdana" w:hAnsi="Verdana"/>
          <w:sz w:val="20"/>
          <w:szCs w:val="20"/>
          <w:lang w:val="bg-BG"/>
        </w:rPr>
      </w:pPr>
    </w:p>
    <w:p w14:paraId="3E0B9FA0" w14:textId="77777777" w:rsidR="002F3B6C" w:rsidRDefault="002F3B6C" w:rsidP="009B75DB">
      <w:pPr>
        <w:overflowPunct w:val="0"/>
        <w:autoSpaceDE w:val="0"/>
        <w:autoSpaceDN w:val="0"/>
        <w:adjustRightInd w:val="0"/>
        <w:spacing w:before="120" w:after="120"/>
        <w:ind w:left="2775" w:firstLine="765"/>
        <w:jc w:val="center"/>
        <w:outlineLvl w:val="0"/>
        <w:rPr>
          <w:rFonts w:ascii="Verdana" w:hAnsi="Verdana"/>
          <w:sz w:val="20"/>
          <w:szCs w:val="20"/>
          <w:lang w:val="bg-BG"/>
        </w:rPr>
      </w:pPr>
    </w:p>
    <w:p w14:paraId="5EF78F52" w14:textId="77777777" w:rsidR="002F3B6C" w:rsidRDefault="002F3B6C" w:rsidP="009B75DB">
      <w:pPr>
        <w:overflowPunct w:val="0"/>
        <w:autoSpaceDE w:val="0"/>
        <w:autoSpaceDN w:val="0"/>
        <w:adjustRightInd w:val="0"/>
        <w:spacing w:before="120" w:after="120"/>
        <w:ind w:left="2775" w:firstLine="765"/>
        <w:jc w:val="center"/>
        <w:outlineLvl w:val="0"/>
        <w:rPr>
          <w:rFonts w:ascii="Verdana" w:hAnsi="Verdana"/>
          <w:sz w:val="20"/>
          <w:szCs w:val="20"/>
          <w:lang w:val="bg-BG"/>
        </w:rPr>
      </w:pPr>
    </w:p>
    <w:p w14:paraId="1066AFFA" w14:textId="77777777" w:rsidR="009B75DB" w:rsidRPr="0006203B" w:rsidRDefault="009B75DB" w:rsidP="009B75DB">
      <w:pPr>
        <w:overflowPunct w:val="0"/>
        <w:autoSpaceDE w:val="0"/>
        <w:autoSpaceDN w:val="0"/>
        <w:adjustRightInd w:val="0"/>
        <w:spacing w:before="120" w:after="120"/>
        <w:ind w:left="2775" w:firstLine="765"/>
        <w:jc w:val="center"/>
        <w:outlineLvl w:val="0"/>
        <w:rPr>
          <w:rFonts w:ascii="Verdana" w:hAnsi="Verdana"/>
          <w:sz w:val="20"/>
          <w:szCs w:val="20"/>
          <w:lang w:val="bg-BG"/>
        </w:rPr>
      </w:pPr>
      <w:r w:rsidRPr="0006203B">
        <w:rPr>
          <w:rFonts w:ascii="Verdana" w:hAnsi="Verdana"/>
          <w:sz w:val="20"/>
          <w:szCs w:val="20"/>
          <w:lang w:val="bg-BG"/>
        </w:rPr>
        <w:t>Подпис</w:t>
      </w:r>
      <w:r>
        <w:rPr>
          <w:rFonts w:ascii="Verdana" w:hAnsi="Verdana"/>
          <w:sz w:val="20"/>
          <w:szCs w:val="20"/>
          <w:lang w:val="bg-BG"/>
        </w:rPr>
        <w:t xml:space="preserve"> и печат</w:t>
      </w:r>
      <w:r w:rsidRPr="0006203B">
        <w:rPr>
          <w:rFonts w:ascii="Verdana" w:hAnsi="Verdana"/>
          <w:sz w:val="20"/>
          <w:szCs w:val="20"/>
          <w:lang w:val="bg-BG"/>
        </w:rPr>
        <w:t>: ......</w:t>
      </w:r>
      <w:r>
        <w:rPr>
          <w:rFonts w:ascii="Verdana" w:hAnsi="Verdana"/>
          <w:sz w:val="20"/>
          <w:szCs w:val="20"/>
          <w:lang w:val="bg-BG"/>
        </w:rPr>
        <w:t>..............................</w:t>
      </w:r>
    </w:p>
    <w:p w14:paraId="4E79D606" w14:textId="77777777" w:rsidR="004E71CE" w:rsidRPr="0006203B" w:rsidRDefault="004E71CE" w:rsidP="005719AD">
      <w:pPr>
        <w:spacing w:before="120" w:after="120"/>
        <w:ind w:left="1985" w:hanging="1559"/>
        <w:jc w:val="both"/>
        <w:rPr>
          <w:rFonts w:ascii="Verdana" w:hAnsi="Verdana"/>
          <w:b/>
          <w:sz w:val="22"/>
          <w:szCs w:val="22"/>
          <w:lang w:val="bg-BG"/>
        </w:rPr>
      </w:pPr>
    </w:p>
    <w:p w14:paraId="3314739B" w14:textId="77777777" w:rsidR="00265196" w:rsidRPr="0006203B" w:rsidRDefault="00265196">
      <w:pPr>
        <w:rPr>
          <w:rFonts w:ascii="Verdana" w:hAnsi="Verdana"/>
          <w:b/>
          <w:sz w:val="22"/>
          <w:szCs w:val="22"/>
          <w:lang w:val="bg-BG"/>
        </w:rPr>
        <w:sectPr w:rsidR="00265196" w:rsidRPr="0006203B" w:rsidSect="00723234">
          <w:headerReference w:type="even" r:id="rId14"/>
          <w:pgSz w:w="16838" w:h="11906" w:orient="landscape" w:code="9"/>
          <w:pgMar w:top="1418" w:right="992" w:bottom="851" w:left="1418" w:header="539" w:footer="709" w:gutter="0"/>
          <w:cols w:space="708"/>
          <w:docGrid w:linePitch="360"/>
        </w:sectPr>
      </w:pPr>
    </w:p>
    <w:p w14:paraId="32A3C977" w14:textId="77777777" w:rsidR="0032277C" w:rsidRPr="0006203B" w:rsidRDefault="0032277C" w:rsidP="0032277C">
      <w:pPr>
        <w:overflowPunct w:val="0"/>
        <w:autoSpaceDE w:val="0"/>
        <w:autoSpaceDN w:val="0"/>
        <w:adjustRightInd w:val="0"/>
        <w:spacing w:before="120" w:after="120"/>
        <w:ind w:left="-57" w:firstLine="57"/>
        <w:jc w:val="right"/>
        <w:outlineLvl w:val="0"/>
        <w:rPr>
          <w:rFonts w:ascii="Verdana" w:hAnsi="Verdana"/>
          <w:spacing w:val="60"/>
          <w:sz w:val="20"/>
          <w:szCs w:val="20"/>
          <w:lang w:val="bg-BG"/>
        </w:rPr>
      </w:pPr>
      <w:r w:rsidRPr="0012485A">
        <w:rPr>
          <w:rFonts w:ascii="Verdana" w:hAnsi="Verdana"/>
          <w:bCs/>
          <w:i/>
          <w:sz w:val="20"/>
          <w:szCs w:val="20"/>
          <w:lang w:val="bg-BG"/>
        </w:rPr>
        <w:lastRenderedPageBreak/>
        <w:t>Образец 4</w:t>
      </w:r>
    </w:p>
    <w:p w14:paraId="5074B0FF" w14:textId="77777777" w:rsidR="0032277C" w:rsidRPr="0006203B" w:rsidRDefault="0032277C" w:rsidP="0032277C">
      <w:pPr>
        <w:spacing w:after="120"/>
        <w:jc w:val="center"/>
        <w:rPr>
          <w:rFonts w:ascii="Verdana" w:hAnsi="Verdana"/>
          <w:b/>
          <w:sz w:val="20"/>
          <w:szCs w:val="20"/>
          <w:lang w:val="bg-BG"/>
        </w:rPr>
      </w:pPr>
      <w:r w:rsidRPr="0006203B">
        <w:rPr>
          <w:rFonts w:ascii="Verdana" w:hAnsi="Verdana"/>
          <w:b/>
          <w:sz w:val="20"/>
          <w:szCs w:val="20"/>
          <w:lang w:val="bg-BG"/>
        </w:rPr>
        <w:t>БЛАНКА ЗА ПОДАВАНЕ НА ОФЕРТА</w:t>
      </w:r>
    </w:p>
    <w:p w14:paraId="27B70D84" w14:textId="77777777" w:rsidR="0032277C" w:rsidRPr="0006203B" w:rsidRDefault="0032277C" w:rsidP="0032277C">
      <w:pPr>
        <w:spacing w:after="120"/>
        <w:jc w:val="center"/>
        <w:rPr>
          <w:rFonts w:ascii="Verdana" w:hAnsi="Verdana"/>
          <w:b/>
          <w:sz w:val="20"/>
          <w:szCs w:val="20"/>
          <w:lang w:val="bg-BG"/>
        </w:rPr>
      </w:pPr>
    </w:p>
    <w:p w14:paraId="348E437E" w14:textId="11901D2C" w:rsidR="0032277C" w:rsidRPr="0006203B" w:rsidRDefault="0032277C" w:rsidP="0032277C">
      <w:pPr>
        <w:pStyle w:val="Footer"/>
        <w:tabs>
          <w:tab w:val="right" w:pos="9000"/>
        </w:tabs>
        <w:jc w:val="both"/>
        <w:rPr>
          <w:rFonts w:ascii="Verdana" w:hAnsi="Verdana"/>
          <w:sz w:val="20"/>
          <w:szCs w:val="20"/>
          <w:lang w:val="bg-BG"/>
        </w:rPr>
      </w:pPr>
      <w:r w:rsidRPr="0006203B">
        <w:rPr>
          <w:rFonts w:ascii="Verdana" w:hAnsi="Verdana"/>
          <w:b/>
          <w:sz w:val="20"/>
          <w:szCs w:val="20"/>
          <w:lang w:val="bg-BG"/>
        </w:rPr>
        <w:t xml:space="preserve">Процедура № </w:t>
      </w:r>
      <w:r w:rsidRPr="0006203B">
        <w:rPr>
          <w:rFonts w:ascii="Verdana" w:hAnsi="Verdana" w:cs="Arial"/>
          <w:b/>
          <w:bCs/>
          <w:sz w:val="20"/>
          <w:szCs w:val="20"/>
          <w:lang w:val="bg-BG"/>
        </w:rPr>
        <w:t>ТТ001</w:t>
      </w:r>
      <w:r w:rsidR="002F3B6C">
        <w:rPr>
          <w:rFonts w:ascii="Verdana" w:hAnsi="Verdana" w:cs="Arial"/>
          <w:b/>
          <w:bCs/>
          <w:sz w:val="20"/>
          <w:szCs w:val="20"/>
          <w:lang w:val="bg-BG"/>
        </w:rPr>
        <w:t>3</w:t>
      </w:r>
      <w:r w:rsidR="00827F9A">
        <w:rPr>
          <w:rFonts w:ascii="Verdana" w:hAnsi="Verdana" w:cs="Arial"/>
          <w:b/>
          <w:bCs/>
          <w:sz w:val="20"/>
          <w:szCs w:val="20"/>
          <w:lang w:val="bg-BG"/>
        </w:rPr>
        <w:t>6</w:t>
      </w:r>
      <w:r w:rsidR="007B3288">
        <w:rPr>
          <w:rFonts w:ascii="Verdana" w:hAnsi="Verdana" w:cs="Arial"/>
          <w:b/>
          <w:bCs/>
          <w:sz w:val="20"/>
          <w:szCs w:val="20"/>
          <w:lang w:val="bg-BG"/>
        </w:rPr>
        <w:t>4</w:t>
      </w:r>
      <w:r w:rsidRPr="0006203B">
        <w:rPr>
          <w:rFonts w:ascii="Verdana" w:hAnsi="Verdana" w:cs="Arial"/>
          <w:bCs/>
          <w:sz w:val="20"/>
          <w:szCs w:val="20"/>
          <w:lang w:val="bg-BG"/>
        </w:rPr>
        <w:t xml:space="preserve"> </w:t>
      </w:r>
      <w:r w:rsidRPr="0006203B">
        <w:rPr>
          <w:rFonts w:ascii="Verdana" w:hAnsi="Verdana" w:cs="Arial"/>
          <w:b/>
          <w:bCs/>
          <w:sz w:val="20"/>
          <w:szCs w:val="20"/>
          <w:lang w:val="bg-BG"/>
        </w:rPr>
        <w:t xml:space="preserve">и предмет </w:t>
      </w:r>
      <w:r w:rsidR="002F3B6C" w:rsidRPr="00406318">
        <w:rPr>
          <w:rFonts w:ascii="Verdana" w:hAnsi="Verdana"/>
          <w:b/>
          <w:sz w:val="20"/>
          <w:szCs w:val="20"/>
          <w:lang w:val="bg-BG"/>
        </w:rPr>
        <w:t>“ПОДДРЪЖКА И РАЗВИТИЕ НА УЕБ САЙТА НА „СОФИЙСКА ВОДА“ АД – WWW.SOFIYSKAVODA.BG”</w:t>
      </w:r>
    </w:p>
    <w:p w14:paraId="50BFF7A3" w14:textId="393F8E4F" w:rsidR="00FA58AA" w:rsidRPr="00796943" w:rsidRDefault="00FA58AA" w:rsidP="00FA58AA">
      <w:pPr>
        <w:spacing w:before="120" w:after="120"/>
        <w:jc w:val="both"/>
        <w:rPr>
          <w:rFonts w:ascii="Verdana" w:hAnsi="Verdana" w:cs="Arial"/>
          <w:sz w:val="20"/>
          <w:szCs w:val="20"/>
          <w:lang w:val="bg-BG"/>
        </w:rPr>
      </w:pPr>
      <w:r w:rsidRPr="0006203B">
        <w:rPr>
          <w:rFonts w:ascii="Verdana" w:hAnsi="Verdana" w:cs="Arial"/>
          <w:bCs/>
          <w:sz w:val="20"/>
          <w:szCs w:val="20"/>
          <w:lang w:val="bg-BG"/>
        </w:rPr>
        <w:t xml:space="preserve">Потвърждавам, че ще изпълня услугите, </w:t>
      </w:r>
      <w:r w:rsidRPr="00796943">
        <w:rPr>
          <w:rFonts w:ascii="Verdana" w:hAnsi="Verdana" w:cs="Arial"/>
          <w:bCs/>
          <w:sz w:val="20"/>
          <w:szCs w:val="20"/>
          <w:lang w:val="bg-BG"/>
        </w:rPr>
        <w:t xml:space="preserve">заложени в </w:t>
      </w:r>
      <w:r w:rsidR="00F74873" w:rsidRPr="00796943">
        <w:rPr>
          <w:rFonts w:ascii="Verdana" w:hAnsi="Verdana" w:cs="Arial"/>
          <w:bCs/>
          <w:sz w:val="20"/>
          <w:szCs w:val="20"/>
          <w:lang w:val="bg-BG"/>
        </w:rPr>
        <w:t xml:space="preserve"> </w:t>
      </w:r>
      <w:r w:rsidR="00D12DE9" w:rsidRPr="00796943">
        <w:rPr>
          <w:rFonts w:ascii="Verdana" w:hAnsi="Verdana" w:cs="Arial"/>
          <w:bCs/>
          <w:sz w:val="20"/>
          <w:szCs w:val="20"/>
          <w:lang w:val="bg-BG"/>
        </w:rPr>
        <w:t>проекто</w:t>
      </w:r>
      <w:r w:rsidR="00E07539" w:rsidRPr="00796943">
        <w:rPr>
          <w:rFonts w:ascii="Verdana" w:hAnsi="Verdana" w:cs="Arial"/>
          <w:bCs/>
          <w:sz w:val="20"/>
          <w:szCs w:val="20"/>
          <w:lang w:val="bg-BG"/>
        </w:rPr>
        <w:t xml:space="preserve">–договора </w:t>
      </w:r>
      <w:r w:rsidRPr="00796943">
        <w:rPr>
          <w:rFonts w:ascii="Verdana" w:hAnsi="Verdana" w:cs="Arial"/>
          <w:bCs/>
          <w:sz w:val="20"/>
          <w:szCs w:val="20"/>
          <w:lang w:val="bg-BG"/>
        </w:rPr>
        <w:t xml:space="preserve"> предмет на обществената поръчка</w:t>
      </w:r>
      <w:r w:rsidRPr="00796943">
        <w:rPr>
          <w:rFonts w:ascii="Verdana" w:hAnsi="Verdana" w:cs="Arial"/>
          <w:sz w:val="20"/>
          <w:szCs w:val="20"/>
          <w:lang w:val="bg-BG"/>
        </w:rPr>
        <w:t>.</w:t>
      </w:r>
    </w:p>
    <w:p w14:paraId="6F8C1143" w14:textId="77777777" w:rsidR="0032277C" w:rsidRPr="00796943" w:rsidRDefault="0032277C" w:rsidP="0032277C">
      <w:pPr>
        <w:pStyle w:val="Footer"/>
        <w:tabs>
          <w:tab w:val="right" w:pos="9000"/>
        </w:tabs>
        <w:jc w:val="both"/>
        <w:rPr>
          <w:rFonts w:ascii="Verdana" w:hAnsi="Verdana"/>
          <w:b/>
          <w:sz w:val="20"/>
          <w:szCs w:val="20"/>
          <w:lang w:val="bg-BG"/>
        </w:rPr>
      </w:pPr>
    </w:p>
    <w:p w14:paraId="6B7F2A81" w14:textId="77777777" w:rsidR="0032277C" w:rsidRPr="0006203B" w:rsidRDefault="0032277C" w:rsidP="0032277C">
      <w:pPr>
        <w:spacing w:before="120" w:after="120"/>
        <w:jc w:val="both"/>
        <w:rPr>
          <w:rFonts w:ascii="Verdana" w:hAnsi="Verdana"/>
          <w:sz w:val="20"/>
          <w:szCs w:val="20"/>
          <w:lang w:val="bg-BG"/>
        </w:rPr>
      </w:pPr>
      <w:r w:rsidRPr="00796943">
        <w:rPr>
          <w:rFonts w:ascii="Verdana" w:hAnsi="Verdana"/>
          <w:b/>
          <w:sz w:val="20"/>
          <w:szCs w:val="20"/>
          <w:lang w:val="bg-BG"/>
        </w:rPr>
        <w:t>Тази оферта остава валидна за срок от ............................ дни,</w:t>
      </w:r>
      <w:r w:rsidRPr="00796943">
        <w:rPr>
          <w:rFonts w:ascii="Verdana" w:hAnsi="Verdana" w:cs="Arial"/>
          <w:sz w:val="20"/>
          <w:szCs w:val="20"/>
          <w:lang w:val="bg-BG"/>
        </w:rPr>
        <w:t xml:space="preserve"> </w:t>
      </w:r>
      <w:r w:rsidRPr="00796943">
        <w:rPr>
          <w:rFonts w:ascii="Verdana" w:hAnsi="Verdana"/>
          <w:sz w:val="20"/>
          <w:szCs w:val="20"/>
          <w:lang w:val="bg-BG"/>
        </w:rPr>
        <w:t>от крайната</w:t>
      </w:r>
      <w:r w:rsidRPr="0006203B">
        <w:rPr>
          <w:rFonts w:ascii="Verdana" w:hAnsi="Verdana"/>
          <w:sz w:val="20"/>
          <w:szCs w:val="20"/>
          <w:lang w:val="bg-BG"/>
        </w:rPr>
        <w:t xml:space="preserve"> датата за получаване на офертата.</w:t>
      </w:r>
    </w:p>
    <w:p w14:paraId="088E77C0" w14:textId="77777777" w:rsidR="0032277C" w:rsidRPr="0006203B" w:rsidRDefault="0032277C" w:rsidP="006A2485">
      <w:pPr>
        <w:spacing w:after="120"/>
        <w:jc w:val="center"/>
        <w:rPr>
          <w:rFonts w:ascii="Verdana" w:hAnsi="Verdana"/>
          <w:b/>
          <w:sz w:val="20"/>
          <w:szCs w:val="20"/>
          <w:lang w:val="bg-BG"/>
        </w:rPr>
      </w:pPr>
      <w:r w:rsidRPr="0006203B">
        <w:rPr>
          <w:rFonts w:ascii="Verdana" w:hAnsi="Verdana"/>
          <w:b/>
          <w:sz w:val="20"/>
          <w:szCs w:val="20"/>
          <w:lang w:val="bg-BG"/>
        </w:rPr>
        <w:t>ЮРИДИЧЕСКИ СВЕДЕНИЯ</w:t>
      </w:r>
    </w:p>
    <w:p w14:paraId="5C94AEFB" w14:textId="77777777" w:rsidR="0032277C" w:rsidRPr="0006203B" w:rsidRDefault="0032277C" w:rsidP="0032277C">
      <w:pPr>
        <w:spacing w:before="60"/>
        <w:jc w:val="both"/>
        <w:rPr>
          <w:rFonts w:ascii="Verdana" w:hAnsi="Verdana"/>
          <w:sz w:val="20"/>
          <w:szCs w:val="20"/>
          <w:lang w:val="bg-BG"/>
        </w:rPr>
      </w:pPr>
    </w:p>
    <w:p w14:paraId="4F09AFCB" w14:textId="77777777" w:rsidR="0032277C" w:rsidRPr="0006203B" w:rsidRDefault="0032277C" w:rsidP="0032277C">
      <w:pPr>
        <w:spacing w:before="60"/>
        <w:jc w:val="both"/>
        <w:rPr>
          <w:rFonts w:ascii="Verdana" w:hAnsi="Verdana"/>
          <w:sz w:val="20"/>
          <w:szCs w:val="20"/>
          <w:lang w:val="bg-BG"/>
        </w:rPr>
      </w:pPr>
      <w:r w:rsidRPr="0006203B">
        <w:rPr>
          <w:rFonts w:ascii="Verdana" w:hAnsi="Verdana"/>
          <w:b/>
          <w:sz w:val="20"/>
          <w:szCs w:val="20"/>
          <w:lang w:val="bg-BG"/>
        </w:rPr>
        <w:t xml:space="preserve">Име </w:t>
      </w:r>
      <w:r w:rsidR="006A2485" w:rsidRPr="0006203B">
        <w:rPr>
          <w:rFonts w:ascii="Verdana" w:hAnsi="Verdana"/>
          <w:b/>
          <w:sz w:val="20"/>
          <w:szCs w:val="20"/>
          <w:lang w:val="bg-BG"/>
        </w:rPr>
        <w:t>на</w:t>
      </w:r>
      <w:r w:rsidR="00171E27" w:rsidRPr="0006203B">
        <w:rPr>
          <w:rFonts w:ascii="Verdana" w:hAnsi="Verdana"/>
          <w:b/>
          <w:sz w:val="20"/>
          <w:szCs w:val="20"/>
          <w:lang w:val="bg-BG"/>
        </w:rPr>
        <w:t xml:space="preserve"> лицето</w:t>
      </w:r>
      <w:r w:rsidR="006A2485" w:rsidRPr="0006203B">
        <w:rPr>
          <w:rFonts w:ascii="Verdana" w:hAnsi="Verdana"/>
          <w:b/>
          <w:sz w:val="20"/>
          <w:szCs w:val="20"/>
          <w:lang w:val="bg-BG"/>
        </w:rPr>
        <w:t xml:space="preserve"> представляващ</w:t>
      </w:r>
      <w:r w:rsidR="00171E27" w:rsidRPr="0006203B">
        <w:rPr>
          <w:rFonts w:ascii="Verdana" w:hAnsi="Verdana"/>
          <w:b/>
          <w:sz w:val="20"/>
          <w:szCs w:val="20"/>
          <w:lang w:val="bg-BG"/>
        </w:rPr>
        <w:t>о</w:t>
      </w:r>
      <w:r w:rsidR="006A2485" w:rsidRPr="0006203B">
        <w:rPr>
          <w:rFonts w:ascii="Verdana" w:hAnsi="Verdana"/>
          <w:b/>
          <w:sz w:val="20"/>
          <w:szCs w:val="20"/>
          <w:lang w:val="bg-BG"/>
        </w:rPr>
        <w:t xml:space="preserve"> дружеството</w:t>
      </w:r>
      <w:r w:rsidRPr="0006203B">
        <w:rPr>
          <w:rFonts w:ascii="Verdana" w:hAnsi="Verdana"/>
          <w:sz w:val="20"/>
          <w:szCs w:val="20"/>
          <w:lang w:val="bg-BG"/>
        </w:rPr>
        <w:t>:</w:t>
      </w:r>
      <w:r w:rsidR="006A2485" w:rsidRPr="0006203B">
        <w:rPr>
          <w:rFonts w:ascii="Verdana" w:hAnsi="Verdana"/>
          <w:sz w:val="20"/>
          <w:szCs w:val="20"/>
          <w:lang w:val="bg-BG"/>
        </w:rPr>
        <w:t>…………………………………………………………………</w:t>
      </w:r>
      <w:r w:rsidRPr="0006203B">
        <w:rPr>
          <w:rFonts w:ascii="Verdana" w:hAnsi="Verdana"/>
          <w:sz w:val="20"/>
          <w:szCs w:val="20"/>
          <w:lang w:val="bg-BG"/>
        </w:rPr>
        <w:t xml:space="preserve"> ........................................................................</w:t>
      </w:r>
      <w:r w:rsidR="006A2485" w:rsidRPr="0006203B">
        <w:rPr>
          <w:rFonts w:ascii="Verdana" w:hAnsi="Verdana"/>
          <w:sz w:val="20"/>
          <w:szCs w:val="20"/>
          <w:lang w:val="bg-BG"/>
        </w:rPr>
        <w:t>..........................................................</w:t>
      </w:r>
      <w:r w:rsidRPr="0006203B">
        <w:rPr>
          <w:rFonts w:ascii="Verdana" w:hAnsi="Verdana"/>
          <w:sz w:val="20"/>
          <w:szCs w:val="20"/>
          <w:lang w:val="bg-BG"/>
        </w:rPr>
        <w:t>..</w:t>
      </w:r>
    </w:p>
    <w:p w14:paraId="41A9EC11" w14:textId="77777777" w:rsidR="0032277C" w:rsidRPr="0006203B" w:rsidRDefault="0032277C" w:rsidP="0032277C">
      <w:pPr>
        <w:spacing w:before="60"/>
        <w:jc w:val="both"/>
        <w:rPr>
          <w:rFonts w:ascii="Verdana" w:hAnsi="Verdana"/>
          <w:sz w:val="20"/>
          <w:szCs w:val="20"/>
          <w:lang w:val="bg-BG"/>
        </w:rPr>
      </w:pPr>
      <w:r w:rsidRPr="0006203B">
        <w:rPr>
          <w:rFonts w:ascii="Verdana" w:hAnsi="Verdana"/>
          <w:sz w:val="20"/>
          <w:szCs w:val="20"/>
          <w:lang w:val="bg-BG"/>
        </w:rPr>
        <w:t>в качеството на:</w:t>
      </w:r>
      <w:r w:rsidRPr="0006203B">
        <w:rPr>
          <w:rFonts w:ascii="Verdana" w:hAnsi="Verdana"/>
          <w:sz w:val="20"/>
          <w:szCs w:val="20"/>
          <w:lang w:val="bg-BG"/>
        </w:rPr>
        <w:tab/>
        <w:t>................................................................................</w:t>
      </w:r>
      <w:r w:rsidR="0011607F" w:rsidRPr="0006203B">
        <w:rPr>
          <w:rFonts w:ascii="Verdana" w:hAnsi="Verdana"/>
          <w:sz w:val="20"/>
          <w:szCs w:val="20"/>
          <w:lang w:val="bg-BG"/>
        </w:rPr>
        <w:t>..............</w:t>
      </w:r>
      <w:r w:rsidRPr="0006203B">
        <w:rPr>
          <w:rFonts w:ascii="Verdana" w:hAnsi="Verdana"/>
          <w:sz w:val="20"/>
          <w:szCs w:val="20"/>
          <w:lang w:val="bg-BG"/>
        </w:rPr>
        <w:t>......</w:t>
      </w:r>
    </w:p>
    <w:p w14:paraId="2ED2228A" w14:textId="77777777" w:rsidR="0032277C" w:rsidRPr="0006203B" w:rsidRDefault="0032277C" w:rsidP="0032277C">
      <w:pPr>
        <w:tabs>
          <w:tab w:val="left" w:pos="8931"/>
        </w:tabs>
        <w:spacing w:before="120" w:after="120"/>
        <w:jc w:val="both"/>
        <w:rPr>
          <w:rFonts w:ascii="Verdana" w:hAnsi="Verdana"/>
          <w:sz w:val="20"/>
          <w:szCs w:val="20"/>
          <w:lang w:val="bg-BG"/>
        </w:rPr>
      </w:pPr>
      <w:r w:rsidRPr="0006203B">
        <w:rPr>
          <w:rFonts w:ascii="Verdana" w:hAnsi="Verdana"/>
          <w:b/>
          <w:sz w:val="20"/>
          <w:szCs w:val="20"/>
          <w:lang w:val="bg-BG"/>
        </w:rPr>
        <w:t>Фирма</w:t>
      </w:r>
      <w:r w:rsidRPr="0006203B">
        <w:rPr>
          <w:rFonts w:ascii="Verdana" w:hAnsi="Verdana"/>
          <w:sz w:val="20"/>
          <w:szCs w:val="20"/>
          <w:lang w:val="bg-BG"/>
        </w:rPr>
        <w:t>:...................................................................................................</w:t>
      </w:r>
      <w:r w:rsidR="0011607F" w:rsidRPr="0006203B">
        <w:rPr>
          <w:rFonts w:ascii="Verdana" w:hAnsi="Verdana"/>
          <w:sz w:val="20"/>
          <w:szCs w:val="20"/>
          <w:lang w:val="bg-BG"/>
        </w:rPr>
        <w:t>...........</w:t>
      </w:r>
      <w:r w:rsidRPr="0006203B">
        <w:rPr>
          <w:rFonts w:ascii="Verdana" w:hAnsi="Verdana"/>
          <w:sz w:val="20"/>
          <w:szCs w:val="20"/>
          <w:lang w:val="bg-BG"/>
        </w:rPr>
        <w:t>......</w:t>
      </w:r>
    </w:p>
    <w:p w14:paraId="4E83E438" w14:textId="77777777" w:rsidR="0032277C" w:rsidRPr="0006203B" w:rsidRDefault="0032277C" w:rsidP="0032277C">
      <w:pPr>
        <w:tabs>
          <w:tab w:val="left" w:pos="8931"/>
        </w:tabs>
        <w:spacing w:before="60"/>
        <w:jc w:val="both"/>
        <w:rPr>
          <w:rFonts w:ascii="Verdana" w:hAnsi="Verdana"/>
          <w:sz w:val="20"/>
          <w:szCs w:val="20"/>
          <w:lang w:val="bg-BG"/>
        </w:rPr>
      </w:pPr>
      <w:r w:rsidRPr="0006203B">
        <w:rPr>
          <w:rFonts w:ascii="Verdana" w:hAnsi="Verdana"/>
          <w:b/>
          <w:sz w:val="20"/>
          <w:szCs w:val="20"/>
          <w:lang w:val="bg-BG"/>
        </w:rPr>
        <w:t>Адрес за кореспонденция</w:t>
      </w:r>
      <w:r w:rsidRPr="0006203B">
        <w:rPr>
          <w:rFonts w:ascii="Verdana" w:hAnsi="Verdana"/>
          <w:sz w:val="20"/>
          <w:szCs w:val="20"/>
          <w:lang w:val="bg-BG"/>
        </w:rPr>
        <w:t>:</w:t>
      </w:r>
      <w:r w:rsidR="006A2485" w:rsidRPr="0006203B">
        <w:rPr>
          <w:rFonts w:ascii="Verdana" w:hAnsi="Verdana"/>
          <w:sz w:val="20"/>
          <w:szCs w:val="20"/>
          <w:lang w:val="bg-BG"/>
        </w:rPr>
        <w:t>………………...</w:t>
      </w:r>
      <w:r w:rsidRPr="0006203B">
        <w:rPr>
          <w:rFonts w:ascii="Verdana" w:hAnsi="Verdana"/>
          <w:sz w:val="20"/>
          <w:szCs w:val="20"/>
          <w:lang w:val="bg-BG"/>
        </w:rPr>
        <w:t>..................................................................... ....................................................................................................................................</w:t>
      </w:r>
    </w:p>
    <w:p w14:paraId="34D71B40" w14:textId="77777777" w:rsidR="0032277C" w:rsidRPr="0006203B" w:rsidRDefault="0032277C" w:rsidP="0032277C">
      <w:pPr>
        <w:tabs>
          <w:tab w:val="left" w:pos="4253"/>
          <w:tab w:val="left" w:pos="5103"/>
          <w:tab w:val="left" w:pos="8931"/>
        </w:tabs>
        <w:spacing w:before="60"/>
        <w:jc w:val="both"/>
        <w:rPr>
          <w:rFonts w:ascii="Verdana" w:hAnsi="Verdana"/>
          <w:sz w:val="20"/>
          <w:szCs w:val="20"/>
          <w:lang w:val="bg-BG"/>
        </w:rPr>
      </w:pPr>
      <w:r w:rsidRPr="0006203B">
        <w:rPr>
          <w:rFonts w:ascii="Verdana" w:hAnsi="Verdana"/>
          <w:b/>
          <w:sz w:val="20"/>
          <w:szCs w:val="20"/>
          <w:lang w:val="bg-BG"/>
        </w:rPr>
        <w:t>Телефон</w:t>
      </w:r>
      <w:r w:rsidRPr="0006203B">
        <w:rPr>
          <w:rFonts w:ascii="Verdana" w:hAnsi="Verdana"/>
          <w:sz w:val="20"/>
          <w:szCs w:val="20"/>
          <w:lang w:val="bg-BG"/>
        </w:rPr>
        <w:t>: .....................................</w:t>
      </w:r>
      <w:r w:rsidRPr="0006203B">
        <w:rPr>
          <w:rFonts w:ascii="Verdana" w:hAnsi="Verdana"/>
          <w:sz w:val="20"/>
          <w:szCs w:val="20"/>
          <w:lang w:val="bg-BG"/>
        </w:rPr>
        <w:tab/>
        <w:t xml:space="preserve"> </w:t>
      </w:r>
      <w:r w:rsidRPr="0006203B">
        <w:rPr>
          <w:rFonts w:ascii="Verdana" w:hAnsi="Verdana"/>
          <w:sz w:val="20"/>
          <w:szCs w:val="20"/>
          <w:lang w:val="bg-BG"/>
        </w:rPr>
        <w:tab/>
      </w:r>
      <w:r w:rsidRPr="0006203B">
        <w:rPr>
          <w:rFonts w:ascii="Verdana" w:hAnsi="Verdana"/>
          <w:b/>
          <w:sz w:val="20"/>
          <w:szCs w:val="20"/>
          <w:lang w:val="bg-BG"/>
        </w:rPr>
        <w:t>Факс</w:t>
      </w:r>
      <w:r w:rsidRPr="0006203B">
        <w:rPr>
          <w:rFonts w:ascii="Verdana" w:hAnsi="Verdana"/>
          <w:sz w:val="20"/>
          <w:szCs w:val="20"/>
          <w:lang w:val="bg-BG"/>
        </w:rPr>
        <w:t>: .............................</w:t>
      </w:r>
      <w:r w:rsidR="0011607F" w:rsidRPr="0006203B">
        <w:rPr>
          <w:rFonts w:ascii="Verdana" w:hAnsi="Verdana"/>
          <w:sz w:val="20"/>
          <w:szCs w:val="20"/>
          <w:lang w:val="bg-BG"/>
        </w:rPr>
        <w:t>...........</w:t>
      </w:r>
      <w:r w:rsidRPr="0006203B">
        <w:rPr>
          <w:rFonts w:ascii="Verdana" w:hAnsi="Verdana"/>
          <w:sz w:val="20"/>
          <w:szCs w:val="20"/>
          <w:lang w:val="bg-BG"/>
        </w:rPr>
        <w:t>......</w:t>
      </w:r>
      <w:r w:rsidRPr="0006203B">
        <w:rPr>
          <w:rFonts w:ascii="Verdana" w:hAnsi="Verdana"/>
          <w:sz w:val="20"/>
          <w:szCs w:val="20"/>
          <w:lang w:val="bg-BG"/>
        </w:rPr>
        <w:tab/>
      </w:r>
    </w:p>
    <w:p w14:paraId="3B3D3719" w14:textId="77777777" w:rsidR="0032277C" w:rsidRPr="0006203B" w:rsidRDefault="0032277C" w:rsidP="0032277C">
      <w:pPr>
        <w:spacing w:before="60"/>
        <w:jc w:val="both"/>
        <w:rPr>
          <w:rFonts w:ascii="Verdana" w:hAnsi="Verdana"/>
          <w:sz w:val="20"/>
          <w:szCs w:val="20"/>
          <w:lang w:val="bg-BG"/>
        </w:rPr>
      </w:pPr>
      <w:r w:rsidRPr="0006203B">
        <w:rPr>
          <w:rFonts w:ascii="Verdana" w:hAnsi="Verdana"/>
          <w:b/>
          <w:sz w:val="20"/>
          <w:szCs w:val="20"/>
          <w:lang w:val="bg-BG"/>
        </w:rPr>
        <w:t>Електронен адрес</w:t>
      </w:r>
      <w:r w:rsidRPr="0006203B">
        <w:rPr>
          <w:rFonts w:ascii="Verdana" w:hAnsi="Verdana"/>
          <w:sz w:val="20"/>
          <w:szCs w:val="20"/>
          <w:lang w:val="bg-BG"/>
        </w:rPr>
        <w:t>:  .....................................</w:t>
      </w:r>
      <w:r w:rsidRPr="0006203B">
        <w:rPr>
          <w:rFonts w:ascii="Verdana" w:hAnsi="Verdana"/>
          <w:sz w:val="20"/>
          <w:szCs w:val="20"/>
          <w:lang w:val="bg-BG"/>
        </w:rPr>
        <w:tab/>
      </w:r>
      <w:r w:rsidRPr="0006203B">
        <w:rPr>
          <w:rFonts w:ascii="Verdana" w:hAnsi="Verdana"/>
          <w:sz w:val="20"/>
          <w:szCs w:val="20"/>
          <w:lang w:val="bg-BG"/>
        </w:rPr>
        <w:tab/>
      </w:r>
      <w:r w:rsidRPr="0006203B">
        <w:rPr>
          <w:rFonts w:ascii="Verdana" w:hAnsi="Verdana"/>
          <w:sz w:val="20"/>
          <w:szCs w:val="20"/>
          <w:lang w:val="bg-BG"/>
        </w:rPr>
        <w:tab/>
      </w:r>
      <w:r w:rsidRPr="0006203B">
        <w:rPr>
          <w:rFonts w:ascii="Verdana" w:hAnsi="Verdana"/>
          <w:sz w:val="20"/>
          <w:szCs w:val="20"/>
          <w:lang w:val="bg-BG"/>
        </w:rPr>
        <w:tab/>
      </w:r>
      <w:r w:rsidRPr="0006203B">
        <w:rPr>
          <w:rFonts w:ascii="Verdana" w:hAnsi="Verdana"/>
          <w:sz w:val="20"/>
          <w:szCs w:val="20"/>
          <w:lang w:val="bg-BG"/>
        </w:rPr>
        <w:tab/>
      </w:r>
    </w:p>
    <w:p w14:paraId="3677938C" w14:textId="77777777" w:rsidR="0032277C" w:rsidRPr="0006203B" w:rsidRDefault="0032277C" w:rsidP="0032277C">
      <w:pPr>
        <w:tabs>
          <w:tab w:val="left" w:pos="8931"/>
        </w:tabs>
        <w:spacing w:before="60"/>
        <w:jc w:val="both"/>
        <w:rPr>
          <w:rFonts w:ascii="Verdana" w:hAnsi="Verdana"/>
          <w:sz w:val="20"/>
          <w:szCs w:val="20"/>
          <w:lang w:val="bg-BG"/>
        </w:rPr>
      </w:pPr>
      <w:r w:rsidRPr="0006203B">
        <w:rPr>
          <w:rFonts w:ascii="Verdana" w:hAnsi="Verdana" w:cs="Arial"/>
          <w:b/>
          <w:bCs/>
          <w:sz w:val="20"/>
          <w:szCs w:val="20"/>
          <w:lang w:val="bg-BG"/>
        </w:rPr>
        <w:t>ЕИК/Булстат</w:t>
      </w:r>
      <w:r w:rsidRPr="0006203B">
        <w:rPr>
          <w:rFonts w:ascii="Verdana" w:hAnsi="Verdana" w:cs="Arial"/>
          <w:bCs/>
          <w:sz w:val="20"/>
          <w:szCs w:val="20"/>
          <w:lang w:val="bg-BG"/>
        </w:rPr>
        <w:t>:</w:t>
      </w:r>
      <w:r w:rsidRPr="0006203B">
        <w:rPr>
          <w:rFonts w:ascii="Verdana" w:hAnsi="Verdana"/>
          <w:sz w:val="20"/>
          <w:szCs w:val="20"/>
          <w:lang w:val="bg-BG"/>
        </w:rPr>
        <w:t xml:space="preserve"> .....................................</w:t>
      </w:r>
      <w:r w:rsidRPr="0006203B">
        <w:rPr>
          <w:rFonts w:ascii="Verdana" w:hAnsi="Verdana"/>
          <w:sz w:val="20"/>
          <w:szCs w:val="20"/>
          <w:lang w:val="bg-BG"/>
        </w:rPr>
        <w:tab/>
      </w:r>
    </w:p>
    <w:p w14:paraId="2464370E" w14:textId="77777777" w:rsidR="0032277C" w:rsidRPr="0006203B" w:rsidRDefault="0032277C" w:rsidP="0032277C">
      <w:pPr>
        <w:tabs>
          <w:tab w:val="left" w:pos="8540"/>
          <w:tab w:val="left" w:pos="8931"/>
        </w:tabs>
        <w:spacing w:before="60"/>
        <w:jc w:val="both"/>
        <w:rPr>
          <w:rFonts w:ascii="Verdana" w:hAnsi="Verdana"/>
          <w:sz w:val="20"/>
          <w:szCs w:val="20"/>
          <w:lang w:val="bg-BG"/>
        </w:rPr>
      </w:pPr>
      <w:r w:rsidRPr="0006203B">
        <w:rPr>
          <w:rFonts w:ascii="Verdana" w:hAnsi="Verdana"/>
          <w:b/>
          <w:sz w:val="20"/>
          <w:szCs w:val="20"/>
          <w:lang w:val="bg-BG"/>
        </w:rPr>
        <w:t>Седалище и адрес н</w:t>
      </w:r>
      <w:r w:rsidR="006A2485" w:rsidRPr="0006203B">
        <w:rPr>
          <w:rFonts w:ascii="Verdana" w:hAnsi="Verdana"/>
          <w:b/>
          <w:sz w:val="20"/>
          <w:szCs w:val="20"/>
          <w:lang w:val="bg-BG"/>
        </w:rPr>
        <w:t>а управление</w:t>
      </w:r>
      <w:r w:rsidR="006A2485" w:rsidRPr="0006203B">
        <w:rPr>
          <w:rFonts w:ascii="Verdana" w:hAnsi="Verdana"/>
          <w:sz w:val="20"/>
          <w:szCs w:val="20"/>
          <w:lang w:val="bg-BG"/>
        </w:rPr>
        <w:t>:…………………………………………………</w:t>
      </w:r>
      <w:r w:rsidRPr="0006203B">
        <w:rPr>
          <w:rFonts w:ascii="Verdana" w:hAnsi="Verdana"/>
          <w:sz w:val="20"/>
          <w:szCs w:val="20"/>
          <w:lang w:val="bg-BG"/>
        </w:rPr>
        <w:t>.................................. ........................................................................................................................................................................................................................................................</w:t>
      </w:r>
    </w:p>
    <w:p w14:paraId="33A0DBB8" w14:textId="77777777" w:rsidR="006A2485" w:rsidRPr="0006203B" w:rsidRDefault="006A2485" w:rsidP="006A2485">
      <w:pPr>
        <w:tabs>
          <w:tab w:val="left" w:pos="8931"/>
        </w:tabs>
        <w:spacing w:before="60"/>
        <w:jc w:val="both"/>
        <w:rPr>
          <w:rFonts w:ascii="Verdana" w:hAnsi="Verdana" w:cs="Arial"/>
          <w:bCs/>
          <w:sz w:val="20"/>
          <w:szCs w:val="20"/>
          <w:lang w:val="bg-BG"/>
        </w:rPr>
      </w:pPr>
      <w:r w:rsidRPr="0006203B">
        <w:rPr>
          <w:rFonts w:ascii="Verdana" w:hAnsi="Verdana" w:cs="Arial"/>
          <w:b/>
          <w:bCs/>
          <w:sz w:val="20"/>
          <w:szCs w:val="20"/>
          <w:lang w:val="bg-BG"/>
        </w:rPr>
        <w:t>BIC</w:t>
      </w:r>
      <w:r w:rsidRPr="0006203B">
        <w:rPr>
          <w:rFonts w:ascii="Verdana" w:hAnsi="Verdana" w:cs="Arial"/>
          <w:bCs/>
          <w:sz w:val="20"/>
          <w:szCs w:val="20"/>
          <w:lang w:val="bg-BG"/>
        </w:rPr>
        <w:t>: ____________________________________________________</w:t>
      </w:r>
    </w:p>
    <w:p w14:paraId="3D19EE32" w14:textId="77777777" w:rsidR="0032277C" w:rsidRPr="0006203B" w:rsidRDefault="0032277C" w:rsidP="0032277C">
      <w:pPr>
        <w:tabs>
          <w:tab w:val="left" w:pos="8931"/>
        </w:tabs>
        <w:spacing w:before="60"/>
        <w:jc w:val="both"/>
        <w:rPr>
          <w:rFonts w:ascii="Verdana" w:hAnsi="Verdana" w:cs="Arial"/>
          <w:bCs/>
          <w:sz w:val="20"/>
          <w:szCs w:val="20"/>
          <w:lang w:val="bg-BG"/>
        </w:rPr>
      </w:pPr>
      <w:r w:rsidRPr="0006203B">
        <w:rPr>
          <w:rFonts w:ascii="Verdana" w:hAnsi="Verdana" w:cs="Arial"/>
          <w:b/>
          <w:bCs/>
          <w:sz w:val="20"/>
          <w:szCs w:val="20"/>
          <w:lang w:val="bg-BG"/>
        </w:rPr>
        <w:t>IBAN</w:t>
      </w:r>
      <w:r w:rsidRPr="0006203B">
        <w:rPr>
          <w:rFonts w:ascii="Verdana" w:hAnsi="Verdana" w:cs="Arial"/>
          <w:bCs/>
          <w:sz w:val="20"/>
          <w:szCs w:val="20"/>
          <w:lang w:val="bg-BG"/>
        </w:rPr>
        <w:t>: _______________________________________________</w:t>
      </w:r>
    </w:p>
    <w:p w14:paraId="26D3D187" w14:textId="77777777" w:rsidR="0032277C" w:rsidRPr="0006203B" w:rsidRDefault="0032277C" w:rsidP="0032277C">
      <w:pPr>
        <w:tabs>
          <w:tab w:val="left" w:pos="8931"/>
        </w:tabs>
        <w:spacing w:before="60"/>
        <w:jc w:val="both"/>
        <w:rPr>
          <w:rFonts w:ascii="Verdana" w:hAnsi="Verdana" w:cs="Arial"/>
          <w:bCs/>
          <w:sz w:val="20"/>
          <w:szCs w:val="20"/>
          <w:lang w:val="bg-BG"/>
        </w:rPr>
      </w:pPr>
      <w:r w:rsidRPr="0006203B">
        <w:rPr>
          <w:rFonts w:ascii="Verdana" w:hAnsi="Verdana" w:cs="Arial"/>
          <w:b/>
          <w:bCs/>
          <w:sz w:val="20"/>
          <w:szCs w:val="20"/>
          <w:lang w:val="bg-BG"/>
        </w:rPr>
        <w:t>Обслужваща банка</w:t>
      </w:r>
      <w:r w:rsidRPr="0006203B">
        <w:rPr>
          <w:rFonts w:ascii="Verdana" w:hAnsi="Verdana" w:cs="Arial"/>
          <w:bCs/>
          <w:sz w:val="20"/>
          <w:szCs w:val="20"/>
          <w:lang w:val="bg-BG"/>
        </w:rPr>
        <w:t>: ______________________________________________</w:t>
      </w:r>
    </w:p>
    <w:p w14:paraId="2719E7F5" w14:textId="77777777" w:rsidR="0032277C" w:rsidRPr="0006203B" w:rsidRDefault="0032277C" w:rsidP="0032277C">
      <w:pPr>
        <w:rPr>
          <w:rFonts w:ascii="Verdana" w:hAnsi="Verdana"/>
          <w:sz w:val="20"/>
          <w:szCs w:val="20"/>
          <w:lang w:val="bg-BG"/>
        </w:rPr>
      </w:pPr>
    </w:p>
    <w:p w14:paraId="27E47986" w14:textId="77777777" w:rsidR="0032277C" w:rsidRPr="0006203B" w:rsidRDefault="0032277C" w:rsidP="0032277C">
      <w:pPr>
        <w:rPr>
          <w:rFonts w:ascii="Verdana" w:hAnsi="Verdana"/>
          <w:sz w:val="20"/>
          <w:szCs w:val="20"/>
          <w:lang w:val="bg-BG"/>
        </w:rPr>
      </w:pPr>
    </w:p>
    <w:p w14:paraId="0316C327" w14:textId="77777777" w:rsidR="0032277C" w:rsidRPr="0006203B" w:rsidRDefault="0032277C" w:rsidP="0032277C">
      <w:pPr>
        <w:overflowPunct w:val="0"/>
        <w:autoSpaceDE w:val="0"/>
        <w:autoSpaceDN w:val="0"/>
        <w:adjustRightInd w:val="0"/>
        <w:spacing w:before="120" w:after="120"/>
        <w:ind w:left="-57" w:firstLine="57"/>
        <w:jc w:val="center"/>
        <w:outlineLvl w:val="0"/>
        <w:rPr>
          <w:rFonts w:ascii="Verdana" w:hAnsi="Verdana"/>
          <w:sz w:val="20"/>
          <w:szCs w:val="20"/>
          <w:lang w:val="bg-BG"/>
        </w:rPr>
      </w:pPr>
      <w:r w:rsidRPr="0006203B">
        <w:rPr>
          <w:rFonts w:ascii="Verdana" w:hAnsi="Verdana"/>
          <w:sz w:val="20"/>
          <w:szCs w:val="20"/>
          <w:lang w:val="bg-BG"/>
        </w:rPr>
        <w:t>Подпис: ....................................</w:t>
      </w:r>
      <w:r w:rsidRPr="0006203B">
        <w:rPr>
          <w:rFonts w:ascii="Verdana" w:hAnsi="Verdana"/>
          <w:sz w:val="20"/>
          <w:szCs w:val="20"/>
          <w:lang w:val="bg-BG"/>
        </w:rPr>
        <w:tab/>
      </w:r>
      <w:r w:rsidRPr="0006203B">
        <w:rPr>
          <w:rFonts w:ascii="Verdana" w:hAnsi="Verdana"/>
          <w:sz w:val="20"/>
          <w:szCs w:val="20"/>
          <w:lang w:val="bg-BG"/>
        </w:rPr>
        <w:tab/>
      </w:r>
      <w:r w:rsidRPr="0006203B">
        <w:rPr>
          <w:rFonts w:ascii="Verdana" w:hAnsi="Verdana"/>
          <w:sz w:val="20"/>
          <w:szCs w:val="20"/>
          <w:lang w:val="bg-BG"/>
        </w:rPr>
        <w:tab/>
        <w:t>Дата:..............................</w:t>
      </w:r>
    </w:p>
    <w:p w14:paraId="1B496EDC" w14:textId="77777777" w:rsidR="00F74873" w:rsidRPr="0006203B" w:rsidRDefault="00F74873">
      <w:pPr>
        <w:rPr>
          <w:rFonts w:ascii="Verdana" w:hAnsi="Verdana"/>
          <w:b/>
          <w:sz w:val="20"/>
          <w:szCs w:val="20"/>
          <w:lang w:val="bg-BG"/>
        </w:rPr>
      </w:pPr>
      <w:r w:rsidRPr="0006203B">
        <w:rPr>
          <w:rFonts w:ascii="Verdana" w:hAnsi="Verdana"/>
          <w:b/>
          <w:sz w:val="20"/>
          <w:szCs w:val="20"/>
          <w:lang w:val="bg-BG"/>
        </w:rPr>
        <w:br w:type="page"/>
      </w:r>
    </w:p>
    <w:p w14:paraId="7ED298F0" w14:textId="77777777" w:rsidR="00065552" w:rsidRDefault="00065552" w:rsidP="00065552">
      <w:pPr>
        <w:pStyle w:val="BodyTextIndent2"/>
        <w:ind w:left="900"/>
        <w:rPr>
          <w:rFonts w:ascii="Verdana" w:hAnsi="Verdana" w:cs="Arial"/>
          <w:b/>
          <w:sz w:val="20"/>
          <w:szCs w:val="20"/>
        </w:rPr>
      </w:pPr>
    </w:p>
    <w:p w14:paraId="22730443" w14:textId="44E16F0C" w:rsidR="00065552" w:rsidRPr="0006203B" w:rsidRDefault="00065552" w:rsidP="00065552">
      <w:pPr>
        <w:overflowPunct w:val="0"/>
        <w:autoSpaceDE w:val="0"/>
        <w:autoSpaceDN w:val="0"/>
        <w:adjustRightInd w:val="0"/>
        <w:spacing w:before="120" w:after="120"/>
        <w:ind w:left="-57" w:firstLine="57"/>
        <w:jc w:val="right"/>
        <w:outlineLvl w:val="0"/>
        <w:rPr>
          <w:rFonts w:ascii="Verdana" w:hAnsi="Verdana"/>
          <w:spacing w:val="60"/>
          <w:sz w:val="20"/>
          <w:szCs w:val="20"/>
          <w:lang w:val="bg-BG"/>
        </w:rPr>
      </w:pPr>
      <w:r w:rsidRPr="0012485A">
        <w:rPr>
          <w:rFonts w:ascii="Verdana" w:hAnsi="Verdana"/>
          <w:bCs/>
          <w:i/>
          <w:sz w:val="20"/>
          <w:szCs w:val="20"/>
          <w:lang w:val="bg-BG"/>
        </w:rPr>
        <w:t>Образец 5</w:t>
      </w:r>
    </w:p>
    <w:p w14:paraId="70421A68" w14:textId="77777777" w:rsidR="00065552" w:rsidRDefault="00065552" w:rsidP="00065552">
      <w:pPr>
        <w:pStyle w:val="BodyTextIndent2"/>
        <w:ind w:left="900"/>
        <w:rPr>
          <w:rFonts w:ascii="Verdana" w:hAnsi="Verdana" w:cs="Arial"/>
          <w:b/>
          <w:sz w:val="20"/>
          <w:szCs w:val="20"/>
        </w:rPr>
      </w:pPr>
    </w:p>
    <w:p w14:paraId="32FC054A" w14:textId="77777777" w:rsidR="00065552" w:rsidRDefault="00065552" w:rsidP="00065552">
      <w:pPr>
        <w:pStyle w:val="BodyTextIndent2"/>
        <w:ind w:left="900"/>
        <w:rPr>
          <w:rFonts w:ascii="Verdana" w:hAnsi="Verdana" w:cs="Arial"/>
          <w:b/>
          <w:sz w:val="20"/>
          <w:szCs w:val="20"/>
        </w:rPr>
      </w:pPr>
    </w:p>
    <w:p w14:paraId="6C371044" w14:textId="77777777" w:rsidR="00065552" w:rsidRPr="002C5511" w:rsidRDefault="00065552" w:rsidP="00065552">
      <w:pPr>
        <w:pStyle w:val="BodyTextIndent2"/>
        <w:ind w:left="900"/>
        <w:rPr>
          <w:rFonts w:ascii="Verdana" w:hAnsi="Verdana"/>
          <w:b/>
          <w:sz w:val="20"/>
          <w:szCs w:val="20"/>
          <w:lang w:val="en-US"/>
        </w:rPr>
      </w:pPr>
      <w:r w:rsidRPr="002C5511">
        <w:rPr>
          <w:rFonts w:ascii="Verdana" w:hAnsi="Verdana" w:cs="Arial"/>
          <w:b/>
          <w:sz w:val="20"/>
          <w:szCs w:val="20"/>
        </w:rPr>
        <w:t>ПРЕДСТАВЯНЕ НА УЧАСТНИКА</w:t>
      </w:r>
    </w:p>
    <w:p w14:paraId="1777E52F" w14:textId="77777777" w:rsidR="00065552" w:rsidRPr="002C5511" w:rsidRDefault="00065552" w:rsidP="00065552">
      <w:pPr>
        <w:overflowPunct w:val="0"/>
        <w:autoSpaceDE w:val="0"/>
        <w:autoSpaceDN w:val="0"/>
        <w:spacing w:before="120" w:after="120"/>
        <w:ind w:firstLine="720"/>
        <w:jc w:val="both"/>
        <w:rPr>
          <w:rFonts w:ascii="Verdana" w:hAnsi="Verdana"/>
          <w:sz w:val="20"/>
          <w:szCs w:val="20"/>
          <w:lang w:val="bg-BG"/>
        </w:rPr>
      </w:pPr>
      <w:r w:rsidRPr="002C5511">
        <w:rPr>
          <w:rFonts w:ascii="Verdana" w:hAnsi="Verdana"/>
          <w:sz w:val="20"/>
          <w:szCs w:val="20"/>
          <w:lang w:val="bg-BG"/>
        </w:rPr>
        <w:t>1.Наименование на фирмата:_______________________________________</w:t>
      </w:r>
    </w:p>
    <w:p w14:paraId="6DA005E0" w14:textId="77777777" w:rsidR="00065552" w:rsidRPr="002C5511" w:rsidRDefault="00065552" w:rsidP="00065552">
      <w:pPr>
        <w:overflowPunct w:val="0"/>
        <w:autoSpaceDE w:val="0"/>
        <w:autoSpaceDN w:val="0"/>
        <w:spacing w:before="120" w:after="120"/>
        <w:ind w:firstLine="720"/>
        <w:jc w:val="both"/>
        <w:rPr>
          <w:rFonts w:ascii="Verdana" w:hAnsi="Verdana"/>
          <w:sz w:val="20"/>
          <w:szCs w:val="20"/>
          <w:lang w:val="en-US"/>
        </w:rPr>
      </w:pPr>
      <w:r w:rsidRPr="002C5511">
        <w:rPr>
          <w:rFonts w:ascii="Verdana" w:hAnsi="Verdana"/>
          <w:sz w:val="20"/>
          <w:szCs w:val="20"/>
          <w:lang w:val="en-US"/>
        </w:rPr>
        <w:t>2</w:t>
      </w:r>
      <w:r w:rsidRPr="002C5511">
        <w:rPr>
          <w:rFonts w:ascii="Verdana" w:hAnsi="Verdana"/>
          <w:sz w:val="20"/>
          <w:szCs w:val="20"/>
          <w:lang w:val="bg-BG"/>
        </w:rPr>
        <w:t>.Седалище и адрес на управление: ________________________________</w:t>
      </w:r>
    </w:p>
    <w:p w14:paraId="2F0E5F5B" w14:textId="70392A58" w:rsidR="00065552" w:rsidRPr="002C5511" w:rsidRDefault="00065552" w:rsidP="00065552">
      <w:pPr>
        <w:overflowPunct w:val="0"/>
        <w:autoSpaceDE w:val="0"/>
        <w:autoSpaceDN w:val="0"/>
        <w:spacing w:before="120" w:after="120"/>
        <w:ind w:firstLine="720"/>
        <w:jc w:val="both"/>
        <w:rPr>
          <w:rFonts w:ascii="Verdana" w:hAnsi="Verdana"/>
          <w:sz w:val="20"/>
          <w:szCs w:val="20"/>
          <w:lang w:val="en-US"/>
        </w:rPr>
      </w:pPr>
      <w:r w:rsidRPr="002C5511">
        <w:rPr>
          <w:rFonts w:ascii="Verdana" w:hAnsi="Verdana"/>
          <w:sz w:val="20"/>
          <w:szCs w:val="20"/>
          <w:lang w:val="bg-BG"/>
        </w:rPr>
        <w:t>3. Адрес за</w:t>
      </w:r>
      <w:r w:rsidR="00D12DE9">
        <w:rPr>
          <w:rFonts w:ascii="Verdana" w:hAnsi="Verdana"/>
          <w:sz w:val="20"/>
          <w:szCs w:val="20"/>
          <w:lang w:val="bg-BG"/>
        </w:rPr>
        <w:t xml:space="preserve"> </w:t>
      </w:r>
      <w:r w:rsidRPr="002C5511">
        <w:rPr>
          <w:rFonts w:ascii="Verdana" w:hAnsi="Verdana"/>
          <w:sz w:val="20"/>
          <w:szCs w:val="20"/>
          <w:lang w:val="bg-BG"/>
        </w:rPr>
        <w:t>кореспонденция:________________________________</w:t>
      </w:r>
    </w:p>
    <w:p w14:paraId="556CFEFF" w14:textId="77777777" w:rsidR="00065552" w:rsidRPr="002C5511" w:rsidRDefault="00065552" w:rsidP="00065552">
      <w:pPr>
        <w:overflowPunct w:val="0"/>
        <w:autoSpaceDE w:val="0"/>
        <w:autoSpaceDN w:val="0"/>
        <w:spacing w:before="120" w:after="120"/>
        <w:ind w:firstLine="720"/>
        <w:jc w:val="both"/>
        <w:rPr>
          <w:rFonts w:ascii="Verdana" w:hAnsi="Verdana"/>
          <w:sz w:val="20"/>
          <w:szCs w:val="20"/>
          <w:lang w:val="bg-BG"/>
        </w:rPr>
      </w:pPr>
      <w:r w:rsidRPr="002C5511">
        <w:rPr>
          <w:rFonts w:ascii="Verdana" w:hAnsi="Verdana"/>
          <w:sz w:val="20"/>
          <w:szCs w:val="20"/>
          <w:lang w:val="bg-BG"/>
        </w:rPr>
        <w:t xml:space="preserve">4. Телефон: ___________ Телефакс: ____________ </w:t>
      </w:r>
      <w:r w:rsidRPr="002C5511">
        <w:rPr>
          <w:rFonts w:ascii="Verdana" w:hAnsi="Verdana"/>
          <w:sz w:val="20"/>
          <w:szCs w:val="20"/>
        </w:rPr>
        <w:t>E</w:t>
      </w:r>
      <w:r w:rsidRPr="002C5511">
        <w:rPr>
          <w:rFonts w:ascii="Verdana" w:hAnsi="Verdana"/>
          <w:sz w:val="20"/>
          <w:szCs w:val="20"/>
          <w:lang w:val="bg-BG"/>
        </w:rPr>
        <w:t>-</w:t>
      </w:r>
      <w:r w:rsidRPr="002C5511">
        <w:rPr>
          <w:rFonts w:ascii="Verdana" w:hAnsi="Verdana"/>
          <w:sz w:val="20"/>
          <w:szCs w:val="20"/>
        </w:rPr>
        <w:t>mail</w:t>
      </w:r>
      <w:r w:rsidRPr="002C5511">
        <w:rPr>
          <w:rFonts w:ascii="Verdana" w:hAnsi="Verdana"/>
          <w:sz w:val="20"/>
          <w:szCs w:val="20"/>
          <w:lang w:val="bg-BG"/>
        </w:rPr>
        <w:t>: ___________</w:t>
      </w:r>
    </w:p>
    <w:p w14:paraId="517F6DC7" w14:textId="77777777" w:rsidR="00065552" w:rsidRPr="002C5511" w:rsidRDefault="00065552" w:rsidP="00065552">
      <w:pPr>
        <w:overflowPunct w:val="0"/>
        <w:autoSpaceDE w:val="0"/>
        <w:autoSpaceDN w:val="0"/>
        <w:spacing w:before="120" w:after="120"/>
        <w:ind w:firstLine="720"/>
        <w:jc w:val="both"/>
        <w:rPr>
          <w:rFonts w:ascii="Verdana" w:hAnsi="Verdana"/>
          <w:sz w:val="20"/>
          <w:szCs w:val="20"/>
          <w:lang w:val="bg-BG"/>
        </w:rPr>
      </w:pPr>
      <w:r w:rsidRPr="002C5511">
        <w:rPr>
          <w:rFonts w:ascii="Verdana" w:hAnsi="Verdana"/>
          <w:sz w:val="20"/>
          <w:szCs w:val="20"/>
          <w:lang w:val="bg-BG"/>
        </w:rPr>
        <w:t>5. ЕИК /Булстат: _____________________________________</w:t>
      </w:r>
    </w:p>
    <w:p w14:paraId="20A34FC6" w14:textId="77777777" w:rsidR="00065552" w:rsidRPr="002C5511" w:rsidRDefault="00065552" w:rsidP="00065552">
      <w:pPr>
        <w:overflowPunct w:val="0"/>
        <w:autoSpaceDE w:val="0"/>
        <w:autoSpaceDN w:val="0"/>
        <w:spacing w:before="120" w:after="120"/>
        <w:ind w:firstLine="720"/>
        <w:jc w:val="both"/>
        <w:rPr>
          <w:rFonts w:ascii="Verdana" w:hAnsi="Verdana"/>
          <w:sz w:val="20"/>
          <w:szCs w:val="20"/>
          <w:lang w:val="bg-BG"/>
        </w:rPr>
      </w:pPr>
      <w:r w:rsidRPr="002C5511">
        <w:rPr>
          <w:rFonts w:ascii="Verdana" w:hAnsi="Verdana"/>
          <w:sz w:val="20"/>
          <w:szCs w:val="20"/>
          <w:lang w:val="bg-BG"/>
        </w:rPr>
        <w:t>6.</w:t>
      </w:r>
      <w:r w:rsidRPr="002C5511">
        <w:rPr>
          <w:rFonts w:ascii="Verdana" w:hAnsi="Verdana" w:cs="Arial"/>
          <w:sz w:val="20"/>
          <w:szCs w:val="20"/>
          <w:lang w:val="bg-BG"/>
        </w:rPr>
        <w:t>Друга идентифицираща информация (в съответствие със законодателството на държавата</w:t>
      </w:r>
      <w:r w:rsidRPr="002C5511">
        <w:rPr>
          <w:rFonts w:ascii="Verdana" w:hAnsi="Verdana"/>
          <w:sz w:val="20"/>
          <w:szCs w:val="20"/>
          <w:lang w:val="bg-BG"/>
        </w:rPr>
        <w:t xml:space="preserve">____________________________ </w:t>
      </w:r>
    </w:p>
    <w:p w14:paraId="343828A9" w14:textId="77777777" w:rsidR="00065552" w:rsidRPr="002C5511" w:rsidRDefault="00065552" w:rsidP="00065552">
      <w:pPr>
        <w:overflowPunct w:val="0"/>
        <w:autoSpaceDE w:val="0"/>
        <w:autoSpaceDN w:val="0"/>
        <w:spacing w:before="120" w:after="120"/>
        <w:ind w:firstLine="720"/>
        <w:jc w:val="both"/>
        <w:rPr>
          <w:rFonts w:ascii="Verdana" w:hAnsi="Verdana"/>
          <w:sz w:val="20"/>
          <w:szCs w:val="20"/>
          <w:lang w:val="bg-BG"/>
        </w:rPr>
      </w:pPr>
      <w:r w:rsidRPr="002C5511">
        <w:rPr>
          <w:rFonts w:ascii="Verdana" w:hAnsi="Verdana"/>
          <w:sz w:val="20"/>
          <w:szCs w:val="20"/>
          <w:lang w:val="bg-BG"/>
        </w:rPr>
        <w:t>7. Допълнителна информация:</w:t>
      </w:r>
    </w:p>
    <w:p w14:paraId="697CAB0B" w14:textId="77777777" w:rsidR="00065552" w:rsidRPr="002C5511" w:rsidRDefault="00065552" w:rsidP="00065552">
      <w:pPr>
        <w:overflowPunct w:val="0"/>
        <w:autoSpaceDE w:val="0"/>
        <w:autoSpaceDN w:val="0"/>
        <w:spacing w:before="120" w:after="120"/>
        <w:ind w:firstLine="720"/>
        <w:jc w:val="both"/>
        <w:rPr>
          <w:rFonts w:ascii="Verdana" w:hAnsi="Verdana"/>
          <w:sz w:val="20"/>
          <w:szCs w:val="20"/>
          <w:lang w:val="bg-BG"/>
        </w:rPr>
      </w:pPr>
      <w:r w:rsidRPr="002C5511">
        <w:rPr>
          <w:rFonts w:ascii="Verdana" w:hAnsi="Verdana"/>
          <w:sz w:val="20"/>
          <w:szCs w:val="20"/>
          <w:lang w:val="bg-BG"/>
        </w:rPr>
        <w:t xml:space="preserve">Банкова сметка </w:t>
      </w:r>
      <w:r w:rsidRPr="002C5511">
        <w:rPr>
          <w:rFonts w:ascii="Verdana" w:hAnsi="Verdana"/>
          <w:sz w:val="18"/>
          <w:szCs w:val="18"/>
          <w:lang w:val="bg-BG"/>
        </w:rPr>
        <w:t>(посочването е задължително, в случай че гаранцията за участие е под формата на парична сума)</w:t>
      </w:r>
    </w:p>
    <w:p w14:paraId="6EBAA20E" w14:textId="77777777" w:rsidR="00065552" w:rsidRPr="002C5511" w:rsidRDefault="00065552" w:rsidP="00065552">
      <w:pPr>
        <w:overflowPunct w:val="0"/>
        <w:autoSpaceDE w:val="0"/>
        <w:autoSpaceDN w:val="0"/>
        <w:spacing w:before="120" w:after="120"/>
        <w:ind w:firstLine="720"/>
        <w:jc w:val="both"/>
        <w:rPr>
          <w:rFonts w:ascii="Verdana" w:hAnsi="Verdana"/>
          <w:sz w:val="20"/>
          <w:szCs w:val="20"/>
          <w:lang w:val="bg-BG"/>
        </w:rPr>
      </w:pPr>
      <w:r w:rsidRPr="002C5511">
        <w:rPr>
          <w:rFonts w:ascii="Verdana" w:hAnsi="Verdana"/>
          <w:sz w:val="20"/>
          <w:szCs w:val="20"/>
        </w:rPr>
        <w:t>IBAN</w:t>
      </w:r>
      <w:r w:rsidRPr="002C5511">
        <w:rPr>
          <w:rFonts w:ascii="Verdana" w:hAnsi="Verdana"/>
          <w:sz w:val="20"/>
          <w:szCs w:val="20"/>
          <w:lang w:val="bg-BG"/>
        </w:rPr>
        <w:t>: _______________________________________________</w:t>
      </w:r>
    </w:p>
    <w:p w14:paraId="08E7E3DB" w14:textId="77777777" w:rsidR="00065552" w:rsidRPr="002C5511" w:rsidRDefault="00065552" w:rsidP="00065552">
      <w:pPr>
        <w:overflowPunct w:val="0"/>
        <w:autoSpaceDE w:val="0"/>
        <w:autoSpaceDN w:val="0"/>
        <w:spacing w:before="120" w:after="120"/>
        <w:ind w:firstLine="720"/>
        <w:jc w:val="both"/>
        <w:rPr>
          <w:rFonts w:ascii="Verdana" w:hAnsi="Verdana"/>
          <w:sz w:val="20"/>
          <w:szCs w:val="20"/>
          <w:lang w:val="bg-BG"/>
        </w:rPr>
      </w:pPr>
      <w:r w:rsidRPr="002C5511">
        <w:rPr>
          <w:rFonts w:ascii="Verdana" w:hAnsi="Verdana"/>
          <w:sz w:val="20"/>
          <w:szCs w:val="20"/>
        </w:rPr>
        <w:t>BIC</w:t>
      </w:r>
      <w:r w:rsidRPr="002C5511">
        <w:rPr>
          <w:rFonts w:ascii="Verdana" w:hAnsi="Verdana"/>
          <w:sz w:val="20"/>
          <w:szCs w:val="20"/>
          <w:lang w:val="bg-BG"/>
        </w:rPr>
        <w:t>: ____________________________________________________</w:t>
      </w:r>
    </w:p>
    <w:p w14:paraId="431D0A45" w14:textId="77777777" w:rsidR="00065552" w:rsidRPr="002C5511" w:rsidRDefault="00065552" w:rsidP="00065552">
      <w:pPr>
        <w:pStyle w:val="BodyText2"/>
        <w:spacing w:before="120"/>
        <w:ind w:firstLine="720"/>
        <w:rPr>
          <w:rFonts w:ascii="Verdana" w:hAnsi="Verdana"/>
          <w:sz w:val="20"/>
          <w:szCs w:val="20"/>
          <w:lang w:val="bg-BG"/>
        </w:rPr>
      </w:pPr>
      <w:r w:rsidRPr="002C5511">
        <w:rPr>
          <w:rFonts w:ascii="Verdana" w:hAnsi="Verdana"/>
          <w:bCs/>
          <w:sz w:val="20"/>
          <w:szCs w:val="20"/>
          <w:lang w:val="bg-BG"/>
        </w:rPr>
        <w:t>Обслужваща банка: ______________________________________________</w:t>
      </w:r>
    </w:p>
    <w:p w14:paraId="4C1FDE5E" w14:textId="78AB4CD7" w:rsidR="00065552" w:rsidRPr="002C5511" w:rsidRDefault="0042653E" w:rsidP="0042653E">
      <w:pPr>
        <w:tabs>
          <w:tab w:val="left" w:pos="3825"/>
        </w:tabs>
        <w:overflowPunct w:val="0"/>
        <w:autoSpaceDE w:val="0"/>
        <w:autoSpaceDN w:val="0"/>
        <w:spacing w:before="120" w:after="120"/>
        <w:ind w:firstLine="720"/>
        <w:jc w:val="both"/>
        <w:rPr>
          <w:rFonts w:ascii="Verdana" w:hAnsi="Verdana"/>
          <w:sz w:val="20"/>
          <w:szCs w:val="20"/>
          <w:lang w:val="bg-BG"/>
        </w:rPr>
      </w:pPr>
      <w:r>
        <w:rPr>
          <w:rFonts w:ascii="Verdana" w:hAnsi="Verdana"/>
          <w:sz w:val="20"/>
          <w:szCs w:val="20"/>
          <w:lang w:val="bg-BG"/>
        </w:rPr>
        <w:tab/>
      </w:r>
    </w:p>
    <w:p w14:paraId="7DA2AC2A" w14:textId="77777777" w:rsidR="00065552" w:rsidRPr="002C5511" w:rsidRDefault="00DB2819" w:rsidP="00065552">
      <w:pPr>
        <w:overflowPunct w:val="0"/>
        <w:autoSpaceDE w:val="0"/>
        <w:autoSpaceDN w:val="0"/>
        <w:spacing w:before="120" w:after="120"/>
        <w:ind w:firstLine="720"/>
        <w:jc w:val="both"/>
        <w:rPr>
          <w:rFonts w:ascii="Verdana" w:hAnsi="Verdana"/>
          <w:sz w:val="20"/>
          <w:szCs w:val="20"/>
          <w:lang w:val="bg-BG"/>
        </w:rPr>
      </w:pPr>
      <w:r>
        <w:rPr>
          <w:rFonts w:ascii="Verdana" w:hAnsi="Verdana"/>
          <w:sz w:val="20"/>
          <w:szCs w:val="20"/>
        </w:rPr>
        <w:pict w14:anchorId="454E69A1">
          <v:shape id="_x0000_s1030" type="#_x0000_t136" style="position:absolute;left:0;text-align:left;margin-left:-9.65pt;margin-top:-65.65pt;width:472.15pt;height:33.55pt;rotation:-3094277fd;z-index:-251653120" strokecolor="#969696">
            <v:shadow color="#868686"/>
            <v:textpath style="font-family:&quot;Bookman Old Style&quot;;v-text-kern:t" trim="t" fitpath="t" string="МОЛЯ, ПОПЪЛНЕТЕ"/>
          </v:shape>
        </w:pict>
      </w:r>
    </w:p>
    <w:p w14:paraId="64B3B64D" w14:textId="77777777" w:rsidR="00065552" w:rsidRPr="002C5511" w:rsidRDefault="00065552" w:rsidP="00065552">
      <w:pPr>
        <w:overflowPunct w:val="0"/>
        <w:autoSpaceDE w:val="0"/>
        <w:autoSpaceDN w:val="0"/>
        <w:spacing w:before="120" w:after="120"/>
        <w:ind w:right="209" w:firstLine="720"/>
        <w:jc w:val="right"/>
        <w:rPr>
          <w:rFonts w:ascii="Verdana" w:hAnsi="Verdana"/>
          <w:sz w:val="20"/>
          <w:szCs w:val="20"/>
          <w:lang w:val="bg-BG"/>
        </w:rPr>
      </w:pPr>
      <w:r w:rsidRPr="002C5511">
        <w:rPr>
          <w:rFonts w:ascii="Verdana" w:hAnsi="Verdana"/>
          <w:sz w:val="20"/>
          <w:szCs w:val="20"/>
          <w:lang w:val="bg-BG"/>
        </w:rPr>
        <w:t>Дата: _____________</w:t>
      </w:r>
      <w:r w:rsidRPr="002C5511">
        <w:rPr>
          <w:rFonts w:ascii="Verdana" w:hAnsi="Verdana"/>
          <w:sz w:val="20"/>
          <w:szCs w:val="20"/>
        </w:rPr>
        <w:t>                                </w:t>
      </w:r>
      <w:r w:rsidRPr="002C5511">
        <w:rPr>
          <w:rFonts w:ascii="Verdana" w:hAnsi="Verdana"/>
          <w:sz w:val="20"/>
          <w:szCs w:val="20"/>
          <w:lang w:val="bg-BG"/>
        </w:rPr>
        <w:t xml:space="preserve"> _______________________</w:t>
      </w:r>
    </w:p>
    <w:p w14:paraId="5D65894E" w14:textId="77777777" w:rsidR="00065552" w:rsidRPr="002C5511" w:rsidRDefault="00065552" w:rsidP="00065552">
      <w:pPr>
        <w:overflowPunct w:val="0"/>
        <w:autoSpaceDE w:val="0"/>
        <w:autoSpaceDN w:val="0"/>
        <w:spacing w:after="120"/>
        <w:ind w:right="209" w:firstLine="1860"/>
        <w:jc w:val="right"/>
        <w:rPr>
          <w:rFonts w:ascii="Verdana" w:hAnsi="Verdana"/>
          <w:sz w:val="20"/>
          <w:szCs w:val="20"/>
          <w:lang w:val="bg-BG"/>
        </w:rPr>
      </w:pPr>
      <w:r w:rsidRPr="002C5511">
        <w:rPr>
          <w:rFonts w:ascii="Verdana" w:hAnsi="Verdana"/>
          <w:sz w:val="20"/>
          <w:szCs w:val="20"/>
          <w:lang w:val="bg-BG"/>
        </w:rPr>
        <w:t>(Печат, име и подпис)</w:t>
      </w:r>
    </w:p>
    <w:p w14:paraId="1B514D4E" w14:textId="77777777" w:rsidR="00065552" w:rsidRPr="002C5511" w:rsidRDefault="00065552" w:rsidP="00065552">
      <w:pPr>
        <w:overflowPunct w:val="0"/>
        <w:autoSpaceDE w:val="0"/>
        <w:autoSpaceDN w:val="0"/>
        <w:spacing w:before="120" w:after="120"/>
        <w:ind w:firstLine="720"/>
        <w:jc w:val="both"/>
        <w:rPr>
          <w:rFonts w:ascii="Verdana" w:hAnsi="Verdana"/>
          <w:sz w:val="20"/>
          <w:szCs w:val="20"/>
          <w:lang w:val="bg-BG"/>
        </w:rPr>
      </w:pPr>
    </w:p>
    <w:p w14:paraId="190F6641" w14:textId="77777777" w:rsidR="00065552" w:rsidRPr="002C5511" w:rsidRDefault="00065552" w:rsidP="00065552">
      <w:pPr>
        <w:overflowPunct w:val="0"/>
        <w:autoSpaceDE w:val="0"/>
        <w:autoSpaceDN w:val="0"/>
        <w:spacing w:before="120" w:after="120"/>
        <w:ind w:firstLine="720"/>
        <w:jc w:val="both"/>
        <w:rPr>
          <w:rFonts w:ascii="Verdana" w:hAnsi="Verdana"/>
          <w:sz w:val="20"/>
          <w:szCs w:val="20"/>
          <w:lang w:val="bg-BG"/>
        </w:rPr>
      </w:pPr>
    </w:p>
    <w:p w14:paraId="2D6D2F82" w14:textId="77777777" w:rsidR="00065552" w:rsidRDefault="00065552" w:rsidP="009B75DB">
      <w:pPr>
        <w:ind w:left="7080" w:firstLine="708"/>
        <w:jc w:val="center"/>
        <w:rPr>
          <w:rFonts w:ascii="Verdana" w:hAnsi="Verdana"/>
          <w:i/>
          <w:sz w:val="20"/>
          <w:szCs w:val="20"/>
          <w:lang w:val="bg-BG"/>
        </w:rPr>
      </w:pPr>
    </w:p>
    <w:p w14:paraId="50C453E9" w14:textId="77777777" w:rsidR="00065552" w:rsidRDefault="00065552" w:rsidP="009B75DB">
      <w:pPr>
        <w:ind w:left="7080" w:firstLine="708"/>
        <w:jc w:val="center"/>
        <w:rPr>
          <w:rFonts w:ascii="Verdana" w:hAnsi="Verdana"/>
          <w:i/>
          <w:sz w:val="20"/>
          <w:szCs w:val="20"/>
          <w:lang w:val="bg-BG"/>
        </w:rPr>
      </w:pPr>
    </w:p>
    <w:p w14:paraId="16D3FFA4" w14:textId="77777777" w:rsidR="00065552" w:rsidRDefault="00065552" w:rsidP="009B75DB">
      <w:pPr>
        <w:ind w:left="7080" w:firstLine="708"/>
        <w:jc w:val="center"/>
        <w:rPr>
          <w:rFonts w:ascii="Verdana" w:hAnsi="Verdana"/>
          <w:i/>
          <w:sz w:val="20"/>
          <w:szCs w:val="20"/>
          <w:lang w:val="bg-BG"/>
        </w:rPr>
      </w:pPr>
    </w:p>
    <w:p w14:paraId="5E0302EE" w14:textId="77777777" w:rsidR="00065552" w:rsidRDefault="00065552" w:rsidP="009B75DB">
      <w:pPr>
        <w:ind w:left="7080" w:firstLine="708"/>
        <w:jc w:val="center"/>
        <w:rPr>
          <w:rFonts w:ascii="Verdana" w:hAnsi="Verdana"/>
          <w:i/>
          <w:sz w:val="20"/>
          <w:szCs w:val="20"/>
          <w:lang w:val="bg-BG"/>
        </w:rPr>
      </w:pPr>
    </w:p>
    <w:p w14:paraId="349441D3" w14:textId="77777777" w:rsidR="00065552" w:rsidRDefault="00065552" w:rsidP="009B75DB">
      <w:pPr>
        <w:ind w:left="7080" w:firstLine="708"/>
        <w:jc w:val="center"/>
        <w:rPr>
          <w:rFonts w:ascii="Verdana" w:hAnsi="Verdana"/>
          <w:i/>
          <w:sz w:val="20"/>
          <w:szCs w:val="20"/>
          <w:lang w:val="bg-BG"/>
        </w:rPr>
      </w:pPr>
    </w:p>
    <w:p w14:paraId="36ADFB91" w14:textId="77777777" w:rsidR="00065552" w:rsidRDefault="00065552" w:rsidP="009B75DB">
      <w:pPr>
        <w:ind w:left="7080" w:firstLine="708"/>
        <w:jc w:val="center"/>
        <w:rPr>
          <w:rFonts w:ascii="Verdana" w:hAnsi="Verdana"/>
          <w:i/>
          <w:sz w:val="20"/>
          <w:szCs w:val="20"/>
          <w:lang w:val="bg-BG"/>
        </w:rPr>
      </w:pPr>
    </w:p>
    <w:p w14:paraId="4B98C131" w14:textId="77777777" w:rsidR="00065552" w:rsidRDefault="00065552" w:rsidP="009B75DB">
      <w:pPr>
        <w:ind w:left="7080" w:firstLine="708"/>
        <w:jc w:val="center"/>
        <w:rPr>
          <w:rFonts w:ascii="Verdana" w:hAnsi="Verdana"/>
          <w:i/>
          <w:sz w:val="20"/>
          <w:szCs w:val="20"/>
          <w:lang w:val="bg-BG"/>
        </w:rPr>
      </w:pPr>
    </w:p>
    <w:p w14:paraId="3E3854A2" w14:textId="77777777" w:rsidR="00065552" w:rsidRDefault="00065552" w:rsidP="009B75DB">
      <w:pPr>
        <w:ind w:left="7080" w:firstLine="708"/>
        <w:jc w:val="center"/>
        <w:rPr>
          <w:rFonts w:ascii="Verdana" w:hAnsi="Verdana"/>
          <w:i/>
          <w:sz w:val="20"/>
          <w:szCs w:val="20"/>
          <w:lang w:val="bg-BG"/>
        </w:rPr>
      </w:pPr>
    </w:p>
    <w:p w14:paraId="1213B0E8" w14:textId="77777777" w:rsidR="00065552" w:rsidRDefault="00065552" w:rsidP="009B75DB">
      <w:pPr>
        <w:ind w:left="7080" w:firstLine="708"/>
        <w:jc w:val="center"/>
        <w:rPr>
          <w:rFonts w:ascii="Verdana" w:hAnsi="Verdana"/>
          <w:i/>
          <w:sz w:val="20"/>
          <w:szCs w:val="20"/>
          <w:lang w:val="bg-BG"/>
        </w:rPr>
      </w:pPr>
    </w:p>
    <w:p w14:paraId="187676E5" w14:textId="77777777" w:rsidR="00065552" w:rsidRDefault="00065552" w:rsidP="009B75DB">
      <w:pPr>
        <w:ind w:left="7080" w:firstLine="708"/>
        <w:jc w:val="center"/>
        <w:rPr>
          <w:rFonts w:ascii="Verdana" w:hAnsi="Verdana"/>
          <w:i/>
          <w:sz w:val="20"/>
          <w:szCs w:val="20"/>
          <w:lang w:val="bg-BG"/>
        </w:rPr>
      </w:pPr>
    </w:p>
    <w:p w14:paraId="13BBF507" w14:textId="77777777" w:rsidR="00065552" w:rsidRDefault="00065552" w:rsidP="009B75DB">
      <w:pPr>
        <w:ind w:left="7080" w:firstLine="708"/>
        <w:jc w:val="center"/>
        <w:rPr>
          <w:rFonts w:ascii="Verdana" w:hAnsi="Verdana"/>
          <w:i/>
          <w:sz w:val="20"/>
          <w:szCs w:val="20"/>
          <w:lang w:val="bg-BG"/>
        </w:rPr>
      </w:pPr>
    </w:p>
    <w:p w14:paraId="2CB3CC1C" w14:textId="77777777" w:rsidR="00065552" w:rsidRDefault="00065552" w:rsidP="009B75DB">
      <w:pPr>
        <w:ind w:left="7080" w:firstLine="708"/>
        <w:jc w:val="center"/>
        <w:rPr>
          <w:rFonts w:ascii="Verdana" w:hAnsi="Verdana"/>
          <w:i/>
          <w:sz w:val="20"/>
          <w:szCs w:val="20"/>
          <w:lang w:val="bg-BG"/>
        </w:rPr>
      </w:pPr>
    </w:p>
    <w:p w14:paraId="08AA1B5A" w14:textId="77777777" w:rsidR="00065552" w:rsidRDefault="00065552" w:rsidP="009B75DB">
      <w:pPr>
        <w:ind w:left="7080" w:firstLine="708"/>
        <w:jc w:val="center"/>
        <w:rPr>
          <w:rFonts w:ascii="Verdana" w:hAnsi="Verdana"/>
          <w:i/>
          <w:sz w:val="20"/>
          <w:szCs w:val="20"/>
          <w:lang w:val="bg-BG"/>
        </w:rPr>
      </w:pPr>
    </w:p>
    <w:p w14:paraId="00E8029F" w14:textId="77777777" w:rsidR="00065552" w:rsidRDefault="00065552" w:rsidP="009B75DB">
      <w:pPr>
        <w:ind w:left="7080" w:firstLine="708"/>
        <w:jc w:val="center"/>
        <w:rPr>
          <w:rFonts w:ascii="Verdana" w:hAnsi="Verdana"/>
          <w:i/>
          <w:sz w:val="20"/>
          <w:szCs w:val="20"/>
          <w:lang w:val="bg-BG"/>
        </w:rPr>
      </w:pPr>
    </w:p>
    <w:p w14:paraId="5FB946B5" w14:textId="77777777" w:rsidR="00065552" w:rsidRDefault="00065552" w:rsidP="009B75DB">
      <w:pPr>
        <w:ind w:left="7080" w:firstLine="708"/>
        <w:jc w:val="center"/>
        <w:rPr>
          <w:rFonts w:ascii="Verdana" w:hAnsi="Verdana"/>
          <w:i/>
          <w:sz w:val="20"/>
          <w:szCs w:val="20"/>
          <w:lang w:val="bg-BG"/>
        </w:rPr>
      </w:pPr>
    </w:p>
    <w:p w14:paraId="61DA6964" w14:textId="77777777" w:rsidR="00065552" w:rsidRDefault="00065552" w:rsidP="009B75DB">
      <w:pPr>
        <w:ind w:left="7080" w:firstLine="708"/>
        <w:jc w:val="center"/>
        <w:rPr>
          <w:rFonts w:ascii="Verdana" w:hAnsi="Verdana"/>
          <w:i/>
          <w:sz w:val="20"/>
          <w:szCs w:val="20"/>
          <w:lang w:val="bg-BG"/>
        </w:rPr>
      </w:pPr>
    </w:p>
    <w:p w14:paraId="130A0C41" w14:textId="77777777" w:rsidR="00065552" w:rsidRDefault="00065552" w:rsidP="009B75DB">
      <w:pPr>
        <w:ind w:left="7080" w:firstLine="708"/>
        <w:jc w:val="center"/>
        <w:rPr>
          <w:rFonts w:ascii="Verdana" w:hAnsi="Verdana"/>
          <w:i/>
          <w:sz w:val="20"/>
          <w:szCs w:val="20"/>
          <w:lang w:val="bg-BG"/>
        </w:rPr>
      </w:pPr>
    </w:p>
    <w:p w14:paraId="0384D4D0" w14:textId="77777777" w:rsidR="00065552" w:rsidRDefault="00065552" w:rsidP="009B75DB">
      <w:pPr>
        <w:ind w:left="7080" w:firstLine="708"/>
        <w:jc w:val="center"/>
        <w:rPr>
          <w:rFonts w:ascii="Verdana" w:hAnsi="Verdana"/>
          <w:i/>
          <w:sz w:val="20"/>
          <w:szCs w:val="20"/>
          <w:lang w:val="bg-BG"/>
        </w:rPr>
      </w:pPr>
    </w:p>
    <w:p w14:paraId="19E4CFB6" w14:textId="77777777" w:rsidR="00065552" w:rsidRDefault="00065552" w:rsidP="009B75DB">
      <w:pPr>
        <w:ind w:left="7080" w:firstLine="708"/>
        <w:jc w:val="center"/>
        <w:rPr>
          <w:rFonts w:ascii="Verdana" w:hAnsi="Verdana"/>
          <w:i/>
          <w:sz w:val="20"/>
          <w:szCs w:val="20"/>
          <w:lang w:val="bg-BG"/>
        </w:rPr>
      </w:pPr>
    </w:p>
    <w:p w14:paraId="7A0129AB" w14:textId="77777777" w:rsidR="00065552" w:rsidRDefault="00065552" w:rsidP="009B75DB">
      <w:pPr>
        <w:ind w:left="7080" w:firstLine="708"/>
        <w:jc w:val="center"/>
        <w:rPr>
          <w:rFonts w:ascii="Verdana" w:hAnsi="Verdana"/>
          <w:i/>
          <w:sz w:val="20"/>
          <w:szCs w:val="20"/>
          <w:lang w:val="bg-BG"/>
        </w:rPr>
      </w:pPr>
    </w:p>
    <w:p w14:paraId="19A879F0" w14:textId="77777777" w:rsidR="00065552" w:rsidRDefault="00065552" w:rsidP="009B75DB">
      <w:pPr>
        <w:ind w:left="7080" w:firstLine="708"/>
        <w:jc w:val="center"/>
        <w:rPr>
          <w:rFonts w:ascii="Verdana" w:hAnsi="Verdana"/>
          <w:i/>
          <w:sz w:val="20"/>
          <w:szCs w:val="20"/>
          <w:lang w:val="bg-BG"/>
        </w:rPr>
      </w:pPr>
    </w:p>
    <w:p w14:paraId="16379BFF" w14:textId="77777777" w:rsidR="00EC7008" w:rsidRPr="00613315" w:rsidRDefault="00EC7008" w:rsidP="00EC7008">
      <w:pPr>
        <w:spacing w:after="240"/>
        <w:jc w:val="center"/>
        <w:rPr>
          <w:rFonts w:ascii="Verdana" w:hAnsi="Verdana"/>
          <w:b/>
          <w:bCs/>
          <w:sz w:val="20"/>
          <w:szCs w:val="20"/>
          <w:lang w:val="bg-BG"/>
        </w:rPr>
      </w:pPr>
      <w:r w:rsidRPr="00613315">
        <w:rPr>
          <w:rFonts w:ascii="Verdana" w:hAnsi="Verdana"/>
          <w:b/>
          <w:bCs/>
          <w:sz w:val="20"/>
          <w:szCs w:val="20"/>
          <w:lang w:val="bg-BG"/>
        </w:rPr>
        <w:t>ПРОЕКТО - ДОГОВОР</w:t>
      </w:r>
    </w:p>
    <w:p w14:paraId="6E68495F" w14:textId="77777777" w:rsidR="00EC7008" w:rsidRPr="00613315" w:rsidRDefault="00EC7008" w:rsidP="00EC7008">
      <w:pPr>
        <w:spacing w:after="240"/>
        <w:jc w:val="center"/>
        <w:rPr>
          <w:rFonts w:ascii="Verdana" w:hAnsi="Verdana"/>
          <w:b/>
          <w:bCs/>
          <w:sz w:val="20"/>
          <w:szCs w:val="20"/>
          <w:lang w:val="bg-BG"/>
        </w:rPr>
      </w:pPr>
      <w:r w:rsidRPr="00613315">
        <w:rPr>
          <w:rFonts w:ascii="Verdana" w:hAnsi="Verdana"/>
          <w:b/>
          <w:bCs/>
          <w:sz w:val="20"/>
          <w:szCs w:val="20"/>
          <w:lang w:val="bg-BG"/>
        </w:rPr>
        <w:t>„ПОДДРЪЖКА И РАЗВИТИЕ НА УЕБ САЙТА НА „СОФИЙСКА ВОДА“ АД – WWW.SOFIYSKAVODA.BG“</w:t>
      </w:r>
    </w:p>
    <w:p w14:paraId="31D3A325" w14:textId="13F11B0C" w:rsidR="00EC7008" w:rsidRPr="00613315" w:rsidRDefault="00EC7008" w:rsidP="00EC7008">
      <w:pPr>
        <w:spacing w:after="240"/>
        <w:jc w:val="both"/>
        <w:rPr>
          <w:rFonts w:ascii="Verdana" w:hAnsi="Verdana"/>
          <w:b/>
          <w:sz w:val="20"/>
          <w:szCs w:val="20"/>
          <w:lang w:val="bg-BG"/>
        </w:rPr>
      </w:pPr>
      <w:r w:rsidRPr="00613315">
        <w:rPr>
          <w:rFonts w:ascii="Verdana" w:hAnsi="Verdana"/>
          <w:b/>
          <w:sz w:val="20"/>
          <w:szCs w:val="20"/>
          <w:lang w:val="bg-BG"/>
        </w:rPr>
        <w:t>Настоящият договор се сключи на ….................... год. на основание Решение ДР................./..................... г. на В</w:t>
      </w:r>
      <w:r w:rsidR="00336FEE">
        <w:rPr>
          <w:rFonts w:ascii="Verdana" w:hAnsi="Verdana"/>
          <w:b/>
          <w:sz w:val="20"/>
          <w:szCs w:val="20"/>
          <w:lang w:val="bg-BG"/>
        </w:rPr>
        <w:t>ъзложителя за избор на изпълнител</w:t>
      </w:r>
      <w:r w:rsidRPr="00613315">
        <w:rPr>
          <w:rFonts w:ascii="Verdana" w:hAnsi="Verdana"/>
          <w:b/>
          <w:sz w:val="20"/>
          <w:szCs w:val="20"/>
          <w:lang w:val="bg-BG"/>
        </w:rPr>
        <w:t xml:space="preserve"> на</w:t>
      </w:r>
      <w:r w:rsidR="00336FEE">
        <w:rPr>
          <w:rFonts w:ascii="Verdana" w:hAnsi="Verdana"/>
          <w:b/>
          <w:sz w:val="20"/>
          <w:szCs w:val="20"/>
          <w:lang w:val="bg-BG"/>
        </w:rPr>
        <w:t xml:space="preserve"> обществена поръчка с № ТТ001364</w:t>
      </w:r>
    </w:p>
    <w:p w14:paraId="1F268FFF" w14:textId="77777777" w:rsidR="00EC7008" w:rsidRPr="00613315" w:rsidRDefault="00EC7008" w:rsidP="00EC7008">
      <w:pPr>
        <w:spacing w:after="240"/>
        <w:jc w:val="both"/>
        <w:rPr>
          <w:rFonts w:ascii="Verdana" w:hAnsi="Verdana"/>
          <w:b/>
          <w:sz w:val="20"/>
          <w:szCs w:val="20"/>
          <w:lang w:val="bg-BG"/>
        </w:rPr>
      </w:pPr>
      <w:r w:rsidRPr="00613315">
        <w:rPr>
          <w:rFonts w:ascii="Verdana" w:hAnsi="Verdana"/>
          <w:b/>
          <w:sz w:val="20"/>
          <w:szCs w:val="20"/>
          <w:lang w:val="bg-BG"/>
        </w:rPr>
        <w:t>между:</w:t>
      </w:r>
    </w:p>
    <w:p w14:paraId="256EDD0A" w14:textId="77777777" w:rsidR="00EC7008" w:rsidRPr="00613315" w:rsidRDefault="00EC7008" w:rsidP="00EC7008">
      <w:pPr>
        <w:jc w:val="both"/>
        <w:rPr>
          <w:rFonts w:ascii="Verdana" w:hAnsi="Verdana"/>
          <w:b/>
          <w:sz w:val="20"/>
          <w:szCs w:val="20"/>
          <w:lang w:val="bg-BG"/>
        </w:rPr>
      </w:pPr>
      <w:r w:rsidRPr="00613315">
        <w:rPr>
          <w:rFonts w:ascii="Verdana" w:hAnsi="Verdana"/>
          <w:b/>
          <w:sz w:val="20"/>
          <w:szCs w:val="20"/>
          <w:lang w:val="bg-BG"/>
        </w:rPr>
        <w:t>“СОФИЙСКА ВОДА” АД</w:t>
      </w:r>
      <w:r w:rsidRPr="00613315">
        <w:rPr>
          <w:rFonts w:ascii="Verdana" w:hAnsi="Verdana"/>
          <w:sz w:val="20"/>
          <w:szCs w:val="20"/>
          <w:lang w:val="bg-BG"/>
        </w:rPr>
        <w:t>, регистрирано в Търговския регистър при Агенция по вписванията с ЕИК 130175000,  представлявано от Бруно Даниел Пол Рош, в качеството му на Изпълнителен директор</w:t>
      </w:r>
      <w:r w:rsidRPr="00613315">
        <w:rPr>
          <w:rFonts w:ascii="Verdana" w:hAnsi="Verdana"/>
          <w:b/>
          <w:sz w:val="20"/>
          <w:szCs w:val="20"/>
          <w:lang w:val="bg-BG"/>
        </w:rPr>
        <w:t>,</w:t>
      </w:r>
      <w:r w:rsidRPr="00613315">
        <w:rPr>
          <w:rFonts w:ascii="Verdana" w:hAnsi="Verdana"/>
          <w:sz w:val="20"/>
          <w:szCs w:val="20"/>
          <w:lang w:val="bg-BG"/>
        </w:rPr>
        <w:t xml:space="preserve"> </w:t>
      </w:r>
      <w:r w:rsidRPr="00613315">
        <w:rPr>
          <w:rFonts w:ascii="Verdana" w:hAnsi="Verdana"/>
          <w:b/>
          <w:sz w:val="20"/>
          <w:szCs w:val="20"/>
          <w:lang w:val="bg-BG"/>
        </w:rPr>
        <w:t>наричано за краткост в този договор Възложител</w:t>
      </w:r>
    </w:p>
    <w:p w14:paraId="29229357" w14:textId="77777777" w:rsidR="00EC7008" w:rsidRPr="00613315" w:rsidRDefault="00EC7008" w:rsidP="00EC7008">
      <w:pPr>
        <w:jc w:val="both"/>
        <w:rPr>
          <w:rFonts w:ascii="Verdana" w:hAnsi="Verdana"/>
          <w:b/>
          <w:bCs/>
          <w:sz w:val="20"/>
          <w:szCs w:val="20"/>
          <w:lang w:val="bg-BG"/>
        </w:rPr>
      </w:pPr>
      <w:r w:rsidRPr="00613315">
        <w:rPr>
          <w:rFonts w:ascii="Verdana" w:hAnsi="Verdana"/>
          <w:b/>
          <w:bCs/>
          <w:sz w:val="20"/>
          <w:szCs w:val="20"/>
          <w:lang w:val="bg-BG"/>
        </w:rPr>
        <w:t>и</w:t>
      </w:r>
    </w:p>
    <w:p w14:paraId="2E7B27C1" w14:textId="77777777" w:rsidR="00EC7008" w:rsidRPr="00613315" w:rsidRDefault="00EC7008" w:rsidP="00EC7008">
      <w:pPr>
        <w:spacing w:after="240"/>
        <w:jc w:val="both"/>
        <w:rPr>
          <w:rFonts w:ascii="Verdana" w:hAnsi="Verdana"/>
          <w:sz w:val="20"/>
          <w:szCs w:val="20"/>
          <w:lang w:val="bg-BG"/>
        </w:rPr>
      </w:pPr>
      <w:r w:rsidRPr="00613315">
        <w:rPr>
          <w:rFonts w:ascii="Verdana" w:hAnsi="Verdana"/>
          <w:b/>
          <w:sz w:val="20"/>
          <w:szCs w:val="20"/>
          <w:lang w:val="bg-BG"/>
        </w:rPr>
        <w:t xml:space="preserve">...................................................., </w:t>
      </w:r>
      <w:r w:rsidRPr="00613315">
        <w:rPr>
          <w:rFonts w:ascii="Verdana" w:hAnsi="Verdana"/>
          <w:bCs/>
          <w:sz w:val="20"/>
          <w:szCs w:val="20"/>
          <w:lang w:val="bg-BG"/>
        </w:rPr>
        <w:t>регистрирано в Търговския регистър при Агенция по вписванията,</w:t>
      </w:r>
      <w:r w:rsidRPr="00613315">
        <w:rPr>
          <w:rFonts w:ascii="Verdana" w:hAnsi="Verdana" w:cs="Arial"/>
          <w:sz w:val="20"/>
          <w:szCs w:val="20"/>
          <w:lang w:val="bg-BG"/>
        </w:rPr>
        <w:t xml:space="preserve"> седалище и адрес на управление: ..........................................................................., ЕИК по Булстат …………………, представлявано от ....................................</w:t>
      </w:r>
      <w:r w:rsidRPr="00613315">
        <w:rPr>
          <w:rFonts w:ascii="Verdana" w:hAnsi="Verdana"/>
          <w:bCs/>
          <w:sz w:val="20"/>
          <w:szCs w:val="20"/>
          <w:lang w:val="bg-BG"/>
        </w:rPr>
        <w:t xml:space="preserve"> в качеството му на ............................................., </w:t>
      </w:r>
      <w:r w:rsidRPr="00613315">
        <w:rPr>
          <w:rFonts w:ascii="Verdana" w:hAnsi="Verdana"/>
          <w:b/>
          <w:sz w:val="20"/>
          <w:szCs w:val="20"/>
          <w:lang w:val="bg-BG"/>
        </w:rPr>
        <w:t>наричано за краткост в този договор Изпълнител.</w:t>
      </w:r>
    </w:p>
    <w:p w14:paraId="45B0E4F7" w14:textId="23375167" w:rsidR="00EC7008" w:rsidRPr="00613315" w:rsidRDefault="00DB2819" w:rsidP="00EC7008">
      <w:pPr>
        <w:spacing w:after="240"/>
        <w:jc w:val="both"/>
        <w:rPr>
          <w:rFonts w:ascii="Verdana" w:hAnsi="Verdana"/>
          <w:b/>
          <w:sz w:val="20"/>
          <w:szCs w:val="20"/>
          <w:lang w:val="en-US"/>
        </w:rPr>
      </w:pPr>
      <w:r>
        <w:rPr>
          <w:rFonts w:ascii="Verdana" w:hAnsi="Verdana"/>
          <w:b/>
          <w:bCs/>
          <w:noProof/>
          <w:sz w:val="20"/>
          <w:szCs w:val="20"/>
          <w:lang w:val="bg-BG" w:eastAsia="bg-BG"/>
        </w:rPr>
        <w:pict w14:anchorId="5A374AA6">
          <v:shape id="_x0000_s1031" type="#_x0000_t136" style="position:absolute;left:0;text-align:left;margin-left:-12.3pt;margin-top:97.5pt;width:472.15pt;height:33.55pt;rotation:-3094277fd;z-index:-251651072" strokecolor="#969696">
            <v:shadow color="#868686"/>
            <v:textpath style="font-family:&quot;Bookman Old Style&quot;;v-text-kern:t" trim="t" fitpath="t" string="МОЛЯ, ПОПЪЛНЕТЕ"/>
          </v:shape>
        </w:pict>
      </w:r>
      <w:r w:rsidR="00EC7008" w:rsidRPr="00613315">
        <w:rPr>
          <w:rFonts w:ascii="Verdana" w:hAnsi="Verdana"/>
          <w:b/>
          <w:bCs/>
          <w:sz w:val="20"/>
          <w:szCs w:val="20"/>
          <w:lang w:val="bg-BG"/>
        </w:rPr>
        <w:t>Възложителят</w:t>
      </w:r>
      <w:r w:rsidR="00EC7008" w:rsidRPr="00613315">
        <w:rPr>
          <w:rFonts w:ascii="Verdana" w:hAnsi="Verdana"/>
          <w:sz w:val="20"/>
          <w:szCs w:val="20"/>
          <w:lang w:val="bg-BG"/>
        </w:rPr>
        <w:t xml:space="preserve"> възлага, а </w:t>
      </w:r>
      <w:r w:rsidR="00EC7008" w:rsidRPr="00613315">
        <w:rPr>
          <w:rFonts w:ascii="Verdana" w:hAnsi="Verdana"/>
          <w:b/>
          <w:bCs/>
          <w:sz w:val="20"/>
          <w:szCs w:val="20"/>
          <w:lang w:val="bg-BG"/>
        </w:rPr>
        <w:t>Изпълнителят</w:t>
      </w:r>
      <w:r w:rsidR="00EC7008" w:rsidRPr="00613315">
        <w:rPr>
          <w:rFonts w:ascii="Verdana" w:hAnsi="Verdana"/>
          <w:sz w:val="20"/>
          <w:szCs w:val="20"/>
          <w:lang w:val="bg-BG"/>
        </w:rPr>
        <w:t xml:space="preserve"> приема и се задължава да извършва доставките, предмет на обществената поръчка за: </w:t>
      </w:r>
      <w:r w:rsidR="00EC7008" w:rsidRPr="00613315">
        <w:rPr>
          <w:rFonts w:ascii="Verdana" w:hAnsi="Verdana"/>
          <w:b/>
          <w:sz w:val="20"/>
          <w:szCs w:val="20"/>
          <w:lang w:val="bg-BG"/>
        </w:rPr>
        <w:t>”</w:t>
      </w:r>
      <w:r w:rsidR="00EC7008" w:rsidRPr="00613315">
        <w:rPr>
          <w:rFonts w:ascii="Verdana" w:hAnsi="Verdana"/>
          <w:b/>
          <w:bCs/>
          <w:sz w:val="20"/>
          <w:szCs w:val="20"/>
          <w:lang w:val="bg-BG"/>
        </w:rPr>
        <w:t>ПОДДРЪЖКА И РАЗВИТИЕ НА УЕБ САЙТА НА „СОФИЙСКА ВОДА“ АД – WWW.SOFIYSKAVODA.BG</w:t>
      </w:r>
      <w:r w:rsidR="00EC7008" w:rsidRPr="00613315">
        <w:rPr>
          <w:rFonts w:ascii="Verdana" w:hAnsi="Verdana"/>
          <w:b/>
          <w:sz w:val="20"/>
          <w:szCs w:val="20"/>
          <w:lang w:val="bg-BG"/>
        </w:rPr>
        <w:t>”</w:t>
      </w:r>
      <w:r w:rsidR="00EC7008" w:rsidRPr="00613315">
        <w:rPr>
          <w:rFonts w:ascii="Verdana" w:hAnsi="Verdana"/>
          <w:sz w:val="20"/>
          <w:szCs w:val="20"/>
          <w:lang w:val="bg-BG"/>
        </w:rPr>
        <w:t>,</w:t>
      </w:r>
      <w:r w:rsidR="00EC7008" w:rsidRPr="00613315">
        <w:rPr>
          <w:rFonts w:ascii="Verdana" w:hAnsi="Verdana"/>
          <w:b/>
          <w:bCs/>
          <w:sz w:val="20"/>
          <w:szCs w:val="20"/>
          <w:lang w:val="bg-BG"/>
        </w:rPr>
        <w:t xml:space="preserve"> </w:t>
      </w:r>
      <w:r w:rsidR="00EC7008" w:rsidRPr="00613315">
        <w:rPr>
          <w:rFonts w:ascii="Verdana" w:hAnsi="Verdana"/>
          <w:sz w:val="20"/>
          <w:szCs w:val="20"/>
          <w:lang w:val="bg-BG"/>
        </w:rPr>
        <w:t>съгласно одобрено</w:t>
      </w:r>
      <w:r w:rsidR="00EC7008" w:rsidRPr="00613315">
        <w:rPr>
          <w:rFonts w:ascii="Verdana" w:hAnsi="Verdana"/>
          <w:b/>
          <w:sz w:val="20"/>
          <w:szCs w:val="20"/>
          <w:lang w:val="bg-BG"/>
        </w:rPr>
        <w:t xml:space="preserve"> </w:t>
      </w:r>
      <w:r w:rsidR="00EC7008" w:rsidRPr="00613315">
        <w:rPr>
          <w:rFonts w:ascii="Verdana" w:hAnsi="Verdana"/>
          <w:sz w:val="20"/>
          <w:szCs w:val="20"/>
          <w:lang w:val="bg-BG"/>
        </w:rPr>
        <w:t xml:space="preserve">от </w:t>
      </w:r>
      <w:r w:rsidR="00EC7008" w:rsidRPr="00613315">
        <w:rPr>
          <w:rFonts w:ascii="Verdana" w:hAnsi="Verdana"/>
          <w:b/>
          <w:bCs/>
          <w:sz w:val="20"/>
          <w:szCs w:val="20"/>
          <w:lang w:val="bg-BG"/>
        </w:rPr>
        <w:t>Възложителя</w:t>
      </w:r>
      <w:r w:rsidR="00EC7008" w:rsidRPr="00613315">
        <w:rPr>
          <w:rFonts w:ascii="Verdana" w:hAnsi="Verdana"/>
          <w:sz w:val="20"/>
          <w:szCs w:val="20"/>
          <w:lang w:val="bg-BG"/>
        </w:rPr>
        <w:t xml:space="preserve"> техническо-финансово предложение на </w:t>
      </w:r>
      <w:r w:rsidR="00EC7008" w:rsidRPr="00613315">
        <w:rPr>
          <w:rFonts w:ascii="Verdana" w:hAnsi="Verdana"/>
          <w:b/>
          <w:bCs/>
          <w:sz w:val="20"/>
          <w:szCs w:val="20"/>
          <w:lang w:val="bg-BG"/>
        </w:rPr>
        <w:t>Изпълнителя</w:t>
      </w:r>
      <w:r w:rsidR="00EC7008" w:rsidRPr="00613315">
        <w:rPr>
          <w:rFonts w:ascii="Verdana" w:hAnsi="Verdana"/>
          <w:sz w:val="20"/>
          <w:szCs w:val="20"/>
          <w:lang w:val="bg-BG"/>
        </w:rPr>
        <w:t xml:space="preserve"> по процедура </w:t>
      </w:r>
      <w:r w:rsidR="00336FEE">
        <w:rPr>
          <w:rFonts w:ascii="Verdana" w:hAnsi="Verdana"/>
          <w:b/>
          <w:sz w:val="20"/>
          <w:szCs w:val="20"/>
          <w:lang w:val="bg-BG"/>
        </w:rPr>
        <w:t>ТТ0013</w:t>
      </w:r>
      <w:r w:rsidR="00EC7008" w:rsidRPr="00613315">
        <w:rPr>
          <w:rFonts w:ascii="Verdana" w:hAnsi="Verdana"/>
          <w:b/>
          <w:sz w:val="20"/>
          <w:szCs w:val="20"/>
          <w:lang w:val="bg-BG"/>
        </w:rPr>
        <w:t>6</w:t>
      </w:r>
      <w:r w:rsidR="00F379E2" w:rsidRPr="00613315">
        <w:rPr>
          <w:rFonts w:ascii="Verdana" w:hAnsi="Verdana"/>
          <w:b/>
          <w:sz w:val="20"/>
          <w:szCs w:val="20"/>
          <w:lang w:val="bg-BG"/>
        </w:rPr>
        <w:t>4</w:t>
      </w:r>
      <w:r w:rsidR="00EC7008" w:rsidRPr="00613315">
        <w:rPr>
          <w:rFonts w:ascii="Verdana" w:hAnsi="Verdana"/>
          <w:sz w:val="20"/>
          <w:szCs w:val="20"/>
          <w:lang w:val="bg-BG"/>
        </w:rPr>
        <w:t>, което е неразделна част от настоящия Договор.</w:t>
      </w:r>
    </w:p>
    <w:p w14:paraId="2E4CA702" w14:textId="77777777" w:rsidR="00EC7008" w:rsidRPr="00613315" w:rsidRDefault="00EC7008" w:rsidP="00EC7008">
      <w:pPr>
        <w:spacing w:after="240"/>
        <w:jc w:val="both"/>
        <w:rPr>
          <w:rFonts w:ascii="Verdana" w:hAnsi="Verdana"/>
          <w:sz w:val="20"/>
          <w:szCs w:val="20"/>
          <w:lang w:val="bg-BG"/>
        </w:rPr>
      </w:pPr>
      <w:r w:rsidRPr="00613315">
        <w:rPr>
          <w:rFonts w:ascii="Verdana" w:hAnsi="Verdana"/>
          <w:b/>
          <w:bCs/>
          <w:sz w:val="20"/>
          <w:szCs w:val="20"/>
          <w:lang w:val="bg-BG"/>
        </w:rPr>
        <w:t xml:space="preserve">Възложителят и Изпълнителят се договориха за следното: </w:t>
      </w:r>
      <w:r w:rsidRPr="00613315">
        <w:rPr>
          <w:rFonts w:ascii="Verdana" w:hAnsi="Verdana"/>
          <w:sz w:val="20"/>
          <w:szCs w:val="20"/>
          <w:lang w:val="bg-BG"/>
        </w:rPr>
        <w:t xml:space="preserve">  </w:t>
      </w:r>
    </w:p>
    <w:p w14:paraId="4DAFB1F2" w14:textId="77777777" w:rsidR="00EC7008" w:rsidRPr="00613315" w:rsidRDefault="00EC7008" w:rsidP="00E82FD1">
      <w:pPr>
        <w:numPr>
          <w:ilvl w:val="0"/>
          <w:numId w:val="9"/>
        </w:numPr>
        <w:tabs>
          <w:tab w:val="clear" w:pos="1080"/>
          <w:tab w:val="num" w:pos="709"/>
          <w:tab w:val="left" w:pos="8640"/>
        </w:tabs>
        <w:spacing w:after="120"/>
        <w:ind w:left="709" w:hanging="352"/>
        <w:jc w:val="both"/>
        <w:rPr>
          <w:rFonts w:ascii="Verdana" w:hAnsi="Verdana"/>
          <w:sz w:val="20"/>
          <w:szCs w:val="20"/>
          <w:lang w:val="bg-BG"/>
        </w:rPr>
      </w:pPr>
      <w:r w:rsidRPr="00613315">
        <w:rPr>
          <w:rFonts w:ascii="Verdana" w:hAnsi="Verdana"/>
          <w:sz w:val="20"/>
          <w:szCs w:val="20"/>
          <w:lang w:val="bg-BG"/>
        </w:rPr>
        <w:t xml:space="preserve">В този Договор думите и изразите имат същите значения, както са посочени съответно в Раздел Г: „Общи условия”.  </w:t>
      </w:r>
    </w:p>
    <w:p w14:paraId="684A6FEC" w14:textId="77777777" w:rsidR="00EC7008" w:rsidRPr="00613315" w:rsidRDefault="00EC7008" w:rsidP="00E82FD1">
      <w:pPr>
        <w:numPr>
          <w:ilvl w:val="0"/>
          <w:numId w:val="9"/>
        </w:numPr>
        <w:tabs>
          <w:tab w:val="left" w:pos="8640"/>
        </w:tabs>
        <w:jc w:val="both"/>
        <w:rPr>
          <w:rFonts w:ascii="Verdana" w:hAnsi="Verdana"/>
          <w:sz w:val="20"/>
          <w:szCs w:val="20"/>
          <w:lang w:val="bg-BG"/>
        </w:rPr>
      </w:pPr>
      <w:r w:rsidRPr="00613315">
        <w:rPr>
          <w:rFonts w:ascii="Verdana" w:hAnsi="Verdana"/>
          <w:sz w:val="20"/>
          <w:szCs w:val="20"/>
          <w:lang w:val="bg-BG"/>
        </w:rPr>
        <w:t xml:space="preserve">Следните документи трябва да съставят, да се четат и да се тълкуват като част от настоящия Договор: </w:t>
      </w:r>
    </w:p>
    <w:p w14:paraId="0AB496DD" w14:textId="77777777" w:rsidR="00EC7008" w:rsidRPr="00613315" w:rsidRDefault="00EC7008" w:rsidP="00E82FD1">
      <w:pPr>
        <w:numPr>
          <w:ilvl w:val="1"/>
          <w:numId w:val="10"/>
        </w:numPr>
        <w:tabs>
          <w:tab w:val="num" w:pos="1440"/>
          <w:tab w:val="left" w:pos="8640"/>
        </w:tabs>
        <w:rPr>
          <w:rFonts w:ascii="Verdana" w:hAnsi="Verdana"/>
          <w:sz w:val="20"/>
          <w:szCs w:val="20"/>
          <w:lang w:val="bg-BG"/>
        </w:rPr>
      </w:pPr>
      <w:r w:rsidRPr="00613315">
        <w:rPr>
          <w:rFonts w:ascii="Verdana" w:hAnsi="Verdana"/>
          <w:sz w:val="20"/>
          <w:szCs w:val="20"/>
          <w:lang w:val="bg-BG"/>
        </w:rPr>
        <w:t>Раздел А: Техническо задание – предмет на договора;</w:t>
      </w:r>
    </w:p>
    <w:p w14:paraId="4D0C65DD" w14:textId="77777777" w:rsidR="00EC7008" w:rsidRPr="00613315" w:rsidRDefault="00EC7008" w:rsidP="00E82FD1">
      <w:pPr>
        <w:numPr>
          <w:ilvl w:val="1"/>
          <w:numId w:val="10"/>
        </w:numPr>
        <w:tabs>
          <w:tab w:val="num" w:pos="1440"/>
          <w:tab w:val="left" w:pos="8640"/>
        </w:tabs>
        <w:rPr>
          <w:rFonts w:ascii="Verdana" w:hAnsi="Verdana"/>
          <w:sz w:val="20"/>
          <w:szCs w:val="20"/>
          <w:lang w:val="bg-BG"/>
        </w:rPr>
      </w:pPr>
      <w:r w:rsidRPr="00613315">
        <w:rPr>
          <w:rFonts w:ascii="Verdana" w:hAnsi="Verdana"/>
          <w:sz w:val="20"/>
          <w:szCs w:val="20"/>
          <w:lang w:val="bg-BG"/>
        </w:rPr>
        <w:t>Раздел Б: Цени и данни;</w:t>
      </w:r>
    </w:p>
    <w:p w14:paraId="6FACB75C" w14:textId="77777777" w:rsidR="00EC7008" w:rsidRPr="00613315" w:rsidRDefault="00EC7008" w:rsidP="00E82FD1">
      <w:pPr>
        <w:numPr>
          <w:ilvl w:val="1"/>
          <w:numId w:val="10"/>
        </w:numPr>
        <w:tabs>
          <w:tab w:val="num" w:pos="1440"/>
          <w:tab w:val="left" w:pos="2700"/>
          <w:tab w:val="left" w:pos="8640"/>
        </w:tabs>
        <w:jc w:val="both"/>
        <w:rPr>
          <w:rFonts w:ascii="Verdana" w:hAnsi="Verdana"/>
          <w:sz w:val="20"/>
          <w:szCs w:val="20"/>
          <w:lang w:val="bg-BG"/>
        </w:rPr>
      </w:pPr>
      <w:r w:rsidRPr="00613315">
        <w:rPr>
          <w:rFonts w:ascii="Verdana" w:hAnsi="Verdana"/>
          <w:sz w:val="20"/>
          <w:szCs w:val="20"/>
          <w:lang w:val="bg-BG"/>
        </w:rPr>
        <w:t>Раздел В: Специфични условия на договора;</w:t>
      </w:r>
    </w:p>
    <w:p w14:paraId="500329B9" w14:textId="77777777" w:rsidR="00EC7008" w:rsidRPr="00613315" w:rsidRDefault="00EC7008" w:rsidP="00E82FD1">
      <w:pPr>
        <w:numPr>
          <w:ilvl w:val="1"/>
          <w:numId w:val="10"/>
        </w:numPr>
        <w:tabs>
          <w:tab w:val="num" w:pos="1440"/>
          <w:tab w:val="left" w:pos="2700"/>
          <w:tab w:val="left" w:pos="8640"/>
        </w:tabs>
        <w:jc w:val="both"/>
        <w:rPr>
          <w:rFonts w:ascii="Verdana" w:hAnsi="Verdana"/>
          <w:sz w:val="20"/>
          <w:szCs w:val="20"/>
          <w:lang w:val="bg-BG"/>
        </w:rPr>
      </w:pPr>
      <w:r w:rsidRPr="00613315">
        <w:rPr>
          <w:rFonts w:ascii="Verdana" w:hAnsi="Verdana"/>
          <w:sz w:val="20"/>
          <w:szCs w:val="20"/>
          <w:lang w:val="bg-BG"/>
        </w:rPr>
        <w:t>Раздел Г: Общи условия на договора за доставка;</w:t>
      </w:r>
    </w:p>
    <w:p w14:paraId="24648E3A" w14:textId="77777777" w:rsidR="00EC7008" w:rsidRPr="00613315" w:rsidRDefault="00EC7008" w:rsidP="00E82FD1">
      <w:pPr>
        <w:numPr>
          <w:ilvl w:val="0"/>
          <w:numId w:val="9"/>
        </w:numPr>
        <w:tabs>
          <w:tab w:val="left" w:pos="8640"/>
        </w:tabs>
        <w:spacing w:before="120" w:after="240"/>
        <w:ind w:left="1077"/>
        <w:jc w:val="both"/>
        <w:rPr>
          <w:rFonts w:ascii="Verdana" w:hAnsi="Verdana"/>
          <w:sz w:val="20"/>
          <w:szCs w:val="20"/>
          <w:lang w:val="bg-BG"/>
        </w:rPr>
      </w:pPr>
      <w:r w:rsidRPr="00613315">
        <w:rPr>
          <w:rFonts w:ascii="Verdana" w:hAnsi="Verdana"/>
          <w:b/>
          <w:bCs/>
          <w:sz w:val="20"/>
          <w:szCs w:val="20"/>
          <w:lang w:val="bg-BG"/>
        </w:rPr>
        <w:t>Изпълнителят</w:t>
      </w:r>
      <w:r w:rsidRPr="00613315">
        <w:rPr>
          <w:rFonts w:ascii="Verdana" w:hAnsi="Verdana"/>
          <w:sz w:val="20"/>
          <w:szCs w:val="20"/>
          <w:lang w:val="bg-BG"/>
        </w:rPr>
        <w:t xml:space="preserve"> приема и се задължава да извършва услугите, предмет на настоящия Договор, в съответствие с изискванията на Договора.</w:t>
      </w:r>
    </w:p>
    <w:p w14:paraId="40B10FC0" w14:textId="77777777" w:rsidR="00EC7008" w:rsidRPr="00613315" w:rsidRDefault="00EC7008" w:rsidP="00E82FD1">
      <w:pPr>
        <w:numPr>
          <w:ilvl w:val="0"/>
          <w:numId w:val="9"/>
        </w:numPr>
        <w:jc w:val="both"/>
        <w:rPr>
          <w:rFonts w:ascii="Verdana" w:hAnsi="Verdana"/>
          <w:sz w:val="20"/>
          <w:szCs w:val="20"/>
          <w:lang w:val="bg-BG"/>
        </w:rPr>
      </w:pPr>
      <w:r w:rsidRPr="00613315">
        <w:rPr>
          <w:rFonts w:ascii="Verdana" w:hAnsi="Verdana"/>
          <w:sz w:val="20"/>
          <w:szCs w:val="20"/>
          <w:lang w:val="bg-BG"/>
        </w:rPr>
        <w:t>В съответствие с качеството на извършваните услуги Възложителят се задължава да заплаща на Изпълнителя съгласно единичните цени по Договора, вписани в Ценовата таблица към настоящия Договор, по времето и начина, посочени в Раздел Г: Общи условия на договора за услуги и Раздел Б: Цени и данни.</w:t>
      </w:r>
    </w:p>
    <w:p w14:paraId="63B619EE" w14:textId="41FD391E" w:rsidR="00EC7008" w:rsidRPr="00613315" w:rsidRDefault="005B6778" w:rsidP="00E82FD1">
      <w:pPr>
        <w:numPr>
          <w:ilvl w:val="0"/>
          <w:numId w:val="9"/>
        </w:numPr>
        <w:tabs>
          <w:tab w:val="left" w:pos="8640"/>
        </w:tabs>
        <w:spacing w:after="120"/>
        <w:jc w:val="both"/>
        <w:rPr>
          <w:rFonts w:ascii="Verdana" w:hAnsi="Verdana"/>
          <w:sz w:val="20"/>
          <w:szCs w:val="20"/>
          <w:lang w:val="bg-BG"/>
        </w:rPr>
      </w:pPr>
      <w:r w:rsidRPr="005B6778">
        <w:rPr>
          <w:rFonts w:ascii="Verdana" w:hAnsi="Verdana"/>
          <w:sz w:val="20"/>
          <w:szCs w:val="20"/>
          <w:lang w:val="bg-BG"/>
        </w:rPr>
        <w:t xml:space="preserve">Договорът се сключва за срок от </w:t>
      </w:r>
      <w:r w:rsidR="007943CB">
        <w:rPr>
          <w:rFonts w:ascii="Verdana" w:hAnsi="Verdana"/>
          <w:sz w:val="20"/>
          <w:szCs w:val="20"/>
          <w:lang w:val="bg-BG"/>
        </w:rPr>
        <w:t>12</w:t>
      </w:r>
      <w:r w:rsidRPr="005B6778">
        <w:rPr>
          <w:rFonts w:ascii="Verdana" w:hAnsi="Verdana"/>
          <w:sz w:val="20"/>
          <w:szCs w:val="20"/>
          <w:lang w:val="bg-BG"/>
        </w:rPr>
        <w:t xml:space="preserve"> (два</w:t>
      </w:r>
      <w:r w:rsidR="007943CB">
        <w:rPr>
          <w:rFonts w:ascii="Verdana" w:hAnsi="Verdana"/>
          <w:sz w:val="20"/>
          <w:szCs w:val="20"/>
          <w:lang w:val="bg-BG"/>
        </w:rPr>
        <w:t>надесет</w:t>
      </w:r>
      <w:r w:rsidRPr="005B6778">
        <w:rPr>
          <w:rFonts w:ascii="Verdana" w:hAnsi="Verdana"/>
          <w:sz w:val="20"/>
          <w:szCs w:val="20"/>
          <w:lang w:val="bg-BG"/>
        </w:rPr>
        <w:t>) месеца. Договорът влиза в сила, считано от датата</w:t>
      </w:r>
      <w:r>
        <w:rPr>
          <w:rFonts w:ascii="Verdana" w:hAnsi="Verdana"/>
          <w:sz w:val="20"/>
          <w:szCs w:val="20"/>
          <w:lang w:val="bg-BG"/>
        </w:rPr>
        <w:t xml:space="preserve"> на приклю</w:t>
      </w:r>
      <w:r w:rsidR="00DB1F97">
        <w:rPr>
          <w:rFonts w:ascii="Verdana" w:hAnsi="Verdana"/>
          <w:sz w:val="20"/>
          <w:szCs w:val="20"/>
          <w:lang w:val="bg-BG"/>
        </w:rPr>
        <w:t>чване на</w:t>
      </w:r>
      <w:r>
        <w:rPr>
          <w:rFonts w:ascii="Verdana" w:hAnsi="Verdana"/>
          <w:sz w:val="20"/>
          <w:szCs w:val="20"/>
          <w:lang w:val="bg-BG"/>
        </w:rPr>
        <w:t xml:space="preserve"> договор 6257 от 27.06</w:t>
      </w:r>
      <w:r w:rsidR="00DB1F97">
        <w:rPr>
          <w:rFonts w:ascii="Verdana" w:hAnsi="Verdana"/>
          <w:sz w:val="20"/>
          <w:szCs w:val="20"/>
          <w:lang w:val="bg-BG"/>
        </w:rPr>
        <w:t>.</w:t>
      </w:r>
      <w:r>
        <w:rPr>
          <w:rFonts w:ascii="Verdana" w:hAnsi="Verdana"/>
          <w:sz w:val="20"/>
          <w:szCs w:val="20"/>
          <w:lang w:val="bg-BG"/>
        </w:rPr>
        <w:t>201</w:t>
      </w:r>
      <w:r w:rsidR="00DB1F97">
        <w:rPr>
          <w:rFonts w:ascii="Verdana" w:hAnsi="Verdana"/>
          <w:sz w:val="20"/>
          <w:szCs w:val="20"/>
          <w:lang w:val="bg-BG"/>
        </w:rPr>
        <w:t>4</w:t>
      </w:r>
      <w:r w:rsidRPr="005B6778">
        <w:rPr>
          <w:rFonts w:ascii="Verdana" w:hAnsi="Verdana"/>
          <w:sz w:val="20"/>
          <w:szCs w:val="20"/>
          <w:lang w:val="bg-BG"/>
        </w:rPr>
        <w:t>г., поради изчерпване на стойността му или изтичане на уговорения срок, но не по-късно от</w:t>
      </w:r>
      <w:r w:rsidR="00244262">
        <w:rPr>
          <w:rFonts w:ascii="Verdana" w:hAnsi="Verdana"/>
          <w:sz w:val="20"/>
          <w:szCs w:val="20"/>
          <w:lang w:val="bg-BG"/>
        </w:rPr>
        <w:t xml:space="preserve"> 01.07.2016</w:t>
      </w:r>
      <w:r w:rsidRPr="005B6778">
        <w:rPr>
          <w:rFonts w:ascii="Verdana" w:hAnsi="Verdana"/>
          <w:sz w:val="20"/>
          <w:szCs w:val="20"/>
          <w:lang w:val="bg-BG"/>
        </w:rPr>
        <w:t>г. В случай</w:t>
      </w:r>
      <w:r w:rsidR="00244262">
        <w:rPr>
          <w:rFonts w:ascii="Verdana" w:hAnsi="Verdana"/>
          <w:sz w:val="20"/>
          <w:szCs w:val="20"/>
          <w:lang w:val="bg-BG"/>
        </w:rPr>
        <w:t xml:space="preserve">, че договорът е сключен след </w:t>
      </w:r>
      <w:r w:rsidR="000D791A">
        <w:rPr>
          <w:rFonts w:ascii="Verdana" w:hAnsi="Verdana"/>
          <w:sz w:val="20"/>
          <w:szCs w:val="20"/>
          <w:lang w:val="bg-BG"/>
        </w:rPr>
        <w:t>01.07.2016</w:t>
      </w:r>
      <w:r w:rsidRPr="005B6778">
        <w:rPr>
          <w:rFonts w:ascii="Verdana" w:hAnsi="Verdana"/>
          <w:sz w:val="20"/>
          <w:szCs w:val="20"/>
          <w:lang w:val="bg-BG"/>
        </w:rPr>
        <w:t xml:space="preserve">г. срокът от </w:t>
      </w:r>
      <w:r w:rsidR="00C6001A">
        <w:rPr>
          <w:rFonts w:ascii="Verdana" w:hAnsi="Verdana"/>
          <w:sz w:val="20"/>
          <w:szCs w:val="20"/>
          <w:lang w:val="bg-BG"/>
        </w:rPr>
        <w:t>12</w:t>
      </w:r>
      <w:r w:rsidRPr="005B6778">
        <w:rPr>
          <w:rFonts w:ascii="Verdana" w:hAnsi="Verdana"/>
          <w:sz w:val="20"/>
          <w:szCs w:val="20"/>
          <w:lang w:val="bg-BG"/>
        </w:rPr>
        <w:t xml:space="preserve"> месеца започва да тече, считано от датата на подписването му</w:t>
      </w:r>
      <w:r w:rsidR="00EC7008" w:rsidRPr="00613315">
        <w:rPr>
          <w:rFonts w:ascii="Verdana" w:hAnsi="Verdana" w:cs="Verdana"/>
          <w:sz w:val="20"/>
          <w:szCs w:val="20"/>
          <w:lang w:val="bg-BG"/>
        </w:rPr>
        <w:t>.</w:t>
      </w:r>
      <w:r w:rsidR="00EC7008" w:rsidRPr="00613315">
        <w:rPr>
          <w:rFonts w:ascii="Verdana" w:hAnsi="Verdana"/>
          <w:sz w:val="20"/>
          <w:szCs w:val="20"/>
          <w:lang w:val="bg-BG"/>
        </w:rPr>
        <w:t xml:space="preserve"> </w:t>
      </w:r>
    </w:p>
    <w:p w14:paraId="5C0DAFDA" w14:textId="77777777" w:rsidR="00EC7008" w:rsidRPr="00613315" w:rsidRDefault="00EC7008" w:rsidP="00EC7008">
      <w:pPr>
        <w:spacing w:after="120"/>
        <w:ind w:left="1418"/>
        <w:jc w:val="both"/>
        <w:rPr>
          <w:rFonts w:ascii="Verdana" w:hAnsi="Verdana"/>
          <w:sz w:val="20"/>
          <w:szCs w:val="20"/>
          <w:lang w:val="bg-BG"/>
        </w:rPr>
      </w:pPr>
      <w:r w:rsidRPr="00613315">
        <w:rPr>
          <w:rFonts w:ascii="Verdana" w:hAnsi="Verdana"/>
          <w:sz w:val="20"/>
          <w:szCs w:val="20"/>
          <w:lang w:val="en-US"/>
        </w:rPr>
        <w:lastRenderedPageBreak/>
        <w:t>5</w:t>
      </w:r>
      <w:r w:rsidRPr="00613315">
        <w:rPr>
          <w:rFonts w:ascii="Verdana" w:hAnsi="Verdana"/>
          <w:sz w:val="20"/>
          <w:szCs w:val="20"/>
          <w:lang w:val="bg-BG"/>
        </w:rPr>
        <w:t>.1. Всички клаузи, касаещи гаранционните условия на услугите, предмет на договора, остават в сила до изтичане на уговорения в договора гаранционен срок.</w:t>
      </w:r>
    </w:p>
    <w:p w14:paraId="142029B8" w14:textId="77777777" w:rsidR="00EC7008" w:rsidRPr="00613315" w:rsidRDefault="00EC7008" w:rsidP="00E82FD1">
      <w:pPr>
        <w:numPr>
          <w:ilvl w:val="0"/>
          <w:numId w:val="9"/>
        </w:numPr>
        <w:spacing w:after="240"/>
        <w:ind w:left="720"/>
        <w:contextualSpacing/>
        <w:jc w:val="both"/>
        <w:rPr>
          <w:rFonts w:ascii="Verdana" w:hAnsi="Verdana"/>
          <w:sz w:val="20"/>
          <w:szCs w:val="20"/>
          <w:lang w:val="bg-BG"/>
        </w:rPr>
      </w:pPr>
      <w:r w:rsidRPr="00613315">
        <w:rPr>
          <w:rFonts w:ascii="Verdana" w:hAnsi="Verdana" w:cs="Arial"/>
          <w:b/>
          <w:sz w:val="20"/>
          <w:szCs w:val="20"/>
          <w:lang w:val="bg-BG"/>
        </w:rPr>
        <w:t>*</w:t>
      </w:r>
      <w:r w:rsidRPr="00613315">
        <w:rPr>
          <w:rFonts w:ascii="Verdana" w:hAnsi="Verdana" w:cs="Arial"/>
          <w:sz w:val="20"/>
          <w:szCs w:val="20"/>
          <w:lang w:val="bg-BG"/>
        </w:rPr>
        <w:t xml:space="preserve"> </w:t>
      </w:r>
      <w:r w:rsidRPr="00613315">
        <w:rPr>
          <w:rFonts w:ascii="Verdana" w:hAnsi="Verdana"/>
          <w:sz w:val="20"/>
          <w:szCs w:val="20"/>
          <w:lang w:val="bg-BG"/>
        </w:rPr>
        <w:t>Максималната стойност на договора, която няма да бъде надвишавана, е в размер на заложената прогнозна стойност 1</w:t>
      </w:r>
      <w:r w:rsidRPr="00613315">
        <w:rPr>
          <w:rFonts w:ascii="Verdana" w:hAnsi="Verdana"/>
          <w:sz w:val="20"/>
          <w:szCs w:val="20"/>
          <w:lang w:val="en-US"/>
        </w:rPr>
        <w:t>0</w:t>
      </w:r>
      <w:r w:rsidRPr="00613315">
        <w:rPr>
          <w:rFonts w:ascii="Verdana" w:hAnsi="Verdana"/>
          <w:sz w:val="20"/>
          <w:szCs w:val="20"/>
          <w:lang w:val="bg-BG"/>
        </w:rPr>
        <w:t> 000,00 лв. без ДДС.</w:t>
      </w:r>
    </w:p>
    <w:p w14:paraId="30ED446C" w14:textId="054985FA" w:rsidR="00EC7008" w:rsidRPr="00613315" w:rsidRDefault="00EC7008" w:rsidP="00E82FD1">
      <w:pPr>
        <w:numPr>
          <w:ilvl w:val="0"/>
          <w:numId w:val="9"/>
        </w:numPr>
        <w:spacing w:after="240"/>
        <w:ind w:left="720"/>
        <w:contextualSpacing/>
        <w:jc w:val="both"/>
        <w:rPr>
          <w:rFonts w:ascii="Verdana" w:hAnsi="Verdana"/>
          <w:sz w:val="20"/>
          <w:szCs w:val="20"/>
          <w:lang w:val="bg-BG"/>
        </w:rPr>
      </w:pPr>
      <w:r w:rsidRPr="00613315">
        <w:rPr>
          <w:rFonts w:ascii="Verdana" w:hAnsi="Verdana"/>
          <w:bCs/>
          <w:sz w:val="20"/>
          <w:szCs w:val="20"/>
          <w:lang w:val="bg-BG"/>
        </w:rPr>
        <w:t>Изпълнителят</w:t>
      </w:r>
      <w:r w:rsidRPr="00613315">
        <w:rPr>
          <w:rFonts w:ascii="Verdana" w:hAnsi="Verdana"/>
          <w:sz w:val="20"/>
          <w:szCs w:val="20"/>
          <w:lang w:val="bg-BG"/>
        </w:rPr>
        <w:t xml:space="preserve"> е представил гаранция за изпълнение на настоящия Договор съгласно чл</w:t>
      </w:r>
      <w:r w:rsidR="001D5F9C" w:rsidRPr="00613315">
        <w:rPr>
          <w:rFonts w:ascii="Verdana" w:hAnsi="Verdana"/>
          <w:sz w:val="20"/>
          <w:szCs w:val="20"/>
          <w:lang w:val="bg-BG"/>
        </w:rPr>
        <w:t>. 59, ал. 1 от ЗОП в размер на 5</w:t>
      </w:r>
      <w:r w:rsidRPr="00613315">
        <w:rPr>
          <w:rFonts w:ascii="Verdana" w:hAnsi="Verdana"/>
          <w:sz w:val="20"/>
          <w:szCs w:val="20"/>
          <w:lang w:val="bg-BG"/>
        </w:rPr>
        <w:t xml:space="preserve">% </w:t>
      </w:r>
      <w:r w:rsidR="00763D3C">
        <w:rPr>
          <w:rFonts w:ascii="Verdana" w:hAnsi="Verdana"/>
          <w:sz w:val="20"/>
          <w:szCs w:val="20"/>
          <w:lang w:val="bg-BG"/>
        </w:rPr>
        <w:t xml:space="preserve">(пет процента) </w:t>
      </w:r>
      <w:r w:rsidRPr="00613315">
        <w:rPr>
          <w:rFonts w:ascii="Verdana" w:hAnsi="Verdana"/>
          <w:sz w:val="20"/>
          <w:szCs w:val="20"/>
          <w:lang w:val="bg-BG"/>
        </w:rPr>
        <w:t>от прогнозната стойност на договора. Гаранцията за изпълнение на договора е с валидност 1 (един) месец след изтичане срока на Договора.</w:t>
      </w:r>
    </w:p>
    <w:p w14:paraId="1966AF24" w14:textId="77777777" w:rsidR="00EC7008" w:rsidRDefault="00EC7008" w:rsidP="00E82FD1">
      <w:pPr>
        <w:numPr>
          <w:ilvl w:val="0"/>
          <w:numId w:val="9"/>
        </w:numPr>
        <w:ind w:left="720"/>
        <w:contextualSpacing/>
        <w:jc w:val="both"/>
        <w:rPr>
          <w:rFonts w:ascii="Verdana" w:hAnsi="Verdana"/>
          <w:sz w:val="20"/>
          <w:szCs w:val="20"/>
          <w:lang w:val="bg-BG"/>
        </w:rPr>
      </w:pPr>
      <w:r w:rsidRPr="00613315">
        <w:rPr>
          <w:rFonts w:ascii="Verdana" w:hAnsi="Verdana"/>
          <w:sz w:val="20"/>
          <w:szCs w:val="20"/>
          <w:lang w:val="bg-BG"/>
        </w:rPr>
        <w:t xml:space="preserve">*Контролиращ служител по договора от страна на Възложителя:............................................................................... </w:t>
      </w:r>
    </w:p>
    <w:p w14:paraId="415B2FF8" w14:textId="2AB73F0E" w:rsidR="00FA15D5" w:rsidRPr="00FA15D5" w:rsidRDefault="00FA15D5" w:rsidP="00FA15D5">
      <w:pPr>
        <w:numPr>
          <w:ilvl w:val="0"/>
          <w:numId w:val="9"/>
        </w:numPr>
        <w:ind w:left="720"/>
        <w:contextualSpacing/>
        <w:jc w:val="both"/>
        <w:rPr>
          <w:rFonts w:ascii="Verdana" w:hAnsi="Verdana"/>
          <w:sz w:val="20"/>
          <w:szCs w:val="20"/>
          <w:lang w:val="bg-BG"/>
        </w:rPr>
      </w:pPr>
      <w:r w:rsidRPr="00FA15D5">
        <w:rPr>
          <w:rFonts w:ascii="Verdana" w:hAnsi="Verdana"/>
          <w:sz w:val="20"/>
          <w:szCs w:val="20"/>
          <w:lang w:val="bg-BG"/>
        </w:rPr>
        <w:t>*Контролиращ служител по д</w:t>
      </w:r>
      <w:r>
        <w:rPr>
          <w:rFonts w:ascii="Verdana" w:hAnsi="Verdana"/>
          <w:sz w:val="20"/>
          <w:szCs w:val="20"/>
          <w:lang w:val="bg-BG"/>
        </w:rPr>
        <w:t>оговора от страна на Изпълнителя</w:t>
      </w:r>
      <w:r w:rsidRPr="00FA15D5">
        <w:rPr>
          <w:rFonts w:ascii="Verdana" w:hAnsi="Verdana"/>
          <w:sz w:val="20"/>
          <w:szCs w:val="20"/>
          <w:lang w:val="bg-BG"/>
        </w:rPr>
        <w:t xml:space="preserve">:............................................................................... </w:t>
      </w:r>
    </w:p>
    <w:p w14:paraId="1359ABA2" w14:textId="77777777" w:rsidR="00EC7008" w:rsidRPr="00613315" w:rsidRDefault="00EC7008" w:rsidP="00EC7008">
      <w:pPr>
        <w:tabs>
          <w:tab w:val="left" w:pos="0"/>
          <w:tab w:val="left" w:pos="720"/>
        </w:tabs>
        <w:spacing w:before="120"/>
        <w:jc w:val="both"/>
        <w:rPr>
          <w:rFonts w:ascii="Verdana" w:hAnsi="Verdana"/>
          <w:sz w:val="20"/>
          <w:szCs w:val="20"/>
          <w:lang w:val="bg-BG"/>
        </w:rPr>
      </w:pPr>
      <w:r w:rsidRPr="00613315">
        <w:rPr>
          <w:rFonts w:ascii="Verdana" w:hAnsi="Verdana"/>
          <w:sz w:val="20"/>
          <w:szCs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3F1384A6" w14:textId="77777777" w:rsidR="001D5F9C" w:rsidRPr="00613315" w:rsidRDefault="001D5F9C" w:rsidP="00EC7008">
      <w:pPr>
        <w:tabs>
          <w:tab w:val="left" w:pos="0"/>
          <w:tab w:val="left" w:pos="720"/>
        </w:tabs>
        <w:spacing w:before="120"/>
        <w:jc w:val="both"/>
        <w:rPr>
          <w:rFonts w:ascii="Verdana" w:hAnsi="Verdana"/>
          <w:sz w:val="20"/>
          <w:szCs w:val="20"/>
          <w:lang w:val="bg-BG"/>
        </w:rPr>
      </w:pPr>
    </w:p>
    <w:p w14:paraId="6AD4A3A7" w14:textId="77777777" w:rsidR="001D5F9C" w:rsidRPr="00613315" w:rsidRDefault="001D5F9C" w:rsidP="00EC7008">
      <w:pPr>
        <w:tabs>
          <w:tab w:val="left" w:pos="0"/>
          <w:tab w:val="left" w:pos="720"/>
        </w:tabs>
        <w:spacing w:before="120"/>
        <w:jc w:val="both"/>
        <w:rPr>
          <w:rFonts w:ascii="Verdana" w:hAnsi="Verdana"/>
          <w:sz w:val="20"/>
          <w:szCs w:val="20"/>
          <w:lang w:val="bg-BG"/>
        </w:rPr>
      </w:pPr>
    </w:p>
    <w:p w14:paraId="7A972537" w14:textId="77777777" w:rsidR="001D5F9C" w:rsidRPr="00613315" w:rsidRDefault="001D5F9C" w:rsidP="00EC7008">
      <w:pPr>
        <w:tabs>
          <w:tab w:val="left" w:pos="0"/>
          <w:tab w:val="left" w:pos="720"/>
        </w:tabs>
        <w:spacing w:before="120"/>
        <w:jc w:val="both"/>
        <w:rPr>
          <w:rFonts w:ascii="Verdana" w:hAnsi="Verdana"/>
          <w:sz w:val="20"/>
          <w:szCs w:val="20"/>
          <w:lang w:val="bg-BG"/>
        </w:rPr>
      </w:pPr>
    </w:p>
    <w:p w14:paraId="137BB062" w14:textId="77777777" w:rsidR="001D5F9C" w:rsidRPr="00613315" w:rsidRDefault="001D5F9C" w:rsidP="00EC7008">
      <w:pPr>
        <w:tabs>
          <w:tab w:val="left" w:pos="0"/>
          <w:tab w:val="left" w:pos="720"/>
        </w:tabs>
        <w:spacing w:before="120"/>
        <w:jc w:val="both"/>
        <w:rPr>
          <w:rFonts w:ascii="Verdana" w:hAnsi="Verdana"/>
          <w:sz w:val="20"/>
          <w:szCs w:val="20"/>
          <w:lang w:val="bg-BG"/>
        </w:rPr>
      </w:pPr>
    </w:p>
    <w:p w14:paraId="0B2A6DC1" w14:textId="77777777" w:rsidR="001D5F9C" w:rsidRPr="00613315" w:rsidRDefault="001D5F9C" w:rsidP="00EC7008">
      <w:pPr>
        <w:tabs>
          <w:tab w:val="left" w:pos="0"/>
          <w:tab w:val="left" w:pos="720"/>
        </w:tabs>
        <w:spacing w:before="120"/>
        <w:jc w:val="both"/>
        <w:rPr>
          <w:rFonts w:ascii="Verdana" w:hAnsi="Verdana"/>
          <w:sz w:val="20"/>
          <w:szCs w:val="20"/>
          <w:lang w:val="bg-BG"/>
        </w:rPr>
      </w:pPr>
    </w:p>
    <w:tbl>
      <w:tblPr>
        <w:tblW w:w="0" w:type="auto"/>
        <w:jc w:val="right"/>
        <w:tblLayout w:type="fixed"/>
        <w:tblLook w:val="0000" w:firstRow="0" w:lastRow="0" w:firstColumn="0" w:lastColumn="0" w:noHBand="0" w:noVBand="0"/>
      </w:tblPr>
      <w:tblGrid>
        <w:gridCol w:w="4261"/>
        <w:gridCol w:w="4261"/>
      </w:tblGrid>
      <w:tr w:rsidR="00EC7008" w:rsidRPr="00613315" w14:paraId="570F6298" w14:textId="77777777" w:rsidTr="005974F7">
        <w:trPr>
          <w:jc w:val="right"/>
        </w:trPr>
        <w:tc>
          <w:tcPr>
            <w:tcW w:w="4261" w:type="dxa"/>
          </w:tcPr>
          <w:p w14:paraId="721A1820" w14:textId="77777777" w:rsidR="00EC7008" w:rsidRPr="00613315" w:rsidRDefault="00EC7008" w:rsidP="005974F7">
            <w:pPr>
              <w:suppressAutoHyphens/>
              <w:rPr>
                <w:rFonts w:ascii="Verdana" w:hAnsi="Verdana"/>
                <w:sz w:val="20"/>
                <w:szCs w:val="20"/>
                <w:lang w:val="bg-BG"/>
              </w:rPr>
            </w:pPr>
            <w:r w:rsidRPr="00613315">
              <w:rPr>
                <w:rFonts w:ascii="Verdana" w:hAnsi="Verdana"/>
                <w:sz w:val="20"/>
                <w:szCs w:val="20"/>
                <w:lang w:val="bg-BG"/>
              </w:rPr>
              <w:t xml:space="preserve"> /……………………………./</w:t>
            </w:r>
          </w:p>
          <w:p w14:paraId="6E1C7F41" w14:textId="77777777" w:rsidR="00EC7008" w:rsidRPr="00613315" w:rsidRDefault="00EC7008" w:rsidP="005974F7">
            <w:pPr>
              <w:suppressAutoHyphens/>
              <w:rPr>
                <w:rFonts w:ascii="Verdana" w:hAnsi="Verdana"/>
                <w:sz w:val="20"/>
                <w:szCs w:val="20"/>
                <w:lang w:val="bg-BG"/>
              </w:rPr>
            </w:pPr>
            <w:r w:rsidRPr="00613315">
              <w:rPr>
                <w:rFonts w:ascii="Verdana" w:hAnsi="Verdana"/>
                <w:sz w:val="20"/>
                <w:szCs w:val="20"/>
                <w:lang w:val="bg-BG"/>
              </w:rPr>
              <w:t>……………………………..</w:t>
            </w:r>
          </w:p>
          <w:p w14:paraId="564AD5BA" w14:textId="77777777" w:rsidR="00EC7008" w:rsidRPr="00613315" w:rsidRDefault="00EC7008" w:rsidP="005974F7">
            <w:pPr>
              <w:suppressAutoHyphens/>
              <w:rPr>
                <w:rFonts w:ascii="Verdana" w:hAnsi="Verdana"/>
                <w:sz w:val="20"/>
                <w:szCs w:val="20"/>
                <w:lang w:val="bg-BG"/>
              </w:rPr>
            </w:pPr>
            <w:r w:rsidRPr="00613315">
              <w:rPr>
                <w:rFonts w:ascii="Verdana" w:hAnsi="Verdana"/>
                <w:sz w:val="20"/>
                <w:szCs w:val="20"/>
                <w:lang w:val="bg-BG"/>
              </w:rPr>
              <w:t>……………………………….</w:t>
            </w:r>
          </w:p>
          <w:p w14:paraId="0FF616D1" w14:textId="77777777" w:rsidR="00EC7008" w:rsidRPr="00613315" w:rsidRDefault="00EC7008" w:rsidP="005974F7">
            <w:pPr>
              <w:rPr>
                <w:rFonts w:ascii="Verdana" w:hAnsi="Verdana"/>
                <w:b/>
                <w:bCs/>
                <w:sz w:val="20"/>
                <w:szCs w:val="20"/>
                <w:lang w:val="bg-BG"/>
              </w:rPr>
            </w:pPr>
            <w:r w:rsidRPr="00613315">
              <w:rPr>
                <w:rFonts w:ascii="Verdana" w:hAnsi="Verdana"/>
                <w:b/>
                <w:bCs/>
                <w:sz w:val="20"/>
                <w:szCs w:val="20"/>
                <w:lang w:val="bg-BG"/>
              </w:rPr>
              <w:t>Изпълнител</w:t>
            </w:r>
          </w:p>
        </w:tc>
        <w:tc>
          <w:tcPr>
            <w:tcW w:w="4261" w:type="dxa"/>
          </w:tcPr>
          <w:p w14:paraId="6ED60605" w14:textId="77777777" w:rsidR="00EC7008" w:rsidRPr="00613315" w:rsidRDefault="00EC7008" w:rsidP="005974F7">
            <w:pPr>
              <w:suppressAutoHyphens/>
              <w:rPr>
                <w:rFonts w:ascii="Verdana" w:hAnsi="Verdana"/>
                <w:sz w:val="20"/>
                <w:szCs w:val="20"/>
                <w:lang w:val="bg-BG"/>
              </w:rPr>
            </w:pPr>
            <w:r w:rsidRPr="00613315">
              <w:rPr>
                <w:rFonts w:ascii="Verdana" w:hAnsi="Verdana"/>
                <w:sz w:val="20"/>
                <w:szCs w:val="20"/>
                <w:lang w:val="bg-BG"/>
              </w:rPr>
              <w:t>/………………………………./</w:t>
            </w:r>
          </w:p>
          <w:p w14:paraId="23B1F391" w14:textId="77777777" w:rsidR="00EC7008" w:rsidRPr="00613315" w:rsidRDefault="00EC7008" w:rsidP="005974F7">
            <w:pPr>
              <w:suppressAutoHyphens/>
              <w:rPr>
                <w:rFonts w:ascii="Verdana" w:hAnsi="Verdana"/>
                <w:sz w:val="20"/>
                <w:szCs w:val="20"/>
                <w:lang w:val="bg-BG"/>
              </w:rPr>
            </w:pPr>
            <w:r w:rsidRPr="00613315">
              <w:rPr>
                <w:rFonts w:ascii="Verdana" w:hAnsi="Verdana"/>
                <w:sz w:val="20"/>
                <w:szCs w:val="20"/>
                <w:lang w:val="bg-BG"/>
              </w:rPr>
              <w:t>Бруно Даниел Пол Рош</w:t>
            </w:r>
          </w:p>
          <w:p w14:paraId="7CD9BDFD" w14:textId="77777777" w:rsidR="00EC7008" w:rsidRPr="00613315" w:rsidRDefault="00EC7008" w:rsidP="005974F7">
            <w:pPr>
              <w:suppressAutoHyphens/>
              <w:rPr>
                <w:rFonts w:ascii="Verdana" w:hAnsi="Verdana"/>
                <w:sz w:val="20"/>
                <w:szCs w:val="20"/>
                <w:lang w:val="bg-BG"/>
              </w:rPr>
            </w:pPr>
            <w:r w:rsidRPr="00613315">
              <w:rPr>
                <w:rFonts w:ascii="Verdana" w:hAnsi="Verdana"/>
                <w:sz w:val="20"/>
                <w:szCs w:val="20"/>
                <w:lang w:val="bg-BG"/>
              </w:rPr>
              <w:t>“Софийска вода” АД</w:t>
            </w:r>
          </w:p>
          <w:p w14:paraId="485A9B94" w14:textId="77777777" w:rsidR="00EC7008" w:rsidRPr="00613315" w:rsidRDefault="00EC7008" w:rsidP="005974F7">
            <w:pPr>
              <w:rPr>
                <w:rFonts w:ascii="Verdana" w:hAnsi="Verdana"/>
                <w:sz w:val="20"/>
                <w:szCs w:val="20"/>
                <w:lang w:val="bg-BG"/>
              </w:rPr>
            </w:pPr>
            <w:r w:rsidRPr="00613315">
              <w:rPr>
                <w:rFonts w:ascii="Verdana" w:hAnsi="Verdana"/>
                <w:b/>
                <w:bCs/>
                <w:sz w:val="20"/>
                <w:szCs w:val="20"/>
                <w:lang w:val="bg-BG"/>
              </w:rPr>
              <w:t>Възложител</w:t>
            </w:r>
          </w:p>
        </w:tc>
      </w:tr>
    </w:tbl>
    <w:p w14:paraId="0446354B" w14:textId="77777777" w:rsidR="00EC7008" w:rsidRPr="00613315" w:rsidRDefault="00EC7008" w:rsidP="00EC7008">
      <w:pPr>
        <w:jc w:val="both"/>
        <w:rPr>
          <w:rFonts w:ascii="Verdana" w:hAnsi="Verdana" w:cs="Arial"/>
          <w:snapToGrid w:val="0"/>
          <w:sz w:val="20"/>
          <w:szCs w:val="20"/>
          <w:lang w:val="bg-BG"/>
        </w:rPr>
      </w:pPr>
    </w:p>
    <w:p w14:paraId="14772A15" w14:textId="77777777" w:rsidR="00EC7008" w:rsidRPr="00613315" w:rsidRDefault="00EC7008" w:rsidP="00EC7008">
      <w:pPr>
        <w:jc w:val="both"/>
        <w:rPr>
          <w:rFonts w:ascii="Verdana" w:hAnsi="Verdana" w:cs="Arial"/>
          <w:snapToGrid w:val="0"/>
          <w:sz w:val="20"/>
          <w:szCs w:val="20"/>
          <w:lang w:val="bg-BG"/>
        </w:rPr>
      </w:pPr>
      <w:r w:rsidRPr="00613315">
        <w:rPr>
          <w:rFonts w:ascii="Verdana" w:hAnsi="Verdana" w:cs="Arial"/>
          <w:b/>
          <w:snapToGrid w:val="0"/>
          <w:sz w:val="20"/>
          <w:szCs w:val="20"/>
          <w:lang w:val="bg-BG"/>
        </w:rPr>
        <w:t>*</w:t>
      </w:r>
      <w:r w:rsidRPr="00613315">
        <w:rPr>
          <w:rFonts w:ascii="Verdana" w:hAnsi="Verdana" w:cs="Arial"/>
          <w:snapToGrid w:val="0"/>
          <w:sz w:val="20"/>
          <w:szCs w:val="20"/>
          <w:lang w:val="bg-BG"/>
        </w:rPr>
        <w:t xml:space="preserve"> Попълва се от Възложителя на етап подписване на договора.</w:t>
      </w:r>
    </w:p>
    <w:p w14:paraId="3A962512" w14:textId="77777777" w:rsidR="00EC7008" w:rsidRPr="00613315" w:rsidRDefault="00EC7008" w:rsidP="00EC7008">
      <w:pPr>
        <w:keepNext/>
        <w:spacing w:before="240"/>
        <w:jc w:val="center"/>
        <w:outlineLvl w:val="0"/>
        <w:rPr>
          <w:rFonts w:ascii="Verdana" w:hAnsi="Verdana" w:cs="Arial"/>
          <w:b/>
          <w:bCs/>
          <w:kern w:val="32"/>
          <w:sz w:val="20"/>
          <w:szCs w:val="20"/>
          <w:highlight w:val="lightGray"/>
          <w:lang w:val="bg-BG"/>
        </w:rPr>
        <w:sectPr w:rsidR="00EC7008" w:rsidRPr="00613315" w:rsidSect="005974F7">
          <w:pgSz w:w="11906" w:h="16838" w:code="9"/>
          <w:pgMar w:top="720" w:right="1440" w:bottom="1440" w:left="1440" w:header="709" w:footer="477" w:gutter="0"/>
          <w:cols w:space="708"/>
          <w:docGrid w:linePitch="360"/>
        </w:sectPr>
      </w:pPr>
    </w:p>
    <w:p w14:paraId="2D18FB48" w14:textId="77777777" w:rsidR="00EC7008" w:rsidRPr="00613315" w:rsidRDefault="00EC7008" w:rsidP="00EC7008">
      <w:pPr>
        <w:keepNext/>
        <w:spacing w:before="240"/>
        <w:jc w:val="center"/>
        <w:outlineLvl w:val="0"/>
        <w:rPr>
          <w:rFonts w:ascii="Verdana" w:hAnsi="Verdana" w:cs="Arial"/>
          <w:b/>
          <w:bCs/>
          <w:kern w:val="32"/>
          <w:sz w:val="20"/>
          <w:szCs w:val="20"/>
          <w:lang w:val="bg-BG"/>
        </w:rPr>
      </w:pPr>
      <w:r w:rsidRPr="00613315">
        <w:rPr>
          <w:rFonts w:ascii="Verdana" w:hAnsi="Verdana" w:cs="Arial"/>
          <w:b/>
          <w:bCs/>
          <w:kern w:val="32"/>
          <w:sz w:val="20"/>
          <w:szCs w:val="20"/>
          <w:lang w:val="bg-BG"/>
        </w:rPr>
        <w:lastRenderedPageBreak/>
        <w:t>РАЗДЕЛ А: ТЕХНИЧЕСКО ЗАДАНИЕ – ПРЕДМЕТ НА ДОГОВОРА ЗА ДОСТАВКА</w:t>
      </w:r>
    </w:p>
    <w:p w14:paraId="326CC788" w14:textId="77777777" w:rsidR="00EC7008" w:rsidRPr="00613315" w:rsidRDefault="00EC7008" w:rsidP="00EC7008">
      <w:pPr>
        <w:keepNext/>
        <w:spacing w:before="240" w:after="60"/>
        <w:jc w:val="center"/>
        <w:outlineLvl w:val="0"/>
        <w:rPr>
          <w:rFonts w:ascii="Verdana" w:hAnsi="Verdana" w:cs="Arial"/>
          <w:b/>
          <w:bCs/>
          <w:kern w:val="32"/>
          <w:sz w:val="20"/>
          <w:szCs w:val="20"/>
          <w:highlight w:val="lightGray"/>
          <w:lang w:val="bg-BG"/>
        </w:rPr>
        <w:sectPr w:rsidR="00EC7008" w:rsidRPr="00613315" w:rsidSect="005974F7">
          <w:pgSz w:w="11906" w:h="16838"/>
          <w:pgMar w:top="1440" w:right="1440" w:bottom="1440" w:left="1440" w:header="709" w:footer="303" w:gutter="0"/>
          <w:cols w:space="708"/>
          <w:vAlign w:val="center"/>
          <w:docGrid w:linePitch="360"/>
        </w:sectPr>
      </w:pPr>
    </w:p>
    <w:p w14:paraId="122F8619" w14:textId="77777777" w:rsidR="00EC7008" w:rsidRPr="00613315" w:rsidRDefault="00EC7008" w:rsidP="00EC7008">
      <w:pPr>
        <w:spacing w:before="120" w:after="120"/>
        <w:jc w:val="center"/>
        <w:rPr>
          <w:rFonts w:ascii="Verdana" w:hAnsi="Verdana"/>
          <w:b/>
          <w:bCs/>
          <w:snapToGrid w:val="0"/>
          <w:sz w:val="20"/>
          <w:szCs w:val="20"/>
          <w:lang w:val="bg-BG"/>
        </w:rPr>
      </w:pPr>
      <w:r w:rsidRPr="00613315">
        <w:rPr>
          <w:rFonts w:ascii="Verdana" w:hAnsi="Verdana"/>
          <w:b/>
          <w:bCs/>
          <w:snapToGrid w:val="0"/>
          <w:sz w:val="20"/>
          <w:szCs w:val="20"/>
          <w:lang w:val="bg-BG"/>
        </w:rPr>
        <w:lastRenderedPageBreak/>
        <w:t>ПРЕДМЕТ НА ДОГОВОРА</w:t>
      </w:r>
    </w:p>
    <w:p w14:paraId="443830D1" w14:textId="77777777" w:rsidR="00EC7008" w:rsidRPr="00613315" w:rsidRDefault="00EC7008" w:rsidP="00EC7008">
      <w:pPr>
        <w:spacing w:after="240" w:line="276" w:lineRule="auto"/>
        <w:jc w:val="both"/>
        <w:rPr>
          <w:rFonts w:ascii="Verdana" w:hAnsi="Verdana"/>
          <w:bCs/>
          <w:snapToGrid w:val="0"/>
          <w:sz w:val="20"/>
          <w:szCs w:val="20"/>
          <w:lang w:val="bg-BG"/>
        </w:rPr>
      </w:pPr>
      <w:bookmarkStart w:id="1" w:name="предметнадоговора"/>
      <w:bookmarkEnd w:id="1"/>
      <w:r w:rsidRPr="00613315">
        <w:rPr>
          <w:rFonts w:ascii="Verdana" w:hAnsi="Verdana"/>
          <w:b/>
          <w:bCs/>
          <w:snapToGrid w:val="0"/>
          <w:sz w:val="20"/>
          <w:szCs w:val="20"/>
          <w:lang w:val="bg-BG"/>
        </w:rPr>
        <w:t>ПРЕДМЕТ НА ДОГОВОРА</w:t>
      </w:r>
      <w:r w:rsidRPr="00613315">
        <w:rPr>
          <w:rFonts w:ascii="Verdana" w:hAnsi="Verdana"/>
          <w:bCs/>
          <w:snapToGrid w:val="0"/>
          <w:sz w:val="20"/>
          <w:szCs w:val="20"/>
          <w:lang w:val="bg-BG"/>
        </w:rPr>
        <w:t xml:space="preserve"> - Поддържа и развива Уеб сайта на ВЪЗЛОЖИТЕЛЯ www.sofiyskavoda.bg и свързаните с него подсайтове:</w:t>
      </w:r>
    </w:p>
    <w:p w14:paraId="3AB5A38F" w14:textId="77777777" w:rsidR="00EC7008" w:rsidRPr="00613315" w:rsidRDefault="00EC7008" w:rsidP="00EC7008">
      <w:pPr>
        <w:spacing w:after="240" w:line="276" w:lineRule="auto"/>
        <w:ind w:left="360"/>
        <w:jc w:val="both"/>
        <w:rPr>
          <w:rFonts w:ascii="Verdana" w:hAnsi="Verdana"/>
          <w:bCs/>
          <w:snapToGrid w:val="0"/>
          <w:sz w:val="20"/>
          <w:szCs w:val="20"/>
          <w:lang w:val="bg-BG"/>
        </w:rPr>
      </w:pPr>
      <w:r w:rsidRPr="00613315">
        <w:rPr>
          <w:rFonts w:ascii="Verdana" w:hAnsi="Verdana"/>
          <w:bCs/>
          <w:snapToGrid w:val="0"/>
          <w:sz w:val="20"/>
          <w:szCs w:val="20"/>
          <w:lang w:val="bg-BG"/>
        </w:rPr>
        <w:t>•</w:t>
      </w:r>
      <w:r w:rsidRPr="00613315">
        <w:rPr>
          <w:rFonts w:ascii="Verdana" w:hAnsi="Verdana"/>
          <w:bCs/>
          <w:snapToGrid w:val="0"/>
          <w:sz w:val="20"/>
          <w:szCs w:val="20"/>
          <w:lang w:val="bg-BG"/>
        </w:rPr>
        <w:tab/>
        <w:t>Infocenter.sofiyskavoda.bg</w:t>
      </w:r>
    </w:p>
    <w:p w14:paraId="6550726C" w14:textId="77777777" w:rsidR="00EC7008" w:rsidRPr="00613315" w:rsidRDefault="00EC7008" w:rsidP="00EC7008">
      <w:pPr>
        <w:spacing w:after="240" w:line="276" w:lineRule="auto"/>
        <w:ind w:left="360"/>
        <w:jc w:val="both"/>
        <w:rPr>
          <w:rFonts w:ascii="Verdana" w:hAnsi="Verdana"/>
          <w:bCs/>
          <w:snapToGrid w:val="0"/>
          <w:sz w:val="20"/>
          <w:szCs w:val="20"/>
          <w:lang w:val="bg-BG"/>
        </w:rPr>
      </w:pPr>
      <w:r w:rsidRPr="00613315">
        <w:rPr>
          <w:rFonts w:ascii="Verdana" w:hAnsi="Verdana"/>
          <w:bCs/>
          <w:snapToGrid w:val="0"/>
          <w:sz w:val="20"/>
          <w:szCs w:val="20"/>
          <w:lang w:val="bg-BG"/>
        </w:rPr>
        <w:t>•</w:t>
      </w:r>
      <w:r w:rsidRPr="00613315">
        <w:rPr>
          <w:rFonts w:ascii="Verdana" w:hAnsi="Verdana"/>
          <w:bCs/>
          <w:snapToGrid w:val="0"/>
          <w:sz w:val="20"/>
          <w:szCs w:val="20"/>
          <w:lang w:val="bg-BG"/>
        </w:rPr>
        <w:tab/>
        <w:t>admin.sofiyskavoda.bg</w:t>
      </w:r>
    </w:p>
    <w:p w14:paraId="5A429264" w14:textId="77777777" w:rsidR="00EC7008" w:rsidRPr="00613315" w:rsidRDefault="00EC7008" w:rsidP="00EC7008">
      <w:pPr>
        <w:spacing w:after="240" w:line="276" w:lineRule="auto"/>
        <w:ind w:left="360"/>
        <w:jc w:val="both"/>
        <w:rPr>
          <w:rFonts w:ascii="Verdana" w:hAnsi="Verdana"/>
          <w:bCs/>
          <w:snapToGrid w:val="0"/>
          <w:sz w:val="20"/>
          <w:szCs w:val="20"/>
          <w:lang w:val="bg-BG"/>
        </w:rPr>
      </w:pPr>
      <w:r w:rsidRPr="00613315">
        <w:rPr>
          <w:rFonts w:ascii="Verdana" w:hAnsi="Verdana"/>
          <w:bCs/>
          <w:snapToGrid w:val="0"/>
          <w:sz w:val="20"/>
          <w:szCs w:val="20"/>
          <w:lang w:val="bg-BG"/>
        </w:rPr>
        <w:t>•</w:t>
      </w:r>
      <w:r w:rsidRPr="00613315">
        <w:rPr>
          <w:rFonts w:ascii="Verdana" w:hAnsi="Verdana"/>
          <w:bCs/>
          <w:snapToGrid w:val="0"/>
          <w:sz w:val="20"/>
          <w:szCs w:val="20"/>
          <w:lang w:val="bg-BG"/>
        </w:rPr>
        <w:tab/>
        <w:t>adminprocurement.sofiyskavoda.bg</w:t>
      </w:r>
    </w:p>
    <w:p w14:paraId="46F6FB84" w14:textId="77777777" w:rsidR="00EC7008" w:rsidRPr="00613315" w:rsidRDefault="00EC7008" w:rsidP="00EC7008">
      <w:pPr>
        <w:spacing w:after="240" w:line="276" w:lineRule="auto"/>
        <w:ind w:left="360"/>
        <w:jc w:val="both"/>
        <w:rPr>
          <w:rFonts w:ascii="Verdana" w:hAnsi="Verdana"/>
          <w:bCs/>
          <w:snapToGrid w:val="0"/>
          <w:sz w:val="20"/>
          <w:szCs w:val="20"/>
          <w:lang w:val="bg-BG"/>
        </w:rPr>
      </w:pPr>
      <w:r w:rsidRPr="00613315">
        <w:rPr>
          <w:rFonts w:ascii="Verdana" w:hAnsi="Verdana"/>
          <w:bCs/>
          <w:snapToGrid w:val="0"/>
          <w:sz w:val="20"/>
          <w:szCs w:val="20"/>
          <w:lang w:val="bg-BG"/>
        </w:rPr>
        <w:t>•</w:t>
      </w:r>
      <w:r w:rsidRPr="00613315">
        <w:rPr>
          <w:rFonts w:ascii="Verdana" w:hAnsi="Verdana"/>
          <w:bCs/>
          <w:snapToGrid w:val="0"/>
          <w:sz w:val="20"/>
          <w:szCs w:val="20"/>
          <w:lang w:val="bg-BG"/>
        </w:rPr>
        <w:tab/>
        <w:t>procurement.sofiyskavoda.bg</w:t>
      </w:r>
    </w:p>
    <w:p w14:paraId="0C1BD418" w14:textId="77777777" w:rsidR="00EC7008" w:rsidRPr="00613315" w:rsidRDefault="00EC7008" w:rsidP="00E82FD1">
      <w:pPr>
        <w:numPr>
          <w:ilvl w:val="1"/>
          <w:numId w:val="8"/>
        </w:numPr>
        <w:tabs>
          <w:tab w:val="clear" w:pos="1440"/>
          <w:tab w:val="num" w:pos="720"/>
        </w:tabs>
        <w:spacing w:after="240" w:line="276" w:lineRule="auto"/>
        <w:ind w:left="360" w:hanging="720"/>
        <w:jc w:val="both"/>
        <w:rPr>
          <w:rFonts w:ascii="Verdana" w:hAnsi="Verdana"/>
          <w:bCs/>
          <w:snapToGrid w:val="0"/>
          <w:sz w:val="20"/>
          <w:szCs w:val="20"/>
          <w:lang w:val="bg-BG"/>
        </w:rPr>
      </w:pPr>
      <w:r w:rsidRPr="00613315">
        <w:rPr>
          <w:rFonts w:ascii="Verdana" w:hAnsi="Verdana"/>
          <w:bCs/>
          <w:snapToGrid w:val="0"/>
          <w:sz w:val="20"/>
          <w:szCs w:val="20"/>
          <w:lang w:val="bg-BG"/>
        </w:rPr>
        <w:t>За реализация на платформата на Уеб сайта на „Софийска вода“ АД и свързаните с него подсайтове са използвани решения на Microsoft Windows SharePoint Services.NET</w:t>
      </w:r>
    </w:p>
    <w:p w14:paraId="22A447BB" w14:textId="77777777" w:rsidR="00EC7008" w:rsidRPr="00613315" w:rsidRDefault="00EC7008" w:rsidP="00E82FD1">
      <w:pPr>
        <w:numPr>
          <w:ilvl w:val="1"/>
          <w:numId w:val="8"/>
        </w:numPr>
        <w:tabs>
          <w:tab w:val="clear" w:pos="1440"/>
          <w:tab w:val="num" w:pos="720"/>
        </w:tabs>
        <w:spacing w:after="240" w:line="276" w:lineRule="auto"/>
        <w:ind w:left="360" w:hanging="720"/>
        <w:jc w:val="both"/>
        <w:rPr>
          <w:rFonts w:ascii="Verdana" w:hAnsi="Verdana"/>
          <w:bCs/>
          <w:snapToGrid w:val="0"/>
          <w:sz w:val="20"/>
          <w:szCs w:val="20"/>
          <w:lang w:val="bg-BG"/>
        </w:rPr>
      </w:pPr>
      <w:r w:rsidRPr="00613315">
        <w:rPr>
          <w:rFonts w:ascii="Verdana" w:hAnsi="Verdana"/>
          <w:bCs/>
          <w:snapToGrid w:val="0"/>
          <w:sz w:val="20"/>
          <w:szCs w:val="20"/>
          <w:lang w:val="bg-BG"/>
        </w:rPr>
        <w:t>ИЗПЪЛНИТЕЛЯТ предоставя на ВЪЗЛОЖИТЕЛЯ 8 (осем) абонаментни човекочаса/месечно работа на специалисти на ИЗПЪЛНИТЕЛЯ по поддръжката и развитието на Уеб сайта на ВЪЗЛОЖИТЕЛЯ за: отстранява грешки и неизправности в Уеб сайта www.sofivskavoda.bg и свързаните с него подсайтове, актуализиране на връзки, редакция и/или създаване на текстово съдържание, редакция и/или създаване на графични елементи, редакция и/или създаване на HTML страници, редактиране и/или добавяне на нови елементи в навигацията и редактиране и/или добавяне на елементи в базата данни на Уеб сайта на ВЪЗЛОЖИТЕЛЯ, както и системно администриране, модифициране или оптимизиране за отказоустойчивост на сървърната конфигурация на текущата инсталация на Уеб сайта на ВЪЗЛОЖИТЕЛЯ, включително с добавяне и конфигуриране на нови сървърни компоненти в инсталацията. ИЗПЪЛНИТЕЛЯТ може да извърши работи, с които ще надвиши 8-те абонаментни човекочаса, само след изричното писмено съгласие на ВЪЗЛОЖИТЕЛЯ.</w:t>
      </w:r>
    </w:p>
    <w:p w14:paraId="13608E74" w14:textId="77777777" w:rsidR="00EC7008" w:rsidRPr="00613315" w:rsidRDefault="00EC7008" w:rsidP="00E82FD1">
      <w:pPr>
        <w:numPr>
          <w:ilvl w:val="1"/>
          <w:numId w:val="8"/>
        </w:numPr>
        <w:tabs>
          <w:tab w:val="clear" w:pos="1440"/>
          <w:tab w:val="num" w:pos="720"/>
        </w:tabs>
        <w:spacing w:after="240" w:line="276" w:lineRule="auto"/>
        <w:ind w:left="360" w:hanging="720"/>
        <w:jc w:val="both"/>
        <w:rPr>
          <w:rFonts w:ascii="Verdana" w:hAnsi="Verdana"/>
          <w:bCs/>
          <w:snapToGrid w:val="0"/>
          <w:sz w:val="20"/>
          <w:szCs w:val="20"/>
          <w:lang w:val="bg-BG"/>
        </w:rPr>
      </w:pPr>
      <w:r w:rsidRPr="00613315">
        <w:rPr>
          <w:rFonts w:ascii="Verdana" w:hAnsi="Verdana"/>
          <w:bCs/>
          <w:snapToGrid w:val="0"/>
          <w:sz w:val="20"/>
          <w:szCs w:val="20"/>
          <w:lang w:val="bg-BG"/>
        </w:rPr>
        <w:t>В случаите, когато е установена нужда от допълнителни човекочаса за извършване на допълнителни дейности, Изпълнителят се задължава да подготви и изпрати ценова оферта към Възложителя за необходимите човекочаса труд за отстраняване на повреда и/или развитие на Уеб сайта на ВЪЗЛОЖИТЕЛЯ, както и срокове за изпълнение. Възложителят има право да откаже или приеме ценовата оферта. Ако ценовата оферта бъде приета от Възложителя, Изпълнителят се задължава да извърши дейностите предмет на ценовата оферта в уговорените срокове.</w:t>
      </w:r>
    </w:p>
    <w:p w14:paraId="7A45B07C" w14:textId="77777777" w:rsidR="00EC7008" w:rsidRPr="00613315" w:rsidRDefault="00EC7008" w:rsidP="00E82FD1">
      <w:pPr>
        <w:numPr>
          <w:ilvl w:val="1"/>
          <w:numId w:val="8"/>
        </w:numPr>
        <w:tabs>
          <w:tab w:val="clear" w:pos="1440"/>
          <w:tab w:val="num" w:pos="720"/>
        </w:tabs>
        <w:spacing w:after="240" w:line="276" w:lineRule="auto"/>
        <w:ind w:left="360" w:hanging="720"/>
        <w:jc w:val="both"/>
        <w:rPr>
          <w:rFonts w:ascii="Verdana" w:hAnsi="Verdana"/>
          <w:bCs/>
          <w:snapToGrid w:val="0"/>
          <w:sz w:val="20"/>
          <w:szCs w:val="20"/>
          <w:lang w:val="bg-BG"/>
        </w:rPr>
      </w:pPr>
      <w:r w:rsidRPr="00613315">
        <w:rPr>
          <w:rFonts w:ascii="Verdana" w:hAnsi="Verdana"/>
          <w:bCs/>
          <w:snapToGrid w:val="0"/>
          <w:sz w:val="20"/>
          <w:szCs w:val="20"/>
          <w:lang w:val="bg-BG"/>
        </w:rPr>
        <w:t xml:space="preserve">ИЗПЪЛНИТЕЛЯТ се задължава, в срок до 24 (двадесет и четири) часа, считано от информирането му от ВЪЗЛОЖИТЕЛЯ по имейл, факс или система за регистриране на проблеми, да отстранява всички грешки и неизправности в Уеб сайта www.sofivskavoda.bg и свързаните с него подсайтове, които са възникнали и в резултат на извършени от ИЗПЪЛНИТЕЛЯ действия във връзка с изпълнение на задълженията му по настоящия договор. В 5 /пет/ дневен срок от завършване на работите по отстраняването от ИЗПЪЛНИТЕЛЯ на грешките и/ или </w:t>
      </w:r>
      <w:r w:rsidRPr="00613315">
        <w:rPr>
          <w:rFonts w:ascii="Verdana" w:hAnsi="Verdana"/>
          <w:bCs/>
          <w:snapToGrid w:val="0"/>
          <w:sz w:val="20"/>
          <w:szCs w:val="20"/>
          <w:lang w:val="bg-BG"/>
        </w:rPr>
        <w:lastRenderedPageBreak/>
        <w:t>неизправностите, ВЪЗЛОЖИТЕЛЯТ и ИЗПЪЛНИТЕЛЯТ и подписват приемателен протокол.</w:t>
      </w:r>
    </w:p>
    <w:p w14:paraId="5E9075AA" w14:textId="77777777" w:rsidR="00EC7008" w:rsidRPr="00613315" w:rsidRDefault="00EC7008" w:rsidP="00E82FD1">
      <w:pPr>
        <w:numPr>
          <w:ilvl w:val="1"/>
          <w:numId w:val="8"/>
        </w:numPr>
        <w:tabs>
          <w:tab w:val="clear" w:pos="1440"/>
          <w:tab w:val="num" w:pos="720"/>
        </w:tabs>
        <w:spacing w:after="240" w:line="276" w:lineRule="auto"/>
        <w:ind w:left="360" w:hanging="720"/>
        <w:jc w:val="both"/>
        <w:rPr>
          <w:rFonts w:ascii="Verdana" w:hAnsi="Verdana"/>
          <w:bCs/>
          <w:snapToGrid w:val="0"/>
          <w:sz w:val="20"/>
          <w:szCs w:val="20"/>
          <w:lang w:val="bg-BG"/>
        </w:rPr>
      </w:pPr>
      <w:r w:rsidRPr="00613315">
        <w:rPr>
          <w:rFonts w:ascii="Verdana" w:hAnsi="Verdana"/>
          <w:bCs/>
          <w:snapToGrid w:val="0"/>
          <w:sz w:val="20"/>
          <w:szCs w:val="20"/>
          <w:lang w:val="bg-BG"/>
        </w:rPr>
        <w:t>При нужда от развитието на Уеб сайта, сроковете за изпълнение се договарят между Възложителя и Изпълнителя допълнително, в зависимост от обема работа.</w:t>
      </w:r>
    </w:p>
    <w:p w14:paraId="66FED4E5" w14:textId="77777777" w:rsidR="00EC7008" w:rsidRPr="00613315" w:rsidRDefault="00EC7008" w:rsidP="00E82FD1">
      <w:pPr>
        <w:numPr>
          <w:ilvl w:val="1"/>
          <w:numId w:val="8"/>
        </w:numPr>
        <w:tabs>
          <w:tab w:val="clear" w:pos="1440"/>
          <w:tab w:val="num" w:pos="720"/>
        </w:tabs>
        <w:spacing w:after="240" w:line="276" w:lineRule="auto"/>
        <w:ind w:left="360" w:hanging="720"/>
        <w:jc w:val="both"/>
        <w:rPr>
          <w:rFonts w:ascii="Verdana" w:hAnsi="Verdana"/>
          <w:bCs/>
          <w:snapToGrid w:val="0"/>
          <w:sz w:val="20"/>
          <w:szCs w:val="20"/>
          <w:lang w:val="bg-BG"/>
        </w:rPr>
      </w:pPr>
      <w:r w:rsidRPr="00613315">
        <w:rPr>
          <w:rFonts w:ascii="Verdana" w:hAnsi="Verdana"/>
          <w:bCs/>
          <w:snapToGrid w:val="0"/>
          <w:sz w:val="20"/>
          <w:szCs w:val="20"/>
          <w:lang w:val="bg-BG"/>
        </w:rPr>
        <w:t>ИЗПЪЛНИТЕЛЯТ, при всяко искане от ВЪЗЛОЖИТЕЛЯ, се задължава да предоставя консултации по отношение на използването и работата със сайта на място при ВЪЗЛОЖИТЕЛЯ, по телефона или по електронната поща.</w:t>
      </w:r>
    </w:p>
    <w:p w14:paraId="593A42BC" w14:textId="77777777" w:rsidR="00EC7008" w:rsidRPr="00613315" w:rsidRDefault="00EC7008" w:rsidP="00E82FD1">
      <w:pPr>
        <w:numPr>
          <w:ilvl w:val="1"/>
          <w:numId w:val="8"/>
        </w:numPr>
        <w:tabs>
          <w:tab w:val="clear" w:pos="1440"/>
          <w:tab w:val="num" w:pos="720"/>
        </w:tabs>
        <w:spacing w:after="240" w:line="276" w:lineRule="auto"/>
        <w:ind w:left="360" w:hanging="720"/>
        <w:jc w:val="both"/>
        <w:rPr>
          <w:rFonts w:ascii="Verdana" w:hAnsi="Verdana"/>
          <w:bCs/>
          <w:snapToGrid w:val="0"/>
          <w:sz w:val="20"/>
          <w:szCs w:val="20"/>
          <w:lang w:val="bg-BG"/>
        </w:rPr>
      </w:pPr>
      <w:r w:rsidRPr="00613315">
        <w:rPr>
          <w:rFonts w:ascii="Verdana" w:hAnsi="Verdana"/>
          <w:bCs/>
          <w:snapToGrid w:val="0"/>
          <w:sz w:val="20"/>
          <w:szCs w:val="20"/>
          <w:lang w:val="bg-BG"/>
        </w:rPr>
        <w:t>Обектите на поддръжка и развитие могат да бъдат предоставени за обработка от ВЪЗЛОЖИТЕЛЯ или да са създадени от ИЗПЪЛНИТЕЛЯ.</w:t>
      </w:r>
    </w:p>
    <w:p w14:paraId="2B1F1591" w14:textId="77777777" w:rsidR="00EC7008" w:rsidRPr="00613315" w:rsidRDefault="00EC7008" w:rsidP="00E82FD1">
      <w:pPr>
        <w:numPr>
          <w:ilvl w:val="1"/>
          <w:numId w:val="8"/>
        </w:numPr>
        <w:tabs>
          <w:tab w:val="clear" w:pos="1440"/>
          <w:tab w:val="num" w:pos="720"/>
        </w:tabs>
        <w:spacing w:after="240" w:line="276" w:lineRule="auto"/>
        <w:ind w:left="360" w:hanging="720"/>
        <w:jc w:val="both"/>
        <w:rPr>
          <w:rFonts w:ascii="Verdana" w:hAnsi="Verdana"/>
          <w:bCs/>
          <w:snapToGrid w:val="0"/>
          <w:sz w:val="20"/>
          <w:szCs w:val="20"/>
          <w:lang w:val="bg-BG"/>
        </w:rPr>
      </w:pPr>
      <w:r w:rsidRPr="00613315">
        <w:rPr>
          <w:rFonts w:ascii="Verdana" w:hAnsi="Verdana"/>
          <w:bCs/>
          <w:snapToGrid w:val="0"/>
          <w:sz w:val="20"/>
          <w:szCs w:val="20"/>
          <w:lang w:val="bg-BG"/>
        </w:rPr>
        <w:t>Поддръжката и развитието на Уеб сайта на ВЪЗЛОЖИТЕЛЯ в рамките на този договор не включват цялостна преработка на структурата и дизайн-концепцията на сайта.</w:t>
      </w:r>
    </w:p>
    <w:p w14:paraId="628B2B66" w14:textId="77777777" w:rsidR="00EC7008" w:rsidRPr="00613315" w:rsidRDefault="00EC7008" w:rsidP="00EC7008">
      <w:pPr>
        <w:spacing w:after="240" w:line="276" w:lineRule="auto"/>
        <w:ind w:left="720"/>
        <w:jc w:val="both"/>
        <w:rPr>
          <w:rFonts w:ascii="Verdana" w:hAnsi="Verdana"/>
          <w:b/>
          <w:bCs/>
          <w:snapToGrid w:val="0"/>
          <w:sz w:val="20"/>
          <w:szCs w:val="20"/>
          <w:lang w:val="bg-BG"/>
        </w:rPr>
      </w:pPr>
      <w:r w:rsidRPr="00613315">
        <w:rPr>
          <w:rFonts w:ascii="Verdana" w:hAnsi="Verdana"/>
          <w:b/>
          <w:bCs/>
          <w:snapToGrid w:val="0"/>
          <w:sz w:val="20"/>
          <w:szCs w:val="20"/>
          <w:lang w:val="bg-BG"/>
        </w:rPr>
        <w:t>ПРАВА И ЗАДЪЛЖЕНИЯ НА ИЗПЪЛНИТЕЛЯ</w:t>
      </w:r>
    </w:p>
    <w:p w14:paraId="100CCC16" w14:textId="77777777" w:rsidR="00EC7008" w:rsidRPr="00613315" w:rsidRDefault="00EC7008" w:rsidP="00E82FD1">
      <w:pPr>
        <w:numPr>
          <w:ilvl w:val="1"/>
          <w:numId w:val="8"/>
        </w:numPr>
        <w:tabs>
          <w:tab w:val="clear" w:pos="1440"/>
          <w:tab w:val="num" w:pos="720"/>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ИЗПЪЛНИТЕЛЯТ се задължава да не използва или модифицира илюстрации, графики, аудио файлове, кодове, скриптове, текст и други материали, предоставени му от ВЪЗЛОЖИТЕЛЯ.</w:t>
      </w:r>
    </w:p>
    <w:p w14:paraId="55FE2E46" w14:textId="77777777" w:rsidR="00EC7008" w:rsidRPr="00613315" w:rsidRDefault="00EC7008" w:rsidP="00E82FD1">
      <w:pPr>
        <w:numPr>
          <w:ilvl w:val="1"/>
          <w:numId w:val="8"/>
        </w:numPr>
        <w:tabs>
          <w:tab w:val="clear" w:pos="1440"/>
          <w:tab w:val="num" w:pos="720"/>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ИЗПЪЛНИТЕЛЯТ е длъжен да вземе всички необходими и възможни мерки с оглед защита на Уеб сайта на ВЪЗЛОЖИТЕЛЯ от неправомерни посегателства на трети лица, както и да пази и да не разгласява по какъвто и да е начин информацията, предоставена му от ВЪЗЛОЖИТЕЛЯ или станала му известна във връзка или по повод извършването на предмета на настоящия договор, освен с изричното писмено съгласие на ВЪЗЛОЖИТЕЛЯ</w:t>
      </w:r>
    </w:p>
    <w:p w14:paraId="13421BCF" w14:textId="77777777" w:rsidR="00EC7008" w:rsidRPr="00613315" w:rsidRDefault="00EC7008" w:rsidP="00E82FD1">
      <w:pPr>
        <w:numPr>
          <w:ilvl w:val="1"/>
          <w:numId w:val="8"/>
        </w:numPr>
        <w:tabs>
          <w:tab w:val="clear" w:pos="1440"/>
          <w:tab w:val="num" w:pos="720"/>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ИЗПЪЛНИТЕЛЯТ се задължава да търси позицията на ВЪЗЛОЖИТЕЛЯ във връзка с изпълнението на работите по поддръжка и развитие на Уеб сайта на ВЪЗЛОЖИТЕЛЯ www.sofjyskavoda.bg</w:t>
      </w:r>
    </w:p>
    <w:p w14:paraId="6A3188A6" w14:textId="77777777" w:rsidR="00EC7008" w:rsidRPr="00613315" w:rsidRDefault="00EC7008" w:rsidP="00EC7008">
      <w:pPr>
        <w:spacing w:after="240" w:line="276" w:lineRule="auto"/>
        <w:ind w:left="720"/>
        <w:jc w:val="both"/>
        <w:rPr>
          <w:rFonts w:ascii="Verdana" w:hAnsi="Verdana"/>
          <w:b/>
          <w:bCs/>
          <w:snapToGrid w:val="0"/>
          <w:sz w:val="20"/>
          <w:szCs w:val="20"/>
          <w:lang w:val="bg-BG"/>
        </w:rPr>
      </w:pPr>
      <w:r w:rsidRPr="00613315">
        <w:rPr>
          <w:rFonts w:ascii="Verdana" w:hAnsi="Verdana"/>
          <w:b/>
          <w:bCs/>
          <w:snapToGrid w:val="0"/>
          <w:sz w:val="20"/>
          <w:szCs w:val="20"/>
          <w:lang w:val="bg-BG"/>
        </w:rPr>
        <w:t>ПРАВА И ЗАДЪЛЖЕНИЯ НА ВЪЗЛОЖИТЕЛЯ</w:t>
      </w:r>
    </w:p>
    <w:p w14:paraId="095427D8" w14:textId="77777777" w:rsidR="00EC7008" w:rsidRPr="00613315" w:rsidRDefault="00EC7008" w:rsidP="00E82FD1">
      <w:pPr>
        <w:numPr>
          <w:ilvl w:val="1"/>
          <w:numId w:val="8"/>
        </w:numPr>
        <w:tabs>
          <w:tab w:val="clear" w:pos="1440"/>
          <w:tab w:val="num" w:pos="720"/>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Всички интелектуални права  за ползване на Интернет страницата (Уеб сайта) предмет на настоящата поръчка, както и правата върху материалите и допълнителните разработки направени от изпълнителя и заплатени от възложителя,  принадлежат на ВЪЗЛОЖИТЕЛЯ.</w:t>
      </w:r>
    </w:p>
    <w:p w14:paraId="7C892D48" w14:textId="77777777" w:rsidR="00EC7008" w:rsidRPr="00613315" w:rsidRDefault="00EC7008" w:rsidP="00E82FD1">
      <w:pPr>
        <w:numPr>
          <w:ilvl w:val="1"/>
          <w:numId w:val="8"/>
        </w:numPr>
        <w:tabs>
          <w:tab w:val="clear" w:pos="1440"/>
          <w:tab w:val="num" w:pos="720"/>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ВЪЗЛОЖИТЕЛЯТ има право да иска от ИЗПЪЛНИТЕЛЯ да се извършат модификации и промени в Уеб сайта.</w:t>
      </w:r>
    </w:p>
    <w:p w14:paraId="359B1C9E" w14:textId="77777777" w:rsidR="00EC7008" w:rsidRPr="00613315" w:rsidRDefault="00EC7008" w:rsidP="00E82FD1">
      <w:pPr>
        <w:numPr>
          <w:ilvl w:val="1"/>
          <w:numId w:val="8"/>
        </w:numPr>
        <w:tabs>
          <w:tab w:val="clear" w:pos="1440"/>
          <w:tab w:val="num" w:pos="720"/>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ВЪЗЛОЖИТЕЛЯТ, в указан от него срок, има право да получава информация и отчети във връзка с поддръжката и обслужването на Уеб сайта и с извършваните модификации и промени.</w:t>
      </w:r>
    </w:p>
    <w:p w14:paraId="1AA59DD0" w14:textId="77777777" w:rsidR="00EC7008" w:rsidRPr="00613315" w:rsidRDefault="00EC7008" w:rsidP="00E82FD1">
      <w:pPr>
        <w:numPr>
          <w:ilvl w:val="1"/>
          <w:numId w:val="8"/>
        </w:numPr>
        <w:tabs>
          <w:tab w:val="clear" w:pos="1440"/>
          <w:tab w:val="num" w:pos="720"/>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lastRenderedPageBreak/>
        <w:t>В случай че ИЗПЪЛНИТЕЛЯТ се е отклонил от възложеното, или работата му е с недостатъци, ВЪЗЛОЖИТЕЛЯТ има право да откаже нейното приемане и заплащане на част или на цялото възнаграждение, докато ИЗПЪЛНИТЕЛЯТ не изпълни своите задължения по договора и не отстрани допуснатите недостатъци.</w:t>
      </w:r>
    </w:p>
    <w:p w14:paraId="5EA3E1D1" w14:textId="77777777" w:rsidR="00EC7008" w:rsidRPr="00613315" w:rsidRDefault="00EC7008" w:rsidP="00EC7008">
      <w:pPr>
        <w:spacing w:after="240" w:line="276" w:lineRule="auto"/>
        <w:ind w:left="720"/>
        <w:jc w:val="both"/>
        <w:rPr>
          <w:rFonts w:ascii="Verdana" w:hAnsi="Verdana"/>
          <w:b/>
          <w:bCs/>
          <w:snapToGrid w:val="0"/>
          <w:sz w:val="20"/>
          <w:szCs w:val="20"/>
          <w:lang w:val="bg-BG"/>
        </w:rPr>
      </w:pPr>
      <w:r w:rsidRPr="00613315">
        <w:rPr>
          <w:rFonts w:ascii="Verdana" w:hAnsi="Verdana"/>
          <w:b/>
          <w:bCs/>
          <w:snapToGrid w:val="0"/>
          <w:sz w:val="20"/>
          <w:szCs w:val="20"/>
          <w:lang w:val="bg-BG"/>
        </w:rPr>
        <w:t>ПОДДРЪЖКА</w:t>
      </w:r>
    </w:p>
    <w:p w14:paraId="501B040A" w14:textId="77777777" w:rsidR="00EC7008" w:rsidRPr="00613315" w:rsidRDefault="00EC7008" w:rsidP="00E82FD1">
      <w:pPr>
        <w:numPr>
          <w:ilvl w:val="1"/>
          <w:numId w:val="8"/>
        </w:numPr>
        <w:tabs>
          <w:tab w:val="clear" w:pos="1440"/>
          <w:tab w:val="num" w:pos="720"/>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Услугите по поддръжката, които са включени в месечните възнаграждения са:</w:t>
      </w:r>
    </w:p>
    <w:p w14:paraId="3776C9CD" w14:textId="77777777" w:rsidR="00EC7008" w:rsidRPr="00613315" w:rsidRDefault="00EC7008" w:rsidP="00E82FD1">
      <w:pPr>
        <w:numPr>
          <w:ilvl w:val="1"/>
          <w:numId w:val="8"/>
        </w:numPr>
        <w:tabs>
          <w:tab w:val="clear" w:pos="1440"/>
          <w:tab w:val="num" w:pos="720"/>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Модификации и промени в Уеб сайта до 8 (осем) работни човекочаса/ месец</w:t>
      </w:r>
    </w:p>
    <w:p w14:paraId="632892F7" w14:textId="77777777" w:rsidR="00EC7008" w:rsidRPr="00613315" w:rsidRDefault="00EC7008" w:rsidP="00E82FD1">
      <w:pPr>
        <w:numPr>
          <w:ilvl w:val="1"/>
          <w:numId w:val="8"/>
        </w:numPr>
        <w:tabs>
          <w:tab w:val="clear" w:pos="1440"/>
          <w:tab w:val="num" w:pos="720"/>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Промени в работния процес, след постъпване на писмена заявка от ВЪЗЛОЖИТЕЛЯ.</w:t>
      </w:r>
    </w:p>
    <w:p w14:paraId="269AF13D" w14:textId="77777777" w:rsidR="00EC7008" w:rsidRPr="00613315" w:rsidRDefault="00EC7008" w:rsidP="00E82FD1">
      <w:pPr>
        <w:numPr>
          <w:ilvl w:val="1"/>
          <w:numId w:val="8"/>
        </w:numPr>
        <w:tabs>
          <w:tab w:val="clear" w:pos="1440"/>
          <w:tab w:val="num" w:pos="720"/>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Консултации по отношение на използването и работата с Уеб сайта.</w:t>
      </w:r>
    </w:p>
    <w:p w14:paraId="21256D08" w14:textId="77777777" w:rsidR="00EC7008" w:rsidRPr="00613315" w:rsidRDefault="00EC7008" w:rsidP="00E82FD1">
      <w:pPr>
        <w:numPr>
          <w:ilvl w:val="1"/>
          <w:numId w:val="8"/>
        </w:numPr>
        <w:tabs>
          <w:tab w:val="clear" w:pos="1440"/>
          <w:tab w:val="num" w:pos="720"/>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Извършване на спешна техническа помощ и  отстраняване на докладвани грешки при настъпване на непредвидени аварийни събития в процес на работа.</w:t>
      </w:r>
    </w:p>
    <w:p w14:paraId="33D48467" w14:textId="77777777" w:rsidR="00EC7008" w:rsidRPr="00613315" w:rsidRDefault="00EC7008" w:rsidP="00E82FD1">
      <w:pPr>
        <w:numPr>
          <w:ilvl w:val="1"/>
          <w:numId w:val="8"/>
        </w:numPr>
        <w:tabs>
          <w:tab w:val="clear" w:pos="1440"/>
          <w:tab w:val="num" w:pos="720"/>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Възстановяване на данни след аварийно прекъсване.</w:t>
      </w:r>
    </w:p>
    <w:p w14:paraId="7AE83B9B" w14:textId="77777777" w:rsidR="00EC7008" w:rsidRPr="00613315" w:rsidRDefault="00EC7008" w:rsidP="00EC7008">
      <w:pPr>
        <w:spacing w:after="240" w:line="276" w:lineRule="auto"/>
        <w:ind w:left="720"/>
        <w:jc w:val="both"/>
        <w:rPr>
          <w:rFonts w:ascii="Verdana" w:hAnsi="Verdana"/>
          <w:b/>
          <w:bCs/>
          <w:snapToGrid w:val="0"/>
          <w:sz w:val="20"/>
          <w:szCs w:val="20"/>
          <w:lang w:val="bg-BG"/>
        </w:rPr>
      </w:pPr>
      <w:r w:rsidRPr="00613315">
        <w:rPr>
          <w:rFonts w:ascii="Verdana" w:hAnsi="Verdana"/>
          <w:b/>
          <w:bCs/>
          <w:snapToGrid w:val="0"/>
          <w:sz w:val="20"/>
          <w:szCs w:val="20"/>
          <w:lang w:val="bg-BG"/>
        </w:rPr>
        <w:t>АВТОРСКИ ПРАВА</w:t>
      </w:r>
    </w:p>
    <w:p w14:paraId="3A43A17F" w14:textId="77777777" w:rsidR="00EC7008" w:rsidRPr="00613315" w:rsidRDefault="00EC7008" w:rsidP="00E82FD1">
      <w:pPr>
        <w:numPr>
          <w:ilvl w:val="1"/>
          <w:numId w:val="8"/>
        </w:numPr>
        <w:tabs>
          <w:tab w:val="clear" w:pos="1440"/>
          <w:tab w:val="num" w:pos="720"/>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При ползване на предоставената от ИЗПЪЛНИТЕЛЯ услуга ВЪЗЛОЖИТЕЛЯТ се задължава да не нарушава каквито и да било имуществени или неимуществени, абсолютни или относителни права и законни интереси на трети лица, като права на собственост, права на интелектуална собственост и други.</w:t>
      </w:r>
    </w:p>
    <w:p w14:paraId="4F974619" w14:textId="77777777" w:rsidR="00EC7008" w:rsidRPr="00613315" w:rsidRDefault="00EC7008" w:rsidP="00E82FD1">
      <w:pPr>
        <w:numPr>
          <w:ilvl w:val="1"/>
          <w:numId w:val="8"/>
        </w:numPr>
        <w:tabs>
          <w:tab w:val="clear" w:pos="1440"/>
          <w:tab w:val="num" w:pos="720"/>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ИЗПЪЛНИТЕЛЯТ приема, че всички илюстрации, графики, текстове, аудио файлове и други материали, предоставени от ВЪЗЛОЖИТЕЛЯ на ИЗПЪЛНИТЕЛЯ са собственост на ВЪЗЛОЖИТЕЛЯ или на трета страна, която ги е предоставила за публикуване и разпространение по силата на валидно правно основание.</w:t>
      </w:r>
    </w:p>
    <w:p w14:paraId="7969196D" w14:textId="77777777" w:rsidR="00EC7008" w:rsidRPr="00613315" w:rsidRDefault="00EC7008" w:rsidP="00E82FD1">
      <w:pPr>
        <w:numPr>
          <w:ilvl w:val="1"/>
          <w:numId w:val="8"/>
        </w:numPr>
        <w:tabs>
          <w:tab w:val="clear" w:pos="1440"/>
          <w:tab w:val="num" w:pos="720"/>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ИЗПЪЛНИТЕЛЯТ приема, че всички материали, предоставени му от ВЪЗЛОЖИТЕЛЯ за използване на неговия Уеб сайт са законно придобити от ВЪЗЛОЖИТЕЛЯ и са предоставени на ИЗПЪЛНИТЕЛЯ по силата на настоящия договор и във връзка с предмета и целта, уговорени в него. ВЪЗЛОЖИТЕЛЯТ е отговорен за всяко незаконно придобиване на материали, предоставени на ИЗПЪЛНИТЕЛЯ и съпровождащите ги такси (ако има такива). Те включват, без да се ограничават до, законни такси, съдебни такси, адвокатско възнаграждение, такси за нарушаване на авторски права и други подобни.</w:t>
      </w:r>
    </w:p>
    <w:p w14:paraId="50015D76" w14:textId="77777777" w:rsidR="00EC7008" w:rsidRPr="00613315" w:rsidRDefault="00EC7008" w:rsidP="00E82FD1">
      <w:pPr>
        <w:numPr>
          <w:ilvl w:val="1"/>
          <w:numId w:val="8"/>
        </w:numPr>
        <w:tabs>
          <w:tab w:val="clear" w:pos="1440"/>
          <w:tab w:val="num" w:pos="720"/>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 xml:space="preserve">ВЪЗЛОЖИТЕЛЯТ приема, че всички материали, предоставени му от ИЗПЪЛНИТЕЛЯ са законно придобити от ИЗПЪЛНИТЕЛЯ и са предоставени на </w:t>
      </w:r>
      <w:r w:rsidRPr="00613315">
        <w:rPr>
          <w:rFonts w:ascii="Verdana" w:hAnsi="Verdana"/>
          <w:bCs/>
          <w:snapToGrid w:val="0"/>
          <w:sz w:val="20"/>
          <w:szCs w:val="20"/>
          <w:lang w:val="bg-BG"/>
        </w:rPr>
        <w:lastRenderedPageBreak/>
        <w:t>ВЪЗЛОЖИТЕЛЯ по силата на настоящия договор и във връзка с предмета и целта, уговорени в него. ИЗПЪЛНИТЕЛЯТ е отговорен за всяко незаконно придобиване на материали, предоставени на ВЪЗЛОЖИТЕЛЯ и съпровождащите ги такси (ако има такива). Те включват, без да се ограничават до, законни такси, съдебни такси, адвокатско възнаграждение, такси за нарушаване на авторски права и други подобни.</w:t>
      </w:r>
    </w:p>
    <w:p w14:paraId="5F6B633D" w14:textId="77777777" w:rsidR="00EC7008" w:rsidRPr="00613315" w:rsidRDefault="00EC7008" w:rsidP="00EC7008">
      <w:pPr>
        <w:spacing w:after="240" w:line="276" w:lineRule="auto"/>
        <w:ind w:left="720"/>
        <w:jc w:val="both"/>
        <w:rPr>
          <w:rFonts w:ascii="Verdana" w:hAnsi="Verdana"/>
          <w:b/>
          <w:bCs/>
          <w:snapToGrid w:val="0"/>
          <w:sz w:val="20"/>
          <w:szCs w:val="20"/>
          <w:lang w:val="bg-BG"/>
        </w:rPr>
      </w:pPr>
      <w:r w:rsidRPr="00613315">
        <w:rPr>
          <w:rFonts w:ascii="Verdana" w:hAnsi="Verdana"/>
          <w:b/>
          <w:bCs/>
          <w:snapToGrid w:val="0"/>
          <w:sz w:val="20"/>
          <w:szCs w:val="20"/>
          <w:lang w:val="bg-BG"/>
        </w:rPr>
        <w:t>КОНФИДЕНЦИАЛНОСТ</w:t>
      </w:r>
    </w:p>
    <w:p w14:paraId="35CB002A" w14:textId="77777777" w:rsidR="00EC7008" w:rsidRPr="00613315" w:rsidRDefault="00EC7008" w:rsidP="00E82FD1">
      <w:pPr>
        <w:numPr>
          <w:ilvl w:val="1"/>
          <w:numId w:val="8"/>
        </w:numPr>
        <w:tabs>
          <w:tab w:val="clear" w:pos="1440"/>
          <w:tab w:val="num" w:pos="720"/>
          <w:tab w:val="num" w:pos="2552"/>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В хода на изпълнение на договора за техническа поддръжка, може да бъде споделена поверителна информация. Под "Поверителна информация" се разбира всяка техническа или не-техническа информация, включително, но не ограничена до: патенти и патентни заявки, собствена информация, техники, процеси, ноу-хау, формули, идеи, изобретения (независимо дали са или не са патентоспособни), софтуерни програми, бъдещите и предлаганите продукти или услуги от всяка от страните, финансова информация, списък на клиенти и информация за клиенти, информацията, свързана с активите на "Софийска вода" АД съхранявана в база от данни, бизнес и договорни отношения, служители, бизнес прогнози, информация по отношение на трети лица, фирмена информация и информация за разработване на продукти и данни (независимо дали са сведени или не до писмен формат и независимо от носителя, на който те се поддържат). Всяка такава поверителна информация остава изключителна собственост на "Софийска вода" АД .</w:t>
      </w:r>
    </w:p>
    <w:p w14:paraId="47D21F67" w14:textId="77777777" w:rsidR="00EC7008" w:rsidRPr="00613315" w:rsidRDefault="00EC7008" w:rsidP="00E82FD1">
      <w:pPr>
        <w:numPr>
          <w:ilvl w:val="1"/>
          <w:numId w:val="8"/>
        </w:numPr>
        <w:tabs>
          <w:tab w:val="clear" w:pos="1440"/>
          <w:tab w:val="num" w:pos="720"/>
          <w:tab w:val="num" w:pos="2552"/>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Изпълнителя се задължава :</w:t>
      </w:r>
    </w:p>
    <w:p w14:paraId="630B8B95" w14:textId="77777777" w:rsidR="00EC7008" w:rsidRPr="00613315" w:rsidRDefault="00EC7008" w:rsidP="00E82FD1">
      <w:pPr>
        <w:numPr>
          <w:ilvl w:val="1"/>
          <w:numId w:val="8"/>
        </w:numPr>
        <w:tabs>
          <w:tab w:val="clear" w:pos="1440"/>
          <w:tab w:val="num" w:pos="720"/>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Да не използва никаква поверителна информация, собственост на "Софийска вода" АД за друга цел, освен при изпълнение на задълженията си по този договор, или ако това не е изрично разрешено по-долу;</w:t>
      </w:r>
    </w:p>
    <w:p w14:paraId="4CF6B2D0" w14:textId="77777777" w:rsidR="00EC7008" w:rsidRPr="00613315" w:rsidRDefault="00EC7008" w:rsidP="00E82FD1">
      <w:pPr>
        <w:numPr>
          <w:ilvl w:val="1"/>
          <w:numId w:val="8"/>
        </w:numPr>
        <w:tabs>
          <w:tab w:val="clear" w:pos="1440"/>
          <w:tab w:val="num" w:pos="720"/>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Да разкрива такава поверителна информация само на служители, които имат нужда да знаят такава Поверителна информация за целите на настоящия договор и които са в рамките на задължение за конфиденциалност не по-малко ограничително, отколкото  изложеното тук .</w:t>
      </w:r>
    </w:p>
    <w:p w14:paraId="2F36ADAE" w14:textId="77777777" w:rsidR="00EC7008" w:rsidRPr="00613315" w:rsidRDefault="00EC7008" w:rsidP="00E82FD1">
      <w:pPr>
        <w:numPr>
          <w:ilvl w:val="1"/>
          <w:numId w:val="8"/>
        </w:numPr>
        <w:tabs>
          <w:tab w:val="clear" w:pos="1440"/>
          <w:tab w:val="num" w:pos="720"/>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Да защитава такава поверителна информация от неоторизирано използване, достъп или разкриване по същия начин, по който защитава своя собствена подобна поверителна информация, но в никакъв случай с по-малко грижа, отколкото един разумно предпазлив бизнес;</w:t>
      </w:r>
    </w:p>
    <w:p w14:paraId="5FB1B710" w14:textId="77777777" w:rsidR="00EC7008" w:rsidRPr="00613315" w:rsidRDefault="00EC7008" w:rsidP="00E82FD1">
      <w:pPr>
        <w:numPr>
          <w:ilvl w:val="1"/>
          <w:numId w:val="8"/>
        </w:numPr>
        <w:tabs>
          <w:tab w:val="clear" w:pos="1440"/>
          <w:tab w:val="num" w:pos="720"/>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Да уведоми незабавно "Софийска вода" АД за реален или потенциален неразрешен достъп или използване на поверителна информация;</w:t>
      </w:r>
    </w:p>
    <w:p w14:paraId="3FC8CC43" w14:textId="77777777" w:rsidR="00EC7008" w:rsidRPr="00613315" w:rsidRDefault="00EC7008" w:rsidP="00E82FD1">
      <w:pPr>
        <w:numPr>
          <w:ilvl w:val="1"/>
          <w:numId w:val="8"/>
        </w:numPr>
        <w:tabs>
          <w:tab w:val="clear" w:pos="1440"/>
          <w:tab w:val="num" w:pos="720"/>
          <w:tab w:val="num" w:pos="2552"/>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 xml:space="preserve">Изпълнителят няма право да копира, да изнася, да споделя или да разпространява информация, съхранявана в информационните системи и бази данни на Възложителя по време на поддръжката на системата, предмет на договора за поддръжка. Ограниченията за оповестяване не се прилагат по отношение на информация, която е или ще стане общоизвестна или публично </w:t>
      </w:r>
      <w:r w:rsidRPr="00613315">
        <w:rPr>
          <w:rFonts w:ascii="Verdana" w:hAnsi="Verdana"/>
          <w:bCs/>
          <w:snapToGrid w:val="0"/>
          <w:sz w:val="20"/>
          <w:szCs w:val="20"/>
          <w:lang w:val="bg-BG"/>
        </w:rPr>
        <w:lastRenderedPageBreak/>
        <w:t>достъпна чрез липса на действие или бездействие от страна на получаващата страна .</w:t>
      </w:r>
    </w:p>
    <w:p w14:paraId="1550EBF3" w14:textId="77777777" w:rsidR="00EC7008" w:rsidRPr="00613315" w:rsidRDefault="00EC7008" w:rsidP="00E82FD1">
      <w:pPr>
        <w:numPr>
          <w:ilvl w:val="1"/>
          <w:numId w:val="8"/>
        </w:numPr>
        <w:tabs>
          <w:tab w:val="clear" w:pos="1440"/>
          <w:tab w:val="num" w:pos="720"/>
          <w:tab w:val="num" w:pos="2552"/>
        </w:tabs>
        <w:spacing w:after="240" w:line="276" w:lineRule="auto"/>
        <w:ind w:left="720" w:hanging="720"/>
        <w:jc w:val="both"/>
        <w:rPr>
          <w:rFonts w:ascii="Verdana" w:hAnsi="Verdana"/>
          <w:bCs/>
          <w:snapToGrid w:val="0"/>
          <w:sz w:val="20"/>
          <w:szCs w:val="20"/>
          <w:lang w:val="en-US"/>
        </w:rPr>
      </w:pPr>
      <w:r w:rsidRPr="00613315">
        <w:rPr>
          <w:rFonts w:ascii="Verdana" w:hAnsi="Verdana"/>
          <w:bCs/>
          <w:snapToGrid w:val="0"/>
          <w:sz w:val="20"/>
          <w:szCs w:val="20"/>
          <w:lang w:val="bg-BG"/>
        </w:rPr>
        <w:t xml:space="preserve">Разпоредбите по-горе ще важат и след изпълнение и прекратяване на договора </w:t>
      </w:r>
    </w:p>
    <w:p w14:paraId="5C78994D" w14:textId="77777777" w:rsidR="00EC7008" w:rsidRPr="00613315" w:rsidRDefault="00EC7008" w:rsidP="00EC7008">
      <w:pPr>
        <w:spacing w:after="240" w:line="276" w:lineRule="auto"/>
        <w:ind w:left="720"/>
        <w:jc w:val="both"/>
        <w:rPr>
          <w:rFonts w:ascii="Verdana" w:hAnsi="Verdana"/>
          <w:b/>
          <w:bCs/>
          <w:snapToGrid w:val="0"/>
          <w:sz w:val="20"/>
          <w:szCs w:val="20"/>
          <w:lang w:val="bg-BG"/>
        </w:rPr>
      </w:pPr>
      <w:r w:rsidRPr="00613315">
        <w:rPr>
          <w:rFonts w:ascii="Verdana" w:hAnsi="Verdana"/>
          <w:b/>
          <w:bCs/>
          <w:snapToGrid w:val="0"/>
          <w:sz w:val="20"/>
          <w:szCs w:val="20"/>
          <w:lang w:val="bg-BG"/>
        </w:rPr>
        <w:t>ОПРЕДЕЛЕНИЯ</w:t>
      </w:r>
    </w:p>
    <w:p w14:paraId="199DF884" w14:textId="77777777" w:rsidR="00EC7008" w:rsidRPr="00613315" w:rsidRDefault="00EC7008" w:rsidP="00E82FD1">
      <w:pPr>
        <w:numPr>
          <w:ilvl w:val="1"/>
          <w:numId w:val="8"/>
        </w:numPr>
        <w:tabs>
          <w:tab w:val="clear" w:pos="1440"/>
          <w:tab w:val="num" w:pos="720"/>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Уеб сайт - обособено място в световната мрежа Интернет, достъпно чрез своя унифициран адрес (URL) и съдържащо файлове, програми, текст, звук, картини, изображения и други материали и ресурси или връзки към такива.</w:t>
      </w:r>
    </w:p>
    <w:p w14:paraId="5C5395C0" w14:textId="77777777" w:rsidR="00EC7008" w:rsidRPr="00613315" w:rsidRDefault="00EC7008" w:rsidP="00E82FD1">
      <w:pPr>
        <w:numPr>
          <w:ilvl w:val="1"/>
          <w:numId w:val="8"/>
        </w:numPr>
        <w:tabs>
          <w:tab w:val="clear" w:pos="1440"/>
          <w:tab w:val="num" w:pos="720"/>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Съдържание - съдържащата се в Уеб сайта информация в текстови, видео, графичен или аудио формати.</w:t>
      </w:r>
    </w:p>
    <w:p w14:paraId="0DA4D0A1" w14:textId="77777777" w:rsidR="00EC7008" w:rsidRPr="00613315" w:rsidRDefault="00EC7008" w:rsidP="00E82FD1">
      <w:pPr>
        <w:numPr>
          <w:ilvl w:val="1"/>
          <w:numId w:val="8"/>
        </w:numPr>
        <w:tabs>
          <w:tab w:val="clear" w:pos="1440"/>
          <w:tab w:val="num" w:pos="720"/>
        </w:tabs>
        <w:spacing w:after="240" w:line="276" w:lineRule="auto"/>
        <w:ind w:left="720" w:hanging="720"/>
        <w:jc w:val="both"/>
        <w:rPr>
          <w:rFonts w:ascii="Verdana" w:hAnsi="Verdana"/>
          <w:bCs/>
          <w:snapToGrid w:val="0"/>
          <w:sz w:val="20"/>
          <w:szCs w:val="20"/>
          <w:lang w:val="bg-BG"/>
        </w:rPr>
      </w:pPr>
      <w:r w:rsidRPr="00613315">
        <w:rPr>
          <w:rFonts w:ascii="Verdana" w:hAnsi="Verdana"/>
          <w:bCs/>
          <w:snapToGrid w:val="0"/>
          <w:sz w:val="20"/>
          <w:szCs w:val="20"/>
          <w:lang w:val="bg-BG"/>
        </w:rPr>
        <w:t>Модификации - подобренията, допълненията, измененията, осъвременяванията и настройките, свързани с функционирането на Уеб сайта.</w:t>
      </w:r>
    </w:p>
    <w:p w14:paraId="06E456DB" w14:textId="77777777" w:rsidR="00EC7008" w:rsidRPr="00613315" w:rsidRDefault="00EC7008" w:rsidP="00EC7008">
      <w:pPr>
        <w:spacing w:before="120" w:after="120" w:line="276" w:lineRule="auto"/>
        <w:ind w:left="360"/>
        <w:jc w:val="both"/>
        <w:rPr>
          <w:rFonts w:ascii="Verdana" w:hAnsi="Verdana"/>
          <w:b/>
          <w:bCs/>
          <w:snapToGrid w:val="0"/>
          <w:sz w:val="20"/>
          <w:szCs w:val="20"/>
          <w:lang w:val="bg-BG"/>
        </w:rPr>
      </w:pPr>
      <w:r w:rsidRPr="00613315">
        <w:rPr>
          <w:rFonts w:ascii="Verdana" w:hAnsi="Verdana"/>
          <w:b/>
          <w:bCs/>
          <w:snapToGrid w:val="0"/>
          <w:sz w:val="20"/>
          <w:szCs w:val="20"/>
          <w:lang w:val="bg-BG"/>
        </w:rPr>
        <w:t>ГАРАНЦИОНЕН СРОК</w:t>
      </w:r>
    </w:p>
    <w:p w14:paraId="00E4C30A" w14:textId="77777777" w:rsidR="00EC7008" w:rsidRPr="00613315" w:rsidRDefault="00EC7008" w:rsidP="00EC7008">
      <w:pPr>
        <w:spacing w:before="120" w:after="120" w:line="276" w:lineRule="auto"/>
        <w:ind w:left="360"/>
        <w:jc w:val="both"/>
        <w:rPr>
          <w:rFonts w:ascii="Verdana" w:hAnsi="Verdana"/>
          <w:bCs/>
          <w:snapToGrid w:val="0"/>
          <w:sz w:val="20"/>
          <w:szCs w:val="20"/>
          <w:lang w:val="bg-BG"/>
        </w:rPr>
      </w:pPr>
      <w:r w:rsidRPr="00613315">
        <w:rPr>
          <w:rFonts w:ascii="Verdana" w:hAnsi="Verdana"/>
          <w:bCs/>
          <w:snapToGrid w:val="0"/>
          <w:sz w:val="20"/>
          <w:szCs w:val="20"/>
          <w:lang w:val="en-US"/>
        </w:rPr>
        <w:t xml:space="preserve">Изпълнителят се задължава </w:t>
      </w:r>
      <w:r w:rsidRPr="00613315">
        <w:rPr>
          <w:rFonts w:ascii="Verdana" w:hAnsi="Verdana"/>
          <w:bCs/>
          <w:snapToGrid w:val="0"/>
          <w:sz w:val="20"/>
          <w:szCs w:val="20"/>
          <w:lang w:val="bg-BG"/>
        </w:rPr>
        <w:t xml:space="preserve">за срок от 6 (шест) месеца да отстранява безвъзмездно всички дефекти и проблеми появили се по корпоративния уеб сайт в следствие на действията на Изпълнителя </w:t>
      </w:r>
      <w:r w:rsidRPr="00613315">
        <w:rPr>
          <w:rFonts w:ascii="Verdana" w:hAnsi="Verdana"/>
          <w:bCs/>
          <w:snapToGrid w:val="0"/>
          <w:sz w:val="20"/>
          <w:szCs w:val="20"/>
          <w:lang w:val="en-US"/>
        </w:rPr>
        <w:t xml:space="preserve">от датата на </w:t>
      </w:r>
      <w:r w:rsidRPr="00613315">
        <w:rPr>
          <w:rFonts w:ascii="Verdana" w:hAnsi="Verdana"/>
          <w:bCs/>
          <w:snapToGrid w:val="0"/>
          <w:sz w:val="20"/>
          <w:szCs w:val="20"/>
          <w:lang w:val="bg-BG"/>
        </w:rPr>
        <w:t>подписаният Приемо-предавателен протокол за съответната дейност причинила дефекта/проблема.</w:t>
      </w:r>
    </w:p>
    <w:p w14:paraId="631B01F1" w14:textId="77777777" w:rsidR="00EC7008" w:rsidRPr="00613315" w:rsidRDefault="00EC7008" w:rsidP="00EC7008">
      <w:pPr>
        <w:tabs>
          <w:tab w:val="num" w:pos="851"/>
          <w:tab w:val="num" w:pos="1260"/>
        </w:tabs>
        <w:spacing w:before="120" w:after="120" w:line="276" w:lineRule="auto"/>
        <w:ind w:left="851"/>
        <w:jc w:val="both"/>
        <w:rPr>
          <w:rFonts w:ascii="Verdana" w:hAnsi="Verdana"/>
          <w:snapToGrid w:val="0"/>
          <w:sz w:val="20"/>
          <w:szCs w:val="20"/>
          <w:lang w:val="bg-BG"/>
        </w:rPr>
      </w:pPr>
    </w:p>
    <w:p w14:paraId="1E2653F2" w14:textId="77777777" w:rsidR="00EC7008" w:rsidRPr="00613315" w:rsidRDefault="00EC7008" w:rsidP="00EC7008">
      <w:pPr>
        <w:tabs>
          <w:tab w:val="num" w:pos="851"/>
          <w:tab w:val="num" w:pos="1260"/>
        </w:tabs>
        <w:spacing w:before="120" w:after="120" w:line="276" w:lineRule="auto"/>
        <w:ind w:left="851"/>
        <w:jc w:val="both"/>
        <w:rPr>
          <w:rFonts w:ascii="Verdana" w:hAnsi="Verdana"/>
          <w:snapToGrid w:val="0"/>
          <w:sz w:val="20"/>
          <w:szCs w:val="20"/>
          <w:lang w:val="bg-BG"/>
        </w:rPr>
        <w:sectPr w:rsidR="00EC7008" w:rsidRPr="00613315" w:rsidSect="005974F7">
          <w:footerReference w:type="default" r:id="rId15"/>
          <w:pgSz w:w="11906" w:h="16838" w:code="9"/>
          <w:pgMar w:top="425" w:right="1440" w:bottom="1134" w:left="1440" w:header="709" w:footer="318" w:gutter="0"/>
          <w:cols w:space="708"/>
          <w:docGrid w:linePitch="360"/>
        </w:sectPr>
      </w:pPr>
    </w:p>
    <w:p w14:paraId="3F6F1E3E" w14:textId="77777777" w:rsidR="00EC7008" w:rsidRPr="00613315" w:rsidRDefault="00EC7008" w:rsidP="00EC7008">
      <w:pPr>
        <w:rPr>
          <w:rFonts w:ascii="Verdana" w:hAnsi="Verdana"/>
          <w:sz w:val="20"/>
          <w:szCs w:val="20"/>
          <w:lang w:val="bg-BG"/>
        </w:rPr>
      </w:pPr>
    </w:p>
    <w:p w14:paraId="24E7F443" w14:textId="77777777" w:rsidR="00EC7008" w:rsidRPr="00613315" w:rsidRDefault="00EC7008" w:rsidP="00EC7008">
      <w:pPr>
        <w:rPr>
          <w:rFonts w:ascii="Verdana" w:hAnsi="Verdana"/>
          <w:sz w:val="20"/>
          <w:szCs w:val="20"/>
          <w:lang w:val="bg-BG"/>
        </w:rPr>
      </w:pPr>
    </w:p>
    <w:p w14:paraId="7192699B" w14:textId="77777777" w:rsidR="00EC7008" w:rsidRPr="00613315" w:rsidRDefault="00EC7008" w:rsidP="00EC7008">
      <w:pPr>
        <w:rPr>
          <w:rFonts w:ascii="Verdana" w:hAnsi="Verdana"/>
          <w:sz w:val="20"/>
          <w:szCs w:val="20"/>
          <w:lang w:val="bg-BG"/>
        </w:rPr>
      </w:pPr>
    </w:p>
    <w:p w14:paraId="18EA5327" w14:textId="77777777" w:rsidR="00EC7008" w:rsidRPr="00613315" w:rsidRDefault="00EC7008" w:rsidP="00EC7008">
      <w:pPr>
        <w:rPr>
          <w:rFonts w:ascii="Verdana" w:hAnsi="Verdana"/>
          <w:sz w:val="20"/>
          <w:szCs w:val="20"/>
          <w:lang w:val="bg-BG"/>
        </w:rPr>
      </w:pPr>
    </w:p>
    <w:p w14:paraId="7084ABBF" w14:textId="77777777" w:rsidR="00EC7008" w:rsidRPr="00613315" w:rsidRDefault="00EC7008" w:rsidP="00EC7008">
      <w:pPr>
        <w:rPr>
          <w:rFonts w:ascii="Verdana" w:hAnsi="Verdana"/>
          <w:sz w:val="20"/>
          <w:szCs w:val="20"/>
          <w:lang w:val="bg-BG"/>
        </w:rPr>
      </w:pPr>
    </w:p>
    <w:p w14:paraId="2CBDC183" w14:textId="77777777" w:rsidR="00EC7008" w:rsidRPr="00613315" w:rsidRDefault="00EC7008" w:rsidP="00EC7008">
      <w:pPr>
        <w:rPr>
          <w:rFonts w:ascii="Verdana" w:hAnsi="Verdana"/>
          <w:sz w:val="20"/>
          <w:szCs w:val="20"/>
          <w:lang w:val="bg-BG"/>
        </w:rPr>
      </w:pPr>
    </w:p>
    <w:p w14:paraId="06B593A3" w14:textId="77777777" w:rsidR="00EC7008" w:rsidRPr="00613315" w:rsidRDefault="00EC7008" w:rsidP="00EC7008">
      <w:pPr>
        <w:rPr>
          <w:rFonts w:ascii="Verdana" w:hAnsi="Verdana"/>
          <w:sz w:val="20"/>
          <w:szCs w:val="20"/>
          <w:lang w:val="bg-BG"/>
        </w:rPr>
      </w:pPr>
    </w:p>
    <w:p w14:paraId="7EED8DE8" w14:textId="77777777" w:rsidR="00EC7008" w:rsidRPr="00613315" w:rsidRDefault="00EC7008" w:rsidP="00EC7008">
      <w:pPr>
        <w:rPr>
          <w:rFonts w:ascii="Verdana" w:hAnsi="Verdana"/>
          <w:sz w:val="20"/>
          <w:szCs w:val="20"/>
          <w:lang w:val="bg-BG"/>
        </w:rPr>
      </w:pPr>
    </w:p>
    <w:p w14:paraId="7A69F83C" w14:textId="77777777" w:rsidR="00EC7008" w:rsidRPr="00613315" w:rsidRDefault="00EC7008" w:rsidP="00EC7008">
      <w:pPr>
        <w:rPr>
          <w:rFonts w:ascii="Verdana" w:hAnsi="Verdana"/>
          <w:sz w:val="20"/>
          <w:szCs w:val="20"/>
          <w:lang w:val="bg-BG"/>
        </w:rPr>
      </w:pPr>
    </w:p>
    <w:p w14:paraId="4E6518D9" w14:textId="77777777" w:rsidR="00EC7008" w:rsidRPr="00613315" w:rsidRDefault="00EC7008" w:rsidP="00EC7008">
      <w:pPr>
        <w:rPr>
          <w:rFonts w:ascii="Verdana" w:hAnsi="Verdana"/>
          <w:sz w:val="20"/>
          <w:szCs w:val="20"/>
          <w:lang w:val="bg-BG"/>
        </w:rPr>
      </w:pPr>
    </w:p>
    <w:p w14:paraId="17770AD6" w14:textId="77777777" w:rsidR="00EC7008" w:rsidRPr="00613315" w:rsidRDefault="00EC7008" w:rsidP="00EC7008">
      <w:pPr>
        <w:rPr>
          <w:rFonts w:ascii="Verdana" w:hAnsi="Verdana"/>
          <w:sz w:val="20"/>
          <w:szCs w:val="20"/>
          <w:lang w:val="bg-BG"/>
        </w:rPr>
      </w:pPr>
    </w:p>
    <w:p w14:paraId="4CE76A97" w14:textId="77777777" w:rsidR="00EC7008" w:rsidRPr="00613315" w:rsidRDefault="00EC7008" w:rsidP="00EC7008">
      <w:pPr>
        <w:rPr>
          <w:rFonts w:ascii="Verdana" w:hAnsi="Verdana"/>
          <w:sz w:val="20"/>
          <w:szCs w:val="20"/>
          <w:lang w:val="bg-BG"/>
        </w:rPr>
      </w:pPr>
    </w:p>
    <w:p w14:paraId="64F0FB32" w14:textId="77777777" w:rsidR="00EC7008" w:rsidRPr="00613315" w:rsidRDefault="00EC7008" w:rsidP="00EC7008">
      <w:pPr>
        <w:keepNext/>
        <w:spacing w:before="240" w:after="60"/>
        <w:jc w:val="center"/>
        <w:outlineLvl w:val="0"/>
        <w:rPr>
          <w:rFonts w:ascii="Verdana" w:hAnsi="Verdana" w:cs="Arial"/>
          <w:b/>
          <w:bCs/>
          <w:kern w:val="32"/>
          <w:sz w:val="20"/>
          <w:szCs w:val="20"/>
          <w:lang w:val="bg-BG"/>
        </w:rPr>
      </w:pPr>
      <w:bookmarkStart w:id="2" w:name="RANGE!A1:D24"/>
      <w:bookmarkStart w:id="3" w:name="RANGE!A1:D28"/>
      <w:bookmarkStart w:id="4" w:name="RANGE!A1:D17"/>
      <w:bookmarkEnd w:id="2"/>
      <w:bookmarkEnd w:id="3"/>
      <w:bookmarkEnd w:id="4"/>
      <w:r w:rsidRPr="00613315">
        <w:rPr>
          <w:rFonts w:ascii="Verdana" w:hAnsi="Verdana" w:cs="Arial"/>
          <w:b/>
          <w:bCs/>
          <w:kern w:val="32"/>
          <w:sz w:val="20"/>
          <w:szCs w:val="20"/>
          <w:lang w:val="bg-BG"/>
        </w:rPr>
        <w:t>РАЗДЕЛ Б: ЦЕНИ И ДАННИ</w:t>
      </w:r>
    </w:p>
    <w:p w14:paraId="0BE18CED" w14:textId="77777777" w:rsidR="00EC7008" w:rsidRPr="00613315" w:rsidRDefault="00EC7008" w:rsidP="00EC7008">
      <w:pPr>
        <w:keepNext/>
        <w:spacing w:before="240" w:after="60"/>
        <w:jc w:val="center"/>
        <w:outlineLvl w:val="0"/>
        <w:rPr>
          <w:rFonts w:ascii="Verdana" w:hAnsi="Verdana" w:cs="Arial"/>
          <w:b/>
          <w:bCs/>
          <w:kern w:val="32"/>
          <w:sz w:val="20"/>
          <w:szCs w:val="20"/>
          <w:lang w:val="bg-BG"/>
        </w:rPr>
        <w:sectPr w:rsidR="00EC7008" w:rsidRPr="00613315" w:rsidSect="005974F7">
          <w:pgSz w:w="11906" w:h="16838" w:code="9"/>
          <w:pgMar w:top="425" w:right="1440" w:bottom="1440" w:left="1440" w:header="709" w:footer="318" w:gutter="0"/>
          <w:cols w:space="708"/>
          <w:vAlign w:val="center"/>
          <w:docGrid w:linePitch="360"/>
        </w:sectPr>
      </w:pPr>
    </w:p>
    <w:p w14:paraId="66E818D1" w14:textId="77777777" w:rsidR="00EC7008" w:rsidRPr="00613315" w:rsidRDefault="00EC7008" w:rsidP="00EC7008">
      <w:pPr>
        <w:keepNext/>
        <w:spacing w:after="240"/>
        <w:jc w:val="center"/>
        <w:outlineLvl w:val="1"/>
        <w:rPr>
          <w:rFonts w:ascii="Verdana" w:hAnsi="Verdana"/>
          <w:b/>
          <w:bCs/>
          <w:sz w:val="20"/>
          <w:szCs w:val="20"/>
          <w:lang w:val="bg-BG"/>
        </w:rPr>
      </w:pPr>
      <w:bookmarkStart w:id="5" w:name="_Ref21230702"/>
      <w:bookmarkStart w:id="6" w:name="_Ref64275411"/>
      <w:r w:rsidRPr="00613315">
        <w:rPr>
          <w:rFonts w:ascii="Verdana" w:hAnsi="Verdana"/>
          <w:b/>
          <w:bCs/>
          <w:sz w:val="20"/>
          <w:szCs w:val="20"/>
          <w:lang w:val="bg-BG"/>
        </w:rPr>
        <w:lastRenderedPageBreak/>
        <w:t>ЦЕНОВИ ДОКУМЕНТ</w:t>
      </w:r>
      <w:bookmarkEnd w:id="5"/>
    </w:p>
    <w:p w14:paraId="710CF705" w14:textId="77777777" w:rsidR="00EC7008" w:rsidRPr="00613315" w:rsidRDefault="00EC7008" w:rsidP="00E82FD1">
      <w:pPr>
        <w:numPr>
          <w:ilvl w:val="0"/>
          <w:numId w:val="11"/>
        </w:numPr>
        <w:tabs>
          <w:tab w:val="num" w:pos="360"/>
          <w:tab w:val="left" w:leader="dot" w:pos="12960"/>
        </w:tabs>
        <w:spacing w:before="120" w:after="120"/>
        <w:jc w:val="both"/>
        <w:rPr>
          <w:rFonts w:ascii="Verdana" w:hAnsi="Verdana"/>
          <w:b/>
          <w:spacing w:val="-10"/>
          <w:sz w:val="20"/>
          <w:szCs w:val="20"/>
          <w:lang w:val="bg-BG"/>
        </w:rPr>
      </w:pPr>
      <w:r w:rsidRPr="00613315">
        <w:rPr>
          <w:rFonts w:ascii="Verdana" w:hAnsi="Verdana"/>
          <w:b/>
          <w:spacing w:val="-10"/>
          <w:sz w:val="20"/>
          <w:szCs w:val="20"/>
          <w:lang w:val="bg-BG"/>
        </w:rPr>
        <w:t>ОБЩИ ПОЛОЖЕНИЯ</w:t>
      </w:r>
    </w:p>
    <w:p w14:paraId="196D66A4" w14:textId="77777777" w:rsidR="00EC7008" w:rsidRPr="00613315" w:rsidRDefault="00EC7008" w:rsidP="00E82FD1">
      <w:pPr>
        <w:numPr>
          <w:ilvl w:val="1"/>
          <w:numId w:val="13"/>
        </w:numPr>
        <w:tabs>
          <w:tab w:val="left" w:pos="1620"/>
          <w:tab w:val="left" w:leader="dot" w:pos="12960"/>
        </w:tabs>
        <w:spacing w:before="120" w:after="120"/>
        <w:ind w:left="720" w:hanging="540"/>
        <w:jc w:val="both"/>
        <w:rPr>
          <w:rFonts w:ascii="Verdana" w:hAnsi="Verdana"/>
          <w:sz w:val="20"/>
          <w:szCs w:val="20"/>
          <w:lang w:val="bg-BG"/>
        </w:rPr>
      </w:pPr>
      <w:r w:rsidRPr="00613315">
        <w:rPr>
          <w:rFonts w:ascii="Verdana" w:hAnsi="Verdana"/>
          <w:sz w:val="20"/>
          <w:szCs w:val="20"/>
          <w:lang w:val="bg-BG"/>
        </w:rPr>
        <w:t>Всички цени са в български лева, без ДДС и  закръглени до втория знак след десетичната запетая.</w:t>
      </w:r>
    </w:p>
    <w:p w14:paraId="150763BE" w14:textId="77777777" w:rsidR="00EC7008" w:rsidRPr="00613315" w:rsidRDefault="00EC7008" w:rsidP="00E82FD1">
      <w:pPr>
        <w:numPr>
          <w:ilvl w:val="1"/>
          <w:numId w:val="13"/>
        </w:numPr>
        <w:tabs>
          <w:tab w:val="left" w:pos="1620"/>
          <w:tab w:val="left" w:leader="dot" w:pos="12960"/>
        </w:tabs>
        <w:spacing w:before="120" w:after="120"/>
        <w:ind w:left="720" w:hanging="540"/>
        <w:jc w:val="both"/>
        <w:rPr>
          <w:rFonts w:ascii="Verdana" w:hAnsi="Verdana"/>
          <w:sz w:val="20"/>
          <w:szCs w:val="20"/>
          <w:lang w:val="bg-BG"/>
        </w:rPr>
      </w:pPr>
      <w:r w:rsidRPr="00613315">
        <w:rPr>
          <w:rFonts w:ascii="Verdana" w:hAnsi="Verdana"/>
          <w:sz w:val="20"/>
          <w:szCs w:val="20"/>
          <w:lang w:val="bg-BG"/>
        </w:rPr>
        <w:t xml:space="preserve">Цените по договора включват всички договорни задължения на Изпълнителя по </w:t>
      </w:r>
      <w:hyperlink w:anchor="договор" w:history="1">
        <w:r w:rsidRPr="00613315">
          <w:rPr>
            <w:rFonts w:ascii="Verdana" w:hAnsi="Verdana"/>
            <w:sz w:val="20"/>
            <w:szCs w:val="20"/>
            <w:lang w:val="bg-BG"/>
          </w:rPr>
          <w:t>Договора</w:t>
        </w:r>
      </w:hyperlink>
      <w:r w:rsidRPr="00613315">
        <w:rPr>
          <w:rFonts w:ascii="Verdana" w:hAnsi="Verdana"/>
          <w:sz w:val="20"/>
          <w:szCs w:val="20"/>
          <w:lang w:val="bg-BG"/>
        </w:rPr>
        <w:t xml:space="preserve">, било подразбиращи се или изрично упоменати, включително транспортни разходи </w:t>
      </w:r>
      <w:r w:rsidRPr="00613315">
        <w:rPr>
          <w:rFonts w:ascii="Verdana" w:eastAsiaTheme="minorHAnsi" w:hAnsi="Verdana" w:cs="Arial"/>
          <w:sz w:val="20"/>
          <w:szCs w:val="20"/>
          <w:lang w:val="bg-BG"/>
        </w:rPr>
        <w:t>на територията на гр. София</w:t>
      </w:r>
      <w:r w:rsidRPr="00613315">
        <w:rPr>
          <w:rFonts w:ascii="Verdana" w:hAnsi="Verdana"/>
          <w:sz w:val="20"/>
          <w:szCs w:val="20"/>
          <w:lang w:val="bg-BG"/>
        </w:rPr>
        <w:t>.</w:t>
      </w:r>
    </w:p>
    <w:p w14:paraId="578A3269" w14:textId="77777777" w:rsidR="00EC7008" w:rsidRPr="00613315" w:rsidRDefault="00EC7008" w:rsidP="00E82FD1">
      <w:pPr>
        <w:numPr>
          <w:ilvl w:val="1"/>
          <w:numId w:val="13"/>
        </w:numPr>
        <w:tabs>
          <w:tab w:val="left" w:pos="1620"/>
          <w:tab w:val="left" w:leader="dot" w:pos="12960"/>
        </w:tabs>
        <w:spacing w:before="120" w:after="120"/>
        <w:ind w:left="720" w:hanging="540"/>
        <w:jc w:val="both"/>
        <w:rPr>
          <w:rFonts w:ascii="Verdana" w:hAnsi="Verdana"/>
          <w:sz w:val="20"/>
          <w:szCs w:val="20"/>
          <w:lang w:val="bg-BG"/>
        </w:rPr>
      </w:pPr>
      <w:r w:rsidRPr="00613315">
        <w:rPr>
          <w:rFonts w:ascii="Verdana" w:hAnsi="Verdana"/>
          <w:sz w:val="20"/>
          <w:szCs w:val="20"/>
          <w:lang w:val="bg-BG"/>
        </w:rPr>
        <w:t>На Изпълнителя не са гарантирани количества или продължителност на дейностите.</w:t>
      </w:r>
    </w:p>
    <w:p w14:paraId="6BBCBD6F" w14:textId="77777777" w:rsidR="00EC7008" w:rsidRPr="00613315" w:rsidRDefault="00EC7008" w:rsidP="00E82FD1">
      <w:pPr>
        <w:numPr>
          <w:ilvl w:val="1"/>
          <w:numId w:val="13"/>
        </w:numPr>
        <w:tabs>
          <w:tab w:val="left" w:pos="1620"/>
          <w:tab w:val="left" w:leader="dot" w:pos="12960"/>
        </w:tabs>
        <w:spacing w:before="120" w:after="120"/>
        <w:ind w:left="720" w:hanging="540"/>
        <w:jc w:val="both"/>
        <w:rPr>
          <w:rFonts w:ascii="Verdana" w:hAnsi="Verdana"/>
          <w:sz w:val="20"/>
          <w:szCs w:val="20"/>
          <w:lang w:val="bg-BG"/>
        </w:rPr>
      </w:pPr>
      <w:r w:rsidRPr="00613315">
        <w:rPr>
          <w:rFonts w:ascii="Verdana" w:hAnsi="Verdana"/>
          <w:sz w:val="20"/>
          <w:szCs w:val="20"/>
          <w:lang w:val="bg-BG"/>
        </w:rPr>
        <w:t>Цените са постоянни за срока на договора, считано от датата на влизане на договора в сила.</w:t>
      </w:r>
    </w:p>
    <w:p w14:paraId="42BC3C9E" w14:textId="77777777" w:rsidR="00EC7008" w:rsidRPr="00613315" w:rsidRDefault="00EC7008" w:rsidP="00E82FD1">
      <w:pPr>
        <w:numPr>
          <w:ilvl w:val="1"/>
          <w:numId w:val="13"/>
        </w:numPr>
        <w:tabs>
          <w:tab w:val="left" w:pos="1620"/>
          <w:tab w:val="left" w:leader="dot" w:pos="12960"/>
        </w:tabs>
        <w:spacing w:after="240"/>
        <w:ind w:left="720" w:hanging="540"/>
        <w:jc w:val="both"/>
        <w:rPr>
          <w:rFonts w:ascii="Verdana" w:hAnsi="Verdana"/>
          <w:sz w:val="20"/>
          <w:szCs w:val="20"/>
          <w:lang w:val="bg-BG"/>
        </w:rPr>
      </w:pPr>
      <w:r w:rsidRPr="00613315">
        <w:rPr>
          <w:rFonts w:ascii="Verdana" w:hAnsi="Verdana"/>
          <w:sz w:val="20"/>
          <w:szCs w:val="20"/>
          <w:lang w:val="bg-BG"/>
        </w:rPr>
        <w:t>Цените ще са постоянни за срока на Договора, освен в хипотезата на чл. 43, ал.2, т.1-в, т.3 и 4 от ЗОП.</w:t>
      </w:r>
    </w:p>
    <w:p w14:paraId="4A6E4573" w14:textId="77777777" w:rsidR="00EC7008" w:rsidRPr="00613315" w:rsidRDefault="00EC7008" w:rsidP="00E82FD1">
      <w:pPr>
        <w:numPr>
          <w:ilvl w:val="1"/>
          <w:numId w:val="13"/>
        </w:numPr>
        <w:tabs>
          <w:tab w:val="left" w:pos="1620"/>
          <w:tab w:val="left" w:leader="dot" w:pos="12960"/>
        </w:tabs>
        <w:spacing w:after="240"/>
        <w:ind w:left="720" w:hanging="540"/>
        <w:jc w:val="both"/>
        <w:rPr>
          <w:rFonts w:ascii="Verdana" w:hAnsi="Verdana"/>
          <w:sz w:val="20"/>
          <w:szCs w:val="20"/>
          <w:lang w:val="bg-BG"/>
        </w:rPr>
      </w:pPr>
      <w:r w:rsidRPr="00613315">
        <w:rPr>
          <w:rFonts w:ascii="Verdana" w:hAnsi="Verdana"/>
          <w:sz w:val="20"/>
          <w:szCs w:val="20"/>
          <w:lang w:val="bg-BG"/>
        </w:rPr>
        <w:t>За всички допълнителни работи и за вложените човекочасове от специалистите на ИЗПЪЛНИТЕЛЯ по развитието на Уеб сайта, надвишаващи абонаментните часове за месечна поддръжка, ВЪЗЛОЖИТЕЛЯТ се задължава да заплаща възнаграждение за 1 (един) човекочас.</w:t>
      </w:r>
    </w:p>
    <w:p w14:paraId="036B34A2" w14:textId="77777777" w:rsidR="00EC7008" w:rsidRPr="00613315" w:rsidRDefault="00EC7008" w:rsidP="00E82FD1">
      <w:pPr>
        <w:numPr>
          <w:ilvl w:val="1"/>
          <w:numId w:val="13"/>
        </w:numPr>
        <w:tabs>
          <w:tab w:val="left" w:pos="1620"/>
          <w:tab w:val="left" w:leader="dot" w:pos="12960"/>
        </w:tabs>
        <w:spacing w:after="240"/>
        <w:ind w:left="720" w:hanging="540"/>
        <w:jc w:val="both"/>
        <w:rPr>
          <w:rFonts w:ascii="Verdana" w:hAnsi="Verdana"/>
          <w:sz w:val="20"/>
          <w:szCs w:val="20"/>
          <w:lang w:val="bg-BG"/>
        </w:rPr>
      </w:pPr>
      <w:r w:rsidRPr="00613315">
        <w:rPr>
          <w:rFonts w:ascii="Verdana" w:hAnsi="Verdana"/>
          <w:sz w:val="20"/>
          <w:szCs w:val="20"/>
          <w:lang w:val="bg-BG"/>
        </w:rPr>
        <w:t>За всеки изтекъл календарен месец ИЗПЪЛНИТЕЛЯ изготвя „Констативен протокол", с което се отчитат извършените допълнителни работи и вложените човекочасове от специалистите на ИЗПЪЛНИТЕЛЯ и го представя за одобрение от ВЪЗЛОЖИТЕЛЯ. Одобреният от ВЪЗЛОЖИТЕЛЯ Констативен протокол е основание за плащане на дължимите възнаграждения, само в случай че към него има приложено изричното писмено съгласие на ВЪЗЛОЖИТЕЛЯ.</w:t>
      </w:r>
    </w:p>
    <w:bookmarkEnd w:id="6"/>
    <w:p w14:paraId="42CED4E3" w14:textId="77777777" w:rsidR="00EC7008" w:rsidRPr="00613315" w:rsidRDefault="00EC7008" w:rsidP="00E82FD1">
      <w:pPr>
        <w:keepNext/>
        <w:numPr>
          <w:ilvl w:val="0"/>
          <w:numId w:val="11"/>
        </w:numPr>
        <w:tabs>
          <w:tab w:val="num" w:pos="360"/>
          <w:tab w:val="left" w:leader="dot" w:pos="12960"/>
        </w:tabs>
        <w:spacing w:before="120" w:after="120"/>
        <w:jc w:val="both"/>
        <w:rPr>
          <w:rFonts w:ascii="Verdana" w:hAnsi="Verdana"/>
          <w:b/>
          <w:sz w:val="20"/>
          <w:szCs w:val="20"/>
          <w:lang w:val="bg-BG"/>
        </w:rPr>
      </w:pPr>
      <w:r w:rsidRPr="00613315">
        <w:rPr>
          <w:rFonts w:ascii="Verdana" w:hAnsi="Verdana"/>
          <w:b/>
          <w:sz w:val="20"/>
          <w:szCs w:val="20"/>
          <w:lang w:val="bg-BG"/>
        </w:rPr>
        <w:t>НАЧИН НА ПЛАЩАНЕ</w:t>
      </w:r>
    </w:p>
    <w:p w14:paraId="13C9DE7C" w14:textId="77777777" w:rsidR="00EC7008" w:rsidRPr="00613315" w:rsidRDefault="00EC7008" w:rsidP="00E82FD1">
      <w:pPr>
        <w:numPr>
          <w:ilvl w:val="1"/>
          <w:numId w:val="11"/>
        </w:numPr>
        <w:tabs>
          <w:tab w:val="left" w:leader="dot" w:pos="12960"/>
        </w:tabs>
        <w:spacing w:before="120" w:after="120"/>
        <w:ind w:hanging="578"/>
        <w:jc w:val="both"/>
        <w:rPr>
          <w:rFonts w:ascii="Verdana" w:hAnsi="Verdana"/>
          <w:iCs/>
          <w:sz w:val="20"/>
          <w:szCs w:val="20"/>
          <w:lang w:val="bg-BG"/>
        </w:rPr>
      </w:pPr>
      <w:r w:rsidRPr="00613315">
        <w:rPr>
          <w:rFonts w:ascii="Verdana" w:hAnsi="Verdana"/>
          <w:iCs/>
          <w:sz w:val="20"/>
          <w:szCs w:val="20"/>
          <w:lang w:val="bg-BG"/>
        </w:rPr>
        <w:t>След всяка извършена услуга, предмет на договора, съгласно изискванията на договора, Изпълнителят и Възложителят подписват без възражения приемателно-предавателен протокол.</w:t>
      </w:r>
    </w:p>
    <w:p w14:paraId="4269029B" w14:textId="77777777" w:rsidR="00EC7008" w:rsidRPr="00613315" w:rsidRDefault="00EC7008" w:rsidP="00E82FD1">
      <w:pPr>
        <w:numPr>
          <w:ilvl w:val="1"/>
          <w:numId w:val="11"/>
        </w:numPr>
        <w:tabs>
          <w:tab w:val="left" w:leader="dot" w:pos="12960"/>
        </w:tabs>
        <w:spacing w:before="120" w:after="120"/>
        <w:ind w:hanging="578"/>
        <w:jc w:val="both"/>
        <w:rPr>
          <w:rFonts w:ascii="Verdana" w:hAnsi="Verdana"/>
          <w:iCs/>
          <w:sz w:val="20"/>
          <w:szCs w:val="20"/>
          <w:lang w:val="bg-BG"/>
        </w:rPr>
      </w:pPr>
      <w:r w:rsidRPr="00613315">
        <w:rPr>
          <w:rFonts w:ascii="Verdana" w:hAnsi="Verdana"/>
          <w:iCs/>
          <w:sz w:val="20"/>
          <w:szCs w:val="20"/>
          <w:lang w:val="bg-BG"/>
        </w:rPr>
        <w:t xml:space="preserve">Въз основа на подписания без възражения от двете страни приемателно-предавателен протокол, доставчикът издава коректно попълнена фактура. </w:t>
      </w:r>
    </w:p>
    <w:p w14:paraId="5195B9B1" w14:textId="77777777" w:rsidR="00EC7008" w:rsidRPr="00613315" w:rsidRDefault="00EC7008" w:rsidP="00E82FD1">
      <w:pPr>
        <w:numPr>
          <w:ilvl w:val="1"/>
          <w:numId w:val="11"/>
        </w:numPr>
        <w:tabs>
          <w:tab w:val="left" w:leader="dot" w:pos="12960"/>
        </w:tabs>
        <w:spacing w:before="120" w:after="120"/>
        <w:ind w:hanging="578"/>
        <w:jc w:val="both"/>
        <w:rPr>
          <w:rFonts w:ascii="Verdana" w:hAnsi="Verdana"/>
          <w:b/>
          <w:sz w:val="20"/>
          <w:szCs w:val="20"/>
          <w:lang w:val="bg-BG"/>
        </w:rPr>
      </w:pPr>
      <w:r w:rsidRPr="00613315">
        <w:rPr>
          <w:rFonts w:ascii="Verdana" w:hAnsi="Verdana"/>
          <w:iCs/>
          <w:sz w:val="20"/>
          <w:szCs w:val="20"/>
          <w:lang w:val="bg-BG"/>
        </w:rPr>
        <w:t>Плащането</w:t>
      </w:r>
      <w:r w:rsidRPr="00613315">
        <w:rPr>
          <w:rFonts w:ascii="Verdana" w:hAnsi="Verdana"/>
          <w:sz w:val="20"/>
          <w:szCs w:val="20"/>
          <w:lang w:val="bg-BG"/>
        </w:rPr>
        <w:t xml:space="preserve"> се извършва по банков път съгласно т.6 ПЛАЩАНЕ, ДДС И ГАРАНЦИЯ ЗА ИЗПЪЛНЕНИЕ от раздел Г: ОБЩИ УСЛОВИЯ НА ДОГОВОРА ЗА УСЛУГА.</w:t>
      </w:r>
    </w:p>
    <w:p w14:paraId="78019CC8" w14:textId="30692B09" w:rsidR="00EC7008" w:rsidRPr="00613315" w:rsidRDefault="00EC7008" w:rsidP="00E82FD1">
      <w:pPr>
        <w:keepNext/>
        <w:numPr>
          <w:ilvl w:val="0"/>
          <w:numId w:val="11"/>
        </w:numPr>
        <w:tabs>
          <w:tab w:val="num" w:pos="360"/>
          <w:tab w:val="left" w:leader="dot" w:pos="12960"/>
        </w:tabs>
        <w:spacing w:before="120" w:after="120"/>
        <w:jc w:val="both"/>
        <w:rPr>
          <w:rFonts w:ascii="Verdana" w:hAnsi="Verdana"/>
          <w:b/>
          <w:sz w:val="20"/>
          <w:szCs w:val="20"/>
          <w:lang w:val="bg-BG"/>
        </w:rPr>
      </w:pPr>
      <w:r w:rsidRPr="00613315">
        <w:rPr>
          <w:rFonts w:ascii="Verdana" w:hAnsi="Verdana"/>
          <w:b/>
          <w:sz w:val="20"/>
          <w:szCs w:val="20"/>
          <w:lang w:val="bg-BG"/>
        </w:rPr>
        <w:t xml:space="preserve">ЦЕНОВА ТАБЛИЦА </w:t>
      </w:r>
      <w:r w:rsidR="008030BB">
        <w:rPr>
          <w:rFonts w:ascii="Verdana" w:hAnsi="Verdana"/>
          <w:sz w:val="20"/>
          <w:szCs w:val="20"/>
          <w:lang w:val="bg-BG"/>
        </w:rPr>
        <w:t xml:space="preserve">(прилага се в </w:t>
      </w:r>
      <w:r w:rsidR="008030BB" w:rsidRPr="00796943">
        <w:rPr>
          <w:rFonts w:ascii="Verdana" w:hAnsi="Verdana"/>
          <w:sz w:val="20"/>
          <w:szCs w:val="20"/>
          <w:lang w:val="bg-BG"/>
        </w:rPr>
        <w:t>плик</w:t>
      </w:r>
      <w:r w:rsidRPr="00B12A69">
        <w:rPr>
          <w:rFonts w:ascii="Verdana" w:hAnsi="Verdana"/>
          <w:sz w:val="20"/>
          <w:szCs w:val="20"/>
          <w:lang w:val="bg-BG"/>
        </w:rPr>
        <w:t xml:space="preserve"> „Предлагана цена</w:t>
      </w:r>
      <w:r w:rsidRPr="00796943">
        <w:rPr>
          <w:rFonts w:ascii="Verdana" w:hAnsi="Verdana"/>
          <w:sz w:val="20"/>
          <w:szCs w:val="20"/>
          <w:lang w:val="bg-BG"/>
        </w:rPr>
        <w:t>”)</w:t>
      </w:r>
    </w:p>
    <w:p w14:paraId="70E88A8E" w14:textId="77777777" w:rsidR="00EC7008" w:rsidRPr="00613315" w:rsidRDefault="00EC7008" w:rsidP="00EC7008">
      <w:pPr>
        <w:rPr>
          <w:rFonts w:ascii="Verdana" w:hAnsi="Verdana"/>
          <w:b/>
          <w:sz w:val="20"/>
          <w:szCs w:val="20"/>
          <w:highlight w:val="lightGray"/>
          <w:lang w:val="bg-BG"/>
        </w:rPr>
      </w:pPr>
    </w:p>
    <w:p w14:paraId="24186AFD" w14:textId="77777777" w:rsidR="00EC7008" w:rsidRPr="00613315" w:rsidRDefault="00EC7008" w:rsidP="00EC7008">
      <w:pPr>
        <w:tabs>
          <w:tab w:val="num" w:pos="426"/>
        </w:tabs>
        <w:spacing w:after="240"/>
        <w:ind w:left="360"/>
        <w:jc w:val="center"/>
        <w:rPr>
          <w:rFonts w:ascii="Verdana" w:hAnsi="Verdana"/>
          <w:b/>
          <w:bCs/>
          <w:snapToGrid w:val="0"/>
          <w:sz w:val="20"/>
          <w:szCs w:val="20"/>
          <w:lang w:val="bg-BG"/>
        </w:rPr>
      </w:pPr>
    </w:p>
    <w:p w14:paraId="57CD3A0F" w14:textId="77777777" w:rsidR="00EC7008" w:rsidRPr="00613315" w:rsidRDefault="00EC7008" w:rsidP="00EC7008">
      <w:pPr>
        <w:tabs>
          <w:tab w:val="num" w:pos="426"/>
        </w:tabs>
        <w:spacing w:after="240"/>
        <w:ind w:left="360"/>
        <w:jc w:val="center"/>
        <w:rPr>
          <w:rFonts w:ascii="Verdana" w:hAnsi="Verdana"/>
          <w:b/>
          <w:bCs/>
          <w:snapToGrid w:val="0"/>
          <w:sz w:val="20"/>
          <w:szCs w:val="20"/>
          <w:lang w:val="bg-BG"/>
        </w:rPr>
      </w:pPr>
    </w:p>
    <w:p w14:paraId="77393C98" w14:textId="77777777" w:rsidR="00EC7008" w:rsidRPr="00613315" w:rsidRDefault="00EC7008" w:rsidP="00EC7008">
      <w:pPr>
        <w:tabs>
          <w:tab w:val="num" w:pos="426"/>
        </w:tabs>
        <w:spacing w:after="240"/>
        <w:ind w:left="360"/>
        <w:jc w:val="center"/>
        <w:rPr>
          <w:rFonts w:ascii="Verdana" w:hAnsi="Verdana"/>
          <w:b/>
          <w:bCs/>
          <w:snapToGrid w:val="0"/>
          <w:sz w:val="20"/>
          <w:szCs w:val="20"/>
          <w:lang w:val="bg-BG"/>
        </w:rPr>
      </w:pPr>
      <w:r w:rsidRPr="00613315">
        <w:rPr>
          <w:rFonts w:ascii="Verdana" w:hAnsi="Verdana"/>
          <w:b/>
          <w:bCs/>
          <w:snapToGrid w:val="0"/>
          <w:sz w:val="20"/>
          <w:szCs w:val="20"/>
          <w:lang w:val="bg-BG"/>
        </w:rPr>
        <w:t>Ценова таблица</w:t>
      </w:r>
    </w:p>
    <w:p w14:paraId="69D689AE" w14:textId="77777777" w:rsidR="00EC7008" w:rsidRPr="00613315" w:rsidRDefault="00EC7008" w:rsidP="00EC7008">
      <w:pPr>
        <w:tabs>
          <w:tab w:val="num" w:pos="426"/>
        </w:tabs>
        <w:spacing w:after="240"/>
        <w:ind w:left="360"/>
        <w:jc w:val="center"/>
        <w:rPr>
          <w:rFonts w:ascii="Verdana" w:hAnsi="Verdana"/>
          <w:b/>
          <w:bCs/>
          <w:snapToGrid w:val="0"/>
          <w:sz w:val="20"/>
          <w:szCs w:val="20"/>
          <w:highlight w:val="lightGray"/>
          <w:lang w:val="bg-BG"/>
        </w:rPr>
      </w:pPr>
    </w:p>
    <w:tbl>
      <w:tblPr>
        <w:tblpPr w:leftFromText="141" w:rightFromText="141" w:vertAnchor="text" w:horzAnchor="margin" w:tblpXSpec="center" w:tblpY="338"/>
        <w:tblW w:w="7652" w:type="dxa"/>
        <w:tblLook w:val="04A0" w:firstRow="1" w:lastRow="0" w:firstColumn="1" w:lastColumn="0" w:noHBand="0" w:noVBand="1"/>
      </w:tblPr>
      <w:tblGrid>
        <w:gridCol w:w="5537"/>
        <w:gridCol w:w="2115"/>
      </w:tblGrid>
      <w:tr w:rsidR="00EC7008" w:rsidRPr="00613315" w14:paraId="46F2102E" w14:textId="77777777" w:rsidTr="005974F7">
        <w:trPr>
          <w:trHeight w:val="1933"/>
          <w:tblHeader/>
        </w:trPr>
        <w:tc>
          <w:tcPr>
            <w:tcW w:w="553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6CB8CB" w14:textId="77777777" w:rsidR="00EC7008" w:rsidRPr="00613315" w:rsidRDefault="00EC7008" w:rsidP="005974F7">
            <w:pPr>
              <w:widowControl w:val="0"/>
              <w:jc w:val="center"/>
              <w:rPr>
                <w:rFonts w:ascii="Verdana" w:hAnsi="Verdana" w:cs="Arial"/>
                <w:b/>
                <w:bCs/>
                <w:color w:val="000000"/>
                <w:sz w:val="20"/>
                <w:szCs w:val="20"/>
                <w:lang w:val="en-US" w:eastAsia="bg-BG"/>
              </w:rPr>
            </w:pPr>
            <w:r w:rsidRPr="00613315">
              <w:rPr>
                <w:rFonts w:ascii="Verdana" w:hAnsi="Verdana" w:cs="Arial"/>
                <w:b/>
                <w:bCs/>
                <w:color w:val="000000"/>
                <w:sz w:val="20"/>
                <w:szCs w:val="20"/>
                <w:lang w:val="bg-BG" w:eastAsia="bg-BG"/>
              </w:rPr>
              <w:lastRenderedPageBreak/>
              <w:t>У</w:t>
            </w:r>
            <w:r w:rsidRPr="00613315">
              <w:rPr>
                <w:rFonts w:ascii="Verdana" w:hAnsi="Verdana" w:cs="Arial"/>
                <w:b/>
                <w:bCs/>
                <w:color w:val="000000"/>
                <w:sz w:val="20"/>
                <w:szCs w:val="20"/>
                <w:lang w:val="en-US" w:eastAsia="bg-BG"/>
              </w:rPr>
              <w:t>слуг</w:t>
            </w:r>
            <w:r w:rsidRPr="00613315">
              <w:rPr>
                <w:rFonts w:ascii="Verdana" w:hAnsi="Verdana" w:cs="Arial"/>
                <w:b/>
                <w:bCs/>
                <w:color w:val="000000"/>
                <w:sz w:val="20"/>
                <w:szCs w:val="20"/>
                <w:lang w:val="bg-BG" w:eastAsia="bg-BG"/>
              </w:rPr>
              <w:t>и</w:t>
            </w:r>
          </w:p>
        </w:tc>
        <w:tc>
          <w:tcPr>
            <w:tcW w:w="21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3FA22C1" w14:textId="77777777" w:rsidR="00EC7008" w:rsidRPr="00613315" w:rsidRDefault="00EC7008" w:rsidP="005974F7">
            <w:pPr>
              <w:widowControl w:val="0"/>
              <w:jc w:val="center"/>
              <w:rPr>
                <w:rFonts w:ascii="Verdana" w:hAnsi="Verdana" w:cs="Arial"/>
                <w:b/>
                <w:bCs/>
                <w:color w:val="000000"/>
                <w:sz w:val="20"/>
                <w:szCs w:val="20"/>
                <w:lang w:val="bg-BG" w:eastAsia="bg-BG"/>
              </w:rPr>
            </w:pPr>
            <w:r w:rsidRPr="00613315">
              <w:rPr>
                <w:rFonts w:ascii="Verdana" w:hAnsi="Verdana" w:cs="Arial"/>
                <w:b/>
                <w:bCs/>
                <w:color w:val="000000"/>
                <w:sz w:val="20"/>
                <w:szCs w:val="20"/>
                <w:lang w:val="en-US" w:eastAsia="bg-BG"/>
              </w:rPr>
              <w:t xml:space="preserve">Ед. цена в лева без ДДС </w:t>
            </w:r>
          </w:p>
          <w:p w14:paraId="5E142C3D" w14:textId="77777777" w:rsidR="00EC7008" w:rsidRPr="00613315" w:rsidRDefault="00EC7008" w:rsidP="005974F7">
            <w:pPr>
              <w:widowControl w:val="0"/>
              <w:jc w:val="center"/>
              <w:rPr>
                <w:rFonts w:ascii="Verdana" w:hAnsi="Verdana" w:cs="Arial"/>
                <w:b/>
                <w:bCs/>
                <w:color w:val="000000"/>
                <w:sz w:val="20"/>
                <w:szCs w:val="20"/>
                <w:lang w:val="bg-BG" w:eastAsia="bg-BG"/>
              </w:rPr>
            </w:pPr>
            <w:r w:rsidRPr="00613315">
              <w:rPr>
                <w:rFonts w:ascii="Verdana" w:hAnsi="Verdana" w:cs="Arial"/>
                <w:b/>
                <w:bCs/>
                <w:color w:val="000000"/>
                <w:sz w:val="20"/>
                <w:szCs w:val="20"/>
                <w:lang w:val="bg-BG" w:eastAsia="bg-BG"/>
              </w:rPr>
              <w:t>(до втори знак след десетичната запетая)</w:t>
            </w:r>
          </w:p>
        </w:tc>
      </w:tr>
      <w:tr w:rsidR="00EC7008" w:rsidRPr="00613315" w14:paraId="2273D99F" w14:textId="77777777" w:rsidTr="005974F7">
        <w:trPr>
          <w:trHeight w:val="421"/>
          <w:tblHeader/>
        </w:trPr>
        <w:tc>
          <w:tcPr>
            <w:tcW w:w="5537" w:type="dxa"/>
            <w:tcBorders>
              <w:top w:val="single" w:sz="4" w:space="0" w:color="auto"/>
              <w:left w:val="single" w:sz="4" w:space="0" w:color="auto"/>
              <w:bottom w:val="single" w:sz="4" w:space="0" w:color="auto"/>
              <w:right w:val="single" w:sz="4" w:space="0" w:color="auto"/>
            </w:tcBorders>
            <w:shd w:val="clear" w:color="auto" w:fill="FFFFFF"/>
            <w:vAlign w:val="center"/>
          </w:tcPr>
          <w:p w14:paraId="4F637D64" w14:textId="77777777" w:rsidR="00EC7008" w:rsidRPr="00613315" w:rsidRDefault="00EC7008" w:rsidP="005974F7">
            <w:pPr>
              <w:widowControl w:val="0"/>
              <w:jc w:val="both"/>
              <w:rPr>
                <w:rFonts w:ascii="Verdana" w:hAnsi="Verdana" w:cs="Arial"/>
                <w:b/>
                <w:bCs/>
                <w:i/>
                <w:iCs/>
                <w:color w:val="000000"/>
                <w:sz w:val="20"/>
                <w:szCs w:val="20"/>
                <w:lang w:val="en-US" w:eastAsia="bg-BG"/>
              </w:rPr>
            </w:pPr>
            <w:r w:rsidRPr="00613315">
              <w:rPr>
                <w:rFonts w:ascii="Verdana" w:hAnsi="Verdana" w:cs="Arial"/>
                <w:b/>
                <w:bCs/>
                <w:i/>
                <w:iCs/>
                <w:color w:val="000000"/>
                <w:sz w:val="20"/>
                <w:szCs w:val="20"/>
                <w:lang w:val="bg-BG" w:eastAsia="bg-BG"/>
              </w:rPr>
              <w:t>Цена за предоставяне на 8 (осем) абонаментни човекочаса/месечно работа на специалисти по поддръжка и развитие на Уеб сайта на „Софийска вода“ АД:</w:t>
            </w:r>
          </w:p>
        </w:tc>
        <w:tc>
          <w:tcPr>
            <w:tcW w:w="2115" w:type="dxa"/>
            <w:tcBorders>
              <w:top w:val="single" w:sz="4" w:space="0" w:color="auto"/>
              <w:left w:val="single" w:sz="4" w:space="0" w:color="auto"/>
              <w:bottom w:val="single" w:sz="4" w:space="0" w:color="auto"/>
              <w:right w:val="single" w:sz="4" w:space="0" w:color="auto"/>
            </w:tcBorders>
            <w:shd w:val="clear" w:color="auto" w:fill="FFFFFF"/>
            <w:vAlign w:val="center"/>
          </w:tcPr>
          <w:p w14:paraId="36CE4683" w14:textId="77777777" w:rsidR="00EC7008" w:rsidRPr="00613315" w:rsidRDefault="00EC7008" w:rsidP="005974F7">
            <w:pPr>
              <w:widowControl w:val="0"/>
              <w:jc w:val="center"/>
              <w:rPr>
                <w:rFonts w:ascii="Verdana" w:hAnsi="Verdana" w:cs="Arial"/>
                <w:b/>
                <w:bCs/>
                <w:i/>
                <w:iCs/>
                <w:color w:val="000000"/>
                <w:sz w:val="20"/>
                <w:szCs w:val="20"/>
                <w:lang w:val="en-US" w:eastAsia="bg-BG"/>
              </w:rPr>
            </w:pPr>
          </w:p>
        </w:tc>
      </w:tr>
      <w:tr w:rsidR="00EC7008" w:rsidRPr="00613315" w14:paraId="66929FF6" w14:textId="77777777" w:rsidTr="005974F7">
        <w:trPr>
          <w:trHeight w:val="594"/>
          <w:tblHeader/>
        </w:trPr>
        <w:tc>
          <w:tcPr>
            <w:tcW w:w="5537" w:type="dxa"/>
            <w:tcBorders>
              <w:top w:val="single" w:sz="4" w:space="0" w:color="auto"/>
              <w:left w:val="single" w:sz="4" w:space="0" w:color="auto"/>
              <w:bottom w:val="single" w:sz="4" w:space="0" w:color="auto"/>
              <w:right w:val="single" w:sz="4" w:space="0" w:color="auto"/>
            </w:tcBorders>
            <w:shd w:val="clear" w:color="auto" w:fill="FFFFFF"/>
            <w:vAlign w:val="center"/>
          </w:tcPr>
          <w:p w14:paraId="51706DEB" w14:textId="77777777" w:rsidR="00EC7008" w:rsidRPr="00613315" w:rsidRDefault="00EC7008" w:rsidP="005974F7">
            <w:pPr>
              <w:widowControl w:val="0"/>
              <w:jc w:val="both"/>
              <w:rPr>
                <w:rFonts w:ascii="Verdana" w:hAnsi="Verdana" w:cs="Arial"/>
                <w:b/>
                <w:bCs/>
                <w:i/>
                <w:iCs/>
                <w:color w:val="000000"/>
                <w:sz w:val="20"/>
                <w:szCs w:val="20"/>
                <w:lang w:val="bg-BG" w:eastAsia="bg-BG"/>
              </w:rPr>
            </w:pPr>
            <w:r w:rsidRPr="00613315">
              <w:rPr>
                <w:rFonts w:ascii="Verdana" w:hAnsi="Verdana" w:cs="Arial"/>
                <w:b/>
                <w:bCs/>
                <w:i/>
                <w:iCs/>
                <w:color w:val="000000"/>
                <w:sz w:val="20"/>
                <w:szCs w:val="20"/>
                <w:lang w:val="bg-BG" w:eastAsia="bg-BG"/>
              </w:rPr>
              <w:t>Цена за 1 (един) допълнителен човекочас</w:t>
            </w:r>
          </w:p>
        </w:tc>
        <w:tc>
          <w:tcPr>
            <w:tcW w:w="2115" w:type="dxa"/>
            <w:tcBorders>
              <w:top w:val="single" w:sz="4" w:space="0" w:color="auto"/>
              <w:left w:val="single" w:sz="4" w:space="0" w:color="auto"/>
              <w:bottom w:val="single" w:sz="4" w:space="0" w:color="auto"/>
              <w:right w:val="single" w:sz="4" w:space="0" w:color="auto"/>
            </w:tcBorders>
            <w:shd w:val="clear" w:color="auto" w:fill="FFFFFF"/>
            <w:vAlign w:val="center"/>
          </w:tcPr>
          <w:p w14:paraId="6135C34F" w14:textId="77777777" w:rsidR="00EC7008" w:rsidRPr="00613315" w:rsidRDefault="00EC7008" w:rsidP="005974F7">
            <w:pPr>
              <w:widowControl w:val="0"/>
              <w:jc w:val="center"/>
              <w:rPr>
                <w:rFonts w:ascii="Verdana" w:hAnsi="Verdana" w:cs="Arial"/>
                <w:b/>
                <w:bCs/>
                <w:i/>
                <w:iCs/>
                <w:color w:val="000000"/>
                <w:sz w:val="20"/>
                <w:szCs w:val="20"/>
                <w:lang w:val="en-US" w:eastAsia="bg-BG"/>
              </w:rPr>
            </w:pPr>
          </w:p>
        </w:tc>
      </w:tr>
      <w:tr w:rsidR="00EC7008" w:rsidRPr="00613315" w14:paraId="32D9D366" w14:textId="77777777" w:rsidTr="005974F7">
        <w:trPr>
          <w:trHeight w:val="594"/>
          <w:tblHeader/>
        </w:trPr>
        <w:tc>
          <w:tcPr>
            <w:tcW w:w="5537" w:type="dxa"/>
            <w:tcBorders>
              <w:top w:val="single" w:sz="4" w:space="0" w:color="auto"/>
              <w:left w:val="single" w:sz="4" w:space="0" w:color="auto"/>
              <w:bottom w:val="single" w:sz="4" w:space="0" w:color="auto"/>
              <w:right w:val="single" w:sz="4" w:space="0" w:color="auto"/>
            </w:tcBorders>
            <w:shd w:val="clear" w:color="auto" w:fill="FFFFFF"/>
            <w:vAlign w:val="center"/>
          </w:tcPr>
          <w:p w14:paraId="220FA0A6" w14:textId="77777777" w:rsidR="00EC7008" w:rsidRPr="00613315" w:rsidRDefault="00EC7008" w:rsidP="00796943">
            <w:pPr>
              <w:spacing w:after="240" w:line="276" w:lineRule="auto"/>
              <w:ind w:left="360"/>
              <w:jc w:val="both"/>
              <w:rPr>
                <w:rFonts w:ascii="Verdana" w:hAnsi="Verdana"/>
                <w:b/>
                <w:bCs/>
                <w:snapToGrid w:val="0"/>
                <w:sz w:val="20"/>
                <w:szCs w:val="20"/>
                <w:lang w:val="bg-BG"/>
              </w:rPr>
            </w:pPr>
            <w:r w:rsidRPr="00613315">
              <w:rPr>
                <w:rFonts w:ascii="Verdana" w:hAnsi="Verdana"/>
                <w:b/>
                <w:bCs/>
                <w:snapToGrid w:val="0"/>
                <w:sz w:val="20"/>
                <w:szCs w:val="20"/>
                <w:lang w:val="bg-BG"/>
              </w:rPr>
              <w:t>ОБЩО:</w:t>
            </w:r>
          </w:p>
        </w:tc>
        <w:tc>
          <w:tcPr>
            <w:tcW w:w="2115" w:type="dxa"/>
            <w:tcBorders>
              <w:top w:val="single" w:sz="4" w:space="0" w:color="auto"/>
              <w:left w:val="single" w:sz="4" w:space="0" w:color="auto"/>
              <w:bottom w:val="single" w:sz="4" w:space="0" w:color="auto"/>
              <w:right w:val="single" w:sz="4" w:space="0" w:color="auto"/>
            </w:tcBorders>
            <w:shd w:val="clear" w:color="auto" w:fill="FFFFFF"/>
            <w:vAlign w:val="center"/>
          </w:tcPr>
          <w:p w14:paraId="4C92B295" w14:textId="77777777" w:rsidR="00EC7008" w:rsidRPr="00613315" w:rsidRDefault="00EC7008" w:rsidP="005974F7">
            <w:pPr>
              <w:widowControl w:val="0"/>
              <w:jc w:val="center"/>
              <w:rPr>
                <w:rFonts w:ascii="Verdana" w:hAnsi="Verdana" w:cs="Arial"/>
                <w:b/>
                <w:bCs/>
                <w:i/>
                <w:iCs/>
                <w:color w:val="000000"/>
                <w:sz w:val="20"/>
                <w:szCs w:val="20"/>
                <w:lang w:val="en-US" w:eastAsia="bg-BG"/>
              </w:rPr>
            </w:pPr>
          </w:p>
        </w:tc>
      </w:tr>
    </w:tbl>
    <w:p w14:paraId="698FBEA7" w14:textId="77777777" w:rsidR="00EC7008" w:rsidRPr="00613315" w:rsidRDefault="00EC7008" w:rsidP="00EC7008">
      <w:pPr>
        <w:rPr>
          <w:rFonts w:ascii="Verdana" w:hAnsi="Verdana"/>
          <w:sz w:val="20"/>
          <w:szCs w:val="20"/>
          <w:lang w:val="bg-BG"/>
        </w:rPr>
      </w:pPr>
    </w:p>
    <w:p w14:paraId="4A91FB43" w14:textId="77777777" w:rsidR="00EC7008" w:rsidRPr="00613315" w:rsidRDefault="00EC7008" w:rsidP="00EC7008">
      <w:pPr>
        <w:rPr>
          <w:rFonts w:ascii="Verdana" w:hAnsi="Verdana"/>
          <w:sz w:val="20"/>
          <w:szCs w:val="20"/>
          <w:highlight w:val="lightGray"/>
          <w:lang w:val="bg-BG"/>
        </w:rPr>
      </w:pPr>
    </w:p>
    <w:p w14:paraId="5D611713" w14:textId="77777777" w:rsidR="00EC7008" w:rsidRPr="00613315" w:rsidRDefault="00EC7008" w:rsidP="00EC7008">
      <w:pPr>
        <w:jc w:val="center"/>
        <w:rPr>
          <w:rFonts w:ascii="Verdana" w:hAnsi="Verdana"/>
          <w:b/>
          <w:bCs/>
          <w:sz w:val="20"/>
          <w:szCs w:val="20"/>
          <w:lang w:val="bg-BG" w:eastAsia="bg-BG"/>
        </w:rPr>
      </w:pPr>
    </w:p>
    <w:p w14:paraId="70BF16A8" w14:textId="77777777" w:rsidR="00EC7008" w:rsidRPr="00613315" w:rsidRDefault="00EC7008" w:rsidP="00EC7008">
      <w:pPr>
        <w:jc w:val="center"/>
        <w:rPr>
          <w:rFonts w:ascii="Verdana" w:hAnsi="Verdana"/>
          <w:b/>
          <w:bCs/>
          <w:sz w:val="20"/>
          <w:szCs w:val="20"/>
          <w:lang w:val="bg-BG" w:eastAsia="bg-BG"/>
        </w:rPr>
      </w:pPr>
    </w:p>
    <w:p w14:paraId="6DD5144E" w14:textId="77777777" w:rsidR="00EC7008" w:rsidRPr="00613315" w:rsidRDefault="00EC7008" w:rsidP="00EC7008">
      <w:pPr>
        <w:jc w:val="center"/>
        <w:rPr>
          <w:rFonts w:ascii="Verdana" w:hAnsi="Verdana"/>
          <w:b/>
          <w:bCs/>
          <w:sz w:val="20"/>
          <w:szCs w:val="20"/>
          <w:lang w:val="bg-BG" w:eastAsia="bg-BG"/>
        </w:rPr>
      </w:pPr>
    </w:p>
    <w:p w14:paraId="2278D61F" w14:textId="77777777" w:rsidR="00EC7008" w:rsidRPr="00613315" w:rsidRDefault="00EC7008" w:rsidP="00EC7008">
      <w:pPr>
        <w:jc w:val="center"/>
        <w:rPr>
          <w:rFonts w:ascii="Verdana" w:hAnsi="Verdana"/>
          <w:b/>
          <w:bCs/>
          <w:sz w:val="20"/>
          <w:szCs w:val="20"/>
          <w:lang w:val="bg-BG" w:eastAsia="bg-BG"/>
        </w:rPr>
      </w:pPr>
    </w:p>
    <w:p w14:paraId="10BB1864" w14:textId="77777777" w:rsidR="00EC7008" w:rsidRPr="00613315" w:rsidRDefault="00EC7008" w:rsidP="00EC7008">
      <w:pPr>
        <w:jc w:val="center"/>
        <w:rPr>
          <w:rFonts w:ascii="Verdana" w:hAnsi="Verdana"/>
          <w:b/>
          <w:bCs/>
          <w:sz w:val="20"/>
          <w:szCs w:val="20"/>
          <w:lang w:val="bg-BG" w:eastAsia="bg-BG"/>
        </w:rPr>
      </w:pPr>
    </w:p>
    <w:p w14:paraId="74A35F7C" w14:textId="77777777" w:rsidR="00EC7008" w:rsidRPr="00613315" w:rsidRDefault="00EC7008" w:rsidP="00EC7008">
      <w:pPr>
        <w:jc w:val="center"/>
        <w:rPr>
          <w:rFonts w:ascii="Verdana" w:hAnsi="Verdana"/>
          <w:b/>
          <w:bCs/>
          <w:sz w:val="20"/>
          <w:szCs w:val="20"/>
          <w:lang w:val="bg-BG" w:eastAsia="bg-BG"/>
        </w:rPr>
      </w:pPr>
    </w:p>
    <w:p w14:paraId="3A9309DD" w14:textId="77777777" w:rsidR="00EC7008" w:rsidRPr="00613315" w:rsidRDefault="00EC7008" w:rsidP="00EC7008">
      <w:pPr>
        <w:jc w:val="center"/>
        <w:rPr>
          <w:rFonts w:ascii="Verdana" w:hAnsi="Verdana"/>
          <w:b/>
          <w:bCs/>
          <w:sz w:val="20"/>
          <w:szCs w:val="20"/>
          <w:lang w:val="bg-BG" w:eastAsia="bg-BG"/>
        </w:rPr>
      </w:pPr>
    </w:p>
    <w:p w14:paraId="35EE39D4" w14:textId="77777777" w:rsidR="00EC7008" w:rsidRPr="00613315" w:rsidRDefault="00EC7008" w:rsidP="00EC7008">
      <w:pPr>
        <w:jc w:val="center"/>
        <w:rPr>
          <w:rFonts w:ascii="Verdana" w:hAnsi="Verdana"/>
          <w:b/>
          <w:bCs/>
          <w:sz w:val="20"/>
          <w:szCs w:val="20"/>
          <w:lang w:val="bg-BG" w:eastAsia="bg-BG"/>
        </w:rPr>
      </w:pPr>
    </w:p>
    <w:p w14:paraId="0F2D4BFE" w14:textId="77777777" w:rsidR="00EC7008" w:rsidRPr="00613315" w:rsidRDefault="00EC7008" w:rsidP="00EC7008">
      <w:pPr>
        <w:jc w:val="center"/>
        <w:rPr>
          <w:rFonts w:ascii="Verdana" w:hAnsi="Verdana"/>
          <w:b/>
          <w:bCs/>
          <w:sz w:val="20"/>
          <w:szCs w:val="20"/>
          <w:lang w:val="bg-BG" w:eastAsia="bg-BG"/>
        </w:rPr>
      </w:pPr>
    </w:p>
    <w:p w14:paraId="57C8F7CF" w14:textId="77777777" w:rsidR="00EC7008" w:rsidRPr="00613315" w:rsidRDefault="00EC7008" w:rsidP="00EC7008">
      <w:pPr>
        <w:jc w:val="center"/>
        <w:rPr>
          <w:rFonts w:ascii="Verdana" w:hAnsi="Verdana"/>
          <w:b/>
          <w:bCs/>
          <w:sz w:val="20"/>
          <w:szCs w:val="20"/>
          <w:lang w:val="bg-BG" w:eastAsia="bg-BG"/>
        </w:rPr>
      </w:pPr>
    </w:p>
    <w:p w14:paraId="53D7A44D" w14:textId="77777777" w:rsidR="00EC7008" w:rsidRPr="00613315" w:rsidRDefault="00EC7008" w:rsidP="00EC7008">
      <w:pPr>
        <w:jc w:val="center"/>
        <w:rPr>
          <w:rFonts w:ascii="Verdana" w:hAnsi="Verdana"/>
          <w:b/>
          <w:bCs/>
          <w:sz w:val="20"/>
          <w:szCs w:val="20"/>
          <w:lang w:val="bg-BG" w:eastAsia="bg-BG"/>
        </w:rPr>
      </w:pPr>
    </w:p>
    <w:p w14:paraId="12C71197" w14:textId="77777777" w:rsidR="00EC7008" w:rsidRPr="00613315" w:rsidRDefault="00EC7008" w:rsidP="00EC7008">
      <w:pPr>
        <w:jc w:val="center"/>
        <w:rPr>
          <w:rFonts w:ascii="Verdana" w:hAnsi="Verdana"/>
          <w:b/>
          <w:bCs/>
          <w:sz w:val="20"/>
          <w:szCs w:val="20"/>
          <w:lang w:val="bg-BG" w:eastAsia="bg-BG"/>
        </w:rPr>
      </w:pPr>
    </w:p>
    <w:p w14:paraId="79FA8BBE" w14:textId="77777777" w:rsidR="00EC7008" w:rsidRPr="00613315" w:rsidRDefault="00EC7008" w:rsidP="00EC7008">
      <w:pPr>
        <w:jc w:val="center"/>
        <w:rPr>
          <w:rFonts w:ascii="Verdana" w:hAnsi="Verdana"/>
          <w:b/>
          <w:bCs/>
          <w:sz w:val="20"/>
          <w:szCs w:val="20"/>
          <w:lang w:val="bg-BG" w:eastAsia="bg-BG"/>
        </w:rPr>
      </w:pPr>
    </w:p>
    <w:p w14:paraId="1BCFF994" w14:textId="77777777" w:rsidR="00EC7008" w:rsidRPr="00613315" w:rsidRDefault="00EC7008" w:rsidP="00EC7008">
      <w:pPr>
        <w:jc w:val="center"/>
        <w:rPr>
          <w:rFonts w:ascii="Verdana" w:hAnsi="Verdana"/>
          <w:b/>
          <w:bCs/>
          <w:sz w:val="20"/>
          <w:szCs w:val="20"/>
          <w:lang w:val="bg-BG" w:eastAsia="bg-BG"/>
        </w:rPr>
      </w:pPr>
    </w:p>
    <w:p w14:paraId="14A6587E" w14:textId="77777777" w:rsidR="00EC7008" w:rsidRPr="00613315" w:rsidRDefault="00EC7008" w:rsidP="00EC7008">
      <w:pPr>
        <w:jc w:val="center"/>
        <w:rPr>
          <w:rFonts w:ascii="Verdana" w:hAnsi="Verdana"/>
          <w:b/>
          <w:bCs/>
          <w:sz w:val="20"/>
          <w:szCs w:val="20"/>
          <w:lang w:val="bg-BG" w:eastAsia="bg-BG"/>
        </w:rPr>
      </w:pPr>
    </w:p>
    <w:p w14:paraId="4C9D9651" w14:textId="77777777" w:rsidR="00EC7008" w:rsidRPr="00613315" w:rsidRDefault="00EC7008" w:rsidP="00EC7008">
      <w:pPr>
        <w:jc w:val="center"/>
        <w:rPr>
          <w:rFonts w:ascii="Verdana" w:hAnsi="Verdana"/>
          <w:b/>
          <w:bCs/>
          <w:sz w:val="20"/>
          <w:szCs w:val="20"/>
          <w:lang w:val="bg-BG" w:eastAsia="bg-BG"/>
        </w:rPr>
      </w:pPr>
    </w:p>
    <w:p w14:paraId="549C7246" w14:textId="77777777" w:rsidR="00EC7008" w:rsidRPr="00613315" w:rsidRDefault="00EC7008" w:rsidP="00EC7008">
      <w:pPr>
        <w:jc w:val="center"/>
        <w:rPr>
          <w:rFonts w:ascii="Verdana" w:hAnsi="Verdana"/>
          <w:b/>
          <w:bCs/>
          <w:sz w:val="20"/>
          <w:szCs w:val="20"/>
          <w:lang w:val="bg-BG" w:eastAsia="bg-BG"/>
        </w:rPr>
      </w:pPr>
    </w:p>
    <w:p w14:paraId="10D8C0E6" w14:textId="77777777" w:rsidR="00EC7008" w:rsidRPr="00613315" w:rsidRDefault="00EC7008" w:rsidP="00EC7008">
      <w:pPr>
        <w:jc w:val="center"/>
        <w:rPr>
          <w:rFonts w:ascii="Verdana" w:hAnsi="Verdana"/>
          <w:b/>
          <w:bCs/>
          <w:sz w:val="20"/>
          <w:szCs w:val="20"/>
          <w:lang w:val="bg-BG" w:eastAsia="bg-BG"/>
        </w:rPr>
      </w:pPr>
    </w:p>
    <w:p w14:paraId="666CE662" w14:textId="77777777" w:rsidR="00EC7008" w:rsidRPr="00613315" w:rsidRDefault="00EC7008" w:rsidP="00EC7008">
      <w:pPr>
        <w:jc w:val="center"/>
        <w:rPr>
          <w:rFonts w:ascii="Verdana" w:hAnsi="Verdana"/>
          <w:b/>
          <w:bCs/>
          <w:sz w:val="20"/>
          <w:szCs w:val="20"/>
          <w:lang w:val="bg-BG" w:eastAsia="bg-BG"/>
        </w:rPr>
      </w:pPr>
    </w:p>
    <w:p w14:paraId="7ACF2B98" w14:textId="77777777" w:rsidR="00EC7008" w:rsidRPr="00613315" w:rsidRDefault="00EC7008" w:rsidP="00EC7008">
      <w:pPr>
        <w:jc w:val="center"/>
        <w:rPr>
          <w:rFonts w:ascii="Verdana" w:hAnsi="Verdana"/>
          <w:b/>
          <w:bCs/>
          <w:sz w:val="20"/>
          <w:szCs w:val="20"/>
          <w:lang w:val="bg-BG" w:eastAsia="bg-BG"/>
        </w:rPr>
      </w:pPr>
    </w:p>
    <w:p w14:paraId="78C858EE" w14:textId="77777777" w:rsidR="00EC7008" w:rsidRPr="00613315" w:rsidRDefault="00EC7008" w:rsidP="00EC7008">
      <w:pPr>
        <w:jc w:val="center"/>
        <w:rPr>
          <w:rFonts w:ascii="Verdana" w:hAnsi="Verdana"/>
          <w:b/>
          <w:bCs/>
          <w:sz w:val="20"/>
          <w:szCs w:val="20"/>
          <w:lang w:val="bg-BG" w:eastAsia="bg-BG"/>
        </w:rPr>
      </w:pPr>
    </w:p>
    <w:p w14:paraId="3908A643" w14:textId="77777777" w:rsidR="00EC7008" w:rsidRPr="00613315" w:rsidRDefault="00EC7008" w:rsidP="00EC7008">
      <w:pPr>
        <w:jc w:val="center"/>
        <w:rPr>
          <w:rFonts w:ascii="Verdana" w:hAnsi="Verdana"/>
          <w:b/>
          <w:bCs/>
          <w:sz w:val="20"/>
          <w:szCs w:val="20"/>
          <w:lang w:val="bg-BG" w:eastAsia="bg-BG"/>
        </w:rPr>
      </w:pPr>
    </w:p>
    <w:p w14:paraId="1BDF1F4D" w14:textId="77777777" w:rsidR="00EC7008" w:rsidRPr="00613315" w:rsidRDefault="00EC7008" w:rsidP="00EC7008">
      <w:pPr>
        <w:jc w:val="center"/>
        <w:rPr>
          <w:rFonts w:ascii="Verdana" w:hAnsi="Verdana"/>
          <w:b/>
          <w:bCs/>
          <w:sz w:val="20"/>
          <w:szCs w:val="20"/>
          <w:lang w:val="bg-BG" w:eastAsia="bg-BG"/>
        </w:rPr>
      </w:pPr>
      <w:r w:rsidRPr="00613315">
        <w:rPr>
          <w:rFonts w:ascii="Verdana" w:hAnsi="Verdana"/>
          <w:b/>
          <w:bCs/>
          <w:sz w:val="20"/>
          <w:szCs w:val="20"/>
          <w:lang w:val="bg-BG" w:eastAsia="bg-BG"/>
        </w:rPr>
        <w:t>ПОДПИС И ПЕЧАТ:</w:t>
      </w:r>
    </w:p>
    <w:p w14:paraId="59C080F9" w14:textId="77777777" w:rsidR="00EC7008" w:rsidRPr="00613315" w:rsidRDefault="00EC7008" w:rsidP="00EC7008">
      <w:pPr>
        <w:jc w:val="center"/>
        <w:rPr>
          <w:rFonts w:ascii="Verdana" w:hAnsi="Verdana"/>
          <w:b/>
          <w:bCs/>
          <w:sz w:val="20"/>
          <w:szCs w:val="20"/>
          <w:lang w:val="bg-BG" w:eastAsia="bg-BG"/>
        </w:rPr>
      </w:pPr>
      <w:r w:rsidRPr="00613315">
        <w:rPr>
          <w:rFonts w:ascii="Verdana" w:hAnsi="Verdana"/>
          <w:b/>
          <w:bCs/>
          <w:sz w:val="20"/>
          <w:szCs w:val="20"/>
          <w:lang w:val="bg-BG" w:eastAsia="bg-BG"/>
        </w:rPr>
        <w:tab/>
      </w:r>
      <w:r w:rsidRPr="00613315">
        <w:rPr>
          <w:rFonts w:ascii="Verdana" w:hAnsi="Verdana"/>
          <w:b/>
          <w:bCs/>
          <w:sz w:val="20"/>
          <w:szCs w:val="20"/>
          <w:lang w:val="bg-BG" w:eastAsia="bg-BG"/>
        </w:rPr>
        <w:tab/>
      </w:r>
      <w:r w:rsidRPr="00613315">
        <w:rPr>
          <w:rFonts w:ascii="Verdana" w:hAnsi="Verdana"/>
          <w:b/>
          <w:bCs/>
          <w:sz w:val="20"/>
          <w:szCs w:val="20"/>
          <w:lang w:val="bg-BG" w:eastAsia="bg-BG"/>
        </w:rPr>
        <w:tab/>
      </w:r>
      <w:r w:rsidRPr="00613315">
        <w:rPr>
          <w:rFonts w:ascii="Verdana" w:hAnsi="Verdana"/>
          <w:b/>
          <w:bCs/>
          <w:sz w:val="20"/>
          <w:szCs w:val="20"/>
          <w:lang w:val="bg-BG" w:eastAsia="bg-BG"/>
        </w:rPr>
        <w:tab/>
      </w:r>
      <w:r w:rsidRPr="00613315">
        <w:rPr>
          <w:rFonts w:ascii="Verdana" w:hAnsi="Verdana"/>
          <w:b/>
          <w:bCs/>
          <w:sz w:val="20"/>
          <w:szCs w:val="20"/>
          <w:lang w:val="bg-BG" w:eastAsia="bg-BG"/>
        </w:rPr>
        <w:tab/>
      </w:r>
    </w:p>
    <w:p w14:paraId="4920AC8B" w14:textId="77777777" w:rsidR="00EC7008" w:rsidRPr="00613315" w:rsidRDefault="00EC7008" w:rsidP="00EC7008">
      <w:pPr>
        <w:jc w:val="center"/>
        <w:rPr>
          <w:rFonts w:ascii="Verdana" w:hAnsi="Verdana"/>
          <w:b/>
          <w:bCs/>
          <w:sz w:val="20"/>
          <w:szCs w:val="20"/>
          <w:lang w:val="bg-BG" w:eastAsia="bg-BG"/>
        </w:rPr>
      </w:pPr>
    </w:p>
    <w:p w14:paraId="05883368" w14:textId="77777777" w:rsidR="00EC7008" w:rsidRPr="00613315" w:rsidRDefault="00EC7008" w:rsidP="00EC7008">
      <w:pPr>
        <w:jc w:val="center"/>
        <w:rPr>
          <w:rFonts w:ascii="Verdana" w:hAnsi="Verdana"/>
          <w:b/>
          <w:bCs/>
          <w:sz w:val="20"/>
          <w:szCs w:val="20"/>
          <w:lang w:val="bg-BG" w:eastAsia="bg-BG"/>
        </w:rPr>
      </w:pPr>
    </w:p>
    <w:p w14:paraId="5528C744" w14:textId="77777777" w:rsidR="00EC7008" w:rsidRPr="00613315" w:rsidRDefault="00EC7008" w:rsidP="00EC7008">
      <w:pPr>
        <w:jc w:val="center"/>
        <w:rPr>
          <w:rFonts w:ascii="Verdana" w:hAnsi="Verdana"/>
          <w:b/>
          <w:bCs/>
          <w:sz w:val="20"/>
          <w:szCs w:val="20"/>
          <w:lang w:val="bg-BG" w:eastAsia="bg-BG"/>
        </w:rPr>
      </w:pPr>
    </w:p>
    <w:p w14:paraId="1871552C" w14:textId="77777777" w:rsidR="00EC7008" w:rsidRPr="00613315" w:rsidRDefault="00EC7008" w:rsidP="00EC7008">
      <w:pPr>
        <w:jc w:val="center"/>
        <w:rPr>
          <w:rFonts w:ascii="Verdana" w:hAnsi="Verdana"/>
          <w:b/>
          <w:bCs/>
          <w:sz w:val="20"/>
          <w:szCs w:val="20"/>
          <w:lang w:val="bg-BG" w:eastAsia="bg-BG"/>
        </w:rPr>
      </w:pPr>
    </w:p>
    <w:p w14:paraId="4EDD27D0" w14:textId="77777777" w:rsidR="00EC7008" w:rsidRPr="00613315" w:rsidRDefault="00EC7008" w:rsidP="00EC7008">
      <w:pPr>
        <w:jc w:val="center"/>
        <w:rPr>
          <w:rFonts w:ascii="Verdana" w:hAnsi="Verdana"/>
          <w:b/>
          <w:bCs/>
          <w:sz w:val="20"/>
          <w:szCs w:val="20"/>
          <w:lang w:val="bg-BG" w:eastAsia="bg-BG"/>
        </w:rPr>
      </w:pPr>
    </w:p>
    <w:p w14:paraId="154D448F" w14:textId="77777777" w:rsidR="00EC7008" w:rsidRPr="00613315" w:rsidRDefault="00EC7008" w:rsidP="00EC7008">
      <w:pPr>
        <w:jc w:val="center"/>
        <w:rPr>
          <w:rFonts w:ascii="Verdana" w:hAnsi="Verdana"/>
          <w:b/>
          <w:bCs/>
          <w:sz w:val="20"/>
          <w:szCs w:val="20"/>
          <w:lang w:val="bg-BG" w:eastAsia="bg-BG"/>
        </w:rPr>
      </w:pPr>
    </w:p>
    <w:p w14:paraId="504BEE4D" w14:textId="77777777" w:rsidR="00EC7008" w:rsidRPr="00613315" w:rsidRDefault="00EC7008" w:rsidP="00EC7008">
      <w:pPr>
        <w:jc w:val="center"/>
        <w:rPr>
          <w:rFonts w:ascii="Verdana" w:hAnsi="Verdana"/>
          <w:b/>
          <w:bCs/>
          <w:sz w:val="20"/>
          <w:szCs w:val="20"/>
          <w:lang w:val="bg-BG" w:eastAsia="bg-BG"/>
        </w:rPr>
      </w:pPr>
    </w:p>
    <w:p w14:paraId="0C01DD56" w14:textId="77777777" w:rsidR="00EC7008" w:rsidRPr="00613315" w:rsidRDefault="00EC7008" w:rsidP="00EC7008">
      <w:pPr>
        <w:rPr>
          <w:rFonts w:ascii="Verdana" w:hAnsi="Verdana"/>
          <w:sz w:val="20"/>
          <w:szCs w:val="20"/>
          <w:lang w:val="bg-BG"/>
        </w:rPr>
        <w:sectPr w:rsidR="00EC7008" w:rsidRPr="00613315" w:rsidSect="005974F7">
          <w:pgSz w:w="11906" w:h="16838" w:code="9"/>
          <w:pgMar w:top="425" w:right="1440" w:bottom="1440" w:left="1440" w:header="709" w:footer="318" w:gutter="0"/>
          <w:cols w:space="708"/>
          <w:docGrid w:linePitch="360"/>
        </w:sectPr>
      </w:pPr>
    </w:p>
    <w:p w14:paraId="3E94EC28" w14:textId="77777777" w:rsidR="00EC7008" w:rsidRPr="00613315" w:rsidRDefault="00EC7008" w:rsidP="00EC7008">
      <w:pPr>
        <w:keepNext/>
        <w:spacing w:before="240" w:after="60"/>
        <w:jc w:val="center"/>
        <w:outlineLvl w:val="0"/>
        <w:rPr>
          <w:rFonts w:ascii="Verdana" w:hAnsi="Verdana" w:cs="Arial"/>
          <w:b/>
          <w:bCs/>
          <w:kern w:val="32"/>
          <w:sz w:val="20"/>
          <w:szCs w:val="20"/>
          <w:lang w:val="bg-BG"/>
        </w:rPr>
      </w:pPr>
      <w:r w:rsidRPr="00613315">
        <w:rPr>
          <w:rFonts w:ascii="Verdana" w:hAnsi="Verdana" w:cs="Arial"/>
          <w:b/>
          <w:bCs/>
          <w:kern w:val="32"/>
          <w:sz w:val="20"/>
          <w:szCs w:val="20"/>
          <w:lang w:val="bg-BG"/>
        </w:rPr>
        <w:lastRenderedPageBreak/>
        <w:t>РАЗДЕЛ В: СПЕЦИФИЧНИ УСЛОВИЯ НА ДОГОВОРА</w:t>
      </w:r>
    </w:p>
    <w:p w14:paraId="7234920B" w14:textId="77777777" w:rsidR="00EC7008" w:rsidRPr="00613315" w:rsidRDefault="00EC7008" w:rsidP="00EC7008">
      <w:pPr>
        <w:keepNext/>
        <w:spacing w:before="240" w:after="60"/>
        <w:jc w:val="center"/>
        <w:outlineLvl w:val="0"/>
        <w:rPr>
          <w:rFonts w:ascii="Verdana" w:hAnsi="Verdana" w:cs="Arial"/>
          <w:b/>
          <w:bCs/>
          <w:kern w:val="32"/>
          <w:sz w:val="20"/>
          <w:szCs w:val="20"/>
          <w:highlight w:val="lightGray"/>
          <w:lang w:val="bg-BG"/>
        </w:rPr>
        <w:sectPr w:rsidR="00EC7008" w:rsidRPr="00613315" w:rsidSect="005974F7">
          <w:pgSz w:w="11906" w:h="16838"/>
          <w:pgMar w:top="1440" w:right="1440" w:bottom="1440" w:left="1440" w:header="709" w:footer="303" w:gutter="0"/>
          <w:cols w:space="708"/>
          <w:vAlign w:val="center"/>
          <w:docGrid w:linePitch="360"/>
        </w:sectPr>
      </w:pPr>
    </w:p>
    <w:p w14:paraId="65D3B631" w14:textId="77777777" w:rsidR="00EC7008" w:rsidRPr="00613315" w:rsidRDefault="00EC7008" w:rsidP="00EC7008">
      <w:pPr>
        <w:spacing w:after="240"/>
        <w:jc w:val="center"/>
        <w:rPr>
          <w:rFonts w:ascii="Verdana" w:hAnsi="Verdana"/>
          <w:b/>
          <w:sz w:val="20"/>
          <w:szCs w:val="20"/>
          <w:lang w:val="bg-BG"/>
        </w:rPr>
      </w:pPr>
      <w:r w:rsidRPr="00613315">
        <w:rPr>
          <w:rFonts w:ascii="Verdana" w:hAnsi="Verdana"/>
          <w:b/>
          <w:sz w:val="20"/>
          <w:szCs w:val="20"/>
          <w:lang w:val="bg-BG"/>
        </w:rPr>
        <w:lastRenderedPageBreak/>
        <w:t>СПЕЦИФИЧНИ УСЛОВИЯ НА ДОГОВОРА</w:t>
      </w:r>
    </w:p>
    <w:p w14:paraId="06015BEF" w14:textId="77777777" w:rsidR="00EC7008" w:rsidRPr="00613315" w:rsidRDefault="00EC7008" w:rsidP="00E82FD1">
      <w:pPr>
        <w:numPr>
          <w:ilvl w:val="0"/>
          <w:numId w:val="12"/>
        </w:numPr>
        <w:spacing w:after="120"/>
        <w:jc w:val="both"/>
        <w:rPr>
          <w:rFonts w:ascii="Verdana" w:hAnsi="Verdana"/>
          <w:b/>
          <w:bCs/>
          <w:sz w:val="20"/>
          <w:szCs w:val="20"/>
          <w:lang w:val="bg-BG"/>
        </w:rPr>
      </w:pPr>
      <w:r w:rsidRPr="00613315">
        <w:rPr>
          <w:rFonts w:ascii="Verdana" w:hAnsi="Verdana"/>
          <w:b/>
          <w:bCs/>
          <w:sz w:val="20"/>
          <w:szCs w:val="20"/>
          <w:lang w:val="bg-BG"/>
        </w:rPr>
        <w:t xml:space="preserve">НЕУСТОЙКИ </w:t>
      </w:r>
    </w:p>
    <w:p w14:paraId="7D30830A" w14:textId="29049C81" w:rsidR="00EC7008" w:rsidRPr="00613315" w:rsidRDefault="00EC7008" w:rsidP="00E82FD1">
      <w:pPr>
        <w:numPr>
          <w:ilvl w:val="1"/>
          <w:numId w:val="12"/>
        </w:numPr>
        <w:tabs>
          <w:tab w:val="num" w:pos="1620"/>
        </w:tabs>
        <w:spacing w:before="120" w:after="120"/>
        <w:jc w:val="both"/>
        <w:rPr>
          <w:rFonts w:ascii="Verdana" w:hAnsi="Verdana"/>
          <w:snapToGrid w:val="0"/>
          <w:sz w:val="20"/>
          <w:szCs w:val="20"/>
          <w:lang w:val="bg-BG"/>
        </w:rPr>
      </w:pPr>
      <w:r w:rsidRPr="00613315">
        <w:rPr>
          <w:rFonts w:ascii="Verdana" w:hAnsi="Verdana"/>
          <w:snapToGrid w:val="0"/>
          <w:sz w:val="20"/>
          <w:szCs w:val="20"/>
          <w:lang w:val="bg-BG"/>
        </w:rPr>
        <w:t>При пълно неизпълнение на възложената от ВЪЗЛОЖИТЕЛЯ работа ИЗПЪЛНИТЕЛ</w:t>
      </w:r>
      <w:r w:rsidR="005C6D8B" w:rsidRPr="00613315">
        <w:rPr>
          <w:rFonts w:ascii="Verdana" w:hAnsi="Verdana"/>
          <w:snapToGrid w:val="0"/>
          <w:sz w:val="20"/>
          <w:szCs w:val="20"/>
          <w:lang w:val="bg-BG"/>
        </w:rPr>
        <w:t>ЯТ дължи неустойка в размер на 20% /два</w:t>
      </w:r>
      <w:r w:rsidRPr="00613315">
        <w:rPr>
          <w:rFonts w:ascii="Verdana" w:hAnsi="Verdana"/>
          <w:snapToGrid w:val="0"/>
          <w:sz w:val="20"/>
          <w:szCs w:val="20"/>
          <w:lang w:val="bg-BG"/>
        </w:rPr>
        <w:t>десет/ процента от общата стойност на договора.</w:t>
      </w:r>
    </w:p>
    <w:p w14:paraId="491FFEB5" w14:textId="2502A92C" w:rsidR="00EC7008" w:rsidRPr="00613315" w:rsidRDefault="00EC7008" w:rsidP="00E82FD1">
      <w:pPr>
        <w:numPr>
          <w:ilvl w:val="1"/>
          <w:numId w:val="12"/>
        </w:numPr>
        <w:tabs>
          <w:tab w:val="num" w:pos="1620"/>
        </w:tabs>
        <w:spacing w:before="120" w:after="120"/>
        <w:jc w:val="both"/>
        <w:rPr>
          <w:rFonts w:ascii="Verdana" w:hAnsi="Verdana"/>
          <w:snapToGrid w:val="0"/>
          <w:sz w:val="20"/>
          <w:szCs w:val="20"/>
          <w:lang w:val="bg-BG"/>
        </w:rPr>
      </w:pPr>
      <w:r w:rsidRPr="00613315">
        <w:rPr>
          <w:rFonts w:ascii="Verdana" w:hAnsi="Verdana"/>
          <w:snapToGrid w:val="0"/>
          <w:sz w:val="20"/>
          <w:szCs w:val="20"/>
          <w:lang w:val="bg-BG"/>
        </w:rPr>
        <w:t>При частично и/ или лошо изпълнение на възложената от ВЪЗЛОЖИТЕЛЯ работа ИЗПЪЛНИТЕЛЯТ дължи неустойка в размер на 2</w:t>
      </w:r>
      <w:r w:rsidR="002D38FA" w:rsidRPr="00613315">
        <w:rPr>
          <w:rFonts w:ascii="Verdana" w:hAnsi="Verdana"/>
          <w:snapToGrid w:val="0"/>
          <w:sz w:val="20"/>
          <w:szCs w:val="20"/>
          <w:lang w:val="bg-BG"/>
        </w:rPr>
        <w:t xml:space="preserve">0% /двадесет/ процента от </w:t>
      </w:r>
      <w:r w:rsidRPr="00613315">
        <w:rPr>
          <w:rFonts w:ascii="Verdana" w:hAnsi="Verdana"/>
          <w:snapToGrid w:val="0"/>
          <w:sz w:val="20"/>
          <w:szCs w:val="20"/>
          <w:lang w:val="bg-BG"/>
        </w:rPr>
        <w:t xml:space="preserve"> стойност на</w:t>
      </w:r>
      <w:r w:rsidR="002D38FA" w:rsidRPr="00613315">
        <w:rPr>
          <w:rFonts w:ascii="Verdana" w:hAnsi="Verdana"/>
          <w:snapToGrid w:val="0"/>
          <w:sz w:val="20"/>
          <w:szCs w:val="20"/>
          <w:lang w:val="bg-BG"/>
        </w:rPr>
        <w:t xml:space="preserve"> възложената работа</w:t>
      </w:r>
      <w:r w:rsidRPr="00613315">
        <w:rPr>
          <w:rFonts w:ascii="Verdana" w:hAnsi="Verdana"/>
          <w:snapToGrid w:val="0"/>
          <w:sz w:val="20"/>
          <w:szCs w:val="20"/>
          <w:lang w:val="bg-BG"/>
        </w:rPr>
        <w:t>.</w:t>
      </w:r>
    </w:p>
    <w:p w14:paraId="6B7B4B21" w14:textId="6EB64727" w:rsidR="00EC7008" w:rsidRPr="00613315" w:rsidRDefault="00EC7008" w:rsidP="00E82FD1">
      <w:pPr>
        <w:numPr>
          <w:ilvl w:val="1"/>
          <w:numId w:val="12"/>
        </w:numPr>
        <w:tabs>
          <w:tab w:val="num" w:pos="1620"/>
        </w:tabs>
        <w:spacing w:before="120" w:after="120"/>
        <w:jc w:val="both"/>
        <w:rPr>
          <w:rFonts w:ascii="Verdana" w:hAnsi="Verdana"/>
          <w:snapToGrid w:val="0"/>
          <w:sz w:val="20"/>
          <w:szCs w:val="20"/>
          <w:lang w:val="bg-BG"/>
        </w:rPr>
      </w:pPr>
      <w:r w:rsidRPr="00613315">
        <w:rPr>
          <w:rFonts w:ascii="Verdana" w:hAnsi="Verdana"/>
          <w:snapToGrid w:val="0"/>
          <w:sz w:val="20"/>
          <w:szCs w:val="20"/>
          <w:lang w:val="bg-BG"/>
        </w:rPr>
        <w:t>При неспазване на посочените в настоящия договор срокове, ИЗПЪЛНИТЕЛЯТ дължи на ВЪЗЛОЖИТЕЛЯ неустойка в размер 20 /дв</w:t>
      </w:r>
      <w:r w:rsidR="002D38FA" w:rsidRPr="00613315">
        <w:rPr>
          <w:rFonts w:ascii="Verdana" w:hAnsi="Verdana"/>
          <w:snapToGrid w:val="0"/>
          <w:sz w:val="20"/>
          <w:szCs w:val="20"/>
          <w:lang w:val="bg-BG"/>
        </w:rPr>
        <w:t>адесет/лева за всеки час забава, но не повече от 20% от стойността на договора.</w:t>
      </w:r>
    </w:p>
    <w:p w14:paraId="73FE27F9" w14:textId="77777777" w:rsidR="00EC7008" w:rsidRPr="00613315" w:rsidRDefault="00EC7008" w:rsidP="00E82FD1">
      <w:pPr>
        <w:numPr>
          <w:ilvl w:val="1"/>
          <w:numId w:val="12"/>
        </w:numPr>
        <w:tabs>
          <w:tab w:val="num" w:pos="1620"/>
        </w:tabs>
        <w:spacing w:before="120" w:after="120"/>
        <w:jc w:val="both"/>
        <w:rPr>
          <w:rFonts w:ascii="Verdana" w:hAnsi="Verdana"/>
          <w:snapToGrid w:val="0"/>
          <w:sz w:val="20"/>
          <w:szCs w:val="20"/>
          <w:lang w:val="bg-BG"/>
        </w:rPr>
      </w:pPr>
      <w:r w:rsidRPr="00613315">
        <w:rPr>
          <w:rFonts w:ascii="Verdana" w:hAnsi="Verdana"/>
          <w:snapToGrid w:val="0"/>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административен орган, заедно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бездействие или забава на необходими действия на ИЗПЪЛНИТЕЛЯ и /или негови служители при или по повод на поети от ИЗПЪЛНИТЕЛЯ с настоящия договор задължения.</w:t>
      </w:r>
    </w:p>
    <w:p w14:paraId="78506660" w14:textId="2E843149" w:rsidR="00EC7008" w:rsidRPr="00613315" w:rsidRDefault="00EC7008" w:rsidP="00E82FD1">
      <w:pPr>
        <w:numPr>
          <w:ilvl w:val="1"/>
          <w:numId w:val="12"/>
        </w:numPr>
        <w:tabs>
          <w:tab w:val="num" w:pos="1620"/>
        </w:tabs>
        <w:spacing w:before="120" w:after="120"/>
        <w:jc w:val="both"/>
        <w:rPr>
          <w:rFonts w:ascii="Verdana" w:hAnsi="Verdana"/>
          <w:snapToGrid w:val="0"/>
          <w:sz w:val="20"/>
          <w:szCs w:val="20"/>
          <w:lang w:val="bg-BG"/>
        </w:rPr>
      </w:pPr>
      <w:r w:rsidRPr="00613315">
        <w:rPr>
          <w:rFonts w:ascii="Verdana" w:hAnsi="Verdana"/>
          <w:snapToGrid w:val="0"/>
          <w:sz w:val="20"/>
          <w:szCs w:val="20"/>
          <w:lang w:val="bg-BG"/>
        </w:rPr>
        <w:t>В случай, че Изпълнителят прекрати едностранно договора, без да има правно основание за това, същият дължи на Въз</w:t>
      </w:r>
      <w:r w:rsidR="005C6D8B" w:rsidRPr="00613315">
        <w:rPr>
          <w:rFonts w:ascii="Verdana" w:hAnsi="Verdana"/>
          <w:snapToGrid w:val="0"/>
          <w:sz w:val="20"/>
          <w:szCs w:val="20"/>
          <w:lang w:val="bg-BG"/>
        </w:rPr>
        <w:t>ложителя неустойка в размер на 30% /тридесет</w:t>
      </w:r>
      <w:r w:rsidRPr="00613315">
        <w:rPr>
          <w:rFonts w:ascii="Verdana" w:hAnsi="Verdana"/>
          <w:snapToGrid w:val="0"/>
          <w:sz w:val="20"/>
          <w:szCs w:val="20"/>
          <w:lang w:val="bg-BG"/>
        </w:rPr>
        <w:t xml:space="preserve"> процента/ от стойността на договора.</w:t>
      </w:r>
    </w:p>
    <w:p w14:paraId="3F7478DF" w14:textId="77777777" w:rsidR="00EC7008" w:rsidRPr="00613315" w:rsidRDefault="00EC7008" w:rsidP="00E82FD1">
      <w:pPr>
        <w:numPr>
          <w:ilvl w:val="1"/>
          <w:numId w:val="12"/>
        </w:numPr>
        <w:tabs>
          <w:tab w:val="num" w:pos="1620"/>
        </w:tabs>
        <w:spacing w:before="120" w:after="120"/>
        <w:jc w:val="both"/>
        <w:rPr>
          <w:rFonts w:ascii="Verdana" w:hAnsi="Verdana"/>
          <w:snapToGrid w:val="0"/>
          <w:sz w:val="20"/>
          <w:szCs w:val="20"/>
          <w:lang w:val="bg-BG"/>
        </w:rPr>
      </w:pPr>
      <w:r w:rsidRPr="00613315">
        <w:rPr>
          <w:rFonts w:ascii="Verdana" w:hAnsi="Verdana"/>
          <w:snapToGrid w:val="0"/>
          <w:sz w:val="20"/>
          <w:szCs w:val="20"/>
          <w:lang w:val="bg-BG"/>
        </w:rPr>
        <w:t>В случай на пълно неизпълнение, забавено и/или лошо и/или частично изпълнение от страна на Изпълнителя на възложената от ВЪЗЛОЖИТЕЛЯ работа, Възложителят има право едностранно да прекрати настоящия договор, в резултат на което Възложителят става собственик и носител на интелектуалните права на всичко изработено до този момент от Изпълнителя, без да дължи допълнителни заплащания по него.</w:t>
      </w:r>
    </w:p>
    <w:p w14:paraId="724DD08F" w14:textId="77777777" w:rsidR="00EC7008" w:rsidRPr="00613315" w:rsidRDefault="00EC7008" w:rsidP="00EC7008">
      <w:pPr>
        <w:tabs>
          <w:tab w:val="num" w:pos="1620"/>
        </w:tabs>
        <w:spacing w:before="120" w:after="120"/>
        <w:ind w:left="851"/>
        <w:jc w:val="both"/>
        <w:rPr>
          <w:rFonts w:ascii="Verdana" w:hAnsi="Verdana"/>
          <w:snapToGrid w:val="0"/>
          <w:sz w:val="20"/>
          <w:szCs w:val="20"/>
          <w:lang w:val="bg-BG"/>
        </w:rPr>
      </w:pPr>
      <w:r w:rsidRPr="00613315">
        <w:rPr>
          <w:rFonts w:ascii="Verdana" w:hAnsi="Verdana"/>
          <w:b/>
          <w:bCs/>
          <w:sz w:val="20"/>
          <w:szCs w:val="20"/>
          <w:lang w:val="bg-BG"/>
        </w:rPr>
        <w:t xml:space="preserve"> </w:t>
      </w:r>
    </w:p>
    <w:p w14:paraId="2E46FE14" w14:textId="77777777" w:rsidR="00EC7008" w:rsidRPr="00613315" w:rsidRDefault="00EC7008" w:rsidP="00E82FD1">
      <w:pPr>
        <w:keepNext/>
        <w:numPr>
          <w:ilvl w:val="0"/>
          <w:numId w:val="12"/>
        </w:numPr>
        <w:tabs>
          <w:tab w:val="num" w:pos="426"/>
        </w:tabs>
        <w:spacing w:before="120" w:after="120"/>
        <w:jc w:val="both"/>
        <w:rPr>
          <w:rFonts w:ascii="Verdana" w:hAnsi="Verdana"/>
          <w:snapToGrid w:val="0"/>
          <w:sz w:val="20"/>
          <w:szCs w:val="20"/>
          <w:lang w:val="bg-BG"/>
        </w:rPr>
      </w:pPr>
      <w:r w:rsidRPr="00613315">
        <w:rPr>
          <w:rFonts w:ascii="Verdana" w:hAnsi="Verdana"/>
          <w:b/>
          <w:snapToGrid w:val="0"/>
          <w:sz w:val="20"/>
          <w:szCs w:val="20"/>
          <w:lang w:val="bg-BG"/>
        </w:rPr>
        <w:t>САНКЦИИ</w:t>
      </w:r>
      <w:r w:rsidRPr="00613315">
        <w:rPr>
          <w:rFonts w:ascii="Verdana" w:hAnsi="Verdana"/>
          <w:b/>
          <w:bCs/>
          <w:snapToGrid w:val="0"/>
          <w:sz w:val="20"/>
          <w:szCs w:val="20"/>
          <w:lang w:val="bg-BG"/>
        </w:rPr>
        <w:t>, НАЛАГАНИ НА “СОФИЙСКА ВОДА” АД</w:t>
      </w:r>
    </w:p>
    <w:p w14:paraId="748E101E" w14:textId="77777777" w:rsidR="00EC7008" w:rsidRPr="00613315" w:rsidRDefault="00EC7008" w:rsidP="00E82FD1">
      <w:pPr>
        <w:numPr>
          <w:ilvl w:val="1"/>
          <w:numId w:val="12"/>
        </w:numPr>
        <w:tabs>
          <w:tab w:val="num" w:pos="1620"/>
        </w:tabs>
        <w:spacing w:before="120" w:after="120"/>
        <w:ind w:left="993" w:hanging="567"/>
        <w:jc w:val="both"/>
        <w:rPr>
          <w:rFonts w:ascii="Verdana" w:hAnsi="Verdana"/>
          <w:snapToGrid w:val="0"/>
          <w:sz w:val="20"/>
          <w:szCs w:val="20"/>
          <w:lang w:val="bg-BG"/>
        </w:rPr>
      </w:pPr>
      <w:r w:rsidRPr="00613315">
        <w:rPr>
          <w:rFonts w:ascii="Verdana" w:hAnsi="Verdana"/>
          <w:snapToGrid w:val="0"/>
          <w:sz w:val="20"/>
          <w:szCs w:val="20"/>
          <w:lang w:val="bg-BG"/>
        </w:rPr>
        <w:t>Ако в който и да е момент,</w:t>
      </w:r>
      <w:r w:rsidRPr="00613315">
        <w:rPr>
          <w:rFonts w:ascii="Verdana" w:hAnsi="Verdana"/>
          <w:bCs/>
          <w:snapToGrid w:val="0"/>
          <w:sz w:val="20"/>
          <w:szCs w:val="20"/>
          <w:lang w:val="bg-BG"/>
        </w:rPr>
        <w:t xml:space="preserve"> </w:t>
      </w:r>
      <w:r w:rsidRPr="00613315">
        <w:rPr>
          <w:rFonts w:ascii="Verdana" w:hAnsi="Verdana"/>
          <w:snapToGrid w:val="0"/>
          <w:sz w:val="20"/>
          <w:szCs w:val="20"/>
          <w:lang w:val="bg-BG"/>
        </w:rPr>
        <w:t xml:space="preserve">във връзка с изпълнение на работите в договора, поради виновно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вредите в пълен размер. </w:t>
      </w:r>
    </w:p>
    <w:p w14:paraId="090D3A59" w14:textId="77777777" w:rsidR="00EC7008" w:rsidRPr="00613315" w:rsidRDefault="00EC7008" w:rsidP="00E82FD1">
      <w:pPr>
        <w:keepNext/>
        <w:numPr>
          <w:ilvl w:val="0"/>
          <w:numId w:val="12"/>
        </w:numPr>
        <w:tabs>
          <w:tab w:val="num" w:pos="360"/>
        </w:tabs>
        <w:spacing w:before="120" w:after="120"/>
        <w:ind w:left="540" w:hanging="540"/>
        <w:jc w:val="both"/>
        <w:rPr>
          <w:rFonts w:ascii="Verdana" w:hAnsi="Verdana"/>
          <w:b/>
          <w:bCs/>
          <w:snapToGrid w:val="0"/>
          <w:sz w:val="20"/>
          <w:szCs w:val="20"/>
          <w:lang w:val="bg-BG"/>
        </w:rPr>
      </w:pPr>
      <w:r w:rsidRPr="00613315">
        <w:rPr>
          <w:rFonts w:ascii="Verdana" w:hAnsi="Verdana"/>
          <w:b/>
          <w:bCs/>
          <w:snapToGrid w:val="0"/>
          <w:sz w:val="20"/>
          <w:szCs w:val="20"/>
          <w:lang w:val="bg-BG"/>
        </w:rPr>
        <w:t>ГАРАНЦИЯ ЗА ИЗПЪЛНЕНИЕ НА ДОГОВОРА</w:t>
      </w:r>
    </w:p>
    <w:p w14:paraId="5B842E17" w14:textId="77777777" w:rsidR="00EC7008" w:rsidRPr="00613315" w:rsidRDefault="00EC7008" w:rsidP="00E82FD1">
      <w:pPr>
        <w:numPr>
          <w:ilvl w:val="1"/>
          <w:numId w:val="12"/>
        </w:numPr>
        <w:tabs>
          <w:tab w:val="num" w:pos="993"/>
          <w:tab w:val="num" w:pos="1620"/>
        </w:tabs>
        <w:spacing w:before="120" w:after="120"/>
        <w:ind w:left="993" w:hanging="567"/>
        <w:jc w:val="both"/>
        <w:rPr>
          <w:rFonts w:ascii="Verdana" w:hAnsi="Verdana"/>
          <w:b/>
          <w:bCs/>
          <w:sz w:val="20"/>
          <w:szCs w:val="20"/>
          <w:lang w:val="bg-BG"/>
        </w:rPr>
      </w:pPr>
      <w:r w:rsidRPr="00613315">
        <w:rPr>
          <w:rFonts w:ascii="Verdana" w:hAnsi="Verdana"/>
          <w:snapToGrid w:val="0"/>
          <w:spacing w:val="-4"/>
          <w:sz w:val="20"/>
          <w:szCs w:val="20"/>
          <w:lang w:val="bg-BG"/>
        </w:rPr>
        <w:t>Гаранцията за изпълнение е със срок и валидност съгласно предвиденото в договора, като Възложителят не дължи лихви на Изпълнителя за периода, през който гаранцията е престояла при него.</w:t>
      </w:r>
    </w:p>
    <w:p w14:paraId="78E90650" w14:textId="77777777" w:rsidR="00EC7008" w:rsidRPr="00613315" w:rsidRDefault="00EC7008" w:rsidP="00E82FD1">
      <w:pPr>
        <w:numPr>
          <w:ilvl w:val="1"/>
          <w:numId w:val="12"/>
        </w:numPr>
        <w:tabs>
          <w:tab w:val="num" w:pos="993"/>
          <w:tab w:val="num" w:pos="1620"/>
        </w:tabs>
        <w:spacing w:before="120" w:after="120"/>
        <w:ind w:left="993" w:hanging="567"/>
        <w:jc w:val="both"/>
        <w:rPr>
          <w:rFonts w:ascii="Verdana" w:hAnsi="Verdana"/>
          <w:b/>
          <w:bCs/>
          <w:sz w:val="20"/>
          <w:szCs w:val="20"/>
          <w:u w:val="single"/>
          <w:lang w:val="en-US"/>
        </w:rPr>
      </w:pPr>
      <w:r w:rsidRPr="00613315">
        <w:rPr>
          <w:rFonts w:ascii="Verdana" w:hAnsi="Verdana"/>
          <w:snapToGrid w:val="0"/>
          <w:sz w:val="20"/>
          <w:szCs w:val="20"/>
          <w:lang w:val="bg-BG"/>
        </w:rPr>
        <w:t xml:space="preserve">В случай, че Изпълнителя откаже да изплати неустойка, глоба или санкция, наложена съгласно изискванията на настоящия Договор, Възложителят има право да приспадне дължимата му сума от гаранцията за изпълнение на договора, внесена/представена от </w:t>
      </w:r>
      <w:r w:rsidRPr="00613315">
        <w:rPr>
          <w:rFonts w:ascii="Verdana" w:hAnsi="Verdana"/>
          <w:iCs/>
          <w:snapToGrid w:val="0"/>
          <w:sz w:val="20"/>
          <w:szCs w:val="20"/>
          <w:lang w:val="bg-BG"/>
        </w:rPr>
        <w:t>Изпълнителя</w:t>
      </w:r>
      <w:r w:rsidRPr="00613315">
        <w:rPr>
          <w:rFonts w:ascii="Verdana" w:hAnsi="Verdana"/>
          <w:snapToGrid w:val="0"/>
          <w:sz w:val="20"/>
          <w:szCs w:val="20"/>
          <w:lang w:val="bg-BG"/>
        </w:rPr>
        <w:t xml:space="preserve">, за да гарантира изпълнението на настоящия Договор или от насрещни дължими на Изпълнителя суми. </w:t>
      </w:r>
    </w:p>
    <w:p w14:paraId="1EA422BA" w14:textId="77777777" w:rsidR="00EC7008" w:rsidRPr="00613315" w:rsidRDefault="00EC7008" w:rsidP="00E82FD1">
      <w:pPr>
        <w:numPr>
          <w:ilvl w:val="1"/>
          <w:numId w:val="12"/>
        </w:numPr>
        <w:tabs>
          <w:tab w:val="num" w:pos="993"/>
          <w:tab w:val="num" w:pos="1620"/>
        </w:tabs>
        <w:spacing w:before="120" w:after="120"/>
        <w:ind w:left="993" w:hanging="567"/>
        <w:jc w:val="both"/>
        <w:rPr>
          <w:rFonts w:ascii="Verdana" w:hAnsi="Verdana"/>
          <w:b/>
          <w:bCs/>
          <w:sz w:val="20"/>
          <w:szCs w:val="20"/>
          <w:lang w:val="bg-BG"/>
        </w:rPr>
      </w:pPr>
      <w:r w:rsidRPr="00613315">
        <w:rPr>
          <w:rFonts w:ascii="Verdana" w:hAnsi="Verdana"/>
          <w:sz w:val="20"/>
          <w:szCs w:val="20"/>
          <w:lang w:val="bg-BG"/>
        </w:rPr>
        <w:t xml:space="preserve">В случай, че стойността на гаранцията за изпълнение се окаже недостатъчна, </w:t>
      </w:r>
      <w:r w:rsidRPr="00613315">
        <w:rPr>
          <w:rFonts w:ascii="Verdana" w:hAnsi="Verdana"/>
          <w:iCs/>
          <w:snapToGrid w:val="0"/>
          <w:sz w:val="20"/>
          <w:szCs w:val="20"/>
          <w:lang w:val="bg-BG"/>
        </w:rPr>
        <w:t xml:space="preserve">Изпълнителят </w:t>
      </w:r>
      <w:r w:rsidRPr="00613315">
        <w:rPr>
          <w:rFonts w:ascii="Verdana" w:hAnsi="Verdana"/>
          <w:sz w:val="20"/>
          <w:szCs w:val="20"/>
          <w:lang w:val="bg-BG"/>
        </w:rPr>
        <w:t xml:space="preserve">се задължава в срок от 5 /пет/ работни дни да </w:t>
      </w:r>
      <w:r w:rsidRPr="00613315">
        <w:rPr>
          <w:rFonts w:ascii="Verdana" w:hAnsi="Verdana"/>
          <w:sz w:val="20"/>
          <w:szCs w:val="20"/>
          <w:lang w:val="bg-BG"/>
        </w:rPr>
        <w:lastRenderedPageBreak/>
        <w:t>заплати стойността на дължимата неустойка и да допълни своята гаранция за изпълнение до нейния пълен размер.</w:t>
      </w:r>
    </w:p>
    <w:p w14:paraId="19D4F032" w14:textId="77777777" w:rsidR="00EC7008" w:rsidRPr="00613315" w:rsidRDefault="00EC7008" w:rsidP="00E82FD1">
      <w:pPr>
        <w:numPr>
          <w:ilvl w:val="1"/>
          <w:numId w:val="12"/>
        </w:numPr>
        <w:tabs>
          <w:tab w:val="num" w:pos="993"/>
          <w:tab w:val="num" w:pos="1620"/>
        </w:tabs>
        <w:spacing w:before="120" w:after="120"/>
        <w:ind w:left="993" w:hanging="567"/>
        <w:jc w:val="both"/>
        <w:rPr>
          <w:rFonts w:ascii="Verdana" w:hAnsi="Verdana"/>
          <w:snapToGrid w:val="0"/>
          <w:sz w:val="20"/>
          <w:szCs w:val="20"/>
          <w:lang w:val="bg-BG"/>
        </w:rPr>
      </w:pPr>
      <w:r w:rsidRPr="00613315">
        <w:rPr>
          <w:rFonts w:ascii="Verdana" w:hAnsi="Verdana"/>
          <w:spacing w:val="-4"/>
          <w:sz w:val="20"/>
          <w:szCs w:val="20"/>
          <w:lang w:val="bg-BG"/>
        </w:rPr>
        <w:t xml:space="preserve">В случай, че </w:t>
      </w:r>
      <w:r w:rsidRPr="00613315">
        <w:rPr>
          <w:rFonts w:ascii="Verdana" w:hAnsi="Verdana"/>
          <w:snapToGrid w:val="0"/>
          <w:spacing w:val="-4"/>
          <w:sz w:val="20"/>
          <w:szCs w:val="20"/>
          <w:lang w:val="bg-BG"/>
        </w:rPr>
        <w:t>Възложителят</w:t>
      </w:r>
      <w:r w:rsidRPr="00613315">
        <w:rPr>
          <w:rFonts w:ascii="Verdana" w:hAnsi="Verdana"/>
          <w:spacing w:val="-4"/>
          <w:sz w:val="20"/>
          <w:szCs w:val="20"/>
          <w:lang w:val="bg-BG"/>
        </w:rPr>
        <w:t xml:space="preserve"> прекрати Договора поради съществено </w:t>
      </w:r>
      <w:r w:rsidRPr="00613315">
        <w:rPr>
          <w:rFonts w:ascii="Verdana" w:hAnsi="Verdana"/>
          <w:sz w:val="20"/>
          <w:szCs w:val="20"/>
          <w:lang w:val="bg-BG"/>
        </w:rPr>
        <w:t>неизпълнение</w:t>
      </w:r>
      <w:r w:rsidRPr="00613315">
        <w:rPr>
          <w:rFonts w:ascii="Verdana" w:hAnsi="Verdana"/>
          <w:color w:val="FF0000"/>
          <w:spacing w:val="-4"/>
          <w:sz w:val="20"/>
          <w:szCs w:val="20"/>
          <w:lang w:val="bg-BG"/>
        </w:rPr>
        <w:t xml:space="preserve"> </w:t>
      </w:r>
      <w:r w:rsidRPr="00613315">
        <w:rPr>
          <w:rFonts w:ascii="Verdana" w:hAnsi="Verdana"/>
          <w:spacing w:val="-4"/>
          <w:sz w:val="20"/>
          <w:szCs w:val="20"/>
          <w:lang w:val="bg-BG"/>
        </w:rPr>
        <w:t xml:space="preserve">от страна на </w:t>
      </w:r>
      <w:r w:rsidRPr="00613315">
        <w:rPr>
          <w:rFonts w:ascii="Verdana" w:hAnsi="Verdana"/>
          <w:iCs/>
          <w:snapToGrid w:val="0"/>
          <w:sz w:val="20"/>
          <w:szCs w:val="20"/>
          <w:lang w:val="bg-BG"/>
        </w:rPr>
        <w:t>Изпълнителя</w:t>
      </w:r>
      <w:r w:rsidRPr="00613315">
        <w:rPr>
          <w:rFonts w:ascii="Verdana" w:hAnsi="Verdana"/>
          <w:spacing w:val="-4"/>
          <w:sz w:val="20"/>
          <w:szCs w:val="20"/>
          <w:lang w:val="bg-BG"/>
        </w:rPr>
        <w:t xml:space="preserve">, то Възложителят има право да задържи изцяло гаранцията за изпълнение, представена от </w:t>
      </w:r>
      <w:r w:rsidRPr="00613315">
        <w:rPr>
          <w:rFonts w:ascii="Verdana" w:hAnsi="Verdana"/>
          <w:iCs/>
          <w:snapToGrid w:val="0"/>
          <w:sz w:val="20"/>
          <w:szCs w:val="20"/>
          <w:lang w:val="bg-BG"/>
        </w:rPr>
        <w:t>Изпълнителя</w:t>
      </w:r>
      <w:r w:rsidRPr="00613315">
        <w:rPr>
          <w:rFonts w:ascii="Verdana" w:hAnsi="Verdana"/>
          <w:spacing w:val="-4"/>
          <w:sz w:val="20"/>
          <w:szCs w:val="20"/>
          <w:lang w:val="bg-BG"/>
        </w:rPr>
        <w:t>.</w:t>
      </w:r>
    </w:p>
    <w:p w14:paraId="190F719A" w14:textId="77777777" w:rsidR="00EC7008" w:rsidRPr="00613315" w:rsidRDefault="00EC7008" w:rsidP="00EC7008">
      <w:pPr>
        <w:tabs>
          <w:tab w:val="num" w:pos="1620"/>
        </w:tabs>
        <w:spacing w:before="120" w:after="120"/>
        <w:jc w:val="both"/>
        <w:rPr>
          <w:rFonts w:ascii="Verdana" w:hAnsi="Verdana"/>
          <w:spacing w:val="-4"/>
          <w:sz w:val="20"/>
          <w:szCs w:val="20"/>
          <w:lang w:val="en-US"/>
        </w:rPr>
      </w:pPr>
    </w:p>
    <w:p w14:paraId="0085E6B5" w14:textId="77777777" w:rsidR="00EC7008" w:rsidRPr="00613315" w:rsidRDefault="00EC7008" w:rsidP="00EC7008">
      <w:pPr>
        <w:tabs>
          <w:tab w:val="num" w:pos="1620"/>
        </w:tabs>
        <w:spacing w:before="120" w:after="120"/>
        <w:jc w:val="both"/>
        <w:rPr>
          <w:rFonts w:ascii="Verdana" w:hAnsi="Verdana"/>
          <w:spacing w:val="-4"/>
          <w:sz w:val="20"/>
          <w:szCs w:val="20"/>
          <w:lang w:val="en-US"/>
        </w:rPr>
      </w:pPr>
    </w:p>
    <w:p w14:paraId="2BF0655A" w14:textId="77777777" w:rsidR="00EC7008" w:rsidRPr="00613315" w:rsidRDefault="00EC7008" w:rsidP="00EC7008">
      <w:pPr>
        <w:tabs>
          <w:tab w:val="num" w:pos="1620"/>
        </w:tabs>
        <w:spacing w:before="120" w:after="120"/>
        <w:jc w:val="both"/>
        <w:rPr>
          <w:rFonts w:ascii="Verdana" w:hAnsi="Verdana"/>
          <w:spacing w:val="-4"/>
          <w:sz w:val="20"/>
          <w:szCs w:val="20"/>
          <w:lang w:val="en-US"/>
        </w:rPr>
      </w:pPr>
    </w:p>
    <w:p w14:paraId="406CFEFE" w14:textId="77777777" w:rsidR="00EC7008" w:rsidRPr="00613315" w:rsidRDefault="00EC7008" w:rsidP="00EC7008">
      <w:pPr>
        <w:tabs>
          <w:tab w:val="num" w:pos="1620"/>
        </w:tabs>
        <w:spacing w:before="120" w:after="120"/>
        <w:jc w:val="both"/>
        <w:rPr>
          <w:rFonts w:ascii="Verdana" w:hAnsi="Verdana"/>
          <w:spacing w:val="-4"/>
          <w:sz w:val="20"/>
          <w:szCs w:val="20"/>
          <w:lang w:val="en-US"/>
        </w:rPr>
      </w:pPr>
    </w:p>
    <w:p w14:paraId="307F3EB0" w14:textId="77777777" w:rsidR="00EC7008" w:rsidRPr="00613315" w:rsidRDefault="00EC7008" w:rsidP="00EC7008">
      <w:pPr>
        <w:tabs>
          <w:tab w:val="num" w:pos="1620"/>
        </w:tabs>
        <w:spacing w:before="120" w:after="120"/>
        <w:jc w:val="both"/>
        <w:rPr>
          <w:rFonts w:ascii="Verdana" w:hAnsi="Verdana"/>
          <w:spacing w:val="-4"/>
          <w:sz w:val="20"/>
          <w:szCs w:val="20"/>
          <w:lang w:val="en-US"/>
        </w:rPr>
      </w:pPr>
    </w:p>
    <w:p w14:paraId="1C94B105" w14:textId="77777777" w:rsidR="00EC7008" w:rsidRPr="00613315" w:rsidRDefault="00EC7008" w:rsidP="00EC7008">
      <w:pPr>
        <w:tabs>
          <w:tab w:val="num" w:pos="1620"/>
        </w:tabs>
        <w:spacing w:before="120" w:after="120"/>
        <w:jc w:val="both"/>
        <w:rPr>
          <w:rFonts w:ascii="Verdana" w:hAnsi="Verdana"/>
          <w:spacing w:val="-4"/>
          <w:sz w:val="20"/>
          <w:szCs w:val="20"/>
          <w:lang w:val="en-US"/>
        </w:rPr>
      </w:pPr>
    </w:p>
    <w:p w14:paraId="0F57C072" w14:textId="77777777" w:rsidR="00EC7008" w:rsidRPr="00613315" w:rsidRDefault="00EC7008" w:rsidP="00EC7008">
      <w:pPr>
        <w:tabs>
          <w:tab w:val="num" w:pos="1620"/>
        </w:tabs>
        <w:spacing w:before="120" w:after="120"/>
        <w:jc w:val="both"/>
        <w:rPr>
          <w:rFonts w:ascii="Verdana" w:hAnsi="Verdana"/>
          <w:spacing w:val="-4"/>
          <w:sz w:val="20"/>
          <w:szCs w:val="20"/>
          <w:lang w:val="en-US"/>
        </w:rPr>
      </w:pPr>
    </w:p>
    <w:p w14:paraId="347E8EA9" w14:textId="77777777" w:rsidR="00EC7008" w:rsidRPr="00613315" w:rsidRDefault="00EC7008" w:rsidP="00EC7008">
      <w:pPr>
        <w:tabs>
          <w:tab w:val="num" w:pos="1620"/>
        </w:tabs>
        <w:spacing w:before="120" w:after="120"/>
        <w:jc w:val="both"/>
        <w:rPr>
          <w:rFonts w:ascii="Verdana" w:hAnsi="Verdana"/>
          <w:spacing w:val="-4"/>
          <w:sz w:val="20"/>
          <w:szCs w:val="20"/>
          <w:lang w:val="en-US"/>
        </w:rPr>
      </w:pPr>
    </w:p>
    <w:p w14:paraId="7633BA8A" w14:textId="77777777" w:rsidR="00EC7008" w:rsidRPr="00613315" w:rsidRDefault="00EC7008" w:rsidP="00EC7008">
      <w:pPr>
        <w:tabs>
          <w:tab w:val="num" w:pos="1620"/>
        </w:tabs>
        <w:spacing w:before="120" w:after="120"/>
        <w:jc w:val="both"/>
        <w:rPr>
          <w:rFonts w:ascii="Verdana" w:hAnsi="Verdana"/>
          <w:spacing w:val="-4"/>
          <w:sz w:val="20"/>
          <w:szCs w:val="20"/>
          <w:lang w:val="en-US"/>
        </w:rPr>
      </w:pPr>
    </w:p>
    <w:p w14:paraId="39883579" w14:textId="77777777" w:rsidR="00EC7008" w:rsidRPr="00613315" w:rsidRDefault="00EC7008" w:rsidP="00EC7008">
      <w:pPr>
        <w:tabs>
          <w:tab w:val="num" w:pos="1620"/>
        </w:tabs>
        <w:spacing w:before="120" w:after="120"/>
        <w:jc w:val="both"/>
        <w:rPr>
          <w:rFonts w:ascii="Verdana" w:hAnsi="Verdana"/>
          <w:spacing w:val="-4"/>
          <w:sz w:val="20"/>
          <w:szCs w:val="20"/>
          <w:lang w:val="en-US"/>
        </w:rPr>
      </w:pPr>
    </w:p>
    <w:p w14:paraId="397827D1" w14:textId="77777777" w:rsidR="00EC7008" w:rsidRPr="00613315" w:rsidRDefault="00EC7008" w:rsidP="00EC7008">
      <w:pPr>
        <w:tabs>
          <w:tab w:val="num" w:pos="1620"/>
        </w:tabs>
        <w:spacing w:before="120" w:after="120"/>
        <w:jc w:val="both"/>
        <w:rPr>
          <w:rFonts w:ascii="Verdana" w:hAnsi="Verdana"/>
          <w:spacing w:val="-4"/>
          <w:sz w:val="20"/>
          <w:szCs w:val="20"/>
          <w:lang w:val="en-US"/>
        </w:rPr>
      </w:pPr>
    </w:p>
    <w:p w14:paraId="519C53FE" w14:textId="77777777" w:rsidR="00EC7008" w:rsidRPr="00613315" w:rsidRDefault="00EC7008" w:rsidP="00EC7008">
      <w:pPr>
        <w:tabs>
          <w:tab w:val="num" w:pos="1620"/>
        </w:tabs>
        <w:spacing w:before="120" w:after="120"/>
        <w:jc w:val="both"/>
        <w:rPr>
          <w:rFonts w:ascii="Verdana" w:hAnsi="Verdana"/>
          <w:spacing w:val="-4"/>
          <w:sz w:val="20"/>
          <w:szCs w:val="20"/>
          <w:lang w:val="en-US"/>
        </w:rPr>
      </w:pPr>
    </w:p>
    <w:p w14:paraId="754F13A8" w14:textId="77777777" w:rsidR="00EC7008" w:rsidRPr="00613315" w:rsidRDefault="00EC7008" w:rsidP="00EC7008">
      <w:pPr>
        <w:rPr>
          <w:rFonts w:ascii="Verdana" w:hAnsi="Verdana"/>
          <w:sz w:val="20"/>
          <w:szCs w:val="20"/>
          <w:highlight w:val="lightGray"/>
          <w:lang w:val="en-US"/>
        </w:rPr>
        <w:sectPr w:rsidR="00EC7008" w:rsidRPr="00613315" w:rsidSect="005974F7">
          <w:pgSz w:w="11907" w:h="16840" w:code="9"/>
          <w:pgMar w:top="1418" w:right="1418" w:bottom="737" w:left="1418" w:header="737" w:footer="398" w:gutter="0"/>
          <w:cols w:space="708"/>
          <w:docGrid w:linePitch="360"/>
        </w:sectPr>
      </w:pPr>
    </w:p>
    <w:p w14:paraId="75B212CF" w14:textId="77777777" w:rsidR="00EC7008" w:rsidRPr="00613315" w:rsidRDefault="00EC7008" w:rsidP="00EC7008">
      <w:pPr>
        <w:keepNext/>
        <w:jc w:val="center"/>
        <w:outlineLvl w:val="0"/>
        <w:rPr>
          <w:rFonts w:ascii="Verdana" w:hAnsi="Verdana"/>
          <w:b/>
          <w:bCs/>
          <w:sz w:val="20"/>
          <w:szCs w:val="20"/>
          <w:lang w:val="en-US"/>
        </w:rPr>
      </w:pPr>
      <w:bookmarkStart w:id="7" w:name="_Ref88446109"/>
    </w:p>
    <w:p w14:paraId="4B8875ED" w14:textId="77777777" w:rsidR="00EC7008" w:rsidRPr="00613315" w:rsidRDefault="00EC7008" w:rsidP="00EC7008">
      <w:pPr>
        <w:keepNext/>
        <w:jc w:val="center"/>
        <w:outlineLvl w:val="0"/>
        <w:rPr>
          <w:rFonts w:ascii="Verdana" w:hAnsi="Verdana"/>
          <w:b/>
          <w:bCs/>
          <w:sz w:val="20"/>
          <w:szCs w:val="20"/>
          <w:lang w:val="en-US"/>
        </w:rPr>
      </w:pPr>
    </w:p>
    <w:p w14:paraId="4D20E023" w14:textId="77777777" w:rsidR="00EC7008" w:rsidRPr="00613315" w:rsidRDefault="00EC7008" w:rsidP="00EC7008">
      <w:pPr>
        <w:keepNext/>
        <w:jc w:val="center"/>
        <w:outlineLvl w:val="0"/>
        <w:rPr>
          <w:rFonts w:ascii="Verdana" w:hAnsi="Verdana"/>
          <w:b/>
          <w:bCs/>
          <w:sz w:val="20"/>
          <w:szCs w:val="20"/>
          <w:lang w:val="en-US"/>
        </w:rPr>
      </w:pPr>
    </w:p>
    <w:p w14:paraId="01436CCB" w14:textId="77777777" w:rsidR="00EC7008" w:rsidRPr="00613315" w:rsidRDefault="00EC7008" w:rsidP="00EC7008">
      <w:pPr>
        <w:keepNext/>
        <w:jc w:val="center"/>
        <w:outlineLvl w:val="0"/>
        <w:rPr>
          <w:rFonts w:ascii="Verdana" w:hAnsi="Verdana"/>
          <w:b/>
          <w:bCs/>
          <w:sz w:val="20"/>
          <w:szCs w:val="20"/>
          <w:lang w:val="en-US"/>
        </w:rPr>
      </w:pPr>
    </w:p>
    <w:p w14:paraId="12B16591" w14:textId="77777777" w:rsidR="00EC7008" w:rsidRPr="00613315" w:rsidRDefault="00EC7008" w:rsidP="00EC7008">
      <w:pPr>
        <w:keepNext/>
        <w:jc w:val="center"/>
        <w:outlineLvl w:val="0"/>
        <w:rPr>
          <w:rFonts w:ascii="Verdana" w:hAnsi="Verdana"/>
          <w:b/>
          <w:bCs/>
          <w:sz w:val="20"/>
          <w:szCs w:val="20"/>
          <w:lang w:val="en-US"/>
        </w:rPr>
      </w:pPr>
    </w:p>
    <w:p w14:paraId="3A921989" w14:textId="77777777" w:rsidR="00EC7008" w:rsidRPr="00613315" w:rsidRDefault="00EC7008" w:rsidP="00EC7008">
      <w:pPr>
        <w:keepNext/>
        <w:jc w:val="center"/>
        <w:outlineLvl w:val="0"/>
        <w:rPr>
          <w:rFonts w:ascii="Verdana" w:hAnsi="Verdana"/>
          <w:b/>
          <w:bCs/>
          <w:sz w:val="20"/>
          <w:szCs w:val="20"/>
          <w:lang w:val="en-US"/>
        </w:rPr>
      </w:pPr>
    </w:p>
    <w:p w14:paraId="11EA620B" w14:textId="77777777" w:rsidR="00EC7008" w:rsidRPr="00613315" w:rsidRDefault="00EC7008" w:rsidP="00EC7008">
      <w:pPr>
        <w:keepNext/>
        <w:jc w:val="center"/>
        <w:outlineLvl w:val="0"/>
        <w:rPr>
          <w:rFonts w:ascii="Verdana" w:hAnsi="Verdana"/>
          <w:b/>
          <w:bCs/>
          <w:sz w:val="20"/>
          <w:szCs w:val="20"/>
          <w:lang w:val="en-US"/>
        </w:rPr>
      </w:pPr>
    </w:p>
    <w:p w14:paraId="67C003E1" w14:textId="77777777" w:rsidR="00EC7008" w:rsidRPr="00613315" w:rsidRDefault="00EC7008" w:rsidP="00EC7008">
      <w:pPr>
        <w:keepNext/>
        <w:jc w:val="center"/>
        <w:outlineLvl w:val="0"/>
        <w:rPr>
          <w:rFonts w:ascii="Verdana" w:hAnsi="Verdana"/>
          <w:b/>
          <w:bCs/>
          <w:sz w:val="20"/>
          <w:szCs w:val="20"/>
          <w:lang w:val="en-US"/>
        </w:rPr>
      </w:pPr>
    </w:p>
    <w:p w14:paraId="4C61BE4E" w14:textId="77777777" w:rsidR="00EC7008" w:rsidRPr="00613315" w:rsidRDefault="00EC7008" w:rsidP="00EC7008">
      <w:pPr>
        <w:keepNext/>
        <w:jc w:val="center"/>
        <w:outlineLvl w:val="0"/>
        <w:rPr>
          <w:rFonts w:ascii="Verdana" w:hAnsi="Verdana"/>
          <w:b/>
          <w:bCs/>
          <w:sz w:val="20"/>
          <w:szCs w:val="20"/>
          <w:lang w:val="en-US"/>
        </w:rPr>
      </w:pPr>
    </w:p>
    <w:p w14:paraId="5CCEA1EE" w14:textId="77777777" w:rsidR="00EC7008" w:rsidRPr="00613315" w:rsidRDefault="00EC7008" w:rsidP="00EC7008">
      <w:pPr>
        <w:keepNext/>
        <w:jc w:val="center"/>
        <w:outlineLvl w:val="0"/>
        <w:rPr>
          <w:rFonts w:ascii="Verdana" w:hAnsi="Verdana"/>
          <w:b/>
          <w:bCs/>
          <w:sz w:val="20"/>
          <w:szCs w:val="20"/>
          <w:lang w:val="en-US"/>
        </w:rPr>
      </w:pPr>
    </w:p>
    <w:p w14:paraId="7E27215E" w14:textId="77777777" w:rsidR="00EC7008" w:rsidRPr="00613315" w:rsidRDefault="00EC7008" w:rsidP="00EC7008">
      <w:pPr>
        <w:keepNext/>
        <w:jc w:val="center"/>
        <w:outlineLvl w:val="0"/>
        <w:rPr>
          <w:rFonts w:ascii="Verdana" w:hAnsi="Verdana"/>
          <w:b/>
          <w:bCs/>
          <w:sz w:val="20"/>
          <w:szCs w:val="20"/>
          <w:lang w:val="en-US"/>
        </w:rPr>
      </w:pPr>
    </w:p>
    <w:p w14:paraId="3E38014B" w14:textId="77777777" w:rsidR="00EC7008" w:rsidRPr="00613315" w:rsidRDefault="00EC7008" w:rsidP="00EC7008">
      <w:pPr>
        <w:keepNext/>
        <w:jc w:val="center"/>
        <w:outlineLvl w:val="0"/>
        <w:rPr>
          <w:rFonts w:ascii="Verdana" w:hAnsi="Verdana"/>
          <w:b/>
          <w:bCs/>
          <w:sz w:val="20"/>
          <w:szCs w:val="20"/>
          <w:lang w:val="en-US"/>
        </w:rPr>
      </w:pPr>
    </w:p>
    <w:p w14:paraId="059674B0" w14:textId="77777777" w:rsidR="00EC7008" w:rsidRPr="00613315" w:rsidRDefault="00EC7008" w:rsidP="00EC7008">
      <w:pPr>
        <w:keepNext/>
        <w:jc w:val="center"/>
        <w:outlineLvl w:val="0"/>
        <w:rPr>
          <w:rFonts w:ascii="Verdana" w:hAnsi="Verdana"/>
          <w:b/>
          <w:bCs/>
          <w:sz w:val="20"/>
          <w:szCs w:val="20"/>
          <w:lang w:val="en-US"/>
        </w:rPr>
      </w:pPr>
    </w:p>
    <w:p w14:paraId="780740A0" w14:textId="77777777" w:rsidR="00EC7008" w:rsidRPr="00613315" w:rsidRDefault="00EC7008" w:rsidP="00EC7008">
      <w:pPr>
        <w:keepNext/>
        <w:jc w:val="center"/>
        <w:outlineLvl w:val="0"/>
        <w:rPr>
          <w:rFonts w:ascii="Verdana" w:hAnsi="Verdana"/>
          <w:b/>
          <w:bCs/>
          <w:sz w:val="20"/>
          <w:szCs w:val="20"/>
          <w:lang w:val="en-US"/>
        </w:rPr>
      </w:pPr>
    </w:p>
    <w:p w14:paraId="49473F46" w14:textId="77777777" w:rsidR="00EC7008" w:rsidRPr="00613315" w:rsidRDefault="00EC7008" w:rsidP="00EC7008">
      <w:pPr>
        <w:keepNext/>
        <w:jc w:val="center"/>
        <w:outlineLvl w:val="0"/>
        <w:rPr>
          <w:rFonts w:ascii="Verdana" w:hAnsi="Verdana"/>
          <w:b/>
          <w:bCs/>
          <w:sz w:val="20"/>
          <w:szCs w:val="20"/>
          <w:lang w:val="en-US"/>
        </w:rPr>
      </w:pPr>
    </w:p>
    <w:p w14:paraId="4D5331BA" w14:textId="77777777" w:rsidR="00EC7008" w:rsidRPr="00613315" w:rsidRDefault="00EC7008" w:rsidP="00EC7008">
      <w:pPr>
        <w:keepNext/>
        <w:jc w:val="center"/>
        <w:outlineLvl w:val="0"/>
        <w:rPr>
          <w:rFonts w:ascii="Verdana" w:hAnsi="Verdana"/>
          <w:b/>
          <w:bCs/>
          <w:sz w:val="20"/>
          <w:szCs w:val="20"/>
          <w:lang w:val="en-US"/>
        </w:rPr>
      </w:pPr>
    </w:p>
    <w:p w14:paraId="0BA7897C" w14:textId="77777777" w:rsidR="00EC7008" w:rsidRPr="00613315" w:rsidRDefault="00EC7008" w:rsidP="00EC7008">
      <w:pPr>
        <w:keepNext/>
        <w:jc w:val="center"/>
        <w:outlineLvl w:val="0"/>
        <w:rPr>
          <w:rFonts w:ascii="Verdana" w:hAnsi="Verdana"/>
          <w:b/>
          <w:bCs/>
          <w:sz w:val="20"/>
          <w:szCs w:val="20"/>
          <w:lang w:val="en-US"/>
        </w:rPr>
      </w:pPr>
    </w:p>
    <w:p w14:paraId="35521684" w14:textId="77777777" w:rsidR="00EC7008" w:rsidRPr="00613315" w:rsidRDefault="00EC7008" w:rsidP="00EC7008">
      <w:pPr>
        <w:keepNext/>
        <w:jc w:val="center"/>
        <w:outlineLvl w:val="0"/>
        <w:rPr>
          <w:rFonts w:ascii="Verdana" w:hAnsi="Verdana"/>
          <w:b/>
          <w:bCs/>
          <w:sz w:val="20"/>
          <w:szCs w:val="20"/>
          <w:lang w:val="en-US"/>
        </w:rPr>
      </w:pPr>
    </w:p>
    <w:p w14:paraId="29368FD6" w14:textId="77777777" w:rsidR="00EC7008" w:rsidRPr="00613315" w:rsidRDefault="00EC7008" w:rsidP="00EC7008">
      <w:pPr>
        <w:keepNext/>
        <w:jc w:val="center"/>
        <w:outlineLvl w:val="0"/>
        <w:rPr>
          <w:rFonts w:ascii="Verdana" w:hAnsi="Verdana"/>
          <w:b/>
          <w:bCs/>
          <w:sz w:val="20"/>
          <w:szCs w:val="20"/>
          <w:lang w:val="en-US"/>
        </w:rPr>
      </w:pPr>
    </w:p>
    <w:p w14:paraId="2D38BBF7" w14:textId="77777777" w:rsidR="00EC7008" w:rsidRPr="00613315" w:rsidRDefault="00EC7008" w:rsidP="00EC7008">
      <w:pPr>
        <w:keepNext/>
        <w:jc w:val="center"/>
        <w:outlineLvl w:val="0"/>
        <w:rPr>
          <w:rFonts w:ascii="Verdana" w:hAnsi="Verdana"/>
          <w:b/>
          <w:bCs/>
          <w:sz w:val="20"/>
          <w:szCs w:val="20"/>
          <w:lang w:val="en-US"/>
        </w:rPr>
      </w:pPr>
    </w:p>
    <w:p w14:paraId="748FC78C" w14:textId="77777777" w:rsidR="00EC7008" w:rsidRPr="00613315" w:rsidRDefault="00EC7008" w:rsidP="00EC7008">
      <w:pPr>
        <w:keepNext/>
        <w:jc w:val="center"/>
        <w:outlineLvl w:val="0"/>
        <w:rPr>
          <w:rFonts w:ascii="Verdana" w:hAnsi="Verdana"/>
          <w:b/>
          <w:bCs/>
          <w:sz w:val="20"/>
          <w:szCs w:val="20"/>
          <w:lang w:val="en-US"/>
        </w:rPr>
      </w:pPr>
    </w:p>
    <w:p w14:paraId="4AE73760" w14:textId="77777777" w:rsidR="00EC7008" w:rsidRPr="00613315" w:rsidRDefault="00EC7008" w:rsidP="00EC7008">
      <w:pPr>
        <w:keepNext/>
        <w:jc w:val="center"/>
        <w:outlineLvl w:val="0"/>
        <w:rPr>
          <w:rFonts w:ascii="Verdana" w:hAnsi="Verdana"/>
          <w:b/>
          <w:bCs/>
          <w:sz w:val="20"/>
          <w:szCs w:val="20"/>
          <w:lang w:val="bg-BG"/>
        </w:rPr>
        <w:sectPr w:rsidR="00EC7008" w:rsidRPr="00613315" w:rsidSect="005974F7">
          <w:footerReference w:type="even" r:id="rId16"/>
          <w:footerReference w:type="default" r:id="rId17"/>
          <w:pgSz w:w="11909" w:h="16834" w:code="9"/>
          <w:pgMar w:top="1440" w:right="1440" w:bottom="1440" w:left="1440" w:header="709" w:footer="680" w:gutter="0"/>
          <w:cols w:space="708"/>
          <w:vAlign w:val="center"/>
        </w:sectPr>
      </w:pPr>
      <w:r w:rsidRPr="00613315">
        <w:rPr>
          <w:rFonts w:ascii="Verdana" w:hAnsi="Verdana"/>
          <w:b/>
          <w:bCs/>
          <w:sz w:val="20"/>
          <w:szCs w:val="20"/>
          <w:lang w:val="bg-BG"/>
        </w:rPr>
        <w:t>РАЗДЕЛ Г: ОБЩИ УСЛОВИЯ НА ДОГОВОРА ЗА  УСЛУГИ</w:t>
      </w:r>
      <w:bookmarkEnd w:id="7"/>
    </w:p>
    <w:p w14:paraId="23443EE9" w14:textId="77777777" w:rsidR="00EC7008" w:rsidRPr="00613315" w:rsidRDefault="00EC7008" w:rsidP="00EC7008">
      <w:pPr>
        <w:spacing w:before="60" w:after="60"/>
        <w:rPr>
          <w:rFonts w:ascii="Verdana" w:hAnsi="Verdana"/>
          <w:b/>
          <w:bCs/>
          <w:sz w:val="20"/>
          <w:szCs w:val="20"/>
          <w:lang w:val="bg-BG"/>
        </w:rPr>
      </w:pPr>
      <w:bookmarkStart w:id="8" w:name="_Ref46137828"/>
      <w:r w:rsidRPr="00613315">
        <w:rPr>
          <w:rFonts w:ascii="Verdana" w:hAnsi="Verdana"/>
          <w:b/>
          <w:bCs/>
          <w:sz w:val="20"/>
          <w:szCs w:val="20"/>
          <w:lang w:val="bg-BG"/>
        </w:rPr>
        <w:lastRenderedPageBreak/>
        <w:t>РАЗДЕЛ Г: ОБЩИ УСЛОВИЯ НА ДОГОВОРА ЗА УСЛУГИ</w:t>
      </w:r>
      <w:bookmarkEnd w:id="8"/>
    </w:p>
    <w:p w14:paraId="0C2E2CBE" w14:textId="77777777" w:rsidR="00EC7008" w:rsidRPr="00613315" w:rsidRDefault="00EC7008" w:rsidP="00EC7008">
      <w:pPr>
        <w:spacing w:before="60" w:after="60"/>
        <w:rPr>
          <w:rFonts w:ascii="Verdana" w:hAnsi="Verdana"/>
          <w:b/>
          <w:bCs/>
          <w:sz w:val="20"/>
          <w:szCs w:val="20"/>
          <w:lang w:val="bg-BG"/>
        </w:rPr>
      </w:pPr>
      <w:bookmarkStart w:id="9" w:name="_Ref46649143"/>
    </w:p>
    <w:p w14:paraId="62771C0F" w14:textId="77777777" w:rsidR="00EC7008" w:rsidRPr="00613315" w:rsidRDefault="00EC7008" w:rsidP="00EC7008">
      <w:pPr>
        <w:spacing w:before="60" w:after="60"/>
        <w:rPr>
          <w:rFonts w:ascii="Verdana" w:hAnsi="Verdana"/>
          <w:b/>
          <w:bCs/>
          <w:sz w:val="20"/>
          <w:szCs w:val="20"/>
          <w:lang w:val="bg-BG"/>
        </w:rPr>
      </w:pPr>
      <w:r w:rsidRPr="00613315">
        <w:rPr>
          <w:rFonts w:ascii="Verdana" w:hAnsi="Verdana"/>
          <w:b/>
          <w:bCs/>
          <w:sz w:val="20"/>
          <w:szCs w:val="20"/>
          <w:lang w:val="bg-BG"/>
        </w:rPr>
        <w:t>Съдържание:</w:t>
      </w:r>
      <w:bookmarkEnd w:id="9"/>
    </w:p>
    <w:p w14:paraId="0E7C5DA5" w14:textId="77777777" w:rsidR="00EC7008" w:rsidRPr="00613315" w:rsidRDefault="00EC7008" w:rsidP="00EC7008">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p>
    <w:p w14:paraId="54212F86" w14:textId="77777777" w:rsidR="00EC7008" w:rsidRPr="00613315" w:rsidRDefault="00EC7008" w:rsidP="00EC7008">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r w:rsidRPr="00613315">
        <w:rPr>
          <w:rFonts w:ascii="Verdana" w:hAnsi="Verdana"/>
          <w:b/>
          <w:bCs/>
          <w:sz w:val="20"/>
          <w:szCs w:val="20"/>
          <w:lang w:val="bg-BG"/>
        </w:rPr>
        <w:t xml:space="preserve">Член </w:t>
      </w:r>
      <w:r w:rsidRPr="00613315">
        <w:rPr>
          <w:rFonts w:ascii="Verdana" w:hAnsi="Verdana"/>
          <w:b/>
          <w:bCs/>
          <w:sz w:val="20"/>
          <w:szCs w:val="20"/>
          <w:lang w:val="bg-BG"/>
        </w:rPr>
        <w:tab/>
        <w:t>Наименование</w:t>
      </w:r>
    </w:p>
    <w:p w14:paraId="18290472" w14:textId="77777777" w:rsidR="00EC7008" w:rsidRPr="00613315" w:rsidRDefault="00EC7008" w:rsidP="00E82FD1">
      <w:pPr>
        <w:keepLines/>
        <w:numPr>
          <w:ilvl w:val="0"/>
          <w:numId w:val="14"/>
        </w:numPr>
        <w:tabs>
          <w:tab w:val="left" w:pos="1080"/>
          <w:tab w:val="left" w:pos="1440"/>
          <w:tab w:val="left" w:pos="2700"/>
        </w:tabs>
        <w:spacing w:before="60" w:after="60"/>
        <w:ind w:left="1080" w:hanging="900"/>
        <w:jc w:val="both"/>
        <w:rPr>
          <w:rFonts w:ascii="Verdana" w:hAnsi="Verdana"/>
          <w:sz w:val="20"/>
          <w:szCs w:val="20"/>
          <w:lang w:val="bg-BG"/>
        </w:rPr>
      </w:pPr>
      <w:r w:rsidRPr="00613315">
        <w:rPr>
          <w:rFonts w:ascii="Verdana" w:hAnsi="Verdana"/>
          <w:sz w:val="20"/>
          <w:szCs w:val="20"/>
          <w:lang w:val="bg-BG"/>
        </w:rPr>
        <w:t>ДЕФИНИЦИИИ</w:t>
      </w:r>
    </w:p>
    <w:p w14:paraId="789C37F1" w14:textId="77777777" w:rsidR="00EC7008" w:rsidRPr="00613315" w:rsidRDefault="00EC7008" w:rsidP="00E82FD1">
      <w:pPr>
        <w:keepLines/>
        <w:numPr>
          <w:ilvl w:val="0"/>
          <w:numId w:val="14"/>
        </w:numPr>
        <w:tabs>
          <w:tab w:val="left" w:pos="1080"/>
          <w:tab w:val="left" w:pos="1440"/>
          <w:tab w:val="left" w:pos="2700"/>
        </w:tabs>
        <w:spacing w:before="60" w:after="60"/>
        <w:ind w:left="1080" w:hanging="900"/>
        <w:jc w:val="both"/>
        <w:rPr>
          <w:rFonts w:ascii="Verdana" w:hAnsi="Verdana"/>
          <w:sz w:val="20"/>
          <w:szCs w:val="20"/>
          <w:lang w:val="bg-BG"/>
        </w:rPr>
      </w:pPr>
      <w:r w:rsidRPr="00613315">
        <w:rPr>
          <w:rFonts w:ascii="Verdana" w:hAnsi="Verdana"/>
          <w:sz w:val="20"/>
          <w:szCs w:val="20"/>
          <w:lang w:val="bg-BG"/>
        </w:rPr>
        <w:t>ОБЩИ ПОЛОЖЕНИЯ</w:t>
      </w:r>
    </w:p>
    <w:p w14:paraId="1C1B110A" w14:textId="77777777" w:rsidR="00EC7008" w:rsidRPr="00613315" w:rsidRDefault="00EC7008" w:rsidP="00E82FD1">
      <w:pPr>
        <w:keepLines/>
        <w:numPr>
          <w:ilvl w:val="0"/>
          <w:numId w:val="14"/>
        </w:numPr>
        <w:tabs>
          <w:tab w:val="left" w:pos="1080"/>
          <w:tab w:val="left" w:pos="1440"/>
          <w:tab w:val="left" w:pos="2700"/>
        </w:tabs>
        <w:spacing w:before="60" w:after="60"/>
        <w:ind w:left="1080" w:hanging="900"/>
        <w:jc w:val="both"/>
        <w:rPr>
          <w:rFonts w:ascii="Verdana" w:hAnsi="Verdana"/>
          <w:sz w:val="20"/>
          <w:szCs w:val="20"/>
          <w:lang w:val="bg-BG"/>
        </w:rPr>
      </w:pPr>
      <w:r w:rsidRPr="00613315">
        <w:rPr>
          <w:rFonts w:ascii="Verdana" w:hAnsi="Verdana"/>
          <w:sz w:val="20"/>
          <w:szCs w:val="20"/>
          <w:lang w:val="bg-BG"/>
        </w:rPr>
        <w:t>ЗАДЪЛЖЕНИЯ НА ИЗПЪЛНИТЕЛЯ</w:t>
      </w:r>
    </w:p>
    <w:p w14:paraId="5569631B" w14:textId="77777777" w:rsidR="00EC7008" w:rsidRPr="00613315" w:rsidRDefault="00EC7008" w:rsidP="00E82FD1">
      <w:pPr>
        <w:keepLines/>
        <w:numPr>
          <w:ilvl w:val="0"/>
          <w:numId w:val="14"/>
        </w:numPr>
        <w:tabs>
          <w:tab w:val="left" w:pos="1080"/>
          <w:tab w:val="left" w:pos="1440"/>
          <w:tab w:val="left" w:pos="2700"/>
        </w:tabs>
        <w:spacing w:before="60" w:after="60"/>
        <w:ind w:left="1080" w:hanging="900"/>
        <w:jc w:val="both"/>
        <w:rPr>
          <w:rFonts w:ascii="Verdana" w:hAnsi="Verdana"/>
          <w:sz w:val="20"/>
          <w:szCs w:val="20"/>
          <w:lang w:val="bg-BG"/>
        </w:rPr>
      </w:pPr>
      <w:r w:rsidRPr="00613315">
        <w:rPr>
          <w:rFonts w:ascii="Verdana" w:hAnsi="Verdana"/>
          <w:sz w:val="20"/>
          <w:szCs w:val="20"/>
          <w:lang w:val="bg-BG"/>
        </w:rPr>
        <w:t>ЗАДЪЛЖЕНИЯ НА ВЪЗЛОЖИТЕЛЯ</w:t>
      </w:r>
    </w:p>
    <w:p w14:paraId="470BDEAC" w14:textId="77777777" w:rsidR="00EC7008" w:rsidRPr="00613315" w:rsidRDefault="00EC7008" w:rsidP="00E82FD1">
      <w:pPr>
        <w:keepLines/>
        <w:numPr>
          <w:ilvl w:val="0"/>
          <w:numId w:val="14"/>
        </w:numPr>
        <w:tabs>
          <w:tab w:val="left" w:pos="1080"/>
          <w:tab w:val="left" w:pos="1440"/>
          <w:tab w:val="left" w:pos="2700"/>
        </w:tabs>
        <w:spacing w:before="60" w:after="60"/>
        <w:ind w:left="1080" w:hanging="900"/>
        <w:jc w:val="both"/>
        <w:rPr>
          <w:rFonts w:ascii="Verdana" w:hAnsi="Verdana"/>
          <w:sz w:val="20"/>
          <w:szCs w:val="20"/>
          <w:lang w:val="bg-BG"/>
        </w:rPr>
      </w:pPr>
      <w:r w:rsidRPr="00613315">
        <w:rPr>
          <w:rFonts w:ascii="Verdana" w:hAnsi="Verdana"/>
          <w:sz w:val="20"/>
          <w:szCs w:val="20"/>
          <w:lang w:val="bg-BG"/>
        </w:rPr>
        <w:t>НЕУСТОЙКИ</w:t>
      </w:r>
    </w:p>
    <w:p w14:paraId="2D6A3A7C" w14:textId="77777777" w:rsidR="00EC7008" w:rsidRPr="00613315" w:rsidRDefault="00EC7008" w:rsidP="00E82FD1">
      <w:pPr>
        <w:keepLines/>
        <w:numPr>
          <w:ilvl w:val="0"/>
          <w:numId w:val="14"/>
        </w:numPr>
        <w:tabs>
          <w:tab w:val="left" w:pos="1080"/>
          <w:tab w:val="left" w:pos="1440"/>
          <w:tab w:val="left" w:pos="2700"/>
        </w:tabs>
        <w:spacing w:before="60" w:after="60"/>
        <w:ind w:left="1080" w:hanging="900"/>
        <w:jc w:val="both"/>
        <w:rPr>
          <w:rFonts w:ascii="Verdana" w:hAnsi="Verdana"/>
          <w:sz w:val="20"/>
          <w:szCs w:val="20"/>
          <w:lang w:val="bg-BG"/>
        </w:rPr>
      </w:pPr>
      <w:r w:rsidRPr="00613315">
        <w:rPr>
          <w:rFonts w:ascii="Verdana" w:hAnsi="Verdana"/>
          <w:sz w:val="20"/>
          <w:szCs w:val="20"/>
          <w:lang w:val="bg-BG"/>
        </w:rPr>
        <w:t>ПЛАЩАНЕ, ДДС И ГАРАНЦИЯ ЗА ИЗПЪЛНЕНИЕ</w:t>
      </w:r>
    </w:p>
    <w:p w14:paraId="5F528442" w14:textId="77777777" w:rsidR="00EC7008" w:rsidRPr="00613315" w:rsidRDefault="00EC7008" w:rsidP="00E82FD1">
      <w:pPr>
        <w:keepLines/>
        <w:numPr>
          <w:ilvl w:val="0"/>
          <w:numId w:val="14"/>
        </w:numPr>
        <w:tabs>
          <w:tab w:val="left" w:pos="1080"/>
          <w:tab w:val="left" w:pos="1440"/>
          <w:tab w:val="left" w:pos="2700"/>
        </w:tabs>
        <w:spacing w:before="60" w:after="60"/>
        <w:ind w:left="1080" w:hanging="900"/>
        <w:jc w:val="both"/>
        <w:rPr>
          <w:rFonts w:ascii="Verdana" w:hAnsi="Verdana"/>
          <w:sz w:val="20"/>
          <w:szCs w:val="20"/>
          <w:lang w:val="bg-BG"/>
        </w:rPr>
      </w:pPr>
      <w:r w:rsidRPr="00613315">
        <w:rPr>
          <w:rFonts w:ascii="Verdana" w:hAnsi="Verdana"/>
          <w:sz w:val="20"/>
          <w:szCs w:val="20"/>
          <w:lang w:val="bg-BG"/>
        </w:rPr>
        <w:t>ИНТЕЛЕКТУАЛНА СОБСТВЕНОСТ</w:t>
      </w:r>
    </w:p>
    <w:p w14:paraId="7BA8B050" w14:textId="77777777" w:rsidR="00EC7008" w:rsidRPr="00613315" w:rsidRDefault="00EC7008" w:rsidP="00E82FD1">
      <w:pPr>
        <w:keepLines/>
        <w:numPr>
          <w:ilvl w:val="0"/>
          <w:numId w:val="14"/>
        </w:numPr>
        <w:tabs>
          <w:tab w:val="left" w:pos="1080"/>
          <w:tab w:val="left" w:pos="1440"/>
          <w:tab w:val="left" w:pos="2700"/>
        </w:tabs>
        <w:spacing w:before="60" w:after="60"/>
        <w:ind w:left="1080" w:hanging="900"/>
        <w:jc w:val="both"/>
        <w:rPr>
          <w:rFonts w:ascii="Verdana" w:hAnsi="Verdana"/>
          <w:sz w:val="20"/>
          <w:szCs w:val="20"/>
          <w:lang w:val="bg-BG"/>
        </w:rPr>
      </w:pPr>
      <w:r w:rsidRPr="00613315">
        <w:rPr>
          <w:rFonts w:ascii="Verdana" w:hAnsi="Verdana"/>
          <w:sz w:val="20"/>
          <w:szCs w:val="20"/>
          <w:lang w:val="bg-BG"/>
        </w:rPr>
        <w:t>КОНФИДЕНЦИАЛНОСТ</w:t>
      </w:r>
    </w:p>
    <w:p w14:paraId="1180F330" w14:textId="77777777" w:rsidR="00EC7008" w:rsidRPr="00613315" w:rsidRDefault="00EC7008" w:rsidP="00E82FD1">
      <w:pPr>
        <w:keepLines/>
        <w:numPr>
          <w:ilvl w:val="0"/>
          <w:numId w:val="14"/>
        </w:numPr>
        <w:tabs>
          <w:tab w:val="left" w:pos="1080"/>
          <w:tab w:val="left" w:pos="1440"/>
          <w:tab w:val="left" w:pos="2700"/>
        </w:tabs>
        <w:spacing w:before="60" w:after="60"/>
        <w:ind w:left="1080" w:hanging="900"/>
        <w:jc w:val="both"/>
        <w:rPr>
          <w:rFonts w:ascii="Verdana" w:hAnsi="Verdana"/>
          <w:sz w:val="20"/>
          <w:szCs w:val="20"/>
          <w:lang w:val="bg-BG"/>
        </w:rPr>
      </w:pPr>
      <w:r w:rsidRPr="00613315">
        <w:rPr>
          <w:rFonts w:ascii="Verdana" w:hAnsi="Verdana"/>
          <w:sz w:val="20"/>
          <w:szCs w:val="20"/>
          <w:lang w:val="bg-BG"/>
        </w:rPr>
        <w:t>ПУБЛИЧНОСТ</w:t>
      </w:r>
    </w:p>
    <w:p w14:paraId="1AFE3150" w14:textId="77777777" w:rsidR="00EC7008" w:rsidRPr="00613315" w:rsidRDefault="00EC7008" w:rsidP="00E82FD1">
      <w:pPr>
        <w:keepLines/>
        <w:numPr>
          <w:ilvl w:val="0"/>
          <w:numId w:val="14"/>
        </w:numPr>
        <w:tabs>
          <w:tab w:val="left" w:pos="1080"/>
          <w:tab w:val="left" w:pos="1440"/>
          <w:tab w:val="left" w:pos="2700"/>
        </w:tabs>
        <w:spacing w:before="60" w:after="60"/>
        <w:ind w:left="1080" w:hanging="900"/>
        <w:jc w:val="both"/>
        <w:rPr>
          <w:rFonts w:ascii="Verdana" w:hAnsi="Verdana"/>
          <w:sz w:val="20"/>
          <w:szCs w:val="20"/>
          <w:lang w:val="bg-BG"/>
        </w:rPr>
      </w:pPr>
      <w:r w:rsidRPr="00613315">
        <w:rPr>
          <w:rFonts w:ascii="Verdana" w:hAnsi="Verdana"/>
          <w:sz w:val="20"/>
          <w:szCs w:val="20"/>
          <w:lang w:val="bg-BG"/>
        </w:rPr>
        <w:t>СПЕЦИФИКАЦИЯ</w:t>
      </w:r>
    </w:p>
    <w:p w14:paraId="24B6785F" w14:textId="77777777" w:rsidR="00EC7008" w:rsidRPr="00613315" w:rsidRDefault="00EC7008" w:rsidP="00E82FD1">
      <w:pPr>
        <w:keepLines/>
        <w:numPr>
          <w:ilvl w:val="0"/>
          <w:numId w:val="14"/>
        </w:numPr>
        <w:tabs>
          <w:tab w:val="left" w:pos="1080"/>
          <w:tab w:val="left" w:pos="1440"/>
          <w:tab w:val="left" w:pos="2700"/>
        </w:tabs>
        <w:spacing w:before="60" w:after="60"/>
        <w:ind w:left="1080" w:hanging="900"/>
        <w:jc w:val="both"/>
        <w:rPr>
          <w:rFonts w:ascii="Verdana" w:hAnsi="Verdana"/>
          <w:sz w:val="20"/>
          <w:szCs w:val="20"/>
          <w:lang w:val="bg-BG"/>
        </w:rPr>
      </w:pPr>
      <w:r w:rsidRPr="00613315">
        <w:rPr>
          <w:rFonts w:ascii="Verdana" w:hAnsi="Verdana"/>
          <w:sz w:val="20"/>
          <w:szCs w:val="20"/>
          <w:lang w:val="bg-BG"/>
        </w:rPr>
        <w:t>ВЪТРЕШНИ ПРАВИЛА</w:t>
      </w:r>
    </w:p>
    <w:p w14:paraId="073491BB" w14:textId="77777777" w:rsidR="00EC7008" w:rsidRPr="00613315" w:rsidRDefault="00EC7008" w:rsidP="00E82FD1">
      <w:pPr>
        <w:keepLines/>
        <w:numPr>
          <w:ilvl w:val="0"/>
          <w:numId w:val="14"/>
        </w:numPr>
        <w:tabs>
          <w:tab w:val="left" w:pos="1080"/>
          <w:tab w:val="left" w:pos="1440"/>
          <w:tab w:val="left" w:pos="2700"/>
        </w:tabs>
        <w:spacing w:before="60" w:after="60"/>
        <w:ind w:left="1080" w:hanging="900"/>
        <w:jc w:val="both"/>
        <w:rPr>
          <w:rFonts w:ascii="Verdana" w:hAnsi="Verdana"/>
          <w:sz w:val="20"/>
          <w:szCs w:val="20"/>
          <w:lang w:val="bg-BG"/>
        </w:rPr>
      </w:pPr>
      <w:r w:rsidRPr="00613315">
        <w:rPr>
          <w:rFonts w:ascii="Verdana" w:hAnsi="Verdana"/>
          <w:sz w:val="20"/>
          <w:szCs w:val="20"/>
          <w:lang w:val="bg-BG"/>
        </w:rPr>
        <w:t>ЗАПОЗНАВАНЕ С УСЛОВИЯТА НА ОБЕКТИТЕ</w:t>
      </w:r>
    </w:p>
    <w:p w14:paraId="06C775C6" w14:textId="77777777" w:rsidR="00EC7008" w:rsidRPr="00613315" w:rsidRDefault="00EC7008" w:rsidP="00E82FD1">
      <w:pPr>
        <w:keepLines/>
        <w:numPr>
          <w:ilvl w:val="0"/>
          <w:numId w:val="14"/>
        </w:numPr>
        <w:tabs>
          <w:tab w:val="left" w:pos="1080"/>
          <w:tab w:val="left" w:pos="1440"/>
          <w:tab w:val="left" w:pos="2700"/>
        </w:tabs>
        <w:spacing w:before="60" w:after="60"/>
        <w:ind w:left="1080" w:hanging="900"/>
        <w:jc w:val="both"/>
        <w:rPr>
          <w:rFonts w:ascii="Verdana" w:hAnsi="Verdana"/>
          <w:sz w:val="20"/>
          <w:szCs w:val="20"/>
          <w:lang w:val="bg-BG"/>
        </w:rPr>
      </w:pPr>
      <w:r w:rsidRPr="00613315">
        <w:rPr>
          <w:rFonts w:ascii="Verdana" w:hAnsi="Verdana"/>
          <w:sz w:val="20"/>
          <w:szCs w:val="20"/>
          <w:lang w:val="bg-BG"/>
        </w:rPr>
        <w:t>ИНСПЕКТИРАНЕ И ДОСТЪП ДО ОБЕКТИ И СЪОРЪЖЕНИЯ</w:t>
      </w:r>
    </w:p>
    <w:p w14:paraId="2CFDE14E" w14:textId="77777777" w:rsidR="00EC7008" w:rsidRPr="00613315" w:rsidRDefault="00EC7008" w:rsidP="00E82FD1">
      <w:pPr>
        <w:keepLines/>
        <w:numPr>
          <w:ilvl w:val="0"/>
          <w:numId w:val="14"/>
        </w:numPr>
        <w:tabs>
          <w:tab w:val="left" w:pos="1080"/>
          <w:tab w:val="left" w:pos="1440"/>
          <w:tab w:val="left" w:pos="2700"/>
        </w:tabs>
        <w:spacing w:before="60" w:after="60"/>
        <w:ind w:left="1080" w:hanging="900"/>
        <w:jc w:val="both"/>
        <w:rPr>
          <w:rFonts w:ascii="Verdana" w:hAnsi="Verdana"/>
          <w:sz w:val="20"/>
          <w:szCs w:val="20"/>
          <w:lang w:val="bg-BG"/>
        </w:rPr>
      </w:pPr>
      <w:r w:rsidRPr="00613315">
        <w:rPr>
          <w:rFonts w:ascii="Verdana" w:hAnsi="Verdana"/>
          <w:sz w:val="20"/>
          <w:szCs w:val="20"/>
          <w:lang w:val="bg-BG"/>
        </w:rPr>
        <w:t>ПРЕДОСТАВЕНИ АКТИВИ</w:t>
      </w:r>
    </w:p>
    <w:p w14:paraId="22B945E7" w14:textId="77777777" w:rsidR="00EC7008" w:rsidRPr="00613315" w:rsidRDefault="00EC7008" w:rsidP="00E82FD1">
      <w:pPr>
        <w:keepLines/>
        <w:numPr>
          <w:ilvl w:val="0"/>
          <w:numId w:val="14"/>
        </w:numPr>
        <w:tabs>
          <w:tab w:val="left" w:pos="1080"/>
          <w:tab w:val="left" w:pos="1440"/>
          <w:tab w:val="left" w:pos="2700"/>
        </w:tabs>
        <w:spacing w:before="60" w:after="60"/>
        <w:ind w:left="1080" w:hanging="900"/>
        <w:jc w:val="both"/>
        <w:rPr>
          <w:rFonts w:ascii="Verdana" w:hAnsi="Verdana"/>
          <w:sz w:val="20"/>
          <w:szCs w:val="20"/>
          <w:lang w:val="bg-BG"/>
        </w:rPr>
      </w:pPr>
      <w:r w:rsidRPr="00613315">
        <w:rPr>
          <w:rFonts w:ascii="Verdana" w:hAnsi="Verdana"/>
          <w:sz w:val="20"/>
          <w:szCs w:val="20"/>
          <w:lang w:val="bg-BG"/>
        </w:rPr>
        <w:t>СЛУЖИТЕЛИ НА ИЗПЪЛНИТЕЛЯ</w:t>
      </w:r>
    </w:p>
    <w:p w14:paraId="38BB7D38" w14:textId="77777777" w:rsidR="00EC7008" w:rsidRPr="00613315" w:rsidRDefault="00EC7008" w:rsidP="00E82FD1">
      <w:pPr>
        <w:keepLines/>
        <w:numPr>
          <w:ilvl w:val="0"/>
          <w:numId w:val="14"/>
        </w:numPr>
        <w:tabs>
          <w:tab w:val="left" w:pos="1080"/>
          <w:tab w:val="left" w:pos="1440"/>
          <w:tab w:val="left" w:pos="2700"/>
        </w:tabs>
        <w:spacing w:before="60" w:after="60"/>
        <w:ind w:left="1080" w:hanging="900"/>
        <w:jc w:val="both"/>
        <w:rPr>
          <w:rFonts w:ascii="Verdana" w:hAnsi="Verdana"/>
          <w:sz w:val="20"/>
          <w:szCs w:val="20"/>
          <w:lang w:val="bg-BG"/>
        </w:rPr>
      </w:pPr>
      <w:r w:rsidRPr="00613315">
        <w:rPr>
          <w:rFonts w:ascii="Verdana" w:hAnsi="Verdana"/>
          <w:sz w:val="20"/>
          <w:szCs w:val="20"/>
          <w:lang w:val="bg-BG"/>
        </w:rPr>
        <w:t>УВЕДОМЯВАНЕ ЗА ИНЦИДЕНТИ</w:t>
      </w:r>
    </w:p>
    <w:p w14:paraId="0BBFA011" w14:textId="77777777" w:rsidR="00EC7008" w:rsidRPr="00613315" w:rsidRDefault="00EC7008" w:rsidP="00E82FD1">
      <w:pPr>
        <w:keepLines/>
        <w:numPr>
          <w:ilvl w:val="0"/>
          <w:numId w:val="14"/>
        </w:numPr>
        <w:tabs>
          <w:tab w:val="left" w:pos="1080"/>
          <w:tab w:val="left" w:pos="1440"/>
          <w:tab w:val="left" w:pos="2700"/>
        </w:tabs>
        <w:spacing w:before="60" w:after="60"/>
        <w:ind w:left="1080" w:hanging="900"/>
        <w:jc w:val="both"/>
        <w:rPr>
          <w:rFonts w:ascii="Verdana" w:hAnsi="Verdana"/>
          <w:sz w:val="20"/>
          <w:szCs w:val="20"/>
          <w:lang w:val="bg-BG"/>
        </w:rPr>
      </w:pPr>
      <w:r w:rsidRPr="00613315">
        <w:rPr>
          <w:rFonts w:ascii="Verdana" w:hAnsi="Verdana"/>
          <w:sz w:val="20"/>
          <w:szCs w:val="20"/>
          <w:lang w:val="bg-BG"/>
        </w:rPr>
        <w:t>ПРИЕМАНЕ</w:t>
      </w:r>
    </w:p>
    <w:p w14:paraId="516C7408" w14:textId="77777777" w:rsidR="00EC7008" w:rsidRPr="00613315" w:rsidRDefault="00EC7008" w:rsidP="00E82FD1">
      <w:pPr>
        <w:keepLines/>
        <w:numPr>
          <w:ilvl w:val="0"/>
          <w:numId w:val="14"/>
        </w:numPr>
        <w:tabs>
          <w:tab w:val="left" w:pos="1080"/>
          <w:tab w:val="left" w:pos="1440"/>
          <w:tab w:val="left" w:pos="2700"/>
        </w:tabs>
        <w:spacing w:before="60" w:after="60"/>
        <w:ind w:left="1080" w:hanging="900"/>
        <w:jc w:val="both"/>
        <w:rPr>
          <w:rFonts w:ascii="Verdana" w:hAnsi="Verdana"/>
          <w:sz w:val="20"/>
          <w:szCs w:val="20"/>
          <w:lang w:val="bg-BG"/>
        </w:rPr>
      </w:pPr>
      <w:r w:rsidRPr="00613315">
        <w:rPr>
          <w:rFonts w:ascii="Verdana" w:hAnsi="Verdana"/>
          <w:sz w:val="20"/>
          <w:szCs w:val="20"/>
          <w:lang w:val="bg-BG"/>
        </w:rPr>
        <w:t>НЕИЗПЪЛНЕНИЕ</w:t>
      </w:r>
    </w:p>
    <w:p w14:paraId="48AC382A" w14:textId="77777777" w:rsidR="00EC7008" w:rsidRPr="00613315" w:rsidRDefault="00EC7008" w:rsidP="00E82FD1">
      <w:pPr>
        <w:keepLines/>
        <w:numPr>
          <w:ilvl w:val="0"/>
          <w:numId w:val="14"/>
        </w:numPr>
        <w:tabs>
          <w:tab w:val="left" w:pos="1080"/>
          <w:tab w:val="left" w:pos="1440"/>
          <w:tab w:val="left" w:pos="2700"/>
        </w:tabs>
        <w:spacing w:before="60" w:after="60"/>
        <w:ind w:left="1080" w:hanging="900"/>
        <w:jc w:val="both"/>
        <w:rPr>
          <w:rFonts w:ascii="Verdana" w:hAnsi="Verdana"/>
          <w:sz w:val="20"/>
          <w:szCs w:val="20"/>
          <w:lang w:val="bg-BG"/>
        </w:rPr>
      </w:pPr>
      <w:r w:rsidRPr="00613315">
        <w:rPr>
          <w:rFonts w:ascii="Verdana" w:hAnsi="Verdana"/>
          <w:sz w:val="20"/>
          <w:szCs w:val="20"/>
          <w:lang w:val="bg-BG"/>
        </w:rPr>
        <w:t xml:space="preserve">ФОРС МАЖОР </w:t>
      </w:r>
    </w:p>
    <w:p w14:paraId="11F37442" w14:textId="77777777" w:rsidR="00EC7008" w:rsidRPr="00613315" w:rsidRDefault="00EC7008" w:rsidP="00E82FD1">
      <w:pPr>
        <w:keepLines/>
        <w:numPr>
          <w:ilvl w:val="0"/>
          <w:numId w:val="14"/>
        </w:numPr>
        <w:tabs>
          <w:tab w:val="left" w:pos="1080"/>
          <w:tab w:val="left" w:pos="1440"/>
          <w:tab w:val="left" w:pos="2700"/>
        </w:tabs>
        <w:spacing w:before="60" w:after="60"/>
        <w:ind w:left="1080" w:hanging="900"/>
        <w:jc w:val="both"/>
        <w:rPr>
          <w:rFonts w:ascii="Verdana" w:hAnsi="Verdana"/>
          <w:sz w:val="20"/>
          <w:szCs w:val="20"/>
          <w:lang w:val="bg-BG"/>
        </w:rPr>
      </w:pPr>
      <w:r w:rsidRPr="00613315">
        <w:rPr>
          <w:rFonts w:ascii="Verdana" w:hAnsi="Verdana"/>
          <w:sz w:val="20"/>
          <w:szCs w:val="20"/>
          <w:lang w:val="bg-BG"/>
        </w:rPr>
        <w:t>ЗАСТРАХОВАНЕ И ОТГОВОРНОСТ</w:t>
      </w:r>
    </w:p>
    <w:p w14:paraId="43BFC904" w14:textId="77777777" w:rsidR="00EC7008" w:rsidRPr="00613315" w:rsidRDefault="00EC7008" w:rsidP="00E82FD1">
      <w:pPr>
        <w:keepLines/>
        <w:numPr>
          <w:ilvl w:val="0"/>
          <w:numId w:val="14"/>
        </w:numPr>
        <w:tabs>
          <w:tab w:val="left" w:pos="1080"/>
          <w:tab w:val="left" w:pos="1440"/>
          <w:tab w:val="left" w:pos="2700"/>
        </w:tabs>
        <w:spacing w:before="60" w:after="60"/>
        <w:ind w:left="1080" w:hanging="900"/>
        <w:jc w:val="both"/>
        <w:rPr>
          <w:rFonts w:ascii="Verdana" w:hAnsi="Verdana"/>
          <w:sz w:val="20"/>
          <w:szCs w:val="20"/>
          <w:lang w:val="bg-BG"/>
        </w:rPr>
      </w:pPr>
      <w:r w:rsidRPr="00613315">
        <w:rPr>
          <w:rFonts w:ascii="Verdana" w:hAnsi="Verdana"/>
          <w:sz w:val="20"/>
          <w:szCs w:val="20"/>
          <w:lang w:val="bg-BG"/>
        </w:rPr>
        <w:t>ПРЕОТСТЪПВАНЕ И ПРЕХВЪРЛЯНЕ НА ЗАДЪЛЖЕНИЯ</w:t>
      </w:r>
    </w:p>
    <w:p w14:paraId="2F8F6B68" w14:textId="77777777" w:rsidR="00EC7008" w:rsidRPr="00613315" w:rsidRDefault="00EC7008" w:rsidP="00E82FD1">
      <w:pPr>
        <w:keepLines/>
        <w:numPr>
          <w:ilvl w:val="0"/>
          <w:numId w:val="14"/>
        </w:numPr>
        <w:tabs>
          <w:tab w:val="left" w:pos="1080"/>
          <w:tab w:val="left" w:pos="1440"/>
          <w:tab w:val="left" w:pos="2700"/>
        </w:tabs>
        <w:spacing w:before="60" w:after="60"/>
        <w:ind w:left="1080" w:hanging="900"/>
        <w:jc w:val="both"/>
        <w:rPr>
          <w:rFonts w:ascii="Verdana" w:hAnsi="Verdana"/>
          <w:sz w:val="20"/>
          <w:szCs w:val="20"/>
          <w:lang w:val="bg-BG"/>
        </w:rPr>
      </w:pPr>
      <w:r w:rsidRPr="00613315">
        <w:rPr>
          <w:rFonts w:ascii="Verdana" w:hAnsi="Verdana"/>
          <w:sz w:val="20"/>
          <w:szCs w:val="20"/>
          <w:lang w:val="bg-BG"/>
        </w:rPr>
        <w:t>ПРЕКРАТЯВАНЕ</w:t>
      </w:r>
    </w:p>
    <w:p w14:paraId="2C183D2A" w14:textId="77777777" w:rsidR="00EC7008" w:rsidRPr="00613315" w:rsidRDefault="00EC7008" w:rsidP="00E82FD1">
      <w:pPr>
        <w:keepLines/>
        <w:numPr>
          <w:ilvl w:val="0"/>
          <w:numId w:val="14"/>
        </w:numPr>
        <w:tabs>
          <w:tab w:val="left" w:pos="1080"/>
          <w:tab w:val="left" w:pos="1440"/>
          <w:tab w:val="left" w:pos="2700"/>
        </w:tabs>
        <w:spacing w:before="60" w:after="60"/>
        <w:ind w:left="1080" w:hanging="900"/>
        <w:jc w:val="both"/>
        <w:rPr>
          <w:rFonts w:ascii="Verdana" w:hAnsi="Verdana"/>
          <w:sz w:val="20"/>
          <w:szCs w:val="20"/>
          <w:lang w:val="bg-BG"/>
        </w:rPr>
      </w:pPr>
      <w:r w:rsidRPr="00613315">
        <w:rPr>
          <w:rFonts w:ascii="Verdana" w:hAnsi="Verdana"/>
          <w:sz w:val="20"/>
          <w:szCs w:val="20"/>
          <w:lang w:val="bg-BG"/>
        </w:rPr>
        <w:t>РАЗДЕЛНОСТ</w:t>
      </w:r>
    </w:p>
    <w:p w14:paraId="38EF3991" w14:textId="77777777" w:rsidR="00EC7008" w:rsidRPr="00613315" w:rsidRDefault="00EC7008" w:rsidP="00E82FD1">
      <w:pPr>
        <w:keepLines/>
        <w:numPr>
          <w:ilvl w:val="0"/>
          <w:numId w:val="14"/>
        </w:numPr>
        <w:tabs>
          <w:tab w:val="left" w:pos="1080"/>
          <w:tab w:val="left" w:pos="1440"/>
          <w:tab w:val="left" w:pos="2700"/>
        </w:tabs>
        <w:spacing w:before="60" w:after="60"/>
        <w:ind w:left="1080" w:hanging="900"/>
        <w:jc w:val="both"/>
        <w:rPr>
          <w:rFonts w:ascii="Verdana" w:hAnsi="Verdana"/>
          <w:sz w:val="20"/>
          <w:szCs w:val="20"/>
          <w:lang w:val="bg-BG"/>
        </w:rPr>
      </w:pPr>
      <w:r w:rsidRPr="00613315">
        <w:rPr>
          <w:rFonts w:ascii="Verdana" w:hAnsi="Verdana"/>
          <w:sz w:val="20"/>
          <w:szCs w:val="20"/>
          <w:lang w:val="bg-BG"/>
        </w:rPr>
        <w:t>ПРИЛОЖИМО ПРАВО</w:t>
      </w:r>
    </w:p>
    <w:p w14:paraId="4C804A30" w14:textId="77777777" w:rsidR="00EC7008" w:rsidRPr="00613315" w:rsidRDefault="00EC7008" w:rsidP="00EC7008">
      <w:pPr>
        <w:keepLines/>
        <w:spacing w:before="60" w:after="60"/>
        <w:jc w:val="both"/>
        <w:rPr>
          <w:rFonts w:ascii="Verdana" w:hAnsi="Verdana"/>
          <w:sz w:val="20"/>
          <w:szCs w:val="20"/>
          <w:lang w:val="bg-BG"/>
        </w:rPr>
      </w:pPr>
    </w:p>
    <w:p w14:paraId="70AAFD75" w14:textId="77777777" w:rsidR="00EC7008" w:rsidRPr="00613315" w:rsidRDefault="00EC7008" w:rsidP="00EC7008">
      <w:pPr>
        <w:tabs>
          <w:tab w:val="right" w:pos="9000"/>
        </w:tabs>
        <w:spacing w:before="60" w:after="60" w:line="360" w:lineRule="auto"/>
        <w:jc w:val="both"/>
        <w:rPr>
          <w:rFonts w:ascii="Verdana" w:hAnsi="Verdana"/>
          <w:b/>
          <w:sz w:val="20"/>
          <w:szCs w:val="20"/>
          <w:lang w:val="bg-BG"/>
        </w:rPr>
        <w:sectPr w:rsidR="00EC7008" w:rsidRPr="00613315" w:rsidSect="005974F7">
          <w:pgSz w:w="11909" w:h="16834" w:code="9"/>
          <w:pgMar w:top="1440" w:right="1440" w:bottom="1440" w:left="1440" w:header="708" w:footer="680" w:gutter="0"/>
          <w:cols w:space="708"/>
          <w:docGrid w:linePitch="360"/>
        </w:sectPr>
      </w:pPr>
    </w:p>
    <w:p w14:paraId="6ACA7287" w14:textId="77777777" w:rsidR="00EC7008" w:rsidRPr="00613315" w:rsidRDefault="00EC7008" w:rsidP="00EC7008">
      <w:pPr>
        <w:tabs>
          <w:tab w:val="right" w:pos="9000"/>
        </w:tabs>
        <w:spacing w:before="60" w:after="60" w:line="360" w:lineRule="auto"/>
        <w:jc w:val="center"/>
        <w:rPr>
          <w:rFonts w:ascii="Verdana" w:hAnsi="Verdana"/>
          <w:b/>
          <w:sz w:val="20"/>
          <w:szCs w:val="20"/>
          <w:lang w:val="bg-BG"/>
        </w:rPr>
      </w:pPr>
      <w:r w:rsidRPr="00613315">
        <w:rPr>
          <w:rFonts w:ascii="Verdana" w:hAnsi="Verdana"/>
          <w:b/>
          <w:sz w:val="20"/>
          <w:szCs w:val="20"/>
          <w:lang w:val="bg-BG"/>
        </w:rPr>
        <w:lastRenderedPageBreak/>
        <w:t>Общи условия на договора за услуги</w:t>
      </w:r>
    </w:p>
    <w:p w14:paraId="73989D26" w14:textId="77777777" w:rsidR="00EC7008" w:rsidRPr="00613315" w:rsidRDefault="00EC7008" w:rsidP="00EC7008">
      <w:pPr>
        <w:tabs>
          <w:tab w:val="left" w:pos="0"/>
        </w:tabs>
        <w:spacing w:before="60" w:after="60"/>
        <w:rPr>
          <w:rFonts w:ascii="Verdana" w:hAnsi="Verdana"/>
          <w:bCs/>
          <w:iCs/>
          <w:sz w:val="20"/>
          <w:szCs w:val="20"/>
          <w:lang w:val="bg-BG"/>
        </w:rPr>
      </w:pPr>
      <w:r w:rsidRPr="00613315">
        <w:rPr>
          <w:rFonts w:ascii="Verdana" w:hAnsi="Verdana"/>
          <w:bCs/>
          <w:iCs/>
          <w:sz w:val="20"/>
          <w:szCs w:val="20"/>
          <w:lang w:val="bg-BG"/>
        </w:rPr>
        <w:t>Общите условия на договора за услуги, са както следва:</w:t>
      </w:r>
    </w:p>
    <w:p w14:paraId="40D1C19A" w14:textId="77777777" w:rsidR="00EC7008" w:rsidRPr="00613315" w:rsidRDefault="00EC7008" w:rsidP="00E82FD1">
      <w:pPr>
        <w:numPr>
          <w:ilvl w:val="0"/>
          <w:numId w:val="6"/>
        </w:numPr>
        <w:spacing w:before="60" w:after="60"/>
        <w:jc w:val="both"/>
        <w:outlineLvl w:val="0"/>
        <w:rPr>
          <w:rFonts w:ascii="Verdana" w:hAnsi="Verdana"/>
          <w:sz w:val="20"/>
          <w:szCs w:val="20"/>
          <w:lang w:val="bg-BG"/>
        </w:rPr>
      </w:pPr>
      <w:bookmarkStart w:id="10" w:name="_Ref46308183"/>
      <w:r w:rsidRPr="00613315">
        <w:rPr>
          <w:rFonts w:ascii="Verdana" w:hAnsi="Verdana"/>
          <w:b/>
          <w:sz w:val="20"/>
          <w:szCs w:val="20"/>
          <w:lang w:val="bg-BG"/>
        </w:rPr>
        <w:t>ДЕФИНИЦИИ</w:t>
      </w:r>
      <w:bookmarkEnd w:id="10"/>
      <w:r w:rsidRPr="00613315">
        <w:rPr>
          <w:rFonts w:ascii="Verdana" w:hAnsi="Verdana"/>
          <w:b/>
          <w:sz w:val="20"/>
          <w:szCs w:val="20"/>
          <w:lang w:val="bg-BG"/>
        </w:rPr>
        <w:t xml:space="preserve"> </w:t>
      </w:r>
    </w:p>
    <w:p w14:paraId="49FD0218" w14:textId="77777777" w:rsidR="00EC7008" w:rsidRPr="00613315" w:rsidRDefault="00EC7008" w:rsidP="00EC7008">
      <w:pPr>
        <w:keepLines/>
        <w:tabs>
          <w:tab w:val="left" w:pos="1440"/>
        </w:tabs>
        <w:spacing w:before="60" w:after="60"/>
        <w:jc w:val="both"/>
        <w:rPr>
          <w:rFonts w:ascii="Verdana" w:hAnsi="Verdana"/>
          <w:sz w:val="20"/>
          <w:szCs w:val="20"/>
          <w:lang w:val="bg-BG"/>
        </w:rPr>
      </w:pPr>
      <w:r w:rsidRPr="00613315">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0A4621B2" w14:textId="77777777" w:rsidR="00EC7008" w:rsidRPr="00613315" w:rsidRDefault="00EC7008" w:rsidP="00EC7008">
      <w:pPr>
        <w:keepLines/>
        <w:tabs>
          <w:tab w:val="left" w:pos="1440"/>
        </w:tabs>
        <w:spacing w:before="60" w:after="60"/>
        <w:jc w:val="both"/>
        <w:rPr>
          <w:rFonts w:ascii="Verdana" w:hAnsi="Verdana"/>
          <w:sz w:val="20"/>
          <w:szCs w:val="20"/>
          <w:lang w:val="bg-BG"/>
        </w:rPr>
      </w:pPr>
      <w:r w:rsidRPr="00613315">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3F876E60"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b/>
          <w:bCs/>
          <w:sz w:val="20"/>
          <w:szCs w:val="20"/>
          <w:lang w:val="bg-BG"/>
        </w:rPr>
        <w:t>“Възложител”</w:t>
      </w:r>
      <w:bookmarkStart w:id="11" w:name="възложител"/>
      <w:bookmarkStart w:id="12" w:name="контролиращслужител"/>
      <w:bookmarkStart w:id="13" w:name="представителконтролиращслужител"/>
      <w:bookmarkStart w:id="14" w:name="инструкциизавариране"/>
      <w:bookmarkEnd w:id="11"/>
      <w:bookmarkEnd w:id="12"/>
      <w:bookmarkEnd w:id="13"/>
      <w:bookmarkEnd w:id="14"/>
      <w:r w:rsidRPr="00613315">
        <w:rPr>
          <w:rFonts w:ascii="Verdana" w:hAnsi="Verdana"/>
          <w:sz w:val="20"/>
          <w:szCs w:val="20"/>
          <w:lang w:val="bg-BG"/>
        </w:rPr>
        <w:t xml:space="preserve"> означава “Софийска вода” АД, което възлага изпълнението на услугите по договора.</w:t>
      </w:r>
    </w:p>
    <w:p w14:paraId="49A22201" w14:textId="77777777" w:rsidR="00EC7008" w:rsidRPr="00613315" w:rsidRDefault="00EC7008" w:rsidP="00E82FD1">
      <w:pPr>
        <w:numPr>
          <w:ilvl w:val="1"/>
          <w:numId w:val="6"/>
        </w:numPr>
        <w:tabs>
          <w:tab w:val="num" w:pos="851"/>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w:t>
      </w:r>
      <w:r w:rsidRPr="00613315">
        <w:rPr>
          <w:rFonts w:ascii="Verdana" w:hAnsi="Verdana"/>
          <w:b/>
          <w:bCs/>
          <w:sz w:val="20"/>
          <w:szCs w:val="20"/>
          <w:lang w:val="bg-BG"/>
        </w:rPr>
        <w:t>И</w:t>
      </w:r>
      <w:bookmarkStart w:id="15" w:name="изпълнител"/>
      <w:bookmarkEnd w:id="15"/>
      <w:r w:rsidRPr="00613315">
        <w:rPr>
          <w:rFonts w:ascii="Verdana" w:hAnsi="Verdana"/>
          <w:b/>
          <w:bCs/>
          <w:sz w:val="20"/>
          <w:szCs w:val="20"/>
          <w:lang w:val="bg-BG"/>
        </w:rPr>
        <w:t>зпълнител</w:t>
      </w:r>
      <w:r w:rsidRPr="00613315">
        <w:rPr>
          <w:rFonts w:ascii="Verdana" w:hAnsi="Verdana"/>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6BFF64FD"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w:t>
      </w:r>
      <w:r w:rsidRPr="00613315">
        <w:rPr>
          <w:rFonts w:ascii="Verdana" w:hAnsi="Verdana"/>
          <w:b/>
          <w:bCs/>
          <w:sz w:val="20"/>
          <w:szCs w:val="20"/>
          <w:lang w:val="bg-BG"/>
        </w:rPr>
        <w:t>Контролиращ</w:t>
      </w:r>
      <w:r w:rsidRPr="00613315">
        <w:rPr>
          <w:rFonts w:ascii="Verdana" w:hAnsi="Verdana"/>
          <w:sz w:val="20"/>
          <w:szCs w:val="20"/>
          <w:lang w:val="bg-BG"/>
        </w:rPr>
        <w:t xml:space="preserve"> </w:t>
      </w:r>
      <w:r w:rsidRPr="00613315">
        <w:rPr>
          <w:rFonts w:ascii="Verdana" w:hAnsi="Verdana"/>
          <w:b/>
          <w:bCs/>
          <w:sz w:val="20"/>
          <w:szCs w:val="20"/>
          <w:lang w:val="bg-BG"/>
        </w:rPr>
        <w:t>служител</w:t>
      </w:r>
      <w:r w:rsidRPr="00613315">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3FD23BF1"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bookmarkStart w:id="16" w:name="договор"/>
      <w:bookmarkEnd w:id="16"/>
      <w:r w:rsidRPr="00613315">
        <w:rPr>
          <w:rFonts w:ascii="Verdana" w:hAnsi="Verdana"/>
          <w:sz w:val="20"/>
          <w:szCs w:val="20"/>
          <w:lang w:val="bg-BG"/>
        </w:rPr>
        <w:t>“</w:t>
      </w:r>
      <w:r w:rsidRPr="00613315">
        <w:rPr>
          <w:rFonts w:ascii="Verdana" w:hAnsi="Verdana"/>
          <w:b/>
          <w:bCs/>
          <w:sz w:val="20"/>
          <w:szCs w:val="20"/>
          <w:lang w:val="bg-BG"/>
        </w:rPr>
        <w:t>Договор</w:t>
      </w:r>
      <w:r w:rsidRPr="00613315">
        <w:rPr>
          <w:rFonts w:ascii="Verdana" w:hAnsi="Verdana"/>
          <w:sz w:val="20"/>
          <w:szCs w:val="20"/>
          <w:lang w:val="bg-BG"/>
        </w:rPr>
        <w:t xml:space="preserve">” означава цялостното съглашение между </w:t>
      </w:r>
      <w:hyperlink w:anchor="възложител" w:history="1">
        <w:r w:rsidRPr="00613315">
          <w:rPr>
            <w:rFonts w:ascii="Verdana" w:hAnsi="Verdana"/>
            <w:sz w:val="20"/>
            <w:szCs w:val="20"/>
            <w:lang w:val="bg-BG"/>
          </w:rPr>
          <w:t>Възложителя</w:t>
        </w:r>
      </w:hyperlink>
      <w:r w:rsidRPr="00613315">
        <w:rPr>
          <w:rFonts w:ascii="Verdana" w:hAnsi="Verdana"/>
          <w:sz w:val="20"/>
          <w:szCs w:val="20"/>
          <w:lang w:val="bg-BG"/>
        </w:rPr>
        <w:t xml:space="preserve"> и Изпълнителя, състоящо се от следните части, които в случай на несъответствие при тълкуване имат предимство в посочения по – долу ред:</w:t>
      </w:r>
    </w:p>
    <w:p w14:paraId="7F52541B" w14:textId="77777777" w:rsidR="00EC7008" w:rsidRPr="00613315" w:rsidRDefault="00EC7008" w:rsidP="00E82FD1">
      <w:pPr>
        <w:numPr>
          <w:ilvl w:val="0"/>
          <w:numId w:val="7"/>
        </w:numPr>
        <w:tabs>
          <w:tab w:val="num" w:pos="1080"/>
        </w:tabs>
        <w:spacing w:before="60" w:after="60"/>
        <w:ind w:left="1080"/>
        <w:jc w:val="both"/>
        <w:rPr>
          <w:rFonts w:ascii="Verdana" w:hAnsi="Verdana"/>
          <w:sz w:val="20"/>
          <w:szCs w:val="20"/>
          <w:lang w:val="bg-BG"/>
        </w:rPr>
      </w:pPr>
      <w:r w:rsidRPr="00613315">
        <w:rPr>
          <w:rFonts w:ascii="Verdana" w:hAnsi="Verdana"/>
          <w:sz w:val="20"/>
          <w:szCs w:val="20"/>
          <w:lang w:val="bg-BG"/>
        </w:rPr>
        <w:t>Договор;</w:t>
      </w:r>
    </w:p>
    <w:p w14:paraId="14717B8F" w14:textId="77777777" w:rsidR="00EC7008" w:rsidRPr="00613315" w:rsidRDefault="00EC7008" w:rsidP="00E82FD1">
      <w:pPr>
        <w:numPr>
          <w:ilvl w:val="0"/>
          <w:numId w:val="7"/>
        </w:numPr>
        <w:tabs>
          <w:tab w:val="num" w:pos="1080"/>
        </w:tabs>
        <w:spacing w:before="60" w:after="60"/>
        <w:ind w:left="1080"/>
        <w:jc w:val="both"/>
        <w:rPr>
          <w:rFonts w:ascii="Verdana" w:hAnsi="Verdana"/>
          <w:sz w:val="20"/>
          <w:szCs w:val="20"/>
          <w:lang w:val="bg-BG"/>
        </w:rPr>
      </w:pPr>
      <w:r w:rsidRPr="00613315">
        <w:rPr>
          <w:rFonts w:ascii="Verdana" w:hAnsi="Verdana"/>
          <w:sz w:val="20"/>
          <w:szCs w:val="20"/>
          <w:lang w:val="bg-BG"/>
        </w:rPr>
        <w:t>Раздел А: Техническо задание – предмет на договора;</w:t>
      </w:r>
    </w:p>
    <w:p w14:paraId="609DD837" w14:textId="77777777" w:rsidR="00EC7008" w:rsidRPr="00613315" w:rsidRDefault="00EC7008" w:rsidP="00E82FD1">
      <w:pPr>
        <w:numPr>
          <w:ilvl w:val="0"/>
          <w:numId w:val="7"/>
        </w:numPr>
        <w:tabs>
          <w:tab w:val="num" w:pos="1080"/>
        </w:tabs>
        <w:spacing w:before="60" w:after="60"/>
        <w:ind w:left="1080"/>
        <w:jc w:val="both"/>
        <w:rPr>
          <w:rFonts w:ascii="Verdana" w:hAnsi="Verdana"/>
          <w:sz w:val="20"/>
          <w:szCs w:val="20"/>
          <w:lang w:val="bg-BG"/>
        </w:rPr>
      </w:pPr>
      <w:r w:rsidRPr="00613315">
        <w:rPr>
          <w:rFonts w:ascii="Verdana" w:hAnsi="Verdana"/>
          <w:sz w:val="20"/>
          <w:szCs w:val="20"/>
          <w:lang w:val="bg-BG"/>
        </w:rPr>
        <w:t>Раздел Б: Цени и данни;</w:t>
      </w:r>
    </w:p>
    <w:p w14:paraId="227CA9D2" w14:textId="77777777" w:rsidR="00EC7008" w:rsidRPr="00613315" w:rsidRDefault="00EC7008" w:rsidP="00E82FD1">
      <w:pPr>
        <w:numPr>
          <w:ilvl w:val="0"/>
          <w:numId w:val="7"/>
        </w:numPr>
        <w:tabs>
          <w:tab w:val="num" w:pos="1080"/>
        </w:tabs>
        <w:spacing w:before="60" w:after="60"/>
        <w:ind w:left="1080"/>
        <w:jc w:val="both"/>
        <w:rPr>
          <w:rFonts w:ascii="Verdana" w:hAnsi="Verdana"/>
          <w:sz w:val="20"/>
          <w:szCs w:val="20"/>
          <w:lang w:val="bg-BG"/>
        </w:rPr>
      </w:pPr>
      <w:r w:rsidRPr="00613315">
        <w:rPr>
          <w:rFonts w:ascii="Verdana" w:hAnsi="Verdana"/>
          <w:sz w:val="20"/>
          <w:szCs w:val="20"/>
          <w:lang w:val="bg-BG"/>
        </w:rPr>
        <w:t>Раздел В: Специфични условия;</w:t>
      </w:r>
    </w:p>
    <w:p w14:paraId="238BB016" w14:textId="77777777" w:rsidR="00EC7008" w:rsidRPr="00613315" w:rsidRDefault="00EC7008" w:rsidP="00E82FD1">
      <w:pPr>
        <w:numPr>
          <w:ilvl w:val="0"/>
          <w:numId w:val="7"/>
        </w:numPr>
        <w:tabs>
          <w:tab w:val="num" w:pos="1080"/>
        </w:tabs>
        <w:spacing w:before="60" w:after="60"/>
        <w:ind w:left="1080"/>
        <w:jc w:val="both"/>
        <w:rPr>
          <w:rFonts w:ascii="Verdana" w:hAnsi="Verdana"/>
          <w:sz w:val="20"/>
          <w:szCs w:val="20"/>
          <w:lang w:val="bg-BG"/>
        </w:rPr>
      </w:pPr>
      <w:r w:rsidRPr="00613315">
        <w:rPr>
          <w:rFonts w:ascii="Verdana" w:hAnsi="Verdana"/>
          <w:sz w:val="20"/>
          <w:szCs w:val="20"/>
          <w:lang w:val="bg-BG"/>
        </w:rPr>
        <w:t>Раздел Г: Общи условия.</w:t>
      </w:r>
    </w:p>
    <w:p w14:paraId="40EF0AD1"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w:t>
      </w:r>
      <w:r w:rsidRPr="00613315">
        <w:rPr>
          <w:rFonts w:ascii="Verdana" w:hAnsi="Verdana"/>
          <w:b/>
          <w:bCs/>
          <w:sz w:val="20"/>
          <w:szCs w:val="20"/>
          <w:lang w:val="bg-BG"/>
        </w:rPr>
        <w:t>Цена</w:t>
      </w:r>
      <w:r w:rsidRPr="00613315">
        <w:rPr>
          <w:rFonts w:ascii="Verdana" w:hAnsi="Verdana"/>
          <w:sz w:val="20"/>
          <w:szCs w:val="20"/>
          <w:lang w:val="bg-BG"/>
        </w:rPr>
        <w:t xml:space="preserve"> </w:t>
      </w:r>
      <w:r w:rsidRPr="00613315">
        <w:rPr>
          <w:rFonts w:ascii="Verdana" w:hAnsi="Verdana"/>
          <w:b/>
          <w:bCs/>
          <w:sz w:val="20"/>
          <w:szCs w:val="20"/>
          <w:lang w:val="bg-BG"/>
        </w:rPr>
        <w:t>по</w:t>
      </w:r>
      <w:r w:rsidRPr="00613315">
        <w:rPr>
          <w:rFonts w:ascii="Verdana" w:hAnsi="Verdana"/>
          <w:sz w:val="20"/>
          <w:szCs w:val="20"/>
          <w:lang w:val="bg-BG"/>
        </w:rPr>
        <w:t xml:space="preserve"> </w:t>
      </w:r>
      <w:r w:rsidRPr="00613315">
        <w:rPr>
          <w:rFonts w:ascii="Verdana" w:hAnsi="Verdana"/>
          <w:b/>
          <w:bCs/>
          <w:sz w:val="20"/>
          <w:szCs w:val="20"/>
          <w:lang w:val="bg-BG"/>
        </w:rPr>
        <w:t>договора</w:t>
      </w:r>
      <w:r w:rsidRPr="00613315">
        <w:rPr>
          <w:rFonts w:ascii="Verdana" w:hAnsi="Verdana"/>
          <w:sz w:val="20"/>
          <w:szCs w:val="20"/>
          <w:lang w:val="bg-BG"/>
        </w:rPr>
        <w:t>” означава цената/те, посочена/и в Раздел Б: Цени и данни</w:t>
      </w:r>
    </w:p>
    <w:p w14:paraId="2D7ED110"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b/>
          <w:sz w:val="20"/>
          <w:szCs w:val="20"/>
          <w:lang w:val="bg-BG"/>
        </w:rPr>
        <w:t>„Максимална стойност на договора”</w:t>
      </w:r>
      <w:r w:rsidRPr="00613315">
        <w:rPr>
          <w:rFonts w:ascii="Verdana" w:hAnsi="Verdana"/>
          <w:sz w:val="20"/>
          <w:szCs w:val="20"/>
          <w:lang w:val="bg-BG"/>
        </w:rPr>
        <w:t xml:space="preserve"> означава пределната сума, която не може да бъде надвишавана при възлагане и изпълнение на договора.</w:t>
      </w:r>
    </w:p>
    <w:p w14:paraId="7527242F"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b/>
          <w:bCs/>
          <w:sz w:val="20"/>
          <w:szCs w:val="20"/>
          <w:lang w:val="bg-BG"/>
        </w:rPr>
        <w:t>“Услуги”</w:t>
      </w:r>
      <w:r w:rsidRPr="00613315">
        <w:rPr>
          <w:rFonts w:ascii="Verdana" w:hAnsi="Verdana"/>
          <w:sz w:val="20"/>
          <w:szCs w:val="20"/>
          <w:lang w:val="bg-BG"/>
        </w:rPr>
        <w:t xml:space="preserve"> – означава всички услуги, описани в Раздел А: Техническо задание – предмет на договора.</w:t>
      </w:r>
    </w:p>
    <w:p w14:paraId="79A402F3"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w:t>
      </w:r>
      <w:r w:rsidRPr="00613315">
        <w:rPr>
          <w:rFonts w:ascii="Verdana" w:hAnsi="Verdana"/>
          <w:b/>
          <w:bCs/>
          <w:sz w:val="20"/>
          <w:szCs w:val="20"/>
          <w:lang w:val="bg-BG"/>
        </w:rPr>
        <w:t>Обект</w:t>
      </w:r>
      <w:r w:rsidRPr="00613315">
        <w:rPr>
          <w:rFonts w:ascii="Verdana" w:hAnsi="Verdana"/>
          <w:sz w:val="20"/>
          <w:szCs w:val="20"/>
          <w:lang w:val="bg-BG"/>
        </w:rPr>
        <w:t xml:space="preserve">” означава всяко местоположение (земя или сграда), в което се предоставят услугите или е предоставено от </w:t>
      </w:r>
      <w:hyperlink w:anchor="възложител" w:history="1">
        <w:r w:rsidRPr="00613315">
          <w:rPr>
            <w:rFonts w:ascii="Verdana" w:hAnsi="Verdana"/>
            <w:sz w:val="20"/>
            <w:szCs w:val="20"/>
            <w:lang w:val="bg-BG"/>
          </w:rPr>
          <w:t>Възложителя</w:t>
        </w:r>
      </w:hyperlink>
      <w:r w:rsidRPr="00613315">
        <w:rPr>
          <w:rFonts w:ascii="Verdana" w:hAnsi="Verdana"/>
          <w:sz w:val="20"/>
          <w:szCs w:val="20"/>
          <w:lang w:val="bg-BG"/>
        </w:rPr>
        <w:t xml:space="preserve"> за целите  на договора.</w:t>
      </w:r>
    </w:p>
    <w:p w14:paraId="2412296D"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w:t>
      </w:r>
      <w:r w:rsidRPr="00613315">
        <w:rPr>
          <w:rFonts w:ascii="Verdana" w:hAnsi="Verdana"/>
          <w:b/>
          <w:bCs/>
          <w:sz w:val="20"/>
          <w:szCs w:val="20"/>
          <w:lang w:val="bg-BG"/>
        </w:rPr>
        <w:t>Системи</w:t>
      </w:r>
      <w:r w:rsidRPr="00613315">
        <w:rPr>
          <w:rFonts w:ascii="Verdana" w:hAnsi="Verdana"/>
          <w:sz w:val="20"/>
          <w:szCs w:val="20"/>
          <w:lang w:val="bg-BG"/>
        </w:rPr>
        <w:t xml:space="preserve"> </w:t>
      </w:r>
      <w:r w:rsidRPr="00613315">
        <w:rPr>
          <w:rFonts w:ascii="Verdana" w:hAnsi="Verdana"/>
          <w:b/>
          <w:bCs/>
          <w:sz w:val="20"/>
          <w:szCs w:val="20"/>
          <w:lang w:val="bg-BG"/>
        </w:rPr>
        <w:t>за</w:t>
      </w:r>
      <w:r w:rsidRPr="00613315">
        <w:rPr>
          <w:rFonts w:ascii="Verdana" w:hAnsi="Verdana"/>
          <w:sz w:val="20"/>
          <w:szCs w:val="20"/>
          <w:lang w:val="bg-BG"/>
        </w:rPr>
        <w:t xml:space="preserve"> </w:t>
      </w:r>
      <w:r w:rsidRPr="00613315">
        <w:rPr>
          <w:rFonts w:ascii="Verdana" w:hAnsi="Verdana"/>
          <w:b/>
          <w:bCs/>
          <w:sz w:val="20"/>
          <w:szCs w:val="20"/>
          <w:lang w:val="bg-BG"/>
        </w:rPr>
        <w:t>безопасност</w:t>
      </w:r>
      <w:r w:rsidRPr="00613315">
        <w:rPr>
          <w:rFonts w:ascii="Verdana" w:hAnsi="Verdana"/>
          <w:sz w:val="20"/>
          <w:szCs w:val="20"/>
          <w:lang w:val="bg-BG"/>
        </w:rPr>
        <w:t xml:space="preserve"> </w:t>
      </w:r>
      <w:r w:rsidRPr="00613315">
        <w:rPr>
          <w:rFonts w:ascii="Verdana" w:hAnsi="Verdana"/>
          <w:b/>
          <w:bCs/>
          <w:sz w:val="20"/>
          <w:szCs w:val="20"/>
          <w:lang w:val="bg-BG"/>
        </w:rPr>
        <w:t>на</w:t>
      </w:r>
      <w:r w:rsidRPr="00613315">
        <w:rPr>
          <w:rFonts w:ascii="Verdana" w:hAnsi="Verdana"/>
          <w:sz w:val="20"/>
          <w:szCs w:val="20"/>
          <w:lang w:val="bg-BG"/>
        </w:rPr>
        <w:t xml:space="preserve"> </w:t>
      </w:r>
      <w:r w:rsidRPr="00613315">
        <w:rPr>
          <w:rFonts w:ascii="Verdana" w:hAnsi="Verdana"/>
          <w:b/>
          <w:bCs/>
          <w:sz w:val="20"/>
          <w:szCs w:val="20"/>
          <w:lang w:val="bg-BG"/>
        </w:rPr>
        <w:t>работата</w:t>
      </w:r>
      <w:r w:rsidRPr="00613315">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67CC0BE5"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bookmarkStart w:id="17" w:name="срокнадоговора"/>
      <w:bookmarkEnd w:id="17"/>
      <w:r w:rsidRPr="00613315">
        <w:rPr>
          <w:rFonts w:ascii="Verdana" w:hAnsi="Verdana"/>
          <w:b/>
          <w:bCs/>
          <w:sz w:val="20"/>
          <w:szCs w:val="20"/>
          <w:lang w:val="bg-BG"/>
        </w:rPr>
        <w:t>“Дата на влизане в сила на договора”</w:t>
      </w:r>
      <w:r w:rsidRPr="00613315">
        <w:rPr>
          <w:rFonts w:ascii="Verdana" w:hAnsi="Verdana"/>
          <w:sz w:val="20"/>
          <w:szCs w:val="20"/>
          <w:lang w:val="bg-BG"/>
        </w:rPr>
        <w:t xml:space="preserve"> означава датата на подписване на договора, освен ако не е уговорено друго.</w:t>
      </w:r>
    </w:p>
    <w:p w14:paraId="19F12D1B"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b/>
          <w:bCs/>
          <w:sz w:val="20"/>
          <w:szCs w:val="20"/>
          <w:lang w:val="bg-BG"/>
        </w:rPr>
        <w:t>“Срок на Договора”</w:t>
      </w:r>
      <w:r w:rsidRPr="00613315">
        <w:rPr>
          <w:rFonts w:ascii="Verdana" w:hAnsi="Verdana"/>
          <w:sz w:val="20"/>
          <w:szCs w:val="20"/>
          <w:lang w:val="bg-BG"/>
        </w:rPr>
        <w:t xml:space="preserve"> означава предвидената продължителност на предоставяне на услугите, както е определено в договора.</w:t>
      </w:r>
    </w:p>
    <w:p w14:paraId="545C2146"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b/>
          <w:bCs/>
          <w:sz w:val="20"/>
          <w:szCs w:val="20"/>
          <w:lang w:val="bg-BG"/>
        </w:rPr>
        <w:t xml:space="preserve">“Официална инструкция” </w:t>
      </w:r>
      <w:r w:rsidRPr="00613315">
        <w:rPr>
          <w:rFonts w:ascii="Verdana" w:hAnsi="Verdana"/>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6D756AAB" w14:textId="77777777" w:rsidR="00EC7008" w:rsidRPr="00613315" w:rsidRDefault="00EC7008" w:rsidP="00E82FD1">
      <w:pPr>
        <w:numPr>
          <w:ilvl w:val="1"/>
          <w:numId w:val="6"/>
        </w:numPr>
        <w:tabs>
          <w:tab w:val="num" w:pos="851"/>
        </w:tabs>
        <w:spacing w:before="60" w:after="60"/>
        <w:ind w:left="720" w:hanging="720"/>
        <w:jc w:val="both"/>
        <w:outlineLvl w:val="0"/>
        <w:rPr>
          <w:rFonts w:ascii="Verdana" w:hAnsi="Verdana"/>
          <w:sz w:val="20"/>
          <w:szCs w:val="20"/>
          <w:lang w:val="bg-BG"/>
        </w:rPr>
      </w:pPr>
      <w:r w:rsidRPr="00613315">
        <w:rPr>
          <w:rFonts w:ascii="Verdana" w:hAnsi="Verdana"/>
          <w:b/>
          <w:bCs/>
          <w:sz w:val="20"/>
          <w:szCs w:val="20"/>
          <w:lang w:val="bg-BG"/>
        </w:rPr>
        <w:lastRenderedPageBreak/>
        <w:t>“Неустойки”</w:t>
      </w:r>
      <w:r w:rsidRPr="00613315">
        <w:rPr>
          <w:rFonts w:ascii="Verdana" w:hAnsi="Verdana"/>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4C8A2612"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b/>
          <w:bCs/>
          <w:sz w:val="20"/>
          <w:szCs w:val="20"/>
          <w:lang w:val="bg-BG"/>
        </w:rPr>
        <w:t>“Машини и съоръжения”</w:t>
      </w:r>
      <w:r w:rsidRPr="00613315">
        <w:rPr>
          <w:rFonts w:ascii="Verdana" w:hAnsi="Verdana"/>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6AE3556E" w14:textId="77777777" w:rsidR="00EC7008" w:rsidRPr="00613315" w:rsidRDefault="00EC7008" w:rsidP="00E82FD1">
      <w:pPr>
        <w:numPr>
          <w:ilvl w:val="1"/>
          <w:numId w:val="6"/>
        </w:numPr>
        <w:tabs>
          <w:tab w:val="num" w:pos="851"/>
        </w:tabs>
        <w:spacing w:before="60" w:after="60"/>
        <w:ind w:left="720" w:hanging="720"/>
        <w:jc w:val="both"/>
        <w:outlineLvl w:val="0"/>
        <w:rPr>
          <w:rFonts w:ascii="Verdana" w:hAnsi="Verdana"/>
          <w:sz w:val="20"/>
          <w:szCs w:val="20"/>
          <w:lang w:val="bg-BG"/>
        </w:rPr>
      </w:pPr>
      <w:r w:rsidRPr="00613315">
        <w:rPr>
          <w:rFonts w:ascii="Verdana" w:hAnsi="Verdana"/>
          <w:b/>
          <w:bCs/>
          <w:sz w:val="20"/>
          <w:szCs w:val="20"/>
          <w:lang w:val="bg-BG"/>
        </w:rPr>
        <w:t>“Отговорно лице”</w:t>
      </w:r>
      <w:r w:rsidRPr="00613315">
        <w:rPr>
          <w:rFonts w:ascii="Verdana" w:hAnsi="Verdana"/>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2E515572" w14:textId="77777777" w:rsidR="00EC7008" w:rsidRPr="00613315" w:rsidRDefault="00EC7008" w:rsidP="00E82FD1">
      <w:pPr>
        <w:numPr>
          <w:ilvl w:val="1"/>
          <w:numId w:val="6"/>
        </w:numPr>
        <w:tabs>
          <w:tab w:val="num" w:pos="851"/>
        </w:tabs>
        <w:spacing w:before="60" w:after="60"/>
        <w:ind w:left="720" w:hanging="720"/>
        <w:jc w:val="both"/>
        <w:outlineLvl w:val="0"/>
        <w:rPr>
          <w:rFonts w:ascii="Verdana" w:hAnsi="Verdana"/>
          <w:sz w:val="20"/>
          <w:szCs w:val="20"/>
          <w:lang w:val="bg-BG"/>
        </w:rPr>
      </w:pPr>
      <w:bookmarkStart w:id="18" w:name="гаранциязаизпълнение"/>
      <w:bookmarkEnd w:id="18"/>
      <w:r w:rsidRPr="00613315">
        <w:rPr>
          <w:rFonts w:ascii="Verdana" w:hAnsi="Verdana"/>
          <w:b/>
          <w:bCs/>
          <w:sz w:val="20"/>
          <w:szCs w:val="20"/>
          <w:lang w:val="bg-BG"/>
        </w:rPr>
        <w:t xml:space="preserve">“Гаранция за изпълнение” </w:t>
      </w:r>
      <w:r w:rsidRPr="00613315">
        <w:rPr>
          <w:rFonts w:ascii="Verdana" w:hAnsi="Verdana"/>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 (съгласно чл.59, ал.1, ал.3, вр. Чл.60, ал.2 от ЗОП).</w:t>
      </w:r>
    </w:p>
    <w:p w14:paraId="0147D341" w14:textId="77777777" w:rsidR="00EC7008" w:rsidRPr="00613315" w:rsidRDefault="00EC7008" w:rsidP="00E82FD1">
      <w:pPr>
        <w:keepNext/>
        <w:widowControl w:val="0"/>
        <w:numPr>
          <w:ilvl w:val="0"/>
          <w:numId w:val="6"/>
        </w:numPr>
        <w:spacing w:before="60" w:after="60"/>
        <w:jc w:val="both"/>
        <w:outlineLvl w:val="0"/>
        <w:rPr>
          <w:rFonts w:ascii="Verdana" w:hAnsi="Verdana"/>
          <w:sz w:val="20"/>
          <w:szCs w:val="20"/>
          <w:lang w:val="bg-BG"/>
        </w:rPr>
      </w:pPr>
      <w:bookmarkStart w:id="19" w:name="_Ref46308187"/>
      <w:r w:rsidRPr="00613315">
        <w:rPr>
          <w:rFonts w:ascii="Verdana" w:hAnsi="Verdana"/>
          <w:b/>
          <w:sz w:val="20"/>
          <w:szCs w:val="20"/>
          <w:lang w:val="bg-BG"/>
        </w:rPr>
        <w:t>ОБЩИ ПОЛОЖЕНИЯ</w:t>
      </w:r>
      <w:bookmarkEnd w:id="19"/>
    </w:p>
    <w:p w14:paraId="3B801A1D"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При изпълнение на условията на настоящия договор, </w:t>
      </w:r>
      <w:hyperlink w:anchor="възложител" w:history="1">
        <w:r w:rsidRPr="00613315">
          <w:rPr>
            <w:rFonts w:ascii="Verdana" w:hAnsi="Verdana"/>
            <w:sz w:val="20"/>
            <w:szCs w:val="20"/>
            <w:lang w:val="bg-BG"/>
          </w:rPr>
          <w:t>Възложителят</w:t>
        </w:r>
      </w:hyperlink>
      <w:r w:rsidRPr="00613315">
        <w:rPr>
          <w:rFonts w:ascii="Verdana" w:hAnsi="Verdana"/>
          <w:sz w:val="20"/>
          <w:szCs w:val="20"/>
          <w:lang w:val="bg-BG"/>
        </w:rPr>
        <w:t xml:space="preserve"> възлага на </w:t>
      </w:r>
      <w:hyperlink w:anchor="изпълнител" w:history="1">
        <w:r w:rsidRPr="00613315">
          <w:rPr>
            <w:rFonts w:ascii="Verdana" w:hAnsi="Verdana"/>
            <w:sz w:val="20"/>
            <w:szCs w:val="20"/>
            <w:lang w:val="bg-BG"/>
          </w:rPr>
          <w:t>Изпълнителя</w:t>
        </w:r>
      </w:hyperlink>
      <w:r w:rsidRPr="00613315">
        <w:rPr>
          <w:rFonts w:ascii="Verdana" w:hAnsi="Verdana"/>
          <w:sz w:val="20"/>
          <w:szCs w:val="20"/>
          <w:lang w:val="bg-BG"/>
        </w:rPr>
        <w:t xml:space="preserve"> да предоставя услугите за срока на договора срещу заплащане на </w:t>
      </w:r>
      <w:hyperlink w:anchor="ценаподоговора" w:history="1">
        <w:r w:rsidRPr="00613315">
          <w:rPr>
            <w:rFonts w:ascii="Verdana" w:hAnsi="Verdana"/>
            <w:sz w:val="20"/>
            <w:szCs w:val="20"/>
            <w:lang w:val="bg-BG"/>
          </w:rPr>
          <w:t>договорната цена</w:t>
        </w:r>
      </w:hyperlink>
      <w:r w:rsidRPr="00613315">
        <w:rPr>
          <w:rFonts w:ascii="Verdana" w:hAnsi="Verdana"/>
          <w:sz w:val="20"/>
          <w:szCs w:val="20"/>
          <w:lang w:val="bg-BG"/>
        </w:rPr>
        <w:t>.</w:t>
      </w:r>
    </w:p>
    <w:p w14:paraId="3C76988A"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2CC6A872"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5C38EDBC"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color w:val="000000"/>
          <w:sz w:val="20"/>
          <w:szCs w:val="20"/>
          <w:lang w:val="bg-BG"/>
        </w:rPr>
      </w:pPr>
      <w:r w:rsidRPr="00613315">
        <w:rPr>
          <w:rFonts w:ascii="Verdana" w:hAnsi="Verdana"/>
          <w:sz w:val="20"/>
          <w:szCs w:val="20"/>
          <w:lang w:val="bg-BG"/>
        </w:rPr>
        <w:t xml:space="preserve">Номерът и </w:t>
      </w:r>
      <w:hyperlink w:anchor="началнадата" w:history="1">
        <w:r w:rsidRPr="00613315">
          <w:rPr>
            <w:rFonts w:ascii="Verdana" w:hAnsi="Verdana"/>
            <w:sz w:val="20"/>
            <w:szCs w:val="20"/>
            <w:lang w:val="bg-BG"/>
          </w:rPr>
          <w:t>датата</w:t>
        </w:r>
      </w:hyperlink>
      <w:r w:rsidRPr="00613315">
        <w:rPr>
          <w:rFonts w:ascii="Verdana" w:hAnsi="Verdana"/>
          <w:sz w:val="20"/>
          <w:szCs w:val="20"/>
          <w:lang w:val="bg-BG"/>
        </w:rPr>
        <w:t xml:space="preserve"> на влизане в сила на договора следва да се цитират на всяка релевантна кореспонденция.</w:t>
      </w:r>
    </w:p>
    <w:p w14:paraId="0F053AB6"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56AA23CB"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582C0E1E"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2D2679E7"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Неуспехът или невъзможността на някоя от страните да изпълни, в който и да е момент, някое от условията на настоящия </w:t>
      </w:r>
      <w:hyperlink w:anchor="договор" w:history="1">
        <w:r w:rsidRPr="00613315">
          <w:rPr>
            <w:rFonts w:ascii="Verdana" w:hAnsi="Verdana"/>
            <w:sz w:val="20"/>
            <w:szCs w:val="20"/>
            <w:lang w:val="bg-BG"/>
          </w:rPr>
          <w:t>договор</w:t>
        </w:r>
      </w:hyperlink>
      <w:r w:rsidRPr="00613315">
        <w:rPr>
          <w:rFonts w:ascii="Verdana" w:hAnsi="Verdana"/>
          <w:sz w:val="20"/>
          <w:szCs w:val="20"/>
          <w:lang w:val="bg-BG"/>
        </w:rPr>
        <w:t xml:space="preserve"> не трябва да се приема като отмяна на съответното условие или на правото да се прилагат всички условия на настоящия </w:t>
      </w:r>
      <w:hyperlink w:anchor="договор" w:history="1">
        <w:r w:rsidRPr="00613315">
          <w:rPr>
            <w:rFonts w:ascii="Verdana" w:hAnsi="Verdana"/>
            <w:sz w:val="20"/>
            <w:szCs w:val="20"/>
            <w:lang w:val="bg-BG"/>
          </w:rPr>
          <w:t>договор</w:t>
        </w:r>
      </w:hyperlink>
      <w:r w:rsidRPr="00613315">
        <w:rPr>
          <w:rFonts w:ascii="Verdana" w:hAnsi="Verdana"/>
          <w:sz w:val="20"/>
          <w:szCs w:val="20"/>
          <w:lang w:val="bg-BG"/>
        </w:rPr>
        <w:t>.</w:t>
      </w:r>
    </w:p>
    <w:p w14:paraId="381F6710"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27C1A9FB"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Евентуален спор или разногласие във връзка с тълкуването и изпълнението на настоящия договор, страните ще решават в дух на разбирателство и </w:t>
      </w:r>
      <w:r w:rsidRPr="00613315">
        <w:rPr>
          <w:rFonts w:ascii="Verdana" w:hAnsi="Verdana"/>
          <w:sz w:val="20"/>
          <w:szCs w:val="20"/>
          <w:lang w:val="bg-BG"/>
        </w:rPr>
        <w:lastRenderedPageBreak/>
        <w:t>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BA2BB81"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3D001BFB"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Никоя клауза извън чл.8  КОНФИДЕНЦИАЛНОСТ не продължава действието си след изтичане срока или прекратяването на </w:t>
      </w:r>
      <w:hyperlink w:anchor="договор" w:history="1">
        <w:r w:rsidRPr="00613315">
          <w:rPr>
            <w:rFonts w:ascii="Verdana" w:hAnsi="Verdana"/>
            <w:sz w:val="20"/>
            <w:szCs w:val="20"/>
            <w:lang w:val="bg-BG"/>
          </w:rPr>
          <w:t>договора</w:t>
        </w:r>
      </w:hyperlink>
      <w:r w:rsidRPr="00613315">
        <w:rPr>
          <w:rFonts w:ascii="Verdana" w:hAnsi="Verdana"/>
          <w:sz w:val="20"/>
          <w:szCs w:val="20"/>
          <w:lang w:val="bg-BG"/>
        </w:rPr>
        <w:t xml:space="preserve">, освен ако изрично не е определено друго в </w:t>
      </w:r>
      <w:hyperlink w:anchor="договор" w:history="1">
        <w:r w:rsidRPr="00613315">
          <w:rPr>
            <w:rFonts w:ascii="Verdana" w:hAnsi="Verdana"/>
            <w:sz w:val="20"/>
            <w:szCs w:val="20"/>
            <w:lang w:val="bg-BG"/>
          </w:rPr>
          <w:t>договора</w:t>
        </w:r>
      </w:hyperlink>
      <w:r w:rsidRPr="00613315">
        <w:rPr>
          <w:rFonts w:ascii="Verdana" w:hAnsi="Verdana"/>
          <w:sz w:val="20"/>
          <w:szCs w:val="20"/>
          <w:lang w:val="bg-BG"/>
        </w:rPr>
        <w:t>.</w:t>
      </w:r>
    </w:p>
    <w:p w14:paraId="483E3709" w14:textId="77777777" w:rsidR="00EC7008" w:rsidRPr="00613315" w:rsidRDefault="00EC7008" w:rsidP="00E82FD1">
      <w:pPr>
        <w:keepNext/>
        <w:widowControl w:val="0"/>
        <w:numPr>
          <w:ilvl w:val="0"/>
          <w:numId w:val="6"/>
        </w:numPr>
        <w:spacing w:before="60" w:after="60"/>
        <w:jc w:val="both"/>
        <w:outlineLvl w:val="0"/>
        <w:rPr>
          <w:rFonts w:ascii="Verdana" w:hAnsi="Verdana"/>
          <w:b/>
          <w:sz w:val="20"/>
          <w:szCs w:val="20"/>
          <w:lang w:val="bg-BG"/>
        </w:rPr>
      </w:pPr>
      <w:bookmarkStart w:id="20" w:name="_Ref46308194"/>
      <w:bookmarkStart w:id="21" w:name="_Ref88445340"/>
      <w:r w:rsidRPr="00613315">
        <w:rPr>
          <w:rFonts w:ascii="Verdana" w:hAnsi="Verdana"/>
          <w:b/>
          <w:sz w:val="20"/>
          <w:szCs w:val="20"/>
          <w:lang w:val="bg-BG"/>
        </w:rPr>
        <w:t>ЗАДЪЛЖЕНИЯ НА ИЗПЪЛНИТЕЛЯ</w:t>
      </w:r>
      <w:bookmarkEnd w:id="20"/>
      <w:bookmarkEnd w:id="21"/>
    </w:p>
    <w:p w14:paraId="15D23FB8" w14:textId="77777777" w:rsidR="00EC7008" w:rsidRPr="00613315" w:rsidRDefault="00EC7008" w:rsidP="00EC7008">
      <w:pPr>
        <w:widowControl w:val="0"/>
        <w:tabs>
          <w:tab w:val="num" w:pos="720"/>
        </w:tabs>
        <w:spacing w:before="60" w:after="60"/>
        <w:ind w:left="720"/>
        <w:jc w:val="both"/>
        <w:rPr>
          <w:rFonts w:ascii="Verdana" w:hAnsi="Verdana"/>
          <w:snapToGrid w:val="0"/>
          <w:sz w:val="20"/>
          <w:szCs w:val="20"/>
          <w:lang w:val="bg-BG"/>
        </w:rPr>
      </w:pPr>
      <w:r w:rsidRPr="00613315">
        <w:rPr>
          <w:rFonts w:ascii="Verdana" w:hAnsi="Verdana"/>
          <w:sz w:val="20"/>
          <w:szCs w:val="20"/>
          <w:lang w:val="bg-BG"/>
        </w:rPr>
        <w:t xml:space="preserve">Без да се ограничават специфичните задължения на  </w:t>
      </w:r>
      <w:r w:rsidRPr="00613315">
        <w:rPr>
          <w:rFonts w:ascii="Verdana" w:hAnsi="Verdana"/>
          <w:snapToGrid w:val="0"/>
          <w:sz w:val="20"/>
          <w:szCs w:val="20"/>
          <w:lang w:val="bg-BG"/>
        </w:rPr>
        <w:t>Изпълнителя</w:t>
      </w:r>
      <w:r w:rsidRPr="00613315">
        <w:rPr>
          <w:rFonts w:ascii="Verdana" w:hAnsi="Verdana"/>
          <w:sz w:val="20"/>
          <w:szCs w:val="20"/>
          <w:lang w:val="bg-BG"/>
        </w:rPr>
        <w:t xml:space="preserve"> съгласно </w:t>
      </w:r>
      <w:hyperlink w:anchor="договор" w:history="1">
        <w:r w:rsidRPr="00613315">
          <w:rPr>
            <w:rFonts w:ascii="Verdana" w:hAnsi="Verdana"/>
            <w:sz w:val="20"/>
            <w:szCs w:val="20"/>
            <w:lang w:val="bg-BG"/>
          </w:rPr>
          <w:t>договора</w:t>
        </w:r>
      </w:hyperlink>
      <w:r w:rsidRPr="00613315">
        <w:rPr>
          <w:rFonts w:ascii="Verdana" w:hAnsi="Verdana"/>
          <w:sz w:val="20"/>
          <w:szCs w:val="20"/>
          <w:lang w:val="bg-BG"/>
        </w:rPr>
        <w:t>, общите му задължения са, както следва:</w:t>
      </w:r>
    </w:p>
    <w:p w14:paraId="3DE33B74"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516CA12A"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4F6FA1CC"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89EEB46"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Изпълнителят следва да се съобразява с инструкциите на Възложителя, както и да пази добросъвестно интересите на </w:t>
      </w:r>
      <w:hyperlink w:anchor="възложител" w:history="1">
        <w:r w:rsidRPr="00613315">
          <w:rPr>
            <w:rFonts w:ascii="Verdana" w:hAnsi="Verdana"/>
            <w:sz w:val="20"/>
            <w:szCs w:val="20"/>
            <w:lang w:val="bg-BG"/>
          </w:rPr>
          <w:t>последния</w:t>
        </w:r>
      </w:hyperlink>
      <w:r w:rsidRPr="00613315">
        <w:rPr>
          <w:rFonts w:ascii="Verdana" w:hAnsi="Verdana"/>
          <w:sz w:val="20"/>
          <w:szCs w:val="20"/>
          <w:lang w:val="bg-BG"/>
        </w:rPr>
        <w:t>, във всеки един момент.</w:t>
      </w:r>
    </w:p>
    <w:p w14:paraId="53B49FF0"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Изпълнителят предоставя услугите съгласно изискванията на </w:t>
      </w:r>
      <w:hyperlink w:anchor="договор" w:history="1">
        <w:r w:rsidRPr="00613315">
          <w:rPr>
            <w:rFonts w:ascii="Verdana" w:hAnsi="Verdana"/>
            <w:sz w:val="20"/>
            <w:szCs w:val="20"/>
            <w:lang w:val="bg-BG"/>
          </w:rPr>
          <w:t>договора</w:t>
        </w:r>
      </w:hyperlink>
      <w:r w:rsidRPr="00613315">
        <w:rPr>
          <w:rFonts w:ascii="Verdana" w:hAnsi="Verdana"/>
          <w:sz w:val="20"/>
          <w:szCs w:val="20"/>
          <w:lang w:val="bg-BG"/>
        </w:rPr>
        <w:t>, а когато те не са подробно описани, по начин, приемлив за Възложителя.</w:t>
      </w:r>
    </w:p>
    <w:p w14:paraId="5368AD47"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Изпълнителят договаря подходящи условия с подизпълнители,</w:t>
      </w:r>
      <w:hyperlink w:anchor="договор" w:history="1">
        <w:r w:rsidRPr="00613315">
          <w:rPr>
            <w:rFonts w:ascii="Verdana" w:hAnsi="Verdana"/>
            <w:sz w:val="20"/>
            <w:szCs w:val="20"/>
            <w:lang w:val="bg-BG"/>
          </w:rPr>
          <w:t xml:space="preserve"> когато е допуснато използването на подизпълнители, които условия да отговарят на разпоредбите на настоящия договор.</w:t>
        </w:r>
      </w:hyperlink>
    </w:p>
    <w:p w14:paraId="71CC56A1"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w:t>
      </w:r>
      <w:hyperlink w:anchor="възложител" w:history="1">
        <w:r w:rsidRPr="00613315">
          <w:rPr>
            <w:rFonts w:ascii="Verdana" w:hAnsi="Verdana"/>
            <w:sz w:val="20"/>
            <w:szCs w:val="20"/>
            <w:lang w:val="bg-BG"/>
          </w:rPr>
          <w:t>Възложителя</w:t>
        </w:r>
      </w:hyperlink>
      <w:r w:rsidRPr="00613315">
        <w:rPr>
          <w:rFonts w:ascii="Verdana" w:hAnsi="Verdana"/>
          <w:sz w:val="20"/>
          <w:szCs w:val="20"/>
          <w:lang w:val="bg-BG"/>
        </w:rPr>
        <w:t xml:space="preserve"> за безопасност при работа. </w:t>
      </w:r>
    </w:p>
    <w:p w14:paraId="47245686"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58182C38"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b/>
          <w:sz w:val="20"/>
          <w:szCs w:val="20"/>
          <w:lang w:val="bg-BG"/>
        </w:rPr>
      </w:pPr>
      <w:r w:rsidRPr="00613315">
        <w:rPr>
          <w:rFonts w:ascii="Verdana" w:hAnsi="Verdana"/>
          <w:sz w:val="20"/>
          <w:szCs w:val="20"/>
          <w:lang w:val="bg-BG"/>
        </w:rPr>
        <w:t>Изпълнителят представя фактури за плащане съгласно чл.</w:t>
      </w:r>
      <w:r w:rsidRPr="00613315">
        <w:rPr>
          <w:rFonts w:ascii="Verdana" w:hAnsi="Verdana"/>
          <w:sz w:val="20"/>
          <w:szCs w:val="20"/>
          <w:lang w:val="bg-BG"/>
        </w:rPr>
        <w:fldChar w:fldCharType="begin"/>
      </w:r>
      <w:r w:rsidRPr="00613315">
        <w:rPr>
          <w:rFonts w:ascii="Verdana" w:hAnsi="Verdana"/>
          <w:sz w:val="20"/>
          <w:szCs w:val="20"/>
          <w:lang w:val="bg-BG"/>
        </w:rPr>
        <w:instrText xml:space="preserve"> REF _Ref46308208 \r \h  \* MERGEFORMAT </w:instrText>
      </w:r>
      <w:r w:rsidRPr="00613315">
        <w:rPr>
          <w:rFonts w:ascii="Verdana" w:hAnsi="Verdana"/>
          <w:sz w:val="20"/>
          <w:szCs w:val="20"/>
          <w:lang w:val="bg-BG"/>
        </w:rPr>
      </w:r>
      <w:r w:rsidRPr="00613315">
        <w:rPr>
          <w:rFonts w:ascii="Verdana" w:hAnsi="Verdana"/>
          <w:sz w:val="20"/>
          <w:szCs w:val="20"/>
          <w:lang w:val="bg-BG"/>
        </w:rPr>
        <w:fldChar w:fldCharType="separate"/>
      </w:r>
      <w:r w:rsidR="00E15FA6">
        <w:rPr>
          <w:rFonts w:ascii="Verdana" w:hAnsi="Verdana"/>
          <w:sz w:val="20"/>
          <w:szCs w:val="20"/>
          <w:lang w:val="bg-BG"/>
        </w:rPr>
        <w:t>6</w:t>
      </w:r>
      <w:r w:rsidRPr="00613315">
        <w:rPr>
          <w:rFonts w:ascii="Verdana" w:hAnsi="Verdana"/>
          <w:sz w:val="20"/>
          <w:szCs w:val="20"/>
          <w:lang w:val="bg-BG"/>
        </w:rPr>
        <w:fldChar w:fldCharType="end"/>
      </w:r>
      <w:r w:rsidRPr="00613315">
        <w:rPr>
          <w:rFonts w:ascii="Verdana" w:hAnsi="Verdana"/>
          <w:sz w:val="20"/>
          <w:szCs w:val="20"/>
          <w:lang w:val="bg-BG"/>
        </w:rPr>
        <w:t xml:space="preserve"> ПЛАЩАНЕ, ДДС И ГАРАНЦИЯ ЗА ИЗПЪЛНЕНИЕ.</w:t>
      </w:r>
    </w:p>
    <w:p w14:paraId="32653C82"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b/>
          <w:sz w:val="20"/>
          <w:szCs w:val="20"/>
          <w:lang w:val="bg-BG"/>
        </w:rPr>
      </w:pPr>
      <w:r w:rsidRPr="00613315">
        <w:rPr>
          <w:rFonts w:ascii="Verdana" w:hAnsi="Verdana"/>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70CF0ABC"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51DBC163" w14:textId="77777777" w:rsidR="00EC7008" w:rsidRPr="00613315" w:rsidRDefault="00EC7008" w:rsidP="00E82FD1">
      <w:pPr>
        <w:keepNext/>
        <w:widowControl w:val="0"/>
        <w:numPr>
          <w:ilvl w:val="0"/>
          <w:numId w:val="6"/>
        </w:numPr>
        <w:spacing w:before="60" w:after="60"/>
        <w:jc w:val="both"/>
        <w:outlineLvl w:val="0"/>
        <w:rPr>
          <w:rFonts w:ascii="Verdana" w:hAnsi="Verdana"/>
          <w:b/>
          <w:sz w:val="20"/>
          <w:szCs w:val="20"/>
          <w:lang w:val="bg-BG"/>
        </w:rPr>
      </w:pPr>
      <w:bookmarkStart w:id="22" w:name="_Ref46308198"/>
      <w:bookmarkStart w:id="23" w:name="_Ref88445344"/>
      <w:r w:rsidRPr="00613315">
        <w:rPr>
          <w:rFonts w:ascii="Verdana" w:hAnsi="Verdana"/>
          <w:b/>
          <w:sz w:val="20"/>
          <w:szCs w:val="20"/>
          <w:lang w:val="bg-BG"/>
        </w:rPr>
        <w:lastRenderedPageBreak/>
        <w:t xml:space="preserve">ЗАДЪЛЖЕНИЯ НА </w:t>
      </w:r>
      <w:hyperlink w:anchor="възложител" w:history="1">
        <w:r w:rsidRPr="00613315">
          <w:rPr>
            <w:rFonts w:ascii="Verdana" w:hAnsi="Verdana"/>
            <w:b/>
            <w:sz w:val="20"/>
            <w:szCs w:val="20"/>
            <w:lang w:val="bg-BG"/>
          </w:rPr>
          <w:t>ВЪЗЛОЖИТЕЛЯ</w:t>
        </w:r>
        <w:bookmarkEnd w:id="22"/>
      </w:hyperlink>
      <w:bookmarkEnd w:id="23"/>
      <w:r w:rsidRPr="00613315">
        <w:rPr>
          <w:rFonts w:ascii="Verdana" w:hAnsi="Verdana"/>
          <w:b/>
          <w:sz w:val="20"/>
          <w:szCs w:val="20"/>
          <w:lang w:val="bg-BG"/>
        </w:rPr>
        <w:t xml:space="preserve"> </w:t>
      </w:r>
    </w:p>
    <w:p w14:paraId="7696CCCD" w14:textId="77777777" w:rsidR="00EC7008" w:rsidRPr="00613315" w:rsidRDefault="00EC7008" w:rsidP="00EC7008">
      <w:pPr>
        <w:tabs>
          <w:tab w:val="num" w:pos="0"/>
        </w:tabs>
        <w:spacing w:before="60" w:after="60"/>
        <w:ind w:left="720"/>
        <w:jc w:val="both"/>
        <w:rPr>
          <w:rFonts w:ascii="Verdana" w:hAnsi="Verdana"/>
          <w:snapToGrid w:val="0"/>
          <w:sz w:val="20"/>
          <w:szCs w:val="20"/>
          <w:lang w:val="bg-BG"/>
        </w:rPr>
      </w:pPr>
      <w:r w:rsidRPr="00613315">
        <w:rPr>
          <w:rFonts w:ascii="Verdana" w:hAnsi="Verdana"/>
          <w:sz w:val="20"/>
          <w:szCs w:val="20"/>
          <w:lang w:val="bg-BG"/>
        </w:rPr>
        <w:t xml:space="preserve">Без да се ограничават специфичните задължения на Възложителя съгласно </w:t>
      </w:r>
      <w:hyperlink w:anchor="договор" w:history="1">
        <w:r w:rsidRPr="00613315">
          <w:rPr>
            <w:rFonts w:ascii="Verdana" w:hAnsi="Verdana"/>
            <w:sz w:val="20"/>
            <w:szCs w:val="20"/>
            <w:lang w:val="bg-BG"/>
          </w:rPr>
          <w:t>договора</w:t>
        </w:r>
      </w:hyperlink>
      <w:r w:rsidRPr="00613315">
        <w:rPr>
          <w:rFonts w:ascii="Verdana" w:hAnsi="Verdana"/>
          <w:sz w:val="20"/>
          <w:szCs w:val="20"/>
          <w:lang w:val="bg-BG"/>
        </w:rPr>
        <w:t>, общите му задължения са, както следва:</w:t>
      </w:r>
    </w:p>
    <w:p w14:paraId="123BCC83"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w:t>
      </w:r>
      <w:hyperlink w:anchor="договор" w:history="1">
        <w:r w:rsidRPr="00613315">
          <w:rPr>
            <w:rFonts w:ascii="Verdana" w:hAnsi="Verdana"/>
            <w:sz w:val="20"/>
            <w:szCs w:val="20"/>
            <w:lang w:val="bg-BG"/>
          </w:rPr>
          <w:t>договора</w:t>
        </w:r>
      </w:hyperlink>
      <w:r w:rsidRPr="00613315">
        <w:rPr>
          <w:rFonts w:ascii="Verdana" w:hAnsi="Verdana"/>
          <w:sz w:val="20"/>
          <w:szCs w:val="20"/>
          <w:lang w:val="bg-BG"/>
        </w:rPr>
        <w:t xml:space="preserve"> по свое усмотрение. </w:t>
      </w:r>
    </w:p>
    <w:p w14:paraId="1B2170C5" w14:textId="77777777" w:rsidR="00EC7008" w:rsidRPr="00613315" w:rsidRDefault="00EC7008" w:rsidP="00E82FD1">
      <w:pPr>
        <w:numPr>
          <w:ilvl w:val="1"/>
          <w:numId w:val="6"/>
        </w:numPr>
        <w:tabs>
          <w:tab w:val="num" w:pos="720"/>
          <w:tab w:val="left" w:pos="1080"/>
        </w:tabs>
        <w:spacing w:before="60" w:after="60"/>
        <w:ind w:left="720" w:hanging="720"/>
        <w:jc w:val="both"/>
        <w:outlineLvl w:val="0"/>
        <w:rPr>
          <w:rFonts w:ascii="Verdana" w:hAnsi="Verdana"/>
          <w:color w:val="000000"/>
          <w:sz w:val="20"/>
          <w:szCs w:val="20"/>
          <w:lang w:val="bg-BG"/>
        </w:rPr>
      </w:pPr>
      <w:r w:rsidRPr="00613315">
        <w:rPr>
          <w:rFonts w:ascii="Verdana" w:hAnsi="Verdana"/>
          <w:color w:val="000000"/>
          <w:sz w:val="20"/>
          <w:szCs w:val="20"/>
          <w:lang w:val="bg-BG"/>
        </w:rPr>
        <w:t>Контролиращият служител</w:t>
      </w:r>
      <w:r w:rsidRPr="00613315">
        <w:rPr>
          <w:rFonts w:ascii="Verdana" w:hAnsi="Verdana"/>
          <w:sz w:val="20"/>
          <w:szCs w:val="20"/>
          <w:lang w:val="bg-BG"/>
        </w:rPr>
        <w:t xml:space="preserve">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w:t>
      </w:r>
      <w:r w:rsidRPr="00613315">
        <w:rPr>
          <w:rFonts w:ascii="Verdana" w:hAnsi="Verdana"/>
          <w:color w:val="000000"/>
          <w:sz w:val="20"/>
          <w:szCs w:val="20"/>
          <w:lang w:val="bg-BG"/>
        </w:rPr>
        <w:t>Контролиращият служител</w:t>
      </w:r>
      <w:r w:rsidRPr="00613315">
        <w:rPr>
          <w:rFonts w:ascii="Verdana" w:hAnsi="Verdana"/>
          <w:sz w:val="20"/>
          <w:szCs w:val="20"/>
          <w:lang w:val="bg-BG"/>
        </w:rPr>
        <w:t xml:space="preserve">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w:t>
      </w:r>
      <w:r w:rsidRPr="00613315">
        <w:rPr>
          <w:rFonts w:ascii="Verdana" w:hAnsi="Verdana"/>
          <w:color w:val="000000"/>
          <w:sz w:val="20"/>
          <w:szCs w:val="20"/>
          <w:lang w:val="bg-BG"/>
        </w:rPr>
        <w:t>Изпълнителя.</w:t>
      </w:r>
    </w:p>
    <w:p w14:paraId="6CEFEB5D" w14:textId="77777777" w:rsidR="00EC7008" w:rsidRPr="00613315" w:rsidRDefault="00EC7008" w:rsidP="00E82FD1">
      <w:pPr>
        <w:numPr>
          <w:ilvl w:val="1"/>
          <w:numId w:val="6"/>
        </w:numPr>
        <w:tabs>
          <w:tab w:val="num" w:pos="720"/>
          <w:tab w:val="left" w:pos="108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Контролиращият служител може да определи Представител на контролиращия служител, като писмено уведомява </w:t>
      </w:r>
      <w:hyperlink w:anchor="изпълнител" w:history="1">
        <w:r w:rsidRPr="00613315">
          <w:rPr>
            <w:rFonts w:ascii="Verdana" w:hAnsi="Verdana"/>
            <w:sz w:val="20"/>
            <w:szCs w:val="20"/>
            <w:lang w:val="bg-BG"/>
          </w:rPr>
          <w:t>Изпълнителя</w:t>
        </w:r>
      </w:hyperlink>
      <w:r w:rsidRPr="00613315">
        <w:rPr>
          <w:rFonts w:ascii="Verdana" w:hAnsi="Verdana"/>
          <w:sz w:val="20"/>
          <w:szCs w:val="20"/>
          <w:lang w:val="bg-BG"/>
        </w:rPr>
        <w:t xml:space="preserve"> за това. </w:t>
      </w:r>
    </w:p>
    <w:p w14:paraId="4B2538A9" w14:textId="77777777" w:rsidR="00EC7008" w:rsidRPr="00613315" w:rsidRDefault="00EC7008" w:rsidP="00EC7008">
      <w:pPr>
        <w:tabs>
          <w:tab w:val="left" w:pos="1080"/>
        </w:tabs>
        <w:spacing w:before="60" w:after="60"/>
        <w:jc w:val="both"/>
        <w:outlineLvl w:val="0"/>
        <w:rPr>
          <w:rFonts w:ascii="Verdana" w:hAnsi="Verdana"/>
          <w:sz w:val="20"/>
          <w:szCs w:val="20"/>
          <w:lang w:val="bg-BG"/>
        </w:rPr>
      </w:pPr>
      <w:r w:rsidRPr="00613315">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6DFB7832" w14:textId="77777777" w:rsidR="00EC7008" w:rsidRPr="00613315" w:rsidRDefault="00EC7008" w:rsidP="00E82FD1">
      <w:pPr>
        <w:keepNext/>
        <w:widowControl w:val="0"/>
        <w:numPr>
          <w:ilvl w:val="0"/>
          <w:numId w:val="6"/>
        </w:numPr>
        <w:spacing w:before="60" w:after="60"/>
        <w:jc w:val="both"/>
        <w:outlineLvl w:val="0"/>
        <w:rPr>
          <w:rFonts w:ascii="Verdana" w:hAnsi="Verdana"/>
          <w:sz w:val="20"/>
          <w:szCs w:val="20"/>
          <w:lang w:val="bg-BG"/>
        </w:rPr>
      </w:pPr>
      <w:bookmarkStart w:id="24" w:name="_Ref46308206"/>
      <w:bookmarkStart w:id="25" w:name="_Ref88445349"/>
      <w:r w:rsidRPr="00613315">
        <w:rPr>
          <w:rFonts w:ascii="Verdana" w:hAnsi="Verdana"/>
          <w:b/>
          <w:bCs/>
          <w:sz w:val="20"/>
          <w:szCs w:val="20"/>
          <w:lang w:val="bg-BG"/>
        </w:rPr>
        <w:t>НЕУСТОЙКИ</w:t>
      </w:r>
      <w:bookmarkEnd w:id="24"/>
      <w:bookmarkEnd w:id="25"/>
    </w:p>
    <w:p w14:paraId="633EF6F8" w14:textId="77777777" w:rsidR="00EC7008" w:rsidRPr="00613315" w:rsidRDefault="00EC7008" w:rsidP="00EC7008">
      <w:pPr>
        <w:tabs>
          <w:tab w:val="num" w:pos="1440"/>
        </w:tabs>
        <w:spacing w:before="60" w:after="60"/>
        <w:ind w:left="720"/>
        <w:jc w:val="both"/>
        <w:outlineLvl w:val="0"/>
        <w:rPr>
          <w:rFonts w:ascii="Verdana" w:hAnsi="Verdana"/>
          <w:sz w:val="20"/>
          <w:szCs w:val="20"/>
          <w:lang w:val="bg-BG"/>
        </w:rPr>
      </w:pPr>
      <w:r w:rsidRPr="00613315">
        <w:rPr>
          <w:rFonts w:ascii="Verdana" w:hAnsi="Verdana"/>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01957C03" w14:textId="77777777" w:rsidR="00EC7008" w:rsidRPr="00613315" w:rsidRDefault="00EC7008" w:rsidP="00E82FD1">
      <w:pPr>
        <w:keepNext/>
        <w:widowControl w:val="0"/>
        <w:numPr>
          <w:ilvl w:val="0"/>
          <w:numId w:val="6"/>
        </w:numPr>
        <w:tabs>
          <w:tab w:val="left" w:pos="720"/>
        </w:tabs>
        <w:spacing w:before="60" w:after="60"/>
        <w:jc w:val="both"/>
        <w:outlineLvl w:val="0"/>
        <w:rPr>
          <w:rFonts w:ascii="Verdana" w:hAnsi="Verdana"/>
          <w:sz w:val="20"/>
          <w:szCs w:val="20"/>
          <w:lang w:val="bg-BG"/>
        </w:rPr>
      </w:pPr>
      <w:bookmarkStart w:id="26" w:name="_Ref46308208"/>
      <w:r w:rsidRPr="00613315">
        <w:rPr>
          <w:rFonts w:ascii="Verdana" w:hAnsi="Verdana"/>
          <w:b/>
          <w:sz w:val="20"/>
          <w:szCs w:val="20"/>
          <w:lang w:val="bg-BG"/>
        </w:rPr>
        <w:t>ПЛАЩАНЕ, ДДС И ГАРАНЦИЯ ЗА ИЗПЪЛНЕНИЕ</w:t>
      </w:r>
      <w:bookmarkEnd w:id="26"/>
    </w:p>
    <w:p w14:paraId="5EC3327D" w14:textId="77777777" w:rsidR="00EC7008" w:rsidRPr="00613315" w:rsidRDefault="00EC7008" w:rsidP="00E82FD1">
      <w:pPr>
        <w:numPr>
          <w:ilvl w:val="1"/>
          <w:numId w:val="6"/>
        </w:numPr>
        <w:tabs>
          <w:tab w:val="left"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0174D67B" w14:textId="77777777" w:rsidR="00EC7008" w:rsidRPr="00613315" w:rsidRDefault="00EC7008" w:rsidP="00E82FD1">
      <w:pPr>
        <w:numPr>
          <w:ilvl w:val="1"/>
          <w:numId w:val="6"/>
        </w:numPr>
        <w:tabs>
          <w:tab w:val="left"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7A54EF4B" w14:textId="77777777" w:rsidR="00EC7008" w:rsidRPr="00613315" w:rsidRDefault="00EC7008" w:rsidP="00E82FD1">
      <w:pPr>
        <w:numPr>
          <w:ilvl w:val="1"/>
          <w:numId w:val="6"/>
        </w:numPr>
        <w:tabs>
          <w:tab w:val="left"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276CFC72" w14:textId="77777777" w:rsidR="00EC7008" w:rsidRPr="00613315" w:rsidRDefault="00EC7008" w:rsidP="00E82FD1">
      <w:pPr>
        <w:numPr>
          <w:ilvl w:val="1"/>
          <w:numId w:val="6"/>
        </w:numPr>
        <w:tabs>
          <w:tab w:val="left"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Плащането се извършва в срок от четиридесет и пет дни от датата на представяне от Изпълнителя на коректно съставена фактура</w:t>
      </w:r>
      <w:r w:rsidRPr="00613315">
        <w:rPr>
          <w:rFonts w:ascii="Verdana" w:hAnsi="Verdana"/>
          <w:color w:val="000000"/>
          <w:sz w:val="20"/>
          <w:szCs w:val="20"/>
          <w:lang w:val="bg-BG"/>
        </w:rPr>
        <w:t xml:space="preserve"> </w:t>
      </w:r>
      <w:r w:rsidRPr="00613315">
        <w:rPr>
          <w:rFonts w:ascii="Verdana" w:hAnsi="Verdana"/>
          <w:sz w:val="20"/>
          <w:szCs w:val="20"/>
          <w:lang w:val="bg-BG"/>
        </w:rPr>
        <w:t>в дирекция “Финанси” на Възложителя.</w:t>
      </w:r>
    </w:p>
    <w:p w14:paraId="1B1D6B85" w14:textId="77777777" w:rsidR="00EC7008" w:rsidRPr="00613315" w:rsidRDefault="00EC7008" w:rsidP="00E82FD1">
      <w:pPr>
        <w:numPr>
          <w:ilvl w:val="1"/>
          <w:numId w:val="6"/>
        </w:numPr>
        <w:tabs>
          <w:tab w:val="left"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52B29971" w14:textId="77777777" w:rsidR="00EC7008" w:rsidRPr="00613315" w:rsidRDefault="00EC7008" w:rsidP="00E82FD1">
      <w:pPr>
        <w:numPr>
          <w:ilvl w:val="1"/>
          <w:numId w:val="6"/>
        </w:numPr>
        <w:tabs>
          <w:tab w:val="left"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28B572DF" w14:textId="77777777" w:rsidR="00EC7008" w:rsidRPr="00613315" w:rsidRDefault="00EC7008" w:rsidP="00E82FD1">
      <w:pPr>
        <w:numPr>
          <w:ilvl w:val="1"/>
          <w:numId w:val="6"/>
        </w:numPr>
        <w:tabs>
          <w:tab w:val="left"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5404A14A" w14:textId="77777777" w:rsidR="00EC7008" w:rsidRPr="00613315" w:rsidRDefault="00EC7008" w:rsidP="00E82FD1">
      <w:pPr>
        <w:keepNext/>
        <w:widowControl w:val="0"/>
        <w:numPr>
          <w:ilvl w:val="0"/>
          <w:numId w:val="6"/>
        </w:numPr>
        <w:spacing w:before="60" w:after="60"/>
        <w:jc w:val="both"/>
        <w:outlineLvl w:val="0"/>
        <w:rPr>
          <w:rFonts w:ascii="Verdana" w:hAnsi="Verdana"/>
          <w:sz w:val="20"/>
          <w:szCs w:val="20"/>
          <w:lang w:val="bg-BG"/>
        </w:rPr>
      </w:pPr>
      <w:bookmarkStart w:id="27" w:name="_Ref46308216"/>
      <w:r w:rsidRPr="00613315">
        <w:rPr>
          <w:rFonts w:ascii="Verdana" w:hAnsi="Verdana"/>
          <w:b/>
          <w:sz w:val="20"/>
          <w:szCs w:val="20"/>
          <w:lang w:val="bg-BG"/>
        </w:rPr>
        <w:t>ИНТЕЛЕКТУАЛНА СОБСТВЕНОСТ</w:t>
      </w:r>
      <w:bookmarkEnd w:id="27"/>
    </w:p>
    <w:p w14:paraId="50AC6A46"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w:t>
      </w:r>
      <w:r w:rsidRPr="00613315">
        <w:rPr>
          <w:rFonts w:ascii="Verdana" w:hAnsi="Verdana"/>
          <w:sz w:val="20"/>
          <w:szCs w:val="20"/>
          <w:lang w:val="bg-BG"/>
        </w:rPr>
        <w:lastRenderedPageBreak/>
        <w:t>включително изобретения, става собственост на Възложителя, освен ако изрично не е уговорено друго.</w:t>
      </w:r>
    </w:p>
    <w:p w14:paraId="0175E9D5"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Всяко изобретение, проект, откритие, полезен модел или подобрение в процедурите, направени от </w:t>
      </w:r>
      <w:hyperlink w:anchor="изпълнител" w:history="1">
        <w:r w:rsidRPr="00613315">
          <w:rPr>
            <w:rFonts w:ascii="Verdana" w:hAnsi="Verdana"/>
            <w:sz w:val="20"/>
            <w:szCs w:val="20"/>
            <w:lang w:val="bg-BG"/>
          </w:rPr>
          <w:t>Изпълнителя</w:t>
        </w:r>
      </w:hyperlink>
      <w:r w:rsidRPr="00613315">
        <w:rPr>
          <w:rFonts w:ascii="Verdana" w:hAnsi="Verdana"/>
          <w:sz w:val="20"/>
          <w:szCs w:val="20"/>
          <w:lang w:val="bg-BG"/>
        </w:rPr>
        <w:t xml:space="preserve"> или негови служители по време на изпълнението на договора с </w:t>
      </w:r>
      <w:hyperlink w:anchor="възложител" w:history="1">
        <w:r w:rsidRPr="00613315">
          <w:rPr>
            <w:rFonts w:ascii="Verdana" w:hAnsi="Verdana"/>
            <w:sz w:val="20"/>
            <w:szCs w:val="20"/>
            <w:lang w:val="bg-BG"/>
          </w:rPr>
          <w:t>Възложителя</w:t>
        </w:r>
      </w:hyperlink>
      <w:r w:rsidRPr="00613315">
        <w:rPr>
          <w:rFonts w:ascii="Verdana" w:hAnsi="Verdana"/>
          <w:sz w:val="20"/>
          <w:szCs w:val="20"/>
          <w:lang w:val="bg-BG"/>
        </w:rPr>
        <w:t xml:space="preserve"> или отнасящи се по какъвто и да е начин към дейността на </w:t>
      </w:r>
      <w:hyperlink w:anchor="възложител" w:history="1">
        <w:r w:rsidRPr="00613315">
          <w:rPr>
            <w:rFonts w:ascii="Verdana" w:hAnsi="Verdana"/>
            <w:sz w:val="20"/>
            <w:szCs w:val="20"/>
            <w:lang w:val="bg-BG"/>
          </w:rPr>
          <w:t>Възложителя</w:t>
        </w:r>
      </w:hyperlink>
      <w:r w:rsidRPr="00613315">
        <w:rPr>
          <w:rFonts w:ascii="Verdana" w:hAnsi="Verdana"/>
          <w:sz w:val="20"/>
          <w:szCs w:val="20"/>
          <w:lang w:val="bg-BG"/>
        </w:rPr>
        <w:t xml:space="preserve">, или биха могли да бъдат използвани от </w:t>
      </w:r>
      <w:hyperlink w:anchor="възложител" w:history="1">
        <w:r w:rsidRPr="00613315">
          <w:rPr>
            <w:rFonts w:ascii="Verdana" w:hAnsi="Verdana"/>
            <w:sz w:val="20"/>
            <w:szCs w:val="20"/>
            <w:lang w:val="bg-BG"/>
          </w:rPr>
          <w:t>Възложителя</w:t>
        </w:r>
      </w:hyperlink>
      <w:r w:rsidRPr="00613315">
        <w:rPr>
          <w:rFonts w:ascii="Verdana" w:hAnsi="Verdana"/>
          <w:sz w:val="20"/>
          <w:szCs w:val="20"/>
          <w:lang w:val="bg-BG"/>
        </w:rPr>
        <w:t xml:space="preserve">, следва да бъдат предоставени на </w:t>
      </w:r>
      <w:hyperlink w:anchor="възложител" w:history="1">
        <w:r w:rsidRPr="00613315">
          <w:rPr>
            <w:rFonts w:ascii="Verdana" w:hAnsi="Verdana"/>
            <w:sz w:val="20"/>
            <w:szCs w:val="20"/>
            <w:lang w:val="bg-BG"/>
          </w:rPr>
          <w:t>Възложителя</w:t>
        </w:r>
      </w:hyperlink>
      <w:r w:rsidRPr="00613315">
        <w:rPr>
          <w:rFonts w:ascii="Verdana" w:hAnsi="Verdana"/>
          <w:sz w:val="20"/>
          <w:szCs w:val="20"/>
          <w:lang w:val="bg-BG"/>
        </w:rPr>
        <w:t xml:space="preserve"> като негова собственост. </w:t>
      </w:r>
      <w:hyperlink w:anchor="изпълнител" w:history="1">
        <w:r w:rsidRPr="00613315">
          <w:rPr>
            <w:rFonts w:ascii="Verdana" w:hAnsi="Verdana"/>
            <w:sz w:val="20"/>
            <w:szCs w:val="20"/>
            <w:lang w:val="bg-BG"/>
          </w:rPr>
          <w:t>Изпълнителят</w:t>
        </w:r>
      </w:hyperlink>
      <w:r w:rsidRPr="00613315">
        <w:rPr>
          <w:rFonts w:ascii="Verdana" w:hAnsi="Verdana"/>
          <w:sz w:val="20"/>
          <w:szCs w:val="20"/>
          <w:lang w:val="bg-BG"/>
        </w:rPr>
        <w:t xml:space="preserve"> следва веднага да съобщи на </w:t>
      </w:r>
      <w:hyperlink w:anchor="възложител" w:history="1">
        <w:r w:rsidRPr="00613315">
          <w:rPr>
            <w:rFonts w:ascii="Verdana" w:hAnsi="Verdana"/>
            <w:sz w:val="20"/>
            <w:szCs w:val="20"/>
            <w:lang w:val="bg-BG"/>
          </w:rPr>
          <w:t>Възложителя</w:t>
        </w:r>
      </w:hyperlink>
      <w:r w:rsidRPr="00613315">
        <w:rPr>
          <w:rFonts w:ascii="Verdana" w:hAnsi="Verdana"/>
          <w:sz w:val="20"/>
          <w:szCs w:val="20"/>
          <w:lang w:val="bg-BG"/>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23984129"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napToGrid w:val="0"/>
          <w:sz w:val="20"/>
          <w:szCs w:val="20"/>
          <w:lang w:val="bg-BG"/>
        </w:rPr>
        <w:t>Изпълнителят</w:t>
      </w:r>
      <w:r w:rsidRPr="00613315">
        <w:rPr>
          <w:rFonts w:ascii="Verdana" w:hAnsi="Verdana"/>
          <w:sz w:val="20"/>
          <w:szCs w:val="20"/>
          <w:lang w:val="bg-BG"/>
        </w:rPr>
        <w:t xml:space="preserve"> следва да отбелязва или да осигури отбелязването на правата на интелектуалната собственост на </w:t>
      </w:r>
      <w:hyperlink w:anchor="възложител" w:history="1">
        <w:r w:rsidRPr="00613315">
          <w:rPr>
            <w:rFonts w:ascii="Verdana" w:hAnsi="Verdana"/>
            <w:sz w:val="20"/>
            <w:szCs w:val="20"/>
            <w:lang w:val="bg-BG"/>
          </w:rPr>
          <w:t>Възложителя</w:t>
        </w:r>
      </w:hyperlink>
      <w:r w:rsidRPr="00613315">
        <w:rPr>
          <w:rFonts w:ascii="Verdana" w:hAnsi="Verdana"/>
          <w:sz w:val="20"/>
          <w:szCs w:val="20"/>
          <w:lang w:val="bg-BG"/>
        </w:rPr>
        <w:t>, както следва: “Собственост на “Софийска вода” АД ............(дата)”.</w:t>
      </w:r>
    </w:p>
    <w:p w14:paraId="23087EE4"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bookmarkStart w:id="28" w:name="_Ref46303254"/>
      <w:r w:rsidRPr="00613315">
        <w:rPr>
          <w:rFonts w:ascii="Verdana" w:hAnsi="Verdana"/>
          <w:sz w:val="20"/>
          <w:szCs w:val="20"/>
          <w:lang w:val="bg-BG"/>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613315">
          <w:rPr>
            <w:rFonts w:ascii="Verdana" w:hAnsi="Verdana"/>
            <w:sz w:val="20"/>
            <w:szCs w:val="20"/>
            <w:lang w:val="bg-BG"/>
          </w:rPr>
          <w:t>Възложителя</w:t>
        </w:r>
      </w:hyperlink>
      <w:r w:rsidRPr="00613315">
        <w:rPr>
          <w:rFonts w:ascii="Verdana" w:hAnsi="Verdana"/>
          <w:sz w:val="20"/>
          <w:szCs w:val="20"/>
          <w:lang w:val="bg-BG"/>
        </w:rPr>
        <w:t>,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28"/>
    </w:p>
    <w:p w14:paraId="17F8AA43"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bookmarkStart w:id="29" w:name="_Ref46303257"/>
      <w:r w:rsidRPr="00613315">
        <w:rPr>
          <w:rFonts w:ascii="Verdana" w:hAnsi="Verdana"/>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29"/>
    </w:p>
    <w:p w14:paraId="39A89BBA" w14:textId="7845D0E0"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Разходи, направени от Изпълнителя и предварително одобрени от Възложителя в изпълнение на чл.</w:t>
      </w:r>
      <w:r w:rsidRPr="00613315">
        <w:rPr>
          <w:rFonts w:ascii="Verdana" w:hAnsi="Verdana"/>
          <w:sz w:val="20"/>
          <w:szCs w:val="20"/>
          <w:lang w:val="bg-BG"/>
        </w:rPr>
        <w:fldChar w:fldCharType="begin"/>
      </w:r>
      <w:r w:rsidRPr="00613315">
        <w:rPr>
          <w:rFonts w:ascii="Verdana" w:hAnsi="Verdana"/>
          <w:sz w:val="20"/>
          <w:szCs w:val="20"/>
          <w:lang w:val="bg-BG"/>
        </w:rPr>
        <w:instrText xml:space="preserve"> REF _Ref46303254 \r \h  \* MERGEFORMAT </w:instrText>
      </w:r>
      <w:r w:rsidRPr="00613315">
        <w:rPr>
          <w:rFonts w:ascii="Verdana" w:hAnsi="Verdana"/>
          <w:sz w:val="20"/>
          <w:szCs w:val="20"/>
          <w:lang w:val="bg-BG"/>
        </w:rPr>
      </w:r>
      <w:r w:rsidRPr="00613315">
        <w:rPr>
          <w:rFonts w:ascii="Verdana" w:hAnsi="Verdana"/>
          <w:sz w:val="20"/>
          <w:szCs w:val="20"/>
          <w:lang w:val="bg-BG"/>
        </w:rPr>
        <w:fldChar w:fldCharType="separate"/>
      </w:r>
      <w:r w:rsidR="00E15FA6">
        <w:rPr>
          <w:rFonts w:ascii="Verdana" w:hAnsi="Verdana"/>
          <w:sz w:val="20"/>
          <w:szCs w:val="20"/>
          <w:lang w:val="bg-BG"/>
        </w:rPr>
        <w:t>7.4</w:t>
      </w:r>
      <w:r w:rsidRPr="00613315">
        <w:rPr>
          <w:rFonts w:ascii="Verdana" w:hAnsi="Verdana"/>
          <w:sz w:val="20"/>
          <w:szCs w:val="20"/>
          <w:lang w:val="bg-BG"/>
        </w:rPr>
        <w:fldChar w:fldCharType="end"/>
      </w:r>
      <w:r w:rsidRPr="00613315">
        <w:rPr>
          <w:rFonts w:ascii="Verdana" w:hAnsi="Verdana"/>
          <w:sz w:val="20"/>
          <w:szCs w:val="20"/>
          <w:lang w:val="bg-BG"/>
        </w:rPr>
        <w:t xml:space="preserve"> и чл.</w:t>
      </w:r>
      <w:r w:rsidRPr="00613315">
        <w:rPr>
          <w:rFonts w:ascii="Verdana" w:hAnsi="Verdana"/>
          <w:sz w:val="20"/>
          <w:szCs w:val="20"/>
          <w:lang w:val="bg-BG"/>
        </w:rPr>
        <w:fldChar w:fldCharType="begin"/>
      </w:r>
      <w:r w:rsidRPr="00613315">
        <w:rPr>
          <w:rFonts w:ascii="Verdana" w:hAnsi="Verdana"/>
          <w:sz w:val="20"/>
          <w:szCs w:val="20"/>
          <w:lang w:val="bg-BG"/>
        </w:rPr>
        <w:instrText xml:space="preserve"> REF _Ref46303257 \r \h </w:instrText>
      </w:r>
      <w:r w:rsidR="00613315" w:rsidRPr="00613315">
        <w:rPr>
          <w:rFonts w:ascii="Verdana" w:hAnsi="Verdana"/>
          <w:sz w:val="20"/>
          <w:szCs w:val="20"/>
          <w:lang w:val="bg-BG"/>
        </w:rPr>
        <w:instrText xml:space="preserve"> \* MERGEFORMAT </w:instrText>
      </w:r>
      <w:r w:rsidRPr="00613315">
        <w:rPr>
          <w:rFonts w:ascii="Verdana" w:hAnsi="Verdana"/>
          <w:sz w:val="20"/>
          <w:szCs w:val="20"/>
          <w:lang w:val="bg-BG"/>
        </w:rPr>
      </w:r>
      <w:r w:rsidRPr="00613315">
        <w:rPr>
          <w:rFonts w:ascii="Verdana" w:hAnsi="Verdana"/>
          <w:sz w:val="20"/>
          <w:szCs w:val="20"/>
          <w:lang w:val="bg-BG"/>
        </w:rPr>
        <w:fldChar w:fldCharType="separate"/>
      </w:r>
      <w:r w:rsidR="00E15FA6">
        <w:rPr>
          <w:rFonts w:ascii="Verdana" w:hAnsi="Verdana"/>
          <w:sz w:val="20"/>
          <w:szCs w:val="20"/>
          <w:lang w:val="bg-BG"/>
        </w:rPr>
        <w:t>7.5</w:t>
      </w:r>
      <w:r w:rsidRPr="00613315">
        <w:rPr>
          <w:rFonts w:ascii="Verdana" w:hAnsi="Verdana"/>
          <w:sz w:val="20"/>
          <w:szCs w:val="20"/>
          <w:lang w:val="bg-BG"/>
        </w:rPr>
        <w:fldChar w:fldCharType="end"/>
      </w:r>
      <w:r w:rsidRPr="00613315">
        <w:rPr>
          <w:rFonts w:ascii="Verdana" w:hAnsi="Verdana"/>
          <w:sz w:val="20"/>
          <w:szCs w:val="20"/>
          <w:lang w:val="bg-BG"/>
        </w:rPr>
        <w:t xml:space="preserve"> от този раздел, следва да се възстановят от Възложителя.</w:t>
      </w:r>
    </w:p>
    <w:p w14:paraId="146B066D" w14:textId="77777777" w:rsidR="00EC7008" w:rsidRPr="00613315" w:rsidRDefault="00EC7008" w:rsidP="00E82FD1">
      <w:pPr>
        <w:keepNext/>
        <w:widowControl w:val="0"/>
        <w:numPr>
          <w:ilvl w:val="0"/>
          <w:numId w:val="6"/>
        </w:numPr>
        <w:spacing w:before="60" w:after="60"/>
        <w:jc w:val="both"/>
        <w:outlineLvl w:val="0"/>
        <w:rPr>
          <w:rFonts w:ascii="Verdana" w:hAnsi="Verdana"/>
          <w:sz w:val="20"/>
          <w:szCs w:val="20"/>
          <w:lang w:val="bg-BG"/>
        </w:rPr>
      </w:pPr>
      <w:bookmarkStart w:id="30" w:name="_Ref46303395"/>
      <w:r w:rsidRPr="00613315">
        <w:rPr>
          <w:rFonts w:ascii="Verdana" w:hAnsi="Verdana"/>
          <w:b/>
          <w:sz w:val="20"/>
          <w:szCs w:val="20"/>
          <w:lang w:val="bg-BG"/>
        </w:rPr>
        <w:t>КОНФИДЕНЦИАЛНОСТ</w:t>
      </w:r>
      <w:bookmarkEnd w:id="30"/>
    </w:p>
    <w:p w14:paraId="68E24947"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C222626"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551E5539"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w:t>
      </w:r>
      <w:hyperlink w:anchor="възложител" w:history="1">
        <w:r w:rsidRPr="00613315">
          <w:rPr>
            <w:rFonts w:ascii="Verdana" w:hAnsi="Verdana"/>
            <w:sz w:val="20"/>
            <w:szCs w:val="20"/>
            <w:lang w:val="bg-BG"/>
          </w:rPr>
          <w:t>Възложителя</w:t>
        </w:r>
      </w:hyperlink>
      <w:r w:rsidRPr="00613315">
        <w:rPr>
          <w:rFonts w:ascii="Verdana" w:hAnsi="Verdana"/>
          <w:sz w:val="20"/>
          <w:szCs w:val="20"/>
          <w:lang w:val="bg-BG"/>
        </w:rPr>
        <w:t xml:space="preserve"> по повод на конфиденциалността във форма, приемлива за </w:t>
      </w:r>
      <w:hyperlink w:anchor="възложител" w:history="1">
        <w:r w:rsidRPr="00613315">
          <w:rPr>
            <w:rFonts w:ascii="Verdana" w:hAnsi="Verdana"/>
            <w:sz w:val="20"/>
            <w:szCs w:val="20"/>
            <w:lang w:val="bg-BG"/>
          </w:rPr>
          <w:t>Възложителя</w:t>
        </w:r>
      </w:hyperlink>
      <w:r w:rsidRPr="00613315">
        <w:rPr>
          <w:rFonts w:ascii="Verdana" w:hAnsi="Verdana"/>
          <w:sz w:val="20"/>
          <w:szCs w:val="20"/>
          <w:lang w:val="bg-BG"/>
        </w:rPr>
        <w:t>.</w:t>
      </w:r>
    </w:p>
    <w:p w14:paraId="07B8483F" w14:textId="77777777" w:rsidR="00EC7008" w:rsidRPr="00613315" w:rsidRDefault="00EC7008" w:rsidP="00E82FD1">
      <w:pPr>
        <w:keepNext/>
        <w:widowControl w:val="0"/>
        <w:numPr>
          <w:ilvl w:val="0"/>
          <w:numId w:val="6"/>
        </w:numPr>
        <w:spacing w:before="60" w:after="60"/>
        <w:jc w:val="both"/>
        <w:outlineLvl w:val="0"/>
        <w:rPr>
          <w:rFonts w:ascii="Verdana" w:hAnsi="Verdana"/>
          <w:b/>
          <w:sz w:val="20"/>
          <w:szCs w:val="20"/>
          <w:lang w:val="bg-BG"/>
        </w:rPr>
      </w:pPr>
      <w:bookmarkStart w:id="31" w:name="_Ref46308222"/>
      <w:r w:rsidRPr="00613315">
        <w:rPr>
          <w:rFonts w:ascii="Verdana" w:hAnsi="Verdana"/>
          <w:b/>
          <w:sz w:val="20"/>
          <w:szCs w:val="20"/>
          <w:lang w:val="bg-BG"/>
        </w:rPr>
        <w:t>ПУБЛИЧНОСТ</w:t>
      </w:r>
      <w:bookmarkEnd w:id="31"/>
    </w:p>
    <w:p w14:paraId="43B858E0" w14:textId="77777777" w:rsidR="00EC7008" w:rsidRPr="00613315" w:rsidRDefault="00EC7008" w:rsidP="00EC7008">
      <w:pPr>
        <w:spacing w:before="60" w:after="60"/>
        <w:ind w:left="720"/>
        <w:jc w:val="both"/>
        <w:outlineLvl w:val="0"/>
        <w:rPr>
          <w:rFonts w:ascii="Verdana" w:hAnsi="Verdana"/>
          <w:sz w:val="20"/>
          <w:szCs w:val="20"/>
          <w:lang w:val="bg-BG"/>
        </w:rPr>
      </w:pPr>
      <w:r w:rsidRPr="00613315">
        <w:rPr>
          <w:rFonts w:ascii="Verdana" w:hAnsi="Verdana"/>
          <w:sz w:val="20"/>
          <w:szCs w:val="20"/>
          <w:lang w:val="bg-BG"/>
        </w:rPr>
        <w:t xml:space="preserve">Освен ако не е необходимо за подписването или е уговорено като необходимо за изпълнението на </w:t>
      </w:r>
      <w:hyperlink w:anchor="договор" w:history="1">
        <w:r w:rsidRPr="00613315">
          <w:rPr>
            <w:rFonts w:ascii="Verdana" w:hAnsi="Verdana"/>
            <w:sz w:val="20"/>
            <w:szCs w:val="20"/>
            <w:lang w:val="bg-BG"/>
          </w:rPr>
          <w:t>договора</w:t>
        </w:r>
      </w:hyperlink>
      <w:r w:rsidRPr="00613315">
        <w:rPr>
          <w:rFonts w:ascii="Verdana" w:hAnsi="Verdana"/>
          <w:sz w:val="20"/>
          <w:szCs w:val="20"/>
          <w:lang w:val="bg-BG"/>
        </w:rPr>
        <w:t xml:space="preserve">,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613315">
          <w:rPr>
            <w:rFonts w:ascii="Verdana" w:hAnsi="Verdana"/>
            <w:sz w:val="20"/>
            <w:szCs w:val="20"/>
            <w:lang w:val="bg-BG"/>
          </w:rPr>
          <w:t>договора</w:t>
        </w:r>
      </w:hyperlink>
      <w:r w:rsidRPr="00613315">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23667DD" w14:textId="77777777" w:rsidR="00EC7008" w:rsidRPr="00613315" w:rsidRDefault="00EC7008" w:rsidP="00E82FD1">
      <w:pPr>
        <w:keepNext/>
        <w:widowControl w:val="0"/>
        <w:numPr>
          <w:ilvl w:val="0"/>
          <w:numId w:val="6"/>
        </w:numPr>
        <w:spacing w:before="60" w:after="60"/>
        <w:jc w:val="both"/>
        <w:outlineLvl w:val="0"/>
        <w:rPr>
          <w:rFonts w:ascii="Verdana" w:hAnsi="Verdana"/>
          <w:sz w:val="20"/>
          <w:szCs w:val="20"/>
          <w:lang w:val="bg-BG"/>
        </w:rPr>
      </w:pPr>
      <w:bookmarkStart w:id="32" w:name="_Ref46308223"/>
      <w:r w:rsidRPr="00613315">
        <w:rPr>
          <w:rFonts w:ascii="Verdana" w:hAnsi="Verdana"/>
          <w:b/>
          <w:sz w:val="20"/>
          <w:szCs w:val="20"/>
          <w:lang w:val="bg-BG"/>
        </w:rPr>
        <w:lastRenderedPageBreak/>
        <w:t>СПЕЦИФИКАЦИЯ</w:t>
      </w:r>
      <w:bookmarkEnd w:id="32"/>
    </w:p>
    <w:p w14:paraId="4C3B3EA2"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Изпълнителят се задължава да изпълнява услугите съгласно Раздел А: Техническо задание – предмет на </w:t>
      </w:r>
      <w:hyperlink w:anchor="договор" w:history="1">
        <w:r w:rsidRPr="00613315">
          <w:rPr>
            <w:rFonts w:ascii="Verdana" w:hAnsi="Verdana"/>
            <w:sz w:val="20"/>
            <w:szCs w:val="20"/>
            <w:lang w:val="bg-BG"/>
          </w:rPr>
          <w:t>договора</w:t>
        </w:r>
      </w:hyperlink>
      <w:r w:rsidRPr="00613315">
        <w:rPr>
          <w:rFonts w:ascii="Verdana" w:hAnsi="Verdana"/>
          <w:sz w:val="20"/>
          <w:szCs w:val="20"/>
          <w:lang w:val="bg-BG"/>
        </w:rPr>
        <w:t xml:space="preserve">, спецификациите, чертежите, мострите или други описания на услугите, част от </w:t>
      </w:r>
      <w:hyperlink w:anchor="договор" w:history="1">
        <w:r w:rsidRPr="00613315">
          <w:rPr>
            <w:rFonts w:ascii="Verdana" w:hAnsi="Verdana"/>
            <w:sz w:val="20"/>
            <w:szCs w:val="20"/>
            <w:lang w:val="bg-BG"/>
          </w:rPr>
          <w:t>договора</w:t>
        </w:r>
      </w:hyperlink>
      <w:r w:rsidRPr="00613315">
        <w:rPr>
          <w:rFonts w:ascii="Verdana" w:hAnsi="Verdana"/>
          <w:sz w:val="20"/>
          <w:szCs w:val="20"/>
          <w:lang w:val="bg-BG"/>
        </w:rPr>
        <w:t>.</w:t>
      </w:r>
    </w:p>
    <w:p w14:paraId="17DEB348"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Ако Изпълнителят предостави услуги, които не отговарят на изискванията на </w:t>
      </w:r>
      <w:hyperlink w:anchor="договор" w:history="1">
        <w:r w:rsidRPr="00613315">
          <w:rPr>
            <w:rFonts w:ascii="Verdana" w:hAnsi="Verdana"/>
            <w:sz w:val="20"/>
            <w:szCs w:val="20"/>
            <w:lang w:val="bg-BG"/>
          </w:rPr>
          <w:t>договора</w:t>
        </w:r>
      </w:hyperlink>
      <w:r w:rsidRPr="00613315">
        <w:rPr>
          <w:rFonts w:ascii="Verdana" w:hAnsi="Verdana"/>
          <w:sz w:val="20"/>
          <w:szCs w:val="20"/>
          <w:lang w:val="bg-BG"/>
        </w:rPr>
        <w:t xml:space="preserve">,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w:t>
      </w:r>
      <w:hyperlink w:anchor="изпълнител" w:history="1">
        <w:r w:rsidRPr="00613315">
          <w:rPr>
            <w:rFonts w:ascii="Verdana" w:hAnsi="Verdana"/>
            <w:sz w:val="20"/>
            <w:szCs w:val="20"/>
            <w:lang w:val="bg-BG"/>
          </w:rPr>
          <w:t>изпълнители</w:t>
        </w:r>
      </w:hyperlink>
      <w:r w:rsidRPr="00613315">
        <w:rPr>
          <w:rFonts w:ascii="Verdana" w:hAnsi="Verdana"/>
          <w:sz w:val="20"/>
          <w:szCs w:val="20"/>
          <w:lang w:val="bg-BG"/>
        </w:rPr>
        <w:t>.</w:t>
      </w:r>
    </w:p>
    <w:p w14:paraId="5590903F" w14:textId="77777777" w:rsidR="00EC7008" w:rsidRPr="00613315" w:rsidRDefault="00EC7008" w:rsidP="00E82FD1">
      <w:pPr>
        <w:keepNext/>
        <w:widowControl w:val="0"/>
        <w:numPr>
          <w:ilvl w:val="0"/>
          <w:numId w:val="6"/>
        </w:numPr>
        <w:spacing w:before="60" w:after="60"/>
        <w:jc w:val="both"/>
        <w:outlineLvl w:val="0"/>
        <w:rPr>
          <w:rFonts w:ascii="Verdana" w:hAnsi="Verdana"/>
          <w:b/>
          <w:sz w:val="20"/>
          <w:szCs w:val="20"/>
          <w:lang w:val="bg-BG"/>
        </w:rPr>
      </w:pPr>
      <w:bookmarkStart w:id="33" w:name="_Ref46308228"/>
      <w:r w:rsidRPr="00613315">
        <w:rPr>
          <w:rFonts w:ascii="Verdana" w:hAnsi="Verdana"/>
          <w:b/>
          <w:sz w:val="20"/>
          <w:szCs w:val="20"/>
          <w:lang w:val="bg-BG"/>
        </w:rPr>
        <w:t>ВЪТРЕШНИ ПРАВИЛА</w:t>
      </w:r>
      <w:bookmarkEnd w:id="33"/>
    </w:p>
    <w:p w14:paraId="25FA987B" w14:textId="77777777" w:rsidR="00EC7008" w:rsidRPr="00613315" w:rsidRDefault="00EC7008" w:rsidP="00EC7008">
      <w:pPr>
        <w:tabs>
          <w:tab w:val="num" w:pos="1440"/>
        </w:tabs>
        <w:spacing w:before="60" w:after="60"/>
        <w:ind w:left="720"/>
        <w:jc w:val="both"/>
        <w:outlineLvl w:val="0"/>
        <w:rPr>
          <w:rFonts w:ascii="Verdana" w:hAnsi="Verdana"/>
          <w:b/>
          <w:sz w:val="20"/>
          <w:szCs w:val="20"/>
          <w:lang w:val="bg-BG"/>
        </w:rPr>
      </w:pPr>
      <w:r w:rsidRPr="00613315">
        <w:rPr>
          <w:rFonts w:ascii="Verdana" w:hAnsi="Verdana"/>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19B86720" w14:textId="77777777" w:rsidR="00EC7008" w:rsidRPr="00613315" w:rsidRDefault="00EC7008" w:rsidP="00E82FD1">
      <w:pPr>
        <w:keepNext/>
        <w:widowControl w:val="0"/>
        <w:numPr>
          <w:ilvl w:val="0"/>
          <w:numId w:val="6"/>
        </w:numPr>
        <w:spacing w:before="60" w:after="60"/>
        <w:jc w:val="both"/>
        <w:outlineLvl w:val="0"/>
        <w:rPr>
          <w:rFonts w:ascii="Verdana" w:hAnsi="Verdana"/>
          <w:b/>
          <w:sz w:val="20"/>
          <w:szCs w:val="20"/>
          <w:lang w:val="bg-BG"/>
        </w:rPr>
      </w:pPr>
      <w:bookmarkStart w:id="34" w:name="_Ref46308234"/>
      <w:r w:rsidRPr="00613315">
        <w:rPr>
          <w:rFonts w:ascii="Verdana" w:hAnsi="Verdana"/>
          <w:b/>
          <w:sz w:val="20"/>
          <w:szCs w:val="20"/>
          <w:lang w:val="bg-BG"/>
        </w:rPr>
        <w:t>ЗАПОЗНАВАНЕ С УСЛОВИЯТА НА ОБЕКТИТЕ</w:t>
      </w:r>
      <w:bookmarkEnd w:id="34"/>
    </w:p>
    <w:p w14:paraId="5258F231"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39502B27"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w:t>
      </w:r>
      <w:hyperlink w:anchor="договор" w:history="1">
        <w:r w:rsidRPr="00613315">
          <w:rPr>
            <w:rFonts w:ascii="Verdana" w:hAnsi="Verdana"/>
            <w:sz w:val="20"/>
            <w:szCs w:val="20"/>
            <w:lang w:val="bg-BG"/>
          </w:rPr>
          <w:t>договора</w:t>
        </w:r>
      </w:hyperlink>
      <w:r w:rsidRPr="00613315">
        <w:rPr>
          <w:rFonts w:ascii="Verdana" w:hAnsi="Verdana"/>
          <w:sz w:val="20"/>
          <w:szCs w:val="20"/>
          <w:lang w:val="bg-BG"/>
        </w:rPr>
        <w:t xml:space="preserve"> на същите основания.</w:t>
      </w:r>
    </w:p>
    <w:p w14:paraId="5394397B" w14:textId="77777777" w:rsidR="00EC7008" w:rsidRPr="00613315" w:rsidRDefault="00EC7008" w:rsidP="00E82FD1">
      <w:pPr>
        <w:keepNext/>
        <w:widowControl w:val="0"/>
        <w:numPr>
          <w:ilvl w:val="0"/>
          <w:numId w:val="6"/>
        </w:numPr>
        <w:spacing w:before="60" w:after="60"/>
        <w:jc w:val="both"/>
        <w:outlineLvl w:val="0"/>
        <w:rPr>
          <w:rFonts w:ascii="Verdana" w:hAnsi="Verdana"/>
          <w:sz w:val="20"/>
          <w:szCs w:val="20"/>
          <w:lang w:val="bg-BG"/>
        </w:rPr>
      </w:pPr>
      <w:bookmarkStart w:id="35" w:name="_Ref46309271"/>
      <w:bookmarkStart w:id="36" w:name="_Ref46308240"/>
      <w:r w:rsidRPr="00613315">
        <w:rPr>
          <w:rFonts w:ascii="Verdana" w:hAnsi="Verdana"/>
          <w:b/>
          <w:sz w:val="20"/>
          <w:szCs w:val="20"/>
          <w:lang w:val="bg-BG"/>
        </w:rPr>
        <w:t>ИНСПЕКТИРАНЕ И ДОСТЪП ДО ОБЕКТИ И СЪОРЪЖЕНИЯ</w:t>
      </w:r>
      <w:bookmarkEnd w:id="35"/>
    </w:p>
    <w:bookmarkEnd w:id="36"/>
    <w:p w14:paraId="786DF401"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napToGrid w:val="0"/>
          <w:sz w:val="20"/>
          <w:szCs w:val="20"/>
          <w:lang w:val="bg-BG"/>
        </w:rPr>
      </w:pPr>
      <w:r w:rsidRPr="00613315">
        <w:rPr>
          <w:rFonts w:ascii="Verdana" w:hAnsi="Verdana"/>
          <w:snapToGrid w:val="0"/>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2D36BFC7"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2868010C"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38FCF556"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5B5CC520"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11033126" w14:textId="77777777" w:rsidR="00EC7008" w:rsidRPr="00613315" w:rsidRDefault="00EC7008" w:rsidP="00E82FD1">
      <w:pPr>
        <w:numPr>
          <w:ilvl w:val="1"/>
          <w:numId w:val="6"/>
        </w:numPr>
        <w:tabs>
          <w:tab w:val="num" w:pos="720"/>
          <w:tab w:val="num" w:pos="90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Изпълнителят се задължава в процеса на предоставяне на услугите да не пречи или възпрепятства дейността на Възложителя или на друг </w:t>
      </w:r>
      <w:hyperlink w:anchor="изпълнител" w:history="1">
        <w:r w:rsidRPr="00613315">
          <w:rPr>
            <w:rFonts w:ascii="Verdana" w:hAnsi="Verdana"/>
            <w:sz w:val="20"/>
            <w:szCs w:val="20"/>
            <w:lang w:val="bg-BG"/>
          </w:rPr>
          <w:t>изпълнител</w:t>
        </w:r>
      </w:hyperlink>
      <w:r w:rsidRPr="00613315">
        <w:rPr>
          <w:rFonts w:ascii="Verdana" w:hAnsi="Verdana"/>
          <w:sz w:val="20"/>
          <w:szCs w:val="20"/>
          <w:lang w:val="bg-BG"/>
        </w:rPr>
        <w:t xml:space="preserve">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42812E16" w14:textId="77777777" w:rsidR="00EC7008" w:rsidRPr="00613315" w:rsidRDefault="00EC7008" w:rsidP="00E82FD1">
      <w:pPr>
        <w:keepNext/>
        <w:widowControl w:val="0"/>
        <w:numPr>
          <w:ilvl w:val="0"/>
          <w:numId w:val="6"/>
        </w:numPr>
        <w:spacing w:before="60" w:after="60"/>
        <w:jc w:val="both"/>
        <w:outlineLvl w:val="0"/>
        <w:rPr>
          <w:rFonts w:ascii="Verdana" w:hAnsi="Verdana"/>
          <w:b/>
          <w:sz w:val="20"/>
          <w:szCs w:val="20"/>
          <w:lang w:val="bg-BG"/>
        </w:rPr>
      </w:pPr>
      <w:bookmarkStart w:id="37" w:name="_Ref46308247"/>
      <w:r w:rsidRPr="00613315">
        <w:rPr>
          <w:rFonts w:ascii="Verdana" w:hAnsi="Verdana"/>
          <w:b/>
          <w:sz w:val="20"/>
          <w:szCs w:val="20"/>
          <w:lang w:val="bg-BG"/>
        </w:rPr>
        <w:lastRenderedPageBreak/>
        <w:t>ПРЕДОСТАВЕНИ АКТИВИ</w:t>
      </w:r>
      <w:bookmarkEnd w:id="37"/>
    </w:p>
    <w:p w14:paraId="70D1CD11"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napToGrid w:val="0"/>
          <w:sz w:val="20"/>
          <w:szCs w:val="20"/>
          <w:lang w:val="bg-BG"/>
        </w:rPr>
      </w:pPr>
      <w:r w:rsidRPr="00613315">
        <w:rPr>
          <w:rFonts w:ascii="Verdana" w:hAnsi="Verdana"/>
          <w:snapToGrid w:val="0"/>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3BB50587" w14:textId="77777777" w:rsidR="00EC7008" w:rsidRPr="00613315" w:rsidRDefault="00EC7008" w:rsidP="00E82FD1">
      <w:pPr>
        <w:keepNext/>
        <w:widowControl w:val="0"/>
        <w:numPr>
          <w:ilvl w:val="0"/>
          <w:numId w:val="6"/>
        </w:numPr>
        <w:spacing w:before="60" w:after="60"/>
        <w:jc w:val="both"/>
        <w:outlineLvl w:val="0"/>
        <w:rPr>
          <w:rFonts w:ascii="Verdana" w:hAnsi="Verdana"/>
          <w:sz w:val="20"/>
          <w:szCs w:val="20"/>
          <w:lang w:val="bg-BG"/>
        </w:rPr>
      </w:pPr>
      <w:bookmarkStart w:id="38" w:name="_Ref46308251"/>
      <w:bookmarkStart w:id="39" w:name="_Ref88445380"/>
      <w:r w:rsidRPr="00613315">
        <w:rPr>
          <w:rFonts w:ascii="Verdana" w:hAnsi="Verdana"/>
          <w:b/>
          <w:sz w:val="20"/>
          <w:szCs w:val="20"/>
          <w:lang w:val="bg-BG"/>
        </w:rPr>
        <w:t xml:space="preserve">СЛУЖИТЕЛИ НА </w:t>
      </w:r>
      <w:hyperlink w:anchor="изпълнител" w:history="1">
        <w:r w:rsidRPr="00613315">
          <w:rPr>
            <w:rFonts w:ascii="Verdana" w:hAnsi="Verdana"/>
            <w:b/>
            <w:sz w:val="20"/>
            <w:szCs w:val="20"/>
            <w:lang w:val="bg-BG"/>
          </w:rPr>
          <w:t>ИЗПЪЛНИТЕЛЯ</w:t>
        </w:r>
        <w:bookmarkEnd w:id="38"/>
      </w:hyperlink>
      <w:bookmarkEnd w:id="39"/>
    </w:p>
    <w:p w14:paraId="2AA1EBBA" w14:textId="77777777" w:rsidR="00EC7008" w:rsidRPr="00613315" w:rsidRDefault="00EC7008" w:rsidP="00E82FD1">
      <w:pPr>
        <w:numPr>
          <w:ilvl w:val="1"/>
          <w:numId w:val="6"/>
        </w:numPr>
        <w:tabs>
          <w:tab w:val="left" w:pos="720"/>
        </w:tabs>
        <w:spacing w:before="60" w:after="60"/>
        <w:ind w:left="720" w:hanging="720"/>
        <w:jc w:val="both"/>
        <w:outlineLvl w:val="0"/>
        <w:rPr>
          <w:rFonts w:ascii="Verdana" w:hAnsi="Verdana"/>
          <w:sz w:val="20"/>
          <w:szCs w:val="20"/>
          <w:lang w:val="bg-BG"/>
        </w:rPr>
      </w:pPr>
      <w:r w:rsidRPr="00613315">
        <w:rPr>
          <w:rFonts w:ascii="Verdana" w:hAnsi="Verdana"/>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20DD16B0" w14:textId="77777777" w:rsidR="00EC7008" w:rsidRPr="00613315" w:rsidRDefault="00EC7008" w:rsidP="00E82FD1">
      <w:pPr>
        <w:numPr>
          <w:ilvl w:val="1"/>
          <w:numId w:val="6"/>
        </w:numPr>
        <w:tabs>
          <w:tab w:val="left" w:pos="720"/>
        </w:tabs>
        <w:spacing w:before="60" w:after="60"/>
        <w:ind w:left="720" w:hanging="720"/>
        <w:jc w:val="both"/>
        <w:outlineLvl w:val="0"/>
        <w:rPr>
          <w:rFonts w:ascii="Verdana" w:hAnsi="Verdana"/>
          <w:snapToGrid w:val="0"/>
          <w:sz w:val="20"/>
          <w:szCs w:val="20"/>
          <w:lang w:val="bg-BG"/>
        </w:rPr>
      </w:pPr>
      <w:r w:rsidRPr="00613315">
        <w:rPr>
          <w:rFonts w:ascii="Verdana" w:hAnsi="Verdana"/>
          <w:snapToGrid w:val="0"/>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5CBC28CA" w14:textId="77777777" w:rsidR="00EC7008" w:rsidRPr="00613315" w:rsidRDefault="00EC7008" w:rsidP="00E82FD1">
      <w:pPr>
        <w:numPr>
          <w:ilvl w:val="1"/>
          <w:numId w:val="6"/>
        </w:numPr>
        <w:tabs>
          <w:tab w:val="left" w:pos="720"/>
        </w:tabs>
        <w:spacing w:before="60" w:after="60"/>
        <w:ind w:left="720" w:hanging="720"/>
        <w:jc w:val="both"/>
        <w:outlineLvl w:val="0"/>
        <w:rPr>
          <w:rFonts w:ascii="Verdana" w:hAnsi="Verdana"/>
          <w:sz w:val="20"/>
          <w:szCs w:val="20"/>
          <w:lang w:val="bg-BG"/>
        </w:rPr>
      </w:pPr>
      <w:r w:rsidRPr="00613315">
        <w:rPr>
          <w:rFonts w:ascii="Verdana" w:hAnsi="Verdana"/>
          <w:snapToGrid w:val="0"/>
          <w:sz w:val="20"/>
          <w:szCs w:val="20"/>
          <w:lang w:val="bg-BG"/>
        </w:rPr>
        <w:t xml:space="preserve">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w:t>
      </w:r>
      <w:hyperlink w:anchor="договор" w:history="1">
        <w:r w:rsidRPr="00613315">
          <w:rPr>
            <w:rFonts w:ascii="Verdana" w:hAnsi="Verdana"/>
            <w:snapToGrid w:val="0"/>
            <w:sz w:val="20"/>
            <w:szCs w:val="20"/>
            <w:lang w:val="bg-BG"/>
          </w:rPr>
          <w:t>договора</w:t>
        </w:r>
      </w:hyperlink>
      <w:r w:rsidRPr="00613315">
        <w:rPr>
          <w:rFonts w:ascii="Verdana" w:hAnsi="Verdana"/>
          <w:snapToGrid w:val="0"/>
          <w:sz w:val="20"/>
          <w:szCs w:val="20"/>
          <w:lang w:val="bg-BG"/>
        </w:rPr>
        <w:t>.</w:t>
      </w:r>
    </w:p>
    <w:p w14:paraId="3975B8D5" w14:textId="77777777" w:rsidR="00EC7008" w:rsidRPr="00613315" w:rsidRDefault="00EC7008" w:rsidP="00E82FD1">
      <w:pPr>
        <w:numPr>
          <w:ilvl w:val="1"/>
          <w:numId w:val="6"/>
        </w:numPr>
        <w:tabs>
          <w:tab w:val="left" w:pos="720"/>
        </w:tabs>
        <w:spacing w:before="60" w:after="60"/>
        <w:ind w:left="720" w:hanging="720"/>
        <w:jc w:val="both"/>
        <w:outlineLvl w:val="0"/>
        <w:rPr>
          <w:rFonts w:ascii="Verdana" w:hAnsi="Verdana"/>
          <w:sz w:val="20"/>
          <w:szCs w:val="20"/>
          <w:lang w:val="bg-BG"/>
        </w:rPr>
      </w:pPr>
      <w:r w:rsidRPr="00613315">
        <w:rPr>
          <w:rFonts w:ascii="Verdana" w:hAnsi="Verdana"/>
          <w:snapToGrid w:val="0"/>
          <w:sz w:val="20"/>
          <w:szCs w:val="2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613315">
        <w:rPr>
          <w:rFonts w:ascii="Verdana" w:hAnsi="Verdana"/>
          <w:sz w:val="20"/>
          <w:szCs w:val="20"/>
          <w:lang w:val="bg-BG"/>
        </w:rPr>
        <w:t>, когато това е необходимо за изпълнение предмета на договора.</w:t>
      </w:r>
    </w:p>
    <w:p w14:paraId="744088FC" w14:textId="77777777" w:rsidR="00EC7008" w:rsidRPr="00613315" w:rsidRDefault="00EC7008" w:rsidP="00E82FD1">
      <w:pPr>
        <w:keepNext/>
        <w:widowControl w:val="0"/>
        <w:numPr>
          <w:ilvl w:val="0"/>
          <w:numId w:val="6"/>
        </w:numPr>
        <w:spacing w:before="60" w:after="60"/>
        <w:jc w:val="both"/>
        <w:outlineLvl w:val="0"/>
        <w:rPr>
          <w:rFonts w:ascii="Verdana" w:hAnsi="Verdana"/>
          <w:b/>
          <w:sz w:val="20"/>
          <w:szCs w:val="20"/>
          <w:lang w:val="bg-BG"/>
        </w:rPr>
      </w:pPr>
      <w:bookmarkStart w:id="40" w:name="_Ref46308255"/>
      <w:r w:rsidRPr="00613315">
        <w:rPr>
          <w:rFonts w:ascii="Verdana" w:hAnsi="Verdana"/>
          <w:b/>
          <w:sz w:val="20"/>
          <w:szCs w:val="20"/>
          <w:lang w:val="bg-BG"/>
        </w:rPr>
        <w:t>УВЕДОМЯВАНЕ ЗА ИНЦИДЕНТИ</w:t>
      </w:r>
      <w:bookmarkEnd w:id="40"/>
    </w:p>
    <w:p w14:paraId="6AD421EE" w14:textId="77777777" w:rsidR="00EC7008" w:rsidRPr="00613315" w:rsidRDefault="00EC7008" w:rsidP="00E82FD1">
      <w:pPr>
        <w:numPr>
          <w:ilvl w:val="1"/>
          <w:numId w:val="6"/>
        </w:numPr>
        <w:tabs>
          <w:tab w:val="left"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6726A75D" w14:textId="77777777" w:rsidR="00EC7008" w:rsidRPr="00613315" w:rsidRDefault="00EC7008" w:rsidP="00E82FD1">
      <w:pPr>
        <w:numPr>
          <w:ilvl w:val="1"/>
          <w:numId w:val="6"/>
        </w:numPr>
        <w:tabs>
          <w:tab w:val="left"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50EF7705" w14:textId="77777777" w:rsidR="00EC7008" w:rsidRPr="00613315" w:rsidRDefault="00EC7008" w:rsidP="00E82FD1">
      <w:pPr>
        <w:keepNext/>
        <w:widowControl w:val="0"/>
        <w:numPr>
          <w:ilvl w:val="0"/>
          <w:numId w:val="6"/>
        </w:numPr>
        <w:spacing w:before="60" w:after="60"/>
        <w:jc w:val="both"/>
        <w:outlineLvl w:val="0"/>
        <w:rPr>
          <w:rFonts w:ascii="Verdana" w:hAnsi="Verdana"/>
          <w:b/>
          <w:sz w:val="20"/>
          <w:szCs w:val="20"/>
          <w:lang w:val="bg-BG"/>
        </w:rPr>
      </w:pPr>
      <w:bookmarkStart w:id="41" w:name="_Ref46308260"/>
      <w:r w:rsidRPr="00613315">
        <w:rPr>
          <w:rFonts w:ascii="Verdana" w:hAnsi="Verdana"/>
          <w:b/>
          <w:sz w:val="20"/>
          <w:szCs w:val="20"/>
          <w:lang w:val="bg-BG"/>
        </w:rPr>
        <w:t>ПРИЕМАНЕ</w:t>
      </w:r>
      <w:bookmarkEnd w:id="41"/>
    </w:p>
    <w:p w14:paraId="0DB5EBA9" w14:textId="77777777" w:rsidR="00EC7008" w:rsidRPr="00613315" w:rsidRDefault="00EC7008" w:rsidP="00EC7008">
      <w:pPr>
        <w:spacing w:before="60" w:after="60"/>
        <w:ind w:left="720"/>
        <w:jc w:val="both"/>
        <w:outlineLvl w:val="0"/>
        <w:rPr>
          <w:rFonts w:ascii="Verdana" w:hAnsi="Verdana"/>
          <w:sz w:val="20"/>
          <w:szCs w:val="20"/>
          <w:lang w:val="bg-BG"/>
        </w:rPr>
      </w:pPr>
      <w:r w:rsidRPr="00613315">
        <w:rPr>
          <w:rFonts w:ascii="Verdana" w:hAnsi="Verdana"/>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171E7B01" w14:textId="77777777" w:rsidR="00EC7008" w:rsidRPr="00613315" w:rsidRDefault="00EC7008" w:rsidP="00E82FD1">
      <w:pPr>
        <w:keepNext/>
        <w:widowControl w:val="0"/>
        <w:numPr>
          <w:ilvl w:val="0"/>
          <w:numId w:val="6"/>
        </w:numPr>
        <w:spacing w:before="60" w:after="60"/>
        <w:jc w:val="both"/>
        <w:outlineLvl w:val="0"/>
        <w:rPr>
          <w:rFonts w:ascii="Verdana" w:hAnsi="Verdana"/>
          <w:b/>
          <w:sz w:val="20"/>
          <w:szCs w:val="20"/>
          <w:lang w:val="bg-BG"/>
        </w:rPr>
      </w:pPr>
      <w:r w:rsidRPr="00613315">
        <w:rPr>
          <w:rFonts w:ascii="Verdana" w:hAnsi="Verdana"/>
          <w:b/>
          <w:sz w:val="20"/>
          <w:szCs w:val="20"/>
          <w:lang w:val="bg-BG"/>
        </w:rPr>
        <w:t xml:space="preserve">НЕИЗПЪЛНЕНИЕ </w:t>
      </w:r>
    </w:p>
    <w:p w14:paraId="07618938"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43D9D121" w14:textId="77777777" w:rsidR="00EC7008" w:rsidRPr="00613315" w:rsidRDefault="00EC7008" w:rsidP="00E82FD1">
      <w:pPr>
        <w:numPr>
          <w:ilvl w:val="1"/>
          <w:numId w:val="6"/>
        </w:numPr>
        <w:tabs>
          <w:tab w:val="num"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w:t>
      </w:r>
      <w:r w:rsidRPr="00613315">
        <w:rPr>
          <w:rFonts w:ascii="Verdana" w:hAnsi="Verdana"/>
          <w:sz w:val="20"/>
          <w:szCs w:val="20"/>
          <w:lang w:val="bg-BG"/>
        </w:rPr>
        <w:lastRenderedPageBreak/>
        <w:t xml:space="preserve">Възложителят да ги отстрани за своя сметка и да приспадне направените разходи, ако Изпълнителя не заплати доброволно съответните разноски. </w:t>
      </w:r>
    </w:p>
    <w:p w14:paraId="1638CA23" w14:textId="77777777" w:rsidR="00EC7008" w:rsidRPr="00613315" w:rsidRDefault="00EC7008" w:rsidP="00E82FD1">
      <w:pPr>
        <w:keepNext/>
        <w:widowControl w:val="0"/>
        <w:numPr>
          <w:ilvl w:val="0"/>
          <w:numId w:val="6"/>
        </w:numPr>
        <w:spacing w:before="60" w:after="60"/>
        <w:jc w:val="both"/>
        <w:outlineLvl w:val="0"/>
        <w:rPr>
          <w:rFonts w:ascii="Verdana" w:hAnsi="Verdana"/>
          <w:b/>
          <w:sz w:val="20"/>
          <w:szCs w:val="20"/>
          <w:lang w:val="bg-BG"/>
        </w:rPr>
      </w:pPr>
      <w:bookmarkStart w:id="42" w:name="_Ref46308268"/>
      <w:r w:rsidRPr="00613315">
        <w:rPr>
          <w:rFonts w:ascii="Verdana" w:hAnsi="Verdana"/>
          <w:b/>
          <w:sz w:val="20"/>
          <w:szCs w:val="20"/>
          <w:lang w:val="bg-BG"/>
        </w:rPr>
        <w:t>ФОРС МАЖОР</w:t>
      </w:r>
      <w:bookmarkEnd w:id="42"/>
      <w:r w:rsidRPr="00613315">
        <w:rPr>
          <w:rFonts w:ascii="Verdana" w:hAnsi="Verdana"/>
          <w:b/>
          <w:sz w:val="20"/>
          <w:szCs w:val="20"/>
          <w:lang w:val="bg-BG"/>
        </w:rPr>
        <w:t xml:space="preserve"> </w:t>
      </w:r>
    </w:p>
    <w:p w14:paraId="1BAF70D1" w14:textId="77777777" w:rsidR="00EC7008" w:rsidRPr="00613315" w:rsidRDefault="00EC7008" w:rsidP="00E82FD1">
      <w:pPr>
        <w:numPr>
          <w:ilvl w:val="1"/>
          <w:numId w:val="6"/>
        </w:numPr>
        <w:tabs>
          <w:tab w:val="left"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w:t>
      </w:r>
      <w:hyperlink w:anchor="договор" w:history="1">
        <w:r w:rsidRPr="00613315">
          <w:rPr>
            <w:rFonts w:ascii="Verdana" w:hAnsi="Verdana"/>
            <w:sz w:val="20"/>
            <w:szCs w:val="20"/>
            <w:lang w:val="bg-BG"/>
          </w:rPr>
          <w:t>договора</w:t>
        </w:r>
      </w:hyperlink>
      <w:r w:rsidRPr="00613315">
        <w:rPr>
          <w:rFonts w:ascii="Verdana" w:hAnsi="Verdana"/>
          <w:sz w:val="20"/>
          <w:szCs w:val="20"/>
          <w:lang w:val="bg-BG"/>
        </w:rPr>
        <w:t>.</w:t>
      </w:r>
    </w:p>
    <w:p w14:paraId="3487BC12" w14:textId="77777777" w:rsidR="00EC7008" w:rsidRPr="00613315" w:rsidRDefault="00DB2819" w:rsidP="00E82FD1">
      <w:pPr>
        <w:numPr>
          <w:ilvl w:val="1"/>
          <w:numId w:val="6"/>
        </w:numPr>
        <w:tabs>
          <w:tab w:val="left" w:pos="720"/>
        </w:tabs>
        <w:spacing w:before="60" w:after="60"/>
        <w:ind w:left="720" w:hanging="720"/>
        <w:jc w:val="both"/>
        <w:outlineLvl w:val="0"/>
        <w:rPr>
          <w:rFonts w:ascii="Verdana" w:hAnsi="Verdana"/>
          <w:sz w:val="20"/>
          <w:szCs w:val="20"/>
          <w:lang w:val="bg-BG"/>
        </w:rPr>
      </w:pPr>
      <w:hyperlink w:anchor="изпълнител" w:history="1">
        <w:r w:rsidR="00EC7008" w:rsidRPr="00613315">
          <w:rPr>
            <w:rFonts w:ascii="Verdana" w:hAnsi="Verdana"/>
            <w:sz w:val="20"/>
            <w:szCs w:val="20"/>
            <w:lang w:val="bg-BG"/>
          </w:rPr>
          <w:t>Изпълнителят</w:t>
        </w:r>
      </w:hyperlink>
      <w:r w:rsidR="00EC7008" w:rsidRPr="00613315">
        <w:rPr>
          <w:rFonts w:ascii="Verdana" w:hAnsi="Verdana"/>
          <w:sz w:val="20"/>
          <w:szCs w:val="20"/>
          <w:lang w:val="bg-BG"/>
        </w:rPr>
        <w:t xml:space="preserve"> или неговите представители трябва да направят това уведомление до 3 (три) дни от настъпването на обстоятелствата.  </w:t>
      </w:r>
    </w:p>
    <w:p w14:paraId="5646D694" w14:textId="77777777" w:rsidR="00EC7008" w:rsidRPr="00613315" w:rsidRDefault="00EC7008" w:rsidP="00E82FD1">
      <w:pPr>
        <w:keepNext/>
        <w:widowControl w:val="0"/>
        <w:numPr>
          <w:ilvl w:val="0"/>
          <w:numId w:val="6"/>
        </w:numPr>
        <w:spacing w:before="60" w:after="60"/>
        <w:jc w:val="both"/>
        <w:outlineLvl w:val="0"/>
        <w:rPr>
          <w:rFonts w:ascii="Verdana" w:hAnsi="Verdana"/>
          <w:b/>
          <w:sz w:val="20"/>
          <w:szCs w:val="20"/>
          <w:lang w:val="bg-BG"/>
        </w:rPr>
      </w:pPr>
      <w:bookmarkStart w:id="43" w:name="_Ref46308269"/>
      <w:bookmarkStart w:id="44" w:name="_Ref88445393"/>
      <w:r w:rsidRPr="00613315">
        <w:rPr>
          <w:rFonts w:ascii="Verdana" w:hAnsi="Verdana"/>
          <w:b/>
          <w:sz w:val="20"/>
          <w:szCs w:val="20"/>
          <w:lang w:val="bg-BG"/>
        </w:rPr>
        <w:t xml:space="preserve">ЗАСТРАХОВАНЕ И </w:t>
      </w:r>
      <w:bookmarkEnd w:id="43"/>
      <w:r w:rsidRPr="00613315">
        <w:rPr>
          <w:rFonts w:ascii="Verdana" w:hAnsi="Verdana"/>
          <w:b/>
          <w:sz w:val="20"/>
          <w:szCs w:val="20"/>
          <w:lang w:val="bg-BG"/>
        </w:rPr>
        <w:t>ОТГОВОРНОСТ</w:t>
      </w:r>
      <w:bookmarkEnd w:id="44"/>
    </w:p>
    <w:p w14:paraId="76A2D603" w14:textId="77777777" w:rsidR="00EC7008" w:rsidRPr="00613315" w:rsidRDefault="00EC7008" w:rsidP="00E82FD1">
      <w:pPr>
        <w:numPr>
          <w:ilvl w:val="1"/>
          <w:numId w:val="6"/>
        </w:numPr>
        <w:tabs>
          <w:tab w:val="left"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5FF920A8" w14:textId="77777777" w:rsidR="00EC7008" w:rsidRPr="00613315" w:rsidRDefault="00EC7008" w:rsidP="00E82FD1">
      <w:pPr>
        <w:numPr>
          <w:ilvl w:val="2"/>
          <w:numId w:val="6"/>
        </w:numPr>
        <w:tabs>
          <w:tab w:val="left" w:pos="720"/>
          <w:tab w:val="left" w:pos="1620"/>
        </w:tabs>
        <w:spacing w:before="60" w:after="60"/>
        <w:jc w:val="both"/>
        <w:outlineLvl w:val="0"/>
        <w:rPr>
          <w:rFonts w:ascii="Verdana" w:hAnsi="Verdana"/>
          <w:sz w:val="20"/>
          <w:szCs w:val="20"/>
          <w:lang w:val="bg-BG"/>
        </w:rPr>
      </w:pPr>
      <w:r w:rsidRPr="00613315">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7366B8B3" w14:textId="77777777" w:rsidR="00EC7008" w:rsidRPr="00613315" w:rsidRDefault="00EC7008" w:rsidP="00E82FD1">
      <w:pPr>
        <w:numPr>
          <w:ilvl w:val="2"/>
          <w:numId w:val="6"/>
        </w:numPr>
        <w:tabs>
          <w:tab w:val="left" w:pos="720"/>
          <w:tab w:val="left" w:pos="1620"/>
        </w:tabs>
        <w:spacing w:before="60" w:after="60"/>
        <w:jc w:val="both"/>
        <w:outlineLvl w:val="0"/>
        <w:rPr>
          <w:rFonts w:ascii="Verdana" w:hAnsi="Verdana"/>
          <w:sz w:val="20"/>
          <w:szCs w:val="20"/>
          <w:lang w:val="bg-BG"/>
        </w:rPr>
      </w:pPr>
      <w:r w:rsidRPr="00613315">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46C8ABE7" w14:textId="77777777" w:rsidR="00EC7008" w:rsidRPr="00613315" w:rsidRDefault="00EC7008" w:rsidP="00EC7008">
      <w:pPr>
        <w:spacing w:before="60" w:after="60"/>
        <w:ind w:left="720"/>
        <w:jc w:val="both"/>
        <w:outlineLvl w:val="0"/>
        <w:rPr>
          <w:rFonts w:ascii="Verdana" w:hAnsi="Verdana"/>
          <w:sz w:val="20"/>
          <w:szCs w:val="20"/>
          <w:lang w:val="bg-BG"/>
        </w:rPr>
      </w:pPr>
      <w:r w:rsidRPr="00613315">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B77A6F2" w14:textId="77777777" w:rsidR="00EC7008" w:rsidRPr="00613315" w:rsidRDefault="00EC7008" w:rsidP="00E82FD1">
      <w:pPr>
        <w:numPr>
          <w:ilvl w:val="1"/>
          <w:numId w:val="6"/>
        </w:numPr>
        <w:tabs>
          <w:tab w:val="left"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584C4636" w14:textId="77777777" w:rsidR="00EC7008" w:rsidRPr="00613315" w:rsidRDefault="00EC7008" w:rsidP="00E82FD1">
      <w:pPr>
        <w:numPr>
          <w:ilvl w:val="1"/>
          <w:numId w:val="6"/>
        </w:numPr>
        <w:tabs>
          <w:tab w:val="left" w:pos="720"/>
          <w:tab w:val="left" w:pos="720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Застрахователните полици се представят на Възложителя при поискване.</w:t>
      </w:r>
    </w:p>
    <w:p w14:paraId="012E7D95" w14:textId="77777777" w:rsidR="00EC7008" w:rsidRPr="00613315" w:rsidRDefault="00EC7008" w:rsidP="00E82FD1">
      <w:pPr>
        <w:keepNext/>
        <w:widowControl w:val="0"/>
        <w:numPr>
          <w:ilvl w:val="0"/>
          <w:numId w:val="6"/>
        </w:numPr>
        <w:spacing w:before="60" w:after="60"/>
        <w:jc w:val="both"/>
        <w:outlineLvl w:val="0"/>
        <w:rPr>
          <w:rFonts w:ascii="Verdana" w:hAnsi="Verdana"/>
          <w:b/>
          <w:sz w:val="20"/>
          <w:szCs w:val="20"/>
          <w:lang w:val="bg-BG"/>
        </w:rPr>
      </w:pPr>
      <w:bookmarkStart w:id="45" w:name="_Ref46308278"/>
      <w:bookmarkStart w:id="46" w:name="_Ref88445399"/>
      <w:r w:rsidRPr="00613315">
        <w:rPr>
          <w:rFonts w:ascii="Verdana" w:hAnsi="Verdana"/>
          <w:b/>
          <w:sz w:val="20"/>
          <w:szCs w:val="20"/>
          <w:lang w:val="bg-BG"/>
        </w:rPr>
        <w:t>ПРЕОТСТЪПВАНЕ И ПРЕХВЪРЛЯНЕ НА ЗАДЪЛЖЕНИЯ</w:t>
      </w:r>
      <w:bookmarkEnd w:id="45"/>
      <w:bookmarkEnd w:id="46"/>
    </w:p>
    <w:p w14:paraId="6F94692F" w14:textId="77777777" w:rsidR="00EC7008" w:rsidRPr="00613315" w:rsidRDefault="00EC7008" w:rsidP="00E82FD1">
      <w:pPr>
        <w:numPr>
          <w:ilvl w:val="1"/>
          <w:numId w:val="6"/>
        </w:numPr>
        <w:tabs>
          <w:tab w:val="left"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Договорът не може да бъде прехвърлен или преотстъпен като цяло на трето лице. </w:t>
      </w:r>
    </w:p>
    <w:p w14:paraId="2B9428C9" w14:textId="77777777" w:rsidR="00EC7008" w:rsidRPr="00613315" w:rsidRDefault="00EC7008" w:rsidP="00E82FD1">
      <w:pPr>
        <w:keepNext/>
        <w:widowControl w:val="0"/>
        <w:numPr>
          <w:ilvl w:val="0"/>
          <w:numId w:val="6"/>
        </w:numPr>
        <w:spacing w:before="60" w:after="60"/>
        <w:jc w:val="both"/>
        <w:outlineLvl w:val="0"/>
        <w:rPr>
          <w:rFonts w:ascii="Verdana" w:hAnsi="Verdana"/>
          <w:b/>
          <w:sz w:val="20"/>
          <w:szCs w:val="20"/>
          <w:lang w:val="bg-BG"/>
        </w:rPr>
      </w:pPr>
      <w:bookmarkStart w:id="47" w:name="_Ref46308280"/>
      <w:r w:rsidRPr="00613315">
        <w:rPr>
          <w:rFonts w:ascii="Verdana" w:hAnsi="Verdana"/>
          <w:b/>
          <w:sz w:val="20"/>
          <w:szCs w:val="20"/>
          <w:lang w:val="bg-BG"/>
        </w:rPr>
        <w:t>ПРЕКРАТЯВАНЕ</w:t>
      </w:r>
      <w:bookmarkEnd w:id="47"/>
    </w:p>
    <w:p w14:paraId="6DED7E02" w14:textId="77777777" w:rsidR="00EC7008" w:rsidRPr="00613315" w:rsidRDefault="00EC7008" w:rsidP="00E82FD1">
      <w:pPr>
        <w:numPr>
          <w:ilvl w:val="1"/>
          <w:numId w:val="6"/>
        </w:numPr>
        <w:tabs>
          <w:tab w:val="left"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4B080E82" w14:textId="77777777" w:rsidR="00EC7008" w:rsidRPr="00613315" w:rsidRDefault="00EC7008" w:rsidP="00E82FD1">
      <w:pPr>
        <w:numPr>
          <w:ilvl w:val="2"/>
          <w:numId w:val="6"/>
        </w:numPr>
        <w:tabs>
          <w:tab w:val="left" w:pos="1620"/>
        </w:tabs>
        <w:spacing w:before="60" w:after="60"/>
        <w:ind w:left="1620" w:hanging="900"/>
        <w:jc w:val="both"/>
        <w:outlineLvl w:val="0"/>
        <w:rPr>
          <w:rFonts w:ascii="Verdana" w:hAnsi="Verdana"/>
          <w:sz w:val="20"/>
          <w:szCs w:val="20"/>
          <w:lang w:val="bg-BG"/>
        </w:rPr>
      </w:pPr>
      <w:r w:rsidRPr="00613315">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0F216DC4" w14:textId="77777777" w:rsidR="00EC7008" w:rsidRPr="00613315" w:rsidRDefault="00EC7008" w:rsidP="00E82FD1">
      <w:pPr>
        <w:numPr>
          <w:ilvl w:val="2"/>
          <w:numId w:val="6"/>
        </w:numPr>
        <w:tabs>
          <w:tab w:val="left" w:pos="1620"/>
        </w:tabs>
        <w:spacing w:before="60" w:after="60"/>
        <w:ind w:left="1620" w:hanging="900"/>
        <w:jc w:val="both"/>
        <w:outlineLvl w:val="0"/>
        <w:rPr>
          <w:rFonts w:ascii="Verdana" w:hAnsi="Verdana"/>
          <w:sz w:val="20"/>
          <w:szCs w:val="20"/>
          <w:lang w:val="bg-BG"/>
        </w:rPr>
      </w:pPr>
      <w:r w:rsidRPr="00613315">
        <w:rPr>
          <w:rFonts w:ascii="Verdana" w:hAnsi="Verdana"/>
          <w:sz w:val="20"/>
          <w:szCs w:val="20"/>
          <w:lang w:val="bg-BG"/>
        </w:rPr>
        <w:t>ако за Изпълнителя е започнала процедура е открито производство по несъстоятелност.</w:t>
      </w:r>
    </w:p>
    <w:p w14:paraId="107CB832" w14:textId="77777777" w:rsidR="00EC7008" w:rsidRPr="00613315" w:rsidRDefault="00EC7008" w:rsidP="00E82FD1">
      <w:pPr>
        <w:numPr>
          <w:ilvl w:val="1"/>
          <w:numId w:val="6"/>
        </w:numPr>
        <w:tabs>
          <w:tab w:val="left"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1BB30E4A" w14:textId="77777777" w:rsidR="00EC7008" w:rsidRPr="00613315" w:rsidRDefault="00EC7008" w:rsidP="00E82FD1">
      <w:pPr>
        <w:numPr>
          <w:ilvl w:val="1"/>
          <w:numId w:val="6"/>
        </w:numPr>
        <w:tabs>
          <w:tab w:val="left"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613315">
          <w:rPr>
            <w:rFonts w:ascii="Verdana" w:hAnsi="Verdana"/>
            <w:sz w:val="20"/>
            <w:szCs w:val="20"/>
            <w:lang w:val="bg-BG"/>
          </w:rPr>
          <w:t>Изпълнителя</w:t>
        </w:r>
      </w:hyperlink>
      <w:r w:rsidRPr="00613315">
        <w:rPr>
          <w:rFonts w:ascii="Verdana" w:hAnsi="Verdana"/>
          <w:sz w:val="20"/>
          <w:szCs w:val="20"/>
          <w:lang w:val="bg-BG"/>
        </w:rPr>
        <w:t>.</w:t>
      </w:r>
    </w:p>
    <w:p w14:paraId="3F37E23B" w14:textId="77777777" w:rsidR="00EC7008" w:rsidRPr="00613315" w:rsidRDefault="00EC7008" w:rsidP="00E82FD1">
      <w:pPr>
        <w:numPr>
          <w:ilvl w:val="1"/>
          <w:numId w:val="6"/>
        </w:numPr>
        <w:tabs>
          <w:tab w:val="left"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lastRenderedPageBreak/>
        <w:t xml:space="preserve">Възложителят има право да прекрати </w:t>
      </w:r>
      <w:hyperlink w:anchor="договор" w:history="1">
        <w:r w:rsidRPr="00613315">
          <w:rPr>
            <w:rFonts w:ascii="Verdana" w:hAnsi="Verdana"/>
            <w:sz w:val="20"/>
            <w:szCs w:val="20"/>
            <w:lang w:val="bg-BG"/>
          </w:rPr>
          <w:t>договора</w:t>
        </w:r>
      </w:hyperlink>
      <w:r w:rsidRPr="00613315">
        <w:rPr>
          <w:rFonts w:ascii="Verdana" w:hAnsi="Verdana"/>
          <w:sz w:val="20"/>
          <w:szCs w:val="20"/>
          <w:lang w:val="bg-BG"/>
        </w:rPr>
        <w:t xml:space="preserve"> с едномесечно писмено предизвестие. Възложителят не носи отговорност за разходи след срока на предизвестието.</w:t>
      </w:r>
    </w:p>
    <w:p w14:paraId="5DEED7DC" w14:textId="77777777" w:rsidR="00EC7008" w:rsidRPr="00613315" w:rsidRDefault="00EC7008" w:rsidP="00E82FD1">
      <w:pPr>
        <w:numPr>
          <w:ilvl w:val="1"/>
          <w:numId w:val="6"/>
        </w:numPr>
        <w:tabs>
          <w:tab w:val="left"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Страните могат да прекратят </w:t>
      </w:r>
      <w:hyperlink w:anchor="договор" w:history="1">
        <w:r w:rsidRPr="00613315">
          <w:rPr>
            <w:rFonts w:ascii="Verdana" w:hAnsi="Verdana"/>
            <w:sz w:val="20"/>
            <w:szCs w:val="20"/>
            <w:lang w:val="bg-BG"/>
          </w:rPr>
          <w:t>договора</w:t>
        </w:r>
      </w:hyperlink>
      <w:r w:rsidRPr="00613315">
        <w:rPr>
          <w:rFonts w:ascii="Verdana" w:hAnsi="Verdana"/>
          <w:sz w:val="20"/>
          <w:szCs w:val="20"/>
          <w:lang w:val="bg-BG"/>
        </w:rPr>
        <w:t xml:space="preserve"> по всяко време по взаимно съгласие.</w:t>
      </w:r>
    </w:p>
    <w:p w14:paraId="2EDBF860" w14:textId="77777777" w:rsidR="00EC7008" w:rsidRPr="00613315" w:rsidRDefault="00EC7008" w:rsidP="00E82FD1">
      <w:pPr>
        <w:numPr>
          <w:ilvl w:val="1"/>
          <w:numId w:val="6"/>
        </w:numPr>
        <w:tabs>
          <w:tab w:val="left"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Прекратяването на </w:t>
      </w:r>
      <w:hyperlink w:anchor="договор" w:history="1">
        <w:r w:rsidRPr="00613315">
          <w:rPr>
            <w:rFonts w:ascii="Verdana" w:hAnsi="Verdana"/>
            <w:sz w:val="20"/>
            <w:szCs w:val="20"/>
            <w:lang w:val="bg-BG"/>
          </w:rPr>
          <w:t>договора</w:t>
        </w:r>
      </w:hyperlink>
      <w:r w:rsidRPr="00613315">
        <w:rPr>
          <w:rFonts w:ascii="Verdana" w:hAnsi="Verdana"/>
          <w:sz w:val="20"/>
          <w:szCs w:val="20"/>
          <w:lang w:val="bg-BG"/>
        </w:rPr>
        <w:t xml:space="preserve"> не влияе на правата на всяка от страните, възникнали преди или на датата на прекратяване. При прекратяване на </w:t>
      </w:r>
      <w:hyperlink w:anchor="договор" w:history="1">
        <w:r w:rsidRPr="00613315">
          <w:rPr>
            <w:rFonts w:ascii="Verdana" w:hAnsi="Verdana"/>
            <w:sz w:val="20"/>
            <w:szCs w:val="20"/>
            <w:lang w:val="bg-BG"/>
          </w:rPr>
          <w:t>договора</w:t>
        </w:r>
      </w:hyperlink>
      <w:r w:rsidRPr="00613315">
        <w:rPr>
          <w:rFonts w:ascii="Verdana" w:hAnsi="Verdana"/>
          <w:sz w:val="20"/>
          <w:szCs w:val="20"/>
          <w:lang w:val="bg-BG"/>
        </w:rPr>
        <w:t xml:space="preserve"> всяка страна връща на другата цялата информация, материали и друга собственост.</w:t>
      </w:r>
    </w:p>
    <w:p w14:paraId="47D45277" w14:textId="77777777" w:rsidR="00EC7008" w:rsidRPr="00613315" w:rsidRDefault="00EC7008" w:rsidP="00E82FD1">
      <w:pPr>
        <w:numPr>
          <w:ilvl w:val="1"/>
          <w:numId w:val="6"/>
        </w:numPr>
        <w:tabs>
          <w:tab w:val="left" w:pos="720"/>
        </w:tabs>
        <w:spacing w:before="60" w:after="60"/>
        <w:ind w:left="720" w:hanging="720"/>
        <w:jc w:val="both"/>
        <w:outlineLvl w:val="0"/>
        <w:rPr>
          <w:rFonts w:ascii="Verdana" w:hAnsi="Verdana"/>
          <w:sz w:val="20"/>
          <w:szCs w:val="20"/>
          <w:lang w:val="bg-BG"/>
        </w:rPr>
      </w:pPr>
      <w:r w:rsidRPr="00613315">
        <w:rPr>
          <w:rFonts w:ascii="Verdana" w:hAnsi="Verdana"/>
          <w:sz w:val="20"/>
          <w:szCs w:val="20"/>
          <w:lang w:val="bg-BG"/>
        </w:rPr>
        <w:t xml:space="preserve">При изтичане или прекратяване на </w:t>
      </w:r>
      <w:hyperlink w:anchor="договор" w:history="1">
        <w:r w:rsidRPr="00613315">
          <w:rPr>
            <w:rFonts w:ascii="Verdana" w:hAnsi="Verdana"/>
            <w:sz w:val="20"/>
            <w:szCs w:val="20"/>
            <w:lang w:val="bg-BG"/>
          </w:rPr>
          <w:t>договора</w:t>
        </w:r>
      </w:hyperlink>
      <w:r w:rsidRPr="00613315">
        <w:rPr>
          <w:rFonts w:ascii="Verdana" w:hAnsi="Verdana"/>
          <w:sz w:val="20"/>
          <w:szCs w:val="20"/>
          <w:lang w:val="bg-BG"/>
        </w:rPr>
        <w:t xml:space="preserve"> Изпълнителят се задължава да съдейства на нов изпълнител за поемане изпълнението на услугите съгласно инструкциите на </w:t>
      </w:r>
      <w:hyperlink w:anchor="възложител" w:history="1">
        <w:r w:rsidRPr="00613315">
          <w:rPr>
            <w:rFonts w:ascii="Verdana" w:hAnsi="Verdana"/>
            <w:sz w:val="20"/>
            <w:szCs w:val="20"/>
            <w:lang w:val="bg-BG"/>
          </w:rPr>
          <w:t>Възложителя</w:t>
        </w:r>
      </w:hyperlink>
      <w:r w:rsidRPr="00613315">
        <w:rPr>
          <w:rFonts w:ascii="Verdana" w:hAnsi="Verdana"/>
          <w:sz w:val="20"/>
          <w:szCs w:val="20"/>
          <w:lang w:val="bg-BG"/>
        </w:rPr>
        <w:t>. Направените от Изпълнителя разходи за това се поемат от Възложителя, след неговото предварително одобрение.</w:t>
      </w:r>
    </w:p>
    <w:p w14:paraId="376C8608" w14:textId="77777777" w:rsidR="00EC7008" w:rsidRPr="00613315" w:rsidRDefault="00EC7008" w:rsidP="00E82FD1">
      <w:pPr>
        <w:keepNext/>
        <w:widowControl w:val="0"/>
        <w:numPr>
          <w:ilvl w:val="0"/>
          <w:numId w:val="6"/>
        </w:numPr>
        <w:spacing w:before="60" w:after="60"/>
        <w:jc w:val="both"/>
        <w:outlineLvl w:val="0"/>
        <w:rPr>
          <w:rFonts w:ascii="Verdana" w:hAnsi="Verdana"/>
          <w:b/>
          <w:sz w:val="20"/>
          <w:szCs w:val="20"/>
          <w:lang w:val="bg-BG"/>
        </w:rPr>
      </w:pPr>
      <w:bookmarkStart w:id="48" w:name="_Ref46308288"/>
      <w:r w:rsidRPr="00613315">
        <w:rPr>
          <w:rFonts w:ascii="Verdana" w:hAnsi="Verdana"/>
          <w:b/>
          <w:sz w:val="20"/>
          <w:szCs w:val="20"/>
          <w:lang w:val="bg-BG"/>
        </w:rPr>
        <w:t>РАЗДЕЛНОСТ</w:t>
      </w:r>
      <w:bookmarkEnd w:id="48"/>
    </w:p>
    <w:p w14:paraId="595EC2D6" w14:textId="77777777" w:rsidR="00EC7008" w:rsidRPr="00613315" w:rsidRDefault="00EC7008" w:rsidP="00EC7008">
      <w:pPr>
        <w:spacing w:before="60" w:after="60"/>
        <w:ind w:left="720"/>
        <w:jc w:val="both"/>
        <w:outlineLvl w:val="0"/>
        <w:rPr>
          <w:rFonts w:ascii="Verdana" w:hAnsi="Verdana"/>
          <w:sz w:val="20"/>
          <w:szCs w:val="20"/>
          <w:lang w:val="bg-BG"/>
        </w:rPr>
      </w:pPr>
      <w:r w:rsidRPr="00613315">
        <w:rPr>
          <w:rFonts w:ascii="Verdana" w:hAnsi="Verdana"/>
          <w:sz w:val="20"/>
          <w:szCs w:val="20"/>
          <w:lang w:val="bg-BG"/>
        </w:rPr>
        <w:t xml:space="preserve">В случай, че някоя разпоредба или последваща промяна в </w:t>
      </w:r>
      <w:hyperlink w:anchor="договор" w:history="1">
        <w:r w:rsidRPr="00613315">
          <w:rPr>
            <w:rFonts w:ascii="Verdana" w:hAnsi="Verdana"/>
            <w:sz w:val="20"/>
            <w:szCs w:val="20"/>
            <w:lang w:val="bg-BG"/>
          </w:rPr>
          <w:t>договора</w:t>
        </w:r>
      </w:hyperlink>
      <w:r w:rsidRPr="00613315">
        <w:rPr>
          <w:rFonts w:ascii="Verdana" w:hAnsi="Verdana"/>
          <w:sz w:val="20"/>
          <w:szCs w:val="20"/>
          <w:lang w:val="bg-BG"/>
        </w:rPr>
        <w:t xml:space="preserve"> се окаже недействителна, останалите разпоредби продължават да бъдат валидни и подлежащи на изпълнение.</w:t>
      </w:r>
    </w:p>
    <w:p w14:paraId="23657518" w14:textId="77777777" w:rsidR="00EC7008" w:rsidRPr="00613315" w:rsidRDefault="00EC7008" w:rsidP="00E82FD1">
      <w:pPr>
        <w:keepNext/>
        <w:widowControl w:val="0"/>
        <w:numPr>
          <w:ilvl w:val="0"/>
          <w:numId w:val="6"/>
        </w:numPr>
        <w:spacing w:before="60" w:after="60"/>
        <w:jc w:val="both"/>
        <w:outlineLvl w:val="0"/>
        <w:rPr>
          <w:rFonts w:ascii="Verdana" w:hAnsi="Verdana"/>
          <w:b/>
          <w:sz w:val="20"/>
          <w:szCs w:val="20"/>
          <w:lang w:val="bg-BG"/>
        </w:rPr>
      </w:pPr>
      <w:bookmarkStart w:id="49" w:name="_Ref46308289"/>
      <w:r w:rsidRPr="00613315">
        <w:rPr>
          <w:rFonts w:ascii="Verdana" w:hAnsi="Verdana"/>
          <w:b/>
          <w:sz w:val="20"/>
          <w:szCs w:val="20"/>
          <w:lang w:val="bg-BG"/>
        </w:rPr>
        <w:t>ПРИЛОЖИМО ПРАВО</w:t>
      </w:r>
      <w:bookmarkEnd w:id="49"/>
    </w:p>
    <w:p w14:paraId="0649DC09" w14:textId="77777777" w:rsidR="00EC7008" w:rsidRDefault="00EC7008" w:rsidP="00EC7008">
      <w:pPr>
        <w:spacing w:before="60" w:after="60"/>
        <w:ind w:left="720"/>
        <w:jc w:val="both"/>
        <w:outlineLvl w:val="0"/>
        <w:rPr>
          <w:rFonts w:ascii="Verdana" w:hAnsi="Verdana"/>
          <w:sz w:val="20"/>
          <w:szCs w:val="20"/>
          <w:lang w:val="bg-BG"/>
        </w:rPr>
      </w:pPr>
      <w:r w:rsidRPr="00613315">
        <w:rPr>
          <w:rFonts w:ascii="Verdana" w:hAnsi="Verdana"/>
          <w:sz w:val="20"/>
          <w:szCs w:val="20"/>
          <w:lang w:val="bg-BG"/>
        </w:rPr>
        <w:t xml:space="preserve">Към този </w:t>
      </w:r>
      <w:hyperlink w:anchor="договор" w:history="1">
        <w:r w:rsidRPr="00613315">
          <w:rPr>
            <w:rFonts w:ascii="Verdana" w:hAnsi="Verdana"/>
            <w:sz w:val="20"/>
            <w:szCs w:val="20"/>
            <w:lang w:val="bg-BG"/>
          </w:rPr>
          <w:t>договор</w:t>
        </w:r>
      </w:hyperlink>
      <w:r w:rsidRPr="00613315">
        <w:rPr>
          <w:rFonts w:ascii="Verdana" w:hAnsi="Verdana"/>
          <w:sz w:val="20"/>
          <w:szCs w:val="20"/>
          <w:lang w:val="bg-BG"/>
        </w:rPr>
        <w:t xml:space="preserve"> ще се прилагат и той ще се тълкува съобразно разпоредбите на българското право. </w:t>
      </w:r>
    </w:p>
    <w:p w14:paraId="0C086E3A" w14:textId="77777777" w:rsidR="00E26534" w:rsidRDefault="00E26534" w:rsidP="00EC7008">
      <w:pPr>
        <w:spacing w:before="60" w:after="60"/>
        <w:ind w:left="720"/>
        <w:jc w:val="both"/>
        <w:outlineLvl w:val="0"/>
        <w:rPr>
          <w:rFonts w:ascii="Verdana" w:hAnsi="Verdana"/>
          <w:sz w:val="20"/>
          <w:szCs w:val="20"/>
          <w:lang w:val="bg-BG"/>
        </w:rPr>
      </w:pPr>
    </w:p>
    <w:p w14:paraId="3A794FC2" w14:textId="77777777" w:rsidR="00E26534" w:rsidRDefault="00E26534" w:rsidP="00EC7008">
      <w:pPr>
        <w:spacing w:before="60" w:after="60"/>
        <w:ind w:left="720"/>
        <w:jc w:val="both"/>
        <w:outlineLvl w:val="0"/>
        <w:rPr>
          <w:rFonts w:ascii="Verdana" w:hAnsi="Verdana"/>
          <w:sz w:val="20"/>
          <w:szCs w:val="20"/>
          <w:lang w:val="bg-BG"/>
        </w:rPr>
      </w:pPr>
    </w:p>
    <w:p w14:paraId="5AF59127" w14:textId="77777777" w:rsidR="00E26534" w:rsidRDefault="00E26534" w:rsidP="00EC7008">
      <w:pPr>
        <w:spacing w:before="60" w:after="60"/>
        <w:ind w:left="720"/>
        <w:jc w:val="both"/>
        <w:outlineLvl w:val="0"/>
        <w:rPr>
          <w:rFonts w:ascii="Verdana" w:hAnsi="Verdana"/>
          <w:sz w:val="20"/>
          <w:szCs w:val="20"/>
          <w:lang w:val="bg-BG"/>
        </w:rPr>
      </w:pPr>
    </w:p>
    <w:p w14:paraId="19CE708B" w14:textId="77777777" w:rsidR="00E26534" w:rsidRDefault="00E26534" w:rsidP="00EC7008">
      <w:pPr>
        <w:spacing w:before="60" w:after="60"/>
        <w:ind w:left="720"/>
        <w:jc w:val="both"/>
        <w:outlineLvl w:val="0"/>
        <w:rPr>
          <w:rFonts w:ascii="Verdana" w:hAnsi="Verdana"/>
          <w:sz w:val="20"/>
          <w:szCs w:val="20"/>
          <w:lang w:val="bg-BG"/>
        </w:rPr>
      </w:pPr>
    </w:p>
    <w:p w14:paraId="1FC04323" w14:textId="77777777" w:rsidR="00E26534" w:rsidRDefault="00E26534" w:rsidP="00EC7008">
      <w:pPr>
        <w:spacing w:before="60" w:after="60"/>
        <w:ind w:left="720"/>
        <w:jc w:val="both"/>
        <w:outlineLvl w:val="0"/>
        <w:rPr>
          <w:rFonts w:ascii="Verdana" w:hAnsi="Verdana"/>
          <w:sz w:val="20"/>
          <w:szCs w:val="20"/>
          <w:lang w:val="bg-BG"/>
        </w:rPr>
      </w:pPr>
    </w:p>
    <w:p w14:paraId="2DDC69DC" w14:textId="77777777" w:rsidR="00E26534" w:rsidRDefault="00E26534" w:rsidP="00EC7008">
      <w:pPr>
        <w:spacing w:before="60" w:after="60"/>
        <w:ind w:left="720"/>
        <w:jc w:val="both"/>
        <w:outlineLvl w:val="0"/>
        <w:rPr>
          <w:rFonts w:ascii="Verdana" w:hAnsi="Verdana"/>
          <w:sz w:val="20"/>
          <w:szCs w:val="20"/>
          <w:lang w:val="bg-BG"/>
        </w:rPr>
      </w:pPr>
    </w:p>
    <w:p w14:paraId="7BD5F615" w14:textId="77777777" w:rsidR="00E26534" w:rsidRDefault="00E26534" w:rsidP="00EC7008">
      <w:pPr>
        <w:spacing w:before="60" w:after="60"/>
        <w:ind w:left="720"/>
        <w:jc w:val="both"/>
        <w:outlineLvl w:val="0"/>
        <w:rPr>
          <w:rFonts w:ascii="Verdana" w:hAnsi="Verdana"/>
          <w:sz w:val="20"/>
          <w:szCs w:val="20"/>
          <w:lang w:val="bg-BG"/>
        </w:rPr>
      </w:pPr>
    </w:p>
    <w:p w14:paraId="5A4E89AD" w14:textId="77777777" w:rsidR="00E26534" w:rsidRDefault="00E26534" w:rsidP="00EC7008">
      <w:pPr>
        <w:spacing w:before="60" w:after="60"/>
        <w:ind w:left="720"/>
        <w:jc w:val="both"/>
        <w:outlineLvl w:val="0"/>
        <w:rPr>
          <w:rFonts w:ascii="Verdana" w:hAnsi="Verdana"/>
          <w:sz w:val="20"/>
          <w:szCs w:val="20"/>
          <w:lang w:val="bg-BG"/>
        </w:rPr>
      </w:pPr>
    </w:p>
    <w:p w14:paraId="12048A0B" w14:textId="77777777" w:rsidR="00E26534" w:rsidRDefault="00E26534" w:rsidP="00EC7008">
      <w:pPr>
        <w:spacing w:before="60" w:after="60"/>
        <w:ind w:left="720"/>
        <w:jc w:val="both"/>
        <w:outlineLvl w:val="0"/>
        <w:rPr>
          <w:rFonts w:ascii="Verdana" w:hAnsi="Verdana"/>
          <w:sz w:val="20"/>
          <w:szCs w:val="20"/>
          <w:lang w:val="bg-BG"/>
        </w:rPr>
      </w:pPr>
    </w:p>
    <w:p w14:paraId="53307374" w14:textId="77777777" w:rsidR="00E26534" w:rsidRDefault="00E26534" w:rsidP="00EC7008">
      <w:pPr>
        <w:spacing w:before="60" w:after="60"/>
        <w:ind w:left="720"/>
        <w:jc w:val="both"/>
        <w:outlineLvl w:val="0"/>
        <w:rPr>
          <w:rFonts w:ascii="Verdana" w:hAnsi="Verdana"/>
          <w:sz w:val="20"/>
          <w:szCs w:val="20"/>
          <w:lang w:val="bg-BG"/>
        </w:rPr>
      </w:pPr>
    </w:p>
    <w:p w14:paraId="04CA1078" w14:textId="77777777" w:rsidR="00E26534" w:rsidRDefault="00E26534" w:rsidP="00EC7008">
      <w:pPr>
        <w:spacing w:before="60" w:after="60"/>
        <w:ind w:left="720"/>
        <w:jc w:val="both"/>
        <w:outlineLvl w:val="0"/>
        <w:rPr>
          <w:rFonts w:ascii="Verdana" w:hAnsi="Verdana"/>
          <w:sz w:val="20"/>
          <w:szCs w:val="20"/>
          <w:lang w:val="bg-BG"/>
        </w:rPr>
      </w:pPr>
    </w:p>
    <w:p w14:paraId="56E69193" w14:textId="77777777" w:rsidR="00E26534" w:rsidRDefault="00E26534" w:rsidP="00EC7008">
      <w:pPr>
        <w:spacing w:before="60" w:after="60"/>
        <w:ind w:left="720"/>
        <w:jc w:val="both"/>
        <w:outlineLvl w:val="0"/>
        <w:rPr>
          <w:rFonts w:ascii="Verdana" w:hAnsi="Verdana"/>
          <w:sz w:val="20"/>
          <w:szCs w:val="20"/>
          <w:lang w:val="bg-BG"/>
        </w:rPr>
      </w:pPr>
    </w:p>
    <w:p w14:paraId="666BA744" w14:textId="77777777" w:rsidR="00E26534" w:rsidRDefault="00E26534" w:rsidP="00EC7008">
      <w:pPr>
        <w:spacing w:before="60" w:after="60"/>
        <w:ind w:left="720"/>
        <w:jc w:val="both"/>
        <w:outlineLvl w:val="0"/>
        <w:rPr>
          <w:rFonts w:ascii="Verdana" w:hAnsi="Verdana"/>
          <w:sz w:val="20"/>
          <w:szCs w:val="20"/>
          <w:lang w:val="bg-BG"/>
        </w:rPr>
      </w:pPr>
    </w:p>
    <w:p w14:paraId="4AFCC700" w14:textId="77777777" w:rsidR="00E26534" w:rsidRDefault="00E26534" w:rsidP="00EC7008">
      <w:pPr>
        <w:spacing w:before="60" w:after="60"/>
        <w:ind w:left="720"/>
        <w:jc w:val="both"/>
        <w:outlineLvl w:val="0"/>
        <w:rPr>
          <w:rFonts w:ascii="Verdana" w:hAnsi="Verdana"/>
          <w:sz w:val="20"/>
          <w:szCs w:val="20"/>
          <w:lang w:val="bg-BG"/>
        </w:rPr>
      </w:pPr>
    </w:p>
    <w:p w14:paraId="5E6B2909" w14:textId="77777777" w:rsidR="00E26534" w:rsidRDefault="00E26534" w:rsidP="00EC7008">
      <w:pPr>
        <w:spacing w:before="60" w:after="60"/>
        <w:ind w:left="720"/>
        <w:jc w:val="both"/>
        <w:outlineLvl w:val="0"/>
        <w:rPr>
          <w:rFonts w:ascii="Verdana" w:hAnsi="Verdana"/>
          <w:sz w:val="20"/>
          <w:szCs w:val="20"/>
          <w:lang w:val="bg-BG"/>
        </w:rPr>
      </w:pPr>
    </w:p>
    <w:p w14:paraId="50121689" w14:textId="77777777" w:rsidR="00E26534" w:rsidRDefault="00E26534" w:rsidP="00EC7008">
      <w:pPr>
        <w:spacing w:before="60" w:after="60"/>
        <w:ind w:left="720"/>
        <w:jc w:val="both"/>
        <w:outlineLvl w:val="0"/>
        <w:rPr>
          <w:rFonts w:ascii="Verdana" w:hAnsi="Verdana"/>
          <w:sz w:val="20"/>
          <w:szCs w:val="20"/>
          <w:lang w:val="bg-BG"/>
        </w:rPr>
      </w:pPr>
    </w:p>
    <w:p w14:paraId="60F75E8F" w14:textId="77777777" w:rsidR="00E26534" w:rsidRDefault="00E26534" w:rsidP="00EC7008">
      <w:pPr>
        <w:spacing w:before="60" w:after="60"/>
        <w:ind w:left="720"/>
        <w:jc w:val="both"/>
        <w:outlineLvl w:val="0"/>
        <w:rPr>
          <w:rFonts w:ascii="Verdana" w:hAnsi="Verdana"/>
          <w:sz w:val="20"/>
          <w:szCs w:val="20"/>
          <w:lang w:val="bg-BG"/>
        </w:rPr>
      </w:pPr>
    </w:p>
    <w:p w14:paraId="0CF37728" w14:textId="77777777" w:rsidR="00E26534" w:rsidRDefault="00E26534" w:rsidP="00EC7008">
      <w:pPr>
        <w:spacing w:before="60" w:after="60"/>
        <w:ind w:left="720"/>
        <w:jc w:val="both"/>
        <w:outlineLvl w:val="0"/>
        <w:rPr>
          <w:rFonts w:ascii="Verdana" w:hAnsi="Verdana"/>
          <w:sz w:val="20"/>
          <w:szCs w:val="20"/>
          <w:lang w:val="bg-BG"/>
        </w:rPr>
      </w:pPr>
    </w:p>
    <w:p w14:paraId="732EFFE3" w14:textId="77777777" w:rsidR="00E26534" w:rsidRDefault="00E26534" w:rsidP="00EC7008">
      <w:pPr>
        <w:spacing w:before="60" w:after="60"/>
        <w:ind w:left="720"/>
        <w:jc w:val="both"/>
        <w:outlineLvl w:val="0"/>
        <w:rPr>
          <w:rFonts w:ascii="Verdana" w:hAnsi="Verdana"/>
          <w:sz w:val="20"/>
          <w:szCs w:val="20"/>
          <w:lang w:val="bg-BG"/>
        </w:rPr>
      </w:pPr>
    </w:p>
    <w:p w14:paraId="6D1B96CE" w14:textId="77777777" w:rsidR="00E26534" w:rsidRDefault="00E26534" w:rsidP="00EC7008">
      <w:pPr>
        <w:spacing w:before="60" w:after="60"/>
        <w:ind w:left="720"/>
        <w:jc w:val="both"/>
        <w:outlineLvl w:val="0"/>
        <w:rPr>
          <w:rFonts w:ascii="Verdana" w:hAnsi="Verdana"/>
          <w:sz w:val="20"/>
          <w:szCs w:val="20"/>
          <w:lang w:val="bg-BG"/>
        </w:rPr>
      </w:pPr>
    </w:p>
    <w:p w14:paraId="56755A0A" w14:textId="77777777" w:rsidR="00E26534" w:rsidRDefault="00E26534" w:rsidP="00EC7008">
      <w:pPr>
        <w:spacing w:before="60" w:after="60"/>
        <w:ind w:left="720"/>
        <w:jc w:val="both"/>
        <w:outlineLvl w:val="0"/>
        <w:rPr>
          <w:rFonts w:ascii="Verdana" w:hAnsi="Verdana"/>
          <w:sz w:val="20"/>
          <w:szCs w:val="20"/>
          <w:lang w:val="bg-BG"/>
        </w:rPr>
      </w:pPr>
    </w:p>
    <w:p w14:paraId="6F0C1F8D" w14:textId="77777777" w:rsidR="00E26534" w:rsidRDefault="00E26534" w:rsidP="00EC7008">
      <w:pPr>
        <w:spacing w:before="60" w:after="60"/>
        <w:ind w:left="720"/>
        <w:jc w:val="both"/>
        <w:outlineLvl w:val="0"/>
        <w:rPr>
          <w:rFonts w:ascii="Verdana" w:hAnsi="Verdana"/>
          <w:sz w:val="20"/>
          <w:szCs w:val="20"/>
          <w:lang w:val="bg-BG"/>
        </w:rPr>
      </w:pPr>
    </w:p>
    <w:p w14:paraId="3F234FF8" w14:textId="77777777" w:rsidR="00E26534" w:rsidRDefault="00E26534" w:rsidP="00EC7008">
      <w:pPr>
        <w:spacing w:before="60" w:after="60"/>
        <w:ind w:left="720"/>
        <w:jc w:val="both"/>
        <w:outlineLvl w:val="0"/>
        <w:rPr>
          <w:rFonts w:ascii="Verdana" w:hAnsi="Verdana"/>
          <w:sz w:val="20"/>
          <w:szCs w:val="20"/>
          <w:lang w:val="bg-BG"/>
        </w:rPr>
      </w:pPr>
    </w:p>
    <w:p w14:paraId="48BFBEBA" w14:textId="77777777" w:rsidR="00E26534" w:rsidRDefault="00E26534" w:rsidP="00EC7008">
      <w:pPr>
        <w:spacing w:before="60" w:after="60"/>
        <w:ind w:left="720"/>
        <w:jc w:val="both"/>
        <w:outlineLvl w:val="0"/>
        <w:rPr>
          <w:rFonts w:ascii="Verdana" w:hAnsi="Verdana"/>
          <w:sz w:val="20"/>
          <w:szCs w:val="20"/>
          <w:lang w:val="bg-BG"/>
        </w:rPr>
      </w:pPr>
    </w:p>
    <w:p w14:paraId="7F04B30B" w14:textId="77777777" w:rsidR="00E26534" w:rsidRDefault="00E26534" w:rsidP="00EC7008">
      <w:pPr>
        <w:spacing w:before="60" w:after="60"/>
        <w:ind w:left="720"/>
        <w:jc w:val="both"/>
        <w:outlineLvl w:val="0"/>
        <w:rPr>
          <w:rFonts w:ascii="Verdana" w:hAnsi="Verdana"/>
          <w:sz w:val="20"/>
          <w:szCs w:val="20"/>
          <w:lang w:val="bg-BG"/>
        </w:rPr>
      </w:pPr>
    </w:p>
    <w:p w14:paraId="7255A627" w14:textId="77777777" w:rsidR="00E26534" w:rsidRPr="00613315" w:rsidRDefault="00E26534" w:rsidP="00EC7008">
      <w:pPr>
        <w:spacing w:before="60" w:after="60"/>
        <w:ind w:left="720"/>
        <w:jc w:val="both"/>
        <w:outlineLvl w:val="0"/>
        <w:rPr>
          <w:rFonts w:ascii="Verdana" w:hAnsi="Verdana"/>
          <w:sz w:val="20"/>
          <w:szCs w:val="20"/>
          <w:lang w:val="bg-BG"/>
        </w:rPr>
      </w:pPr>
    </w:p>
    <w:p w14:paraId="5A8AEF3A" w14:textId="77777777" w:rsidR="00EC7008" w:rsidRPr="00613315" w:rsidRDefault="00EC7008" w:rsidP="00EC7008">
      <w:pPr>
        <w:rPr>
          <w:rFonts w:ascii="Verdana" w:hAnsi="Verdana"/>
          <w:color w:val="000000"/>
          <w:sz w:val="20"/>
          <w:szCs w:val="20"/>
          <w:lang w:val="bg-BG"/>
        </w:rPr>
      </w:pPr>
    </w:p>
    <w:p w14:paraId="1F08797C" w14:textId="77777777" w:rsidR="00EC7008" w:rsidRPr="00613315" w:rsidRDefault="00EC7008" w:rsidP="00EC7008">
      <w:pPr>
        <w:keepNext/>
        <w:spacing w:before="240" w:after="60"/>
        <w:outlineLvl w:val="0"/>
        <w:rPr>
          <w:rFonts w:ascii="Verdana" w:hAnsi="Verdana"/>
          <w:b/>
          <w:bCs/>
          <w:kern w:val="32"/>
          <w:sz w:val="20"/>
          <w:szCs w:val="20"/>
          <w:lang w:val="bg-BG"/>
        </w:rPr>
        <w:sectPr w:rsidR="00EC7008" w:rsidRPr="00613315" w:rsidSect="005974F7">
          <w:headerReference w:type="default" r:id="rId18"/>
          <w:pgSz w:w="11906" w:h="16838"/>
          <w:pgMar w:top="1440" w:right="1440" w:bottom="1440" w:left="1440" w:header="709" w:footer="514" w:gutter="0"/>
          <w:cols w:space="708"/>
          <w:vAlign w:val="center"/>
          <w:docGrid w:linePitch="360"/>
        </w:sectPr>
      </w:pPr>
    </w:p>
    <w:p w14:paraId="232955BA" w14:textId="77777777" w:rsidR="00EC7008" w:rsidRPr="009B5CF4" w:rsidRDefault="00EC7008" w:rsidP="00EC7008">
      <w:pPr>
        <w:overflowPunct w:val="0"/>
        <w:autoSpaceDE w:val="0"/>
        <w:autoSpaceDN w:val="0"/>
        <w:adjustRightInd w:val="0"/>
        <w:ind w:right="-57"/>
        <w:outlineLvl w:val="0"/>
        <w:rPr>
          <w:rFonts w:ascii="Verdana" w:hAnsi="Verdana"/>
          <w:b/>
          <w:sz w:val="20"/>
          <w:szCs w:val="20"/>
          <w:lang w:val="bg-BG"/>
        </w:rPr>
      </w:pPr>
      <w:r w:rsidRPr="009B5CF4">
        <w:rPr>
          <w:rFonts w:ascii="Verdana" w:hAnsi="Verdana"/>
          <w:b/>
          <w:sz w:val="20"/>
          <w:szCs w:val="20"/>
          <w:lang w:val="bg-BG"/>
        </w:rPr>
        <w:lastRenderedPageBreak/>
        <w:t>ПРИЛОЖЕНИЯТ ДОКУМЕНТ СЕ ПОДПИСВА НА ЕТАП СКЛЮЧВАНЕ НА ДОГОВОРА</w:t>
      </w:r>
    </w:p>
    <w:p w14:paraId="03CA8595" w14:textId="77777777" w:rsidR="00EC7008" w:rsidRPr="009B5CF4" w:rsidRDefault="00EC7008" w:rsidP="00EC7008">
      <w:pPr>
        <w:overflowPunct w:val="0"/>
        <w:autoSpaceDE w:val="0"/>
        <w:autoSpaceDN w:val="0"/>
        <w:adjustRightInd w:val="0"/>
        <w:ind w:left="5040" w:right="-57"/>
        <w:jc w:val="both"/>
        <w:outlineLvl w:val="0"/>
        <w:rPr>
          <w:rFonts w:ascii="Verdana" w:hAnsi="Verdana"/>
          <w:sz w:val="20"/>
          <w:szCs w:val="20"/>
          <w:highlight w:val="yellow"/>
          <w:lang w:val="bg-BG"/>
        </w:rPr>
      </w:pPr>
    </w:p>
    <w:p w14:paraId="0B7363C6" w14:textId="77777777" w:rsidR="00EC7008" w:rsidRPr="009B5CF4" w:rsidRDefault="00EC7008" w:rsidP="00EC7008">
      <w:pPr>
        <w:overflowPunct w:val="0"/>
        <w:autoSpaceDE w:val="0"/>
        <w:autoSpaceDN w:val="0"/>
        <w:adjustRightInd w:val="0"/>
        <w:ind w:left="5040" w:right="-57"/>
        <w:jc w:val="both"/>
        <w:outlineLvl w:val="0"/>
        <w:rPr>
          <w:rFonts w:ascii="Verdana" w:hAnsi="Verdana"/>
          <w:sz w:val="20"/>
          <w:szCs w:val="20"/>
          <w:highlight w:val="yellow"/>
          <w:lang w:val="bg-BG"/>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EC7008" w:rsidRPr="009B5CF4" w14:paraId="6415C18F" w14:textId="77777777" w:rsidTr="005974F7">
        <w:trPr>
          <w:jc w:val="center"/>
        </w:trPr>
        <w:tc>
          <w:tcPr>
            <w:tcW w:w="2732" w:type="dxa"/>
            <w:vMerge w:val="restart"/>
            <w:vAlign w:val="center"/>
          </w:tcPr>
          <w:p w14:paraId="64C750B5" w14:textId="77777777" w:rsidR="00EC7008" w:rsidRPr="009B5CF4" w:rsidRDefault="00EC7008" w:rsidP="005974F7">
            <w:pPr>
              <w:tabs>
                <w:tab w:val="center" w:pos="4536"/>
                <w:tab w:val="right" w:pos="9072"/>
              </w:tabs>
              <w:ind w:right="35"/>
              <w:jc w:val="center"/>
              <w:rPr>
                <w:rFonts w:ascii="Verdana" w:hAnsi="Verdana" w:cs="Arial"/>
                <w:b/>
                <w:sz w:val="20"/>
                <w:szCs w:val="20"/>
              </w:rPr>
            </w:pPr>
            <w:r w:rsidRPr="009B5CF4">
              <w:rPr>
                <w:rFonts w:ascii="Verdana" w:hAnsi="Verdana" w:cs="Arial"/>
                <w:b/>
                <w:noProof/>
                <w:sz w:val="20"/>
                <w:szCs w:val="20"/>
                <w:lang w:val="bg-BG" w:eastAsia="bg-BG"/>
              </w:rPr>
              <w:drawing>
                <wp:inline distT="0" distB="0" distL="0" distR="0" wp14:anchorId="007B954A" wp14:editId="201AF879">
                  <wp:extent cx="1485900" cy="581025"/>
                  <wp:effectExtent l="0" t="0" r="0" b="9525"/>
                  <wp:docPr id="7" name="Picture 7"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4490" w:type="dxa"/>
            <w:tcBorders>
              <w:bottom w:val="single" w:sz="6" w:space="0" w:color="auto"/>
            </w:tcBorders>
          </w:tcPr>
          <w:p w14:paraId="4D702F48" w14:textId="77777777" w:rsidR="00EC7008" w:rsidRPr="009B5CF4" w:rsidRDefault="00EC7008" w:rsidP="005974F7">
            <w:pPr>
              <w:tabs>
                <w:tab w:val="center" w:pos="4536"/>
                <w:tab w:val="right" w:pos="9072"/>
              </w:tabs>
              <w:spacing w:before="120"/>
              <w:jc w:val="center"/>
              <w:rPr>
                <w:rFonts w:ascii="Verdana" w:hAnsi="Verdana" w:cs="Arial"/>
                <w:b/>
                <w:sz w:val="20"/>
                <w:szCs w:val="20"/>
              </w:rPr>
            </w:pPr>
            <w:r w:rsidRPr="009B5CF4">
              <w:rPr>
                <w:rFonts w:ascii="Verdana" w:hAnsi="Verdana" w:cs="Arial"/>
                <w:b/>
                <w:sz w:val="20"/>
                <w:szCs w:val="20"/>
              </w:rPr>
              <w:t>Документ  по   БЗР</w:t>
            </w:r>
          </w:p>
          <w:p w14:paraId="63D2BCD6" w14:textId="77777777" w:rsidR="00EC7008" w:rsidRPr="009B5CF4" w:rsidRDefault="00EC7008" w:rsidP="005974F7">
            <w:pPr>
              <w:tabs>
                <w:tab w:val="center" w:pos="4536"/>
                <w:tab w:val="right" w:pos="9072"/>
              </w:tabs>
              <w:jc w:val="center"/>
              <w:rPr>
                <w:rFonts w:ascii="Verdana" w:hAnsi="Verdana" w:cs="Arial"/>
                <w:sz w:val="20"/>
                <w:szCs w:val="20"/>
              </w:rPr>
            </w:pPr>
            <w:r w:rsidRPr="009B5CF4">
              <w:rPr>
                <w:rFonts w:ascii="Verdana" w:hAnsi="Verdana" w:cs="Arial"/>
                <w:sz w:val="20"/>
                <w:szCs w:val="20"/>
              </w:rPr>
              <w:t>(</w:t>
            </w:r>
            <w:r w:rsidRPr="009B5CF4">
              <w:rPr>
                <w:rFonts w:ascii="Verdana" w:hAnsi="Verdana" w:cs="Arial"/>
                <w:sz w:val="20"/>
                <w:szCs w:val="20"/>
                <w:lang w:val="en-US"/>
              </w:rPr>
              <w:t>BS</w:t>
            </w:r>
            <w:r w:rsidRPr="009B5CF4">
              <w:rPr>
                <w:rFonts w:ascii="Verdana" w:hAnsi="Verdana" w:cs="Arial"/>
                <w:sz w:val="20"/>
                <w:szCs w:val="20"/>
              </w:rPr>
              <w:t xml:space="preserve"> OHSAS 18001:2007)</w:t>
            </w:r>
          </w:p>
        </w:tc>
        <w:tc>
          <w:tcPr>
            <w:tcW w:w="2835" w:type="dxa"/>
            <w:gridSpan w:val="2"/>
            <w:tcBorders>
              <w:bottom w:val="single" w:sz="4" w:space="0" w:color="auto"/>
            </w:tcBorders>
            <w:vAlign w:val="center"/>
          </w:tcPr>
          <w:p w14:paraId="26A35C39" w14:textId="77777777" w:rsidR="00EC7008" w:rsidRPr="009B5CF4" w:rsidRDefault="00EC7008" w:rsidP="005974F7">
            <w:pPr>
              <w:tabs>
                <w:tab w:val="center" w:pos="4536"/>
                <w:tab w:val="right" w:pos="9072"/>
              </w:tabs>
              <w:jc w:val="center"/>
              <w:rPr>
                <w:rFonts w:ascii="Verdana" w:hAnsi="Verdana" w:cs="Arial"/>
                <w:b/>
                <w:sz w:val="20"/>
                <w:szCs w:val="20"/>
              </w:rPr>
            </w:pPr>
            <w:r w:rsidRPr="009B5CF4">
              <w:rPr>
                <w:rFonts w:ascii="Verdana" w:hAnsi="Verdana" w:cs="Arial"/>
                <w:b/>
                <w:sz w:val="20"/>
                <w:szCs w:val="20"/>
              </w:rPr>
              <w:t>П-БЗР</w:t>
            </w:r>
            <w:r w:rsidRPr="009B5CF4">
              <w:rPr>
                <w:rFonts w:ascii="Verdana" w:hAnsi="Verdana" w:cs="Arial"/>
                <w:b/>
                <w:sz w:val="20"/>
                <w:szCs w:val="20"/>
                <w:lang w:val="bg-BG"/>
              </w:rPr>
              <w:t xml:space="preserve"> 4.4.6-1</w:t>
            </w:r>
            <w:r w:rsidRPr="009B5CF4">
              <w:rPr>
                <w:rFonts w:ascii="Verdana" w:hAnsi="Verdana" w:cs="Arial"/>
                <w:b/>
                <w:sz w:val="20"/>
                <w:szCs w:val="20"/>
              </w:rPr>
              <w:t xml:space="preserve">- Д </w:t>
            </w:r>
            <w:r w:rsidRPr="009B5CF4">
              <w:rPr>
                <w:rFonts w:ascii="Verdana" w:hAnsi="Verdana" w:cs="Arial"/>
                <w:b/>
                <w:sz w:val="20"/>
                <w:szCs w:val="20"/>
                <w:lang w:val="en-US"/>
              </w:rPr>
              <w:t>3</w:t>
            </w:r>
            <w:r w:rsidRPr="009B5CF4">
              <w:rPr>
                <w:rFonts w:ascii="Verdana" w:hAnsi="Verdana" w:cs="Arial"/>
                <w:b/>
                <w:sz w:val="20"/>
                <w:szCs w:val="20"/>
              </w:rPr>
              <w:t xml:space="preserve"> </w:t>
            </w:r>
          </w:p>
        </w:tc>
      </w:tr>
      <w:tr w:rsidR="00EC7008" w:rsidRPr="009B5CF4" w14:paraId="6BEC0706" w14:textId="77777777" w:rsidTr="005974F7">
        <w:trPr>
          <w:trHeight w:val="193"/>
          <w:jc w:val="center"/>
        </w:trPr>
        <w:tc>
          <w:tcPr>
            <w:tcW w:w="2732" w:type="dxa"/>
            <w:vMerge/>
            <w:vAlign w:val="center"/>
          </w:tcPr>
          <w:p w14:paraId="31AF7666" w14:textId="77777777" w:rsidR="00EC7008" w:rsidRPr="009B5CF4" w:rsidRDefault="00EC7008" w:rsidP="005974F7">
            <w:pPr>
              <w:tabs>
                <w:tab w:val="center" w:pos="4536"/>
                <w:tab w:val="center" w:pos="6272"/>
                <w:tab w:val="right" w:pos="9072"/>
              </w:tabs>
              <w:jc w:val="center"/>
              <w:rPr>
                <w:rFonts w:ascii="Verdana" w:hAnsi="Verdana" w:cs="Arial"/>
                <w:b/>
                <w:sz w:val="20"/>
                <w:szCs w:val="20"/>
              </w:rPr>
            </w:pPr>
          </w:p>
        </w:tc>
        <w:tc>
          <w:tcPr>
            <w:tcW w:w="4490" w:type="dxa"/>
            <w:vMerge w:val="restart"/>
            <w:tcBorders>
              <w:top w:val="single" w:sz="6" w:space="0" w:color="auto"/>
              <w:right w:val="single" w:sz="4" w:space="0" w:color="auto"/>
            </w:tcBorders>
            <w:vAlign w:val="center"/>
          </w:tcPr>
          <w:p w14:paraId="335DECAA" w14:textId="77777777" w:rsidR="00EC7008" w:rsidRPr="009B5CF4" w:rsidRDefault="00EC7008" w:rsidP="005974F7">
            <w:pPr>
              <w:tabs>
                <w:tab w:val="center" w:pos="4536"/>
                <w:tab w:val="center" w:pos="6272"/>
                <w:tab w:val="right" w:pos="9072"/>
              </w:tabs>
              <w:jc w:val="center"/>
              <w:rPr>
                <w:rFonts w:ascii="Verdana" w:hAnsi="Verdana" w:cs="Arial"/>
                <w:b/>
                <w:sz w:val="20"/>
                <w:szCs w:val="20"/>
                <w:lang w:val="bg-BG"/>
              </w:rPr>
            </w:pPr>
            <w:r w:rsidRPr="009B5CF4">
              <w:rPr>
                <w:rFonts w:ascii="Verdana" w:hAnsi="Verdana" w:cs="Arial"/>
                <w:b/>
                <w:sz w:val="20"/>
                <w:szCs w:val="20"/>
                <w:lang w:val="bg-BG"/>
              </w:rPr>
              <w:t xml:space="preserve">СПОРАЗУМЕНИЕ по чл. 18 от </w:t>
            </w:r>
          </w:p>
          <w:p w14:paraId="354D05C8" w14:textId="77777777" w:rsidR="00EC7008" w:rsidRPr="009B5CF4" w:rsidRDefault="00EC7008" w:rsidP="005974F7">
            <w:pPr>
              <w:tabs>
                <w:tab w:val="center" w:pos="4536"/>
                <w:tab w:val="center" w:pos="6272"/>
                <w:tab w:val="right" w:pos="9072"/>
              </w:tabs>
              <w:jc w:val="center"/>
              <w:rPr>
                <w:rFonts w:ascii="Verdana" w:hAnsi="Verdana" w:cs="Arial"/>
                <w:b/>
                <w:sz w:val="20"/>
                <w:szCs w:val="20"/>
                <w:lang w:val="bg-BG"/>
              </w:rPr>
            </w:pPr>
            <w:r w:rsidRPr="009B5CF4">
              <w:rPr>
                <w:rFonts w:ascii="Verdana" w:hAnsi="Verdana" w:cs="Arial"/>
                <w:b/>
                <w:sz w:val="20"/>
                <w:szCs w:val="20"/>
                <w:lang w:val="bg-BG"/>
              </w:rPr>
              <w:t>ЗЗБУТ за офиси</w:t>
            </w:r>
          </w:p>
        </w:tc>
        <w:tc>
          <w:tcPr>
            <w:tcW w:w="1417" w:type="dxa"/>
            <w:tcBorders>
              <w:top w:val="single" w:sz="4" w:space="0" w:color="auto"/>
              <w:left w:val="single" w:sz="4" w:space="0" w:color="auto"/>
              <w:bottom w:val="single" w:sz="4" w:space="0" w:color="auto"/>
              <w:right w:val="single" w:sz="4" w:space="0" w:color="auto"/>
            </w:tcBorders>
          </w:tcPr>
          <w:p w14:paraId="66E3A332" w14:textId="77777777" w:rsidR="00EC7008" w:rsidRPr="009B5CF4" w:rsidRDefault="00EC7008" w:rsidP="005974F7">
            <w:pPr>
              <w:tabs>
                <w:tab w:val="center" w:pos="4536"/>
                <w:tab w:val="right" w:pos="9072"/>
              </w:tabs>
              <w:rPr>
                <w:rFonts w:ascii="Verdana" w:hAnsi="Verdana" w:cs="Arial"/>
                <w:sz w:val="20"/>
                <w:szCs w:val="20"/>
                <w:lang w:val="bg-BG"/>
              </w:rPr>
            </w:pPr>
            <w:r w:rsidRPr="009B5CF4">
              <w:rPr>
                <w:rFonts w:ascii="Verdana" w:hAnsi="Verdana" w:cs="Arial"/>
                <w:sz w:val="20"/>
                <w:szCs w:val="20"/>
              </w:rPr>
              <w:t xml:space="preserve">Издание:    </w:t>
            </w:r>
            <w:r w:rsidRPr="009B5CF4">
              <w:rPr>
                <w:rFonts w:ascii="Verdana" w:hAnsi="Verdana" w:cs="Arial"/>
                <w:sz w:val="20"/>
                <w:szCs w:val="20"/>
                <w:lang w:val="bg-BG"/>
              </w:rPr>
              <w:t>04</w:t>
            </w:r>
          </w:p>
        </w:tc>
        <w:tc>
          <w:tcPr>
            <w:tcW w:w="1418" w:type="dxa"/>
            <w:tcBorders>
              <w:top w:val="single" w:sz="4" w:space="0" w:color="auto"/>
              <w:left w:val="single" w:sz="4" w:space="0" w:color="auto"/>
              <w:bottom w:val="single" w:sz="4" w:space="0" w:color="auto"/>
              <w:right w:val="single" w:sz="4" w:space="0" w:color="auto"/>
            </w:tcBorders>
          </w:tcPr>
          <w:p w14:paraId="45F89153" w14:textId="77777777" w:rsidR="00EC7008" w:rsidRPr="009B5CF4" w:rsidRDefault="00EC7008" w:rsidP="005974F7">
            <w:pPr>
              <w:tabs>
                <w:tab w:val="center" w:pos="4536"/>
                <w:tab w:val="right" w:pos="9072"/>
              </w:tabs>
              <w:jc w:val="center"/>
              <w:rPr>
                <w:rFonts w:ascii="Verdana" w:hAnsi="Verdana" w:cs="Arial"/>
                <w:sz w:val="20"/>
                <w:szCs w:val="20"/>
                <w:lang w:val="bg-BG"/>
              </w:rPr>
            </w:pPr>
            <w:r w:rsidRPr="009B5CF4">
              <w:rPr>
                <w:rFonts w:ascii="Verdana" w:hAnsi="Verdana" w:cs="Arial"/>
                <w:sz w:val="20"/>
                <w:szCs w:val="20"/>
                <w:lang w:val="bg-BG"/>
              </w:rPr>
              <w:t>18/10/2013</w:t>
            </w:r>
          </w:p>
        </w:tc>
      </w:tr>
      <w:tr w:rsidR="00EC7008" w:rsidRPr="009B5CF4" w14:paraId="658D2F07" w14:textId="77777777" w:rsidTr="005974F7">
        <w:trPr>
          <w:trHeight w:val="193"/>
          <w:jc w:val="center"/>
        </w:trPr>
        <w:tc>
          <w:tcPr>
            <w:tcW w:w="2732" w:type="dxa"/>
            <w:vMerge/>
            <w:tcBorders>
              <w:bottom w:val="single" w:sz="6" w:space="0" w:color="auto"/>
            </w:tcBorders>
            <w:vAlign w:val="center"/>
          </w:tcPr>
          <w:p w14:paraId="58D66445" w14:textId="77777777" w:rsidR="00EC7008" w:rsidRPr="009B5CF4" w:rsidRDefault="00EC7008" w:rsidP="005974F7">
            <w:pPr>
              <w:tabs>
                <w:tab w:val="center" w:pos="4536"/>
                <w:tab w:val="center" w:pos="6272"/>
                <w:tab w:val="right" w:pos="9072"/>
              </w:tabs>
              <w:jc w:val="center"/>
              <w:rPr>
                <w:rFonts w:ascii="Verdana" w:hAnsi="Verdana" w:cs="Arial"/>
                <w:b/>
                <w:sz w:val="20"/>
                <w:szCs w:val="20"/>
              </w:rPr>
            </w:pPr>
          </w:p>
        </w:tc>
        <w:tc>
          <w:tcPr>
            <w:tcW w:w="4490" w:type="dxa"/>
            <w:vMerge/>
            <w:tcBorders>
              <w:bottom w:val="single" w:sz="6" w:space="0" w:color="auto"/>
            </w:tcBorders>
            <w:vAlign w:val="center"/>
          </w:tcPr>
          <w:p w14:paraId="33D184E8" w14:textId="77777777" w:rsidR="00EC7008" w:rsidRPr="009B5CF4" w:rsidRDefault="00EC7008" w:rsidP="005974F7">
            <w:pPr>
              <w:tabs>
                <w:tab w:val="center" w:pos="4536"/>
                <w:tab w:val="center" w:pos="6272"/>
                <w:tab w:val="right" w:pos="9072"/>
              </w:tabs>
              <w:jc w:val="center"/>
              <w:rPr>
                <w:rFonts w:ascii="Verdana" w:hAnsi="Verdana" w:cs="Arial"/>
                <w:b/>
                <w:sz w:val="20"/>
                <w:szCs w:val="20"/>
              </w:rPr>
            </w:pPr>
          </w:p>
        </w:tc>
        <w:tc>
          <w:tcPr>
            <w:tcW w:w="2835" w:type="dxa"/>
            <w:gridSpan w:val="2"/>
            <w:tcBorders>
              <w:top w:val="single" w:sz="4" w:space="0" w:color="auto"/>
              <w:left w:val="nil"/>
            </w:tcBorders>
            <w:vAlign w:val="center"/>
          </w:tcPr>
          <w:p w14:paraId="07E489F5" w14:textId="50EC62BD" w:rsidR="00EC7008" w:rsidRPr="009B5CF4" w:rsidRDefault="00EC7008" w:rsidP="005974F7">
            <w:pPr>
              <w:tabs>
                <w:tab w:val="center" w:pos="4536"/>
                <w:tab w:val="right" w:pos="9072"/>
              </w:tabs>
              <w:jc w:val="center"/>
              <w:rPr>
                <w:rFonts w:ascii="Verdana" w:hAnsi="Verdana" w:cs="Arial"/>
                <w:sz w:val="20"/>
                <w:szCs w:val="20"/>
                <w:lang w:val="en-US"/>
              </w:rPr>
            </w:pPr>
            <w:r w:rsidRPr="009B5CF4">
              <w:rPr>
                <w:rFonts w:ascii="Verdana" w:hAnsi="Verdana" w:cs="Arial"/>
                <w:sz w:val="20"/>
                <w:szCs w:val="20"/>
              </w:rPr>
              <w:t xml:space="preserve">Стр. </w:t>
            </w:r>
            <w:r w:rsidRPr="009B5CF4">
              <w:rPr>
                <w:rFonts w:ascii="Verdana" w:hAnsi="Verdana" w:cs="Arial"/>
                <w:sz w:val="20"/>
                <w:szCs w:val="20"/>
              </w:rPr>
              <w:fldChar w:fldCharType="begin"/>
            </w:r>
            <w:r w:rsidRPr="009B5CF4">
              <w:rPr>
                <w:rFonts w:ascii="Verdana" w:hAnsi="Verdana" w:cs="Arial"/>
                <w:sz w:val="20"/>
                <w:szCs w:val="20"/>
              </w:rPr>
              <w:instrText xml:space="preserve"> PAGE </w:instrText>
            </w:r>
            <w:r w:rsidRPr="009B5CF4">
              <w:rPr>
                <w:rFonts w:ascii="Verdana" w:hAnsi="Verdana" w:cs="Arial"/>
                <w:sz w:val="20"/>
                <w:szCs w:val="20"/>
              </w:rPr>
              <w:fldChar w:fldCharType="separate"/>
            </w:r>
            <w:r w:rsidR="00E15FA6">
              <w:rPr>
                <w:rFonts w:ascii="Verdana" w:hAnsi="Verdana" w:cs="Arial"/>
                <w:noProof/>
                <w:sz w:val="20"/>
                <w:szCs w:val="20"/>
              </w:rPr>
              <w:t>34</w:t>
            </w:r>
            <w:r w:rsidRPr="009B5CF4">
              <w:rPr>
                <w:rFonts w:ascii="Verdana" w:hAnsi="Verdana" w:cs="Arial"/>
                <w:sz w:val="20"/>
                <w:szCs w:val="20"/>
              </w:rPr>
              <w:fldChar w:fldCharType="end"/>
            </w:r>
            <w:r w:rsidRPr="009B5CF4">
              <w:rPr>
                <w:rFonts w:ascii="Verdana" w:hAnsi="Verdana" w:cs="Arial"/>
                <w:sz w:val="20"/>
                <w:szCs w:val="20"/>
              </w:rPr>
              <w:t xml:space="preserve"> от </w:t>
            </w:r>
            <w:r w:rsidRPr="009B5CF4">
              <w:rPr>
                <w:rFonts w:ascii="Verdana" w:hAnsi="Verdana" w:cs="Arial"/>
                <w:sz w:val="20"/>
                <w:szCs w:val="20"/>
              </w:rPr>
              <w:fldChar w:fldCharType="begin"/>
            </w:r>
            <w:r w:rsidRPr="009B5CF4">
              <w:rPr>
                <w:rFonts w:ascii="Verdana" w:hAnsi="Verdana" w:cs="Arial"/>
                <w:sz w:val="20"/>
                <w:szCs w:val="20"/>
              </w:rPr>
              <w:instrText xml:space="preserve"> NUMPAGES </w:instrText>
            </w:r>
            <w:r w:rsidRPr="009B5CF4">
              <w:rPr>
                <w:rFonts w:ascii="Verdana" w:hAnsi="Verdana" w:cs="Arial"/>
                <w:sz w:val="20"/>
                <w:szCs w:val="20"/>
              </w:rPr>
              <w:fldChar w:fldCharType="separate"/>
            </w:r>
            <w:r w:rsidR="00E15FA6">
              <w:rPr>
                <w:rFonts w:ascii="Verdana" w:hAnsi="Verdana" w:cs="Arial"/>
                <w:noProof/>
                <w:sz w:val="20"/>
                <w:szCs w:val="20"/>
              </w:rPr>
              <w:t>36</w:t>
            </w:r>
            <w:r w:rsidRPr="009B5CF4">
              <w:rPr>
                <w:rFonts w:ascii="Verdana" w:hAnsi="Verdana" w:cs="Arial"/>
                <w:sz w:val="20"/>
                <w:szCs w:val="20"/>
              </w:rPr>
              <w:fldChar w:fldCharType="end"/>
            </w:r>
          </w:p>
        </w:tc>
      </w:tr>
    </w:tbl>
    <w:p w14:paraId="74521421" w14:textId="77777777" w:rsidR="00EC7008" w:rsidRPr="009B5CF4" w:rsidRDefault="00EC7008" w:rsidP="00EC7008">
      <w:pPr>
        <w:overflowPunct w:val="0"/>
        <w:autoSpaceDE w:val="0"/>
        <w:autoSpaceDN w:val="0"/>
        <w:adjustRightInd w:val="0"/>
        <w:ind w:left="5040" w:right="-57"/>
        <w:jc w:val="both"/>
        <w:outlineLvl w:val="0"/>
        <w:rPr>
          <w:rFonts w:ascii="Verdana" w:hAnsi="Verdana"/>
          <w:sz w:val="20"/>
          <w:szCs w:val="20"/>
          <w:highlight w:val="yellow"/>
          <w:lang w:val="bg-BG"/>
        </w:rPr>
      </w:pPr>
    </w:p>
    <w:p w14:paraId="0BDB281C" w14:textId="77777777" w:rsidR="00EC7008" w:rsidRPr="009B5CF4" w:rsidRDefault="00EC7008" w:rsidP="00EC7008">
      <w:pPr>
        <w:jc w:val="right"/>
        <w:rPr>
          <w:rFonts w:ascii="Verdana" w:hAnsi="Verdana" w:cs="Arial"/>
          <w:b/>
          <w:bCs/>
          <w:sz w:val="20"/>
          <w:szCs w:val="20"/>
          <w:lang w:val="bg-BG"/>
        </w:rPr>
      </w:pPr>
      <w:r w:rsidRPr="009B5CF4">
        <w:rPr>
          <w:rFonts w:ascii="Verdana" w:hAnsi="Verdana" w:cs="Arial"/>
          <w:b/>
          <w:bCs/>
          <w:sz w:val="20"/>
          <w:szCs w:val="20"/>
          <w:lang w:val="bg-BG"/>
        </w:rPr>
        <w:t>Приложение №</w:t>
      </w:r>
      <w:r w:rsidRPr="009B5CF4">
        <w:rPr>
          <w:rFonts w:ascii="Verdana" w:hAnsi="Verdana" w:cs="Arial"/>
          <w:b/>
          <w:bCs/>
          <w:sz w:val="20"/>
          <w:szCs w:val="20"/>
          <w:lang w:val="en-US"/>
        </w:rPr>
        <w:t>2</w:t>
      </w:r>
      <w:r w:rsidRPr="009B5CF4">
        <w:rPr>
          <w:rFonts w:ascii="Verdana" w:hAnsi="Verdana" w:cs="Arial"/>
          <w:b/>
          <w:bCs/>
          <w:sz w:val="20"/>
          <w:szCs w:val="20"/>
          <w:lang w:val="bg-BG"/>
        </w:rPr>
        <w:t>А</w:t>
      </w:r>
    </w:p>
    <w:p w14:paraId="719E5FDC" w14:textId="77777777" w:rsidR="00EC7008" w:rsidRPr="009B5CF4" w:rsidRDefault="00EC7008" w:rsidP="00EC7008">
      <w:pPr>
        <w:jc w:val="right"/>
        <w:rPr>
          <w:rFonts w:ascii="Verdana" w:hAnsi="Verdana" w:cs="Arial"/>
          <w:b/>
          <w:bCs/>
          <w:sz w:val="20"/>
          <w:szCs w:val="20"/>
          <w:lang w:val="bg-BG"/>
        </w:rPr>
      </w:pPr>
      <w:r w:rsidRPr="009B5CF4">
        <w:rPr>
          <w:rFonts w:ascii="Verdana" w:hAnsi="Verdana" w:cs="Arial"/>
          <w:b/>
          <w:bCs/>
          <w:sz w:val="20"/>
          <w:szCs w:val="20"/>
          <w:lang w:val="bg-BG"/>
        </w:rPr>
        <w:t>П-БЗР 4.4.6-1- Д 3</w:t>
      </w:r>
    </w:p>
    <w:p w14:paraId="63D062C5" w14:textId="77777777" w:rsidR="00EC7008" w:rsidRPr="009B5CF4" w:rsidRDefault="00EC7008" w:rsidP="00EC7008">
      <w:pPr>
        <w:jc w:val="right"/>
        <w:rPr>
          <w:rFonts w:ascii="Verdana" w:hAnsi="Verdana" w:cs="Arial"/>
          <w:b/>
          <w:bCs/>
          <w:sz w:val="20"/>
          <w:szCs w:val="20"/>
          <w:lang w:val="bg-BG"/>
        </w:rPr>
      </w:pPr>
    </w:p>
    <w:p w14:paraId="4C6A167A" w14:textId="77777777" w:rsidR="00EC7008" w:rsidRPr="009B5CF4" w:rsidRDefault="00EC7008" w:rsidP="00EC7008">
      <w:pPr>
        <w:jc w:val="center"/>
        <w:rPr>
          <w:rFonts w:ascii="Verdana" w:hAnsi="Verdana" w:cs="Arial"/>
          <w:b/>
          <w:bCs/>
          <w:sz w:val="20"/>
          <w:szCs w:val="20"/>
          <w:lang w:val="bg-BG"/>
        </w:rPr>
      </w:pPr>
      <w:r w:rsidRPr="009B5CF4">
        <w:rPr>
          <w:rFonts w:ascii="Verdana" w:hAnsi="Verdana"/>
          <w:b/>
          <w:bCs/>
          <w:sz w:val="20"/>
          <w:szCs w:val="20"/>
          <w:lang w:val="bg-BG"/>
        </w:rPr>
        <w:t xml:space="preserve">  </w:t>
      </w:r>
      <w:r w:rsidRPr="009B5CF4">
        <w:rPr>
          <w:rFonts w:ascii="Verdana" w:hAnsi="Verdana" w:cs="Arial"/>
          <w:b/>
          <w:bCs/>
          <w:sz w:val="20"/>
          <w:szCs w:val="20"/>
          <w:lang w:val="bg-BG"/>
        </w:rPr>
        <w:t>СПОРАЗУМЕНИЕ</w:t>
      </w:r>
    </w:p>
    <w:p w14:paraId="1CED2A47" w14:textId="77777777" w:rsidR="00EC7008" w:rsidRPr="009B5CF4" w:rsidRDefault="00EC7008" w:rsidP="00EC7008">
      <w:pPr>
        <w:jc w:val="center"/>
        <w:rPr>
          <w:rFonts w:ascii="Verdana" w:hAnsi="Verdana" w:cs="Arial"/>
          <w:b/>
          <w:bCs/>
          <w:sz w:val="20"/>
          <w:szCs w:val="20"/>
          <w:lang w:val="bg-BG"/>
        </w:rPr>
      </w:pPr>
    </w:p>
    <w:p w14:paraId="517BA51B" w14:textId="77777777" w:rsidR="00EC7008" w:rsidRPr="009B5CF4" w:rsidRDefault="00EC7008" w:rsidP="00EC7008">
      <w:pPr>
        <w:jc w:val="center"/>
        <w:rPr>
          <w:rFonts w:ascii="Verdana" w:hAnsi="Verdana" w:cs="Arial"/>
          <w:sz w:val="20"/>
          <w:szCs w:val="20"/>
          <w:lang w:val="bg-BG"/>
        </w:rPr>
      </w:pPr>
      <w:r w:rsidRPr="009B5CF4">
        <w:rPr>
          <w:rFonts w:ascii="Verdana" w:hAnsi="Verdana" w:cs="Arial"/>
          <w:sz w:val="20"/>
          <w:szCs w:val="20"/>
          <w:lang w:val="bg-BG"/>
        </w:rPr>
        <w:t>Към договор № ........................</w:t>
      </w:r>
    </w:p>
    <w:p w14:paraId="0F79E94F" w14:textId="77777777" w:rsidR="00EC7008" w:rsidRPr="009B5CF4" w:rsidRDefault="00EC7008" w:rsidP="00EC7008">
      <w:pPr>
        <w:jc w:val="both"/>
        <w:rPr>
          <w:rFonts w:ascii="Verdana" w:hAnsi="Verdana" w:cs="Arial"/>
          <w:sz w:val="20"/>
          <w:szCs w:val="20"/>
          <w:lang w:val="bg-BG"/>
        </w:rPr>
      </w:pPr>
    </w:p>
    <w:p w14:paraId="52F82FC6" w14:textId="77777777" w:rsidR="00EC7008" w:rsidRPr="009B5CF4" w:rsidRDefault="00EC7008" w:rsidP="00EC7008">
      <w:pPr>
        <w:jc w:val="center"/>
        <w:rPr>
          <w:rFonts w:ascii="Verdana" w:hAnsi="Verdana" w:cs="Arial"/>
          <w:b/>
          <w:sz w:val="20"/>
          <w:szCs w:val="20"/>
          <w:lang w:val="bg-BG"/>
        </w:rPr>
      </w:pPr>
      <w:r w:rsidRPr="009B5CF4">
        <w:rPr>
          <w:rFonts w:ascii="Verdana" w:hAnsi="Verdana" w:cs="Arial"/>
          <w:b/>
          <w:sz w:val="20"/>
          <w:szCs w:val="20"/>
          <w:lang w:val="bg-BG"/>
        </w:rPr>
        <w:t xml:space="preserve">За съвместно осигуряване на ЗБУТ при извършване на дейност /услуги/ от контрактори на територията на офиси  на “Софийска вода” АД, </w:t>
      </w:r>
    </w:p>
    <w:p w14:paraId="164DA1FD" w14:textId="77777777" w:rsidR="00EC7008" w:rsidRPr="009B5CF4" w:rsidRDefault="00EC7008" w:rsidP="00EC7008">
      <w:pPr>
        <w:jc w:val="center"/>
        <w:rPr>
          <w:rFonts w:ascii="Verdana" w:hAnsi="Verdana" w:cs="Arial"/>
          <w:b/>
          <w:sz w:val="20"/>
          <w:szCs w:val="20"/>
          <w:lang w:val="bg-BG"/>
        </w:rPr>
      </w:pPr>
      <w:r w:rsidRPr="009B5CF4">
        <w:rPr>
          <w:rFonts w:ascii="Verdana" w:hAnsi="Verdana" w:cs="Arial"/>
          <w:b/>
          <w:sz w:val="20"/>
          <w:szCs w:val="20"/>
          <w:lang w:val="bg-BG"/>
        </w:rPr>
        <w:t>съгласно чл. 18 от ЗЗБУТ</w:t>
      </w:r>
    </w:p>
    <w:p w14:paraId="3B4C1F55" w14:textId="77777777" w:rsidR="00EC7008" w:rsidRPr="009B5CF4" w:rsidRDefault="00EC7008" w:rsidP="00EC7008">
      <w:pPr>
        <w:spacing w:after="120"/>
        <w:jc w:val="both"/>
        <w:rPr>
          <w:rFonts w:ascii="Verdana" w:hAnsi="Verdana"/>
          <w:sz w:val="20"/>
          <w:szCs w:val="20"/>
          <w:lang w:val="bg-BG"/>
        </w:rPr>
      </w:pPr>
    </w:p>
    <w:p w14:paraId="725AD119" w14:textId="77777777" w:rsidR="00EC7008" w:rsidRPr="009B5CF4" w:rsidRDefault="00EC7008" w:rsidP="00EC7008">
      <w:pPr>
        <w:spacing w:after="120"/>
        <w:jc w:val="both"/>
        <w:rPr>
          <w:rFonts w:ascii="Verdana" w:hAnsi="Verdana"/>
          <w:sz w:val="20"/>
          <w:szCs w:val="20"/>
          <w:lang w:val="bg-BG"/>
        </w:rPr>
      </w:pPr>
    </w:p>
    <w:p w14:paraId="2114A864" w14:textId="77777777" w:rsidR="00EC7008" w:rsidRPr="009B5CF4" w:rsidRDefault="00EC7008" w:rsidP="00EC7008">
      <w:pPr>
        <w:spacing w:after="120"/>
        <w:jc w:val="both"/>
        <w:rPr>
          <w:rFonts w:ascii="Verdana" w:hAnsi="Verdana" w:cs="Arial"/>
          <w:b/>
          <w:bCs/>
          <w:sz w:val="20"/>
          <w:szCs w:val="20"/>
          <w:lang w:val="bg-BG"/>
        </w:rPr>
      </w:pPr>
      <w:r w:rsidRPr="009B5CF4">
        <w:rPr>
          <w:rFonts w:ascii="Verdana" w:hAnsi="Verdana" w:cs="Arial"/>
          <w:sz w:val="20"/>
          <w:szCs w:val="20"/>
          <w:lang w:val="bg-BG"/>
        </w:rPr>
        <w:t xml:space="preserve">На </w:t>
      </w:r>
      <w:r w:rsidRPr="009B5CF4">
        <w:rPr>
          <w:rFonts w:ascii="Verdana" w:hAnsi="Verdana" w:cs="Arial"/>
          <w:b/>
          <w:bCs/>
          <w:sz w:val="20"/>
          <w:szCs w:val="20"/>
          <w:lang w:val="bg-BG"/>
        </w:rPr>
        <w:t>..................</w:t>
      </w:r>
      <w:r w:rsidRPr="009B5CF4">
        <w:rPr>
          <w:rFonts w:ascii="Verdana" w:hAnsi="Verdana" w:cs="Arial"/>
          <w:sz w:val="20"/>
          <w:szCs w:val="20"/>
          <w:lang w:val="bg-BG"/>
        </w:rPr>
        <w:t xml:space="preserve">г. на основание чл.18 от ЗЗБУТ  се сключи настоящето споразумение между Възложителя – “Софийска вода” АД и Изпълнителя </w:t>
      </w:r>
      <w:r w:rsidRPr="009B5CF4">
        <w:rPr>
          <w:rFonts w:ascii="Verdana" w:hAnsi="Verdana" w:cs="Arial"/>
          <w:b/>
          <w:bCs/>
          <w:sz w:val="20"/>
          <w:szCs w:val="20"/>
          <w:lang w:val="bg-BG"/>
        </w:rPr>
        <w:t>....................................................................</w:t>
      </w:r>
    </w:p>
    <w:p w14:paraId="308CC4FE" w14:textId="77777777" w:rsidR="00EC7008" w:rsidRPr="009B5CF4" w:rsidRDefault="00EC7008" w:rsidP="00EC7008">
      <w:pPr>
        <w:spacing w:after="120"/>
        <w:jc w:val="both"/>
        <w:rPr>
          <w:rFonts w:ascii="Verdana" w:hAnsi="Verdana" w:cs="Arial"/>
          <w:b/>
          <w:sz w:val="20"/>
          <w:szCs w:val="20"/>
          <w:lang w:val="bg-BG"/>
        </w:rPr>
      </w:pPr>
      <w:r w:rsidRPr="009B5CF4">
        <w:rPr>
          <w:rFonts w:ascii="Verdana" w:hAnsi="Verdana" w:cs="Arial"/>
          <w:b/>
          <w:sz w:val="20"/>
          <w:szCs w:val="20"/>
          <w:lang w:val="bg-BG"/>
        </w:rPr>
        <w:t>Отговорност за осигуряване на ЗБУТ носят:</w:t>
      </w:r>
    </w:p>
    <w:p w14:paraId="236E14C0" w14:textId="77777777" w:rsidR="00EC7008" w:rsidRPr="009B5CF4" w:rsidRDefault="00EC7008" w:rsidP="00EC7008">
      <w:pPr>
        <w:spacing w:after="120"/>
        <w:jc w:val="both"/>
        <w:rPr>
          <w:rFonts w:ascii="Verdana" w:hAnsi="Verdana" w:cs="Arial"/>
          <w:b/>
          <w:bCs/>
          <w:sz w:val="20"/>
          <w:szCs w:val="20"/>
          <w:lang w:val="bg-BG"/>
        </w:rPr>
      </w:pPr>
      <w:r w:rsidRPr="009B5CF4">
        <w:rPr>
          <w:rFonts w:ascii="Verdana" w:hAnsi="Verdana" w:cs="Arial"/>
          <w:b/>
          <w:sz w:val="20"/>
          <w:szCs w:val="20"/>
          <w:lang w:val="bg-BG"/>
        </w:rPr>
        <w:t>Възложителя</w:t>
      </w:r>
      <w:r w:rsidRPr="009B5CF4">
        <w:rPr>
          <w:rFonts w:ascii="Verdana" w:hAnsi="Verdana" w:cs="Arial"/>
          <w:sz w:val="20"/>
          <w:szCs w:val="20"/>
          <w:lang w:val="bg-BG"/>
        </w:rPr>
        <w:t xml:space="preserve"> – </w:t>
      </w:r>
      <w:r w:rsidRPr="009B5CF4">
        <w:rPr>
          <w:rFonts w:ascii="Verdana" w:hAnsi="Verdana" w:cs="Arial"/>
          <w:bCs/>
          <w:sz w:val="20"/>
          <w:szCs w:val="20"/>
          <w:lang w:val="bg-BG"/>
        </w:rPr>
        <w:t>за дейностите свързани с експлоатацията  на</w:t>
      </w:r>
      <w:r w:rsidRPr="009B5CF4">
        <w:rPr>
          <w:rFonts w:ascii="Verdana" w:hAnsi="Verdana" w:cs="Arial"/>
          <w:b/>
          <w:bCs/>
          <w:sz w:val="20"/>
          <w:szCs w:val="20"/>
          <w:lang w:val="bg-BG"/>
        </w:rPr>
        <w:t xml:space="preserve"> ...............................................</w:t>
      </w:r>
    </w:p>
    <w:p w14:paraId="511EC05F" w14:textId="77777777" w:rsidR="00EC7008" w:rsidRPr="009B5CF4" w:rsidRDefault="00EC7008" w:rsidP="00EC7008">
      <w:pPr>
        <w:spacing w:after="120"/>
        <w:rPr>
          <w:rFonts w:ascii="Verdana" w:hAnsi="Verdana" w:cs="Arial"/>
          <w:bCs/>
          <w:sz w:val="20"/>
          <w:szCs w:val="20"/>
          <w:lang w:val="bg-BG"/>
        </w:rPr>
      </w:pPr>
      <w:r w:rsidRPr="009B5CF4">
        <w:rPr>
          <w:rFonts w:ascii="Verdana" w:hAnsi="Verdana" w:cs="Arial"/>
          <w:bCs/>
          <w:sz w:val="20"/>
          <w:szCs w:val="20"/>
          <w:lang w:val="bg-BG"/>
        </w:rPr>
        <w:t xml:space="preserve">                                                                                                              /отдел, станция, звено/</w:t>
      </w:r>
    </w:p>
    <w:p w14:paraId="23C6E650" w14:textId="77777777" w:rsidR="00EC7008" w:rsidRPr="009B5CF4" w:rsidRDefault="00EC7008" w:rsidP="00EC7008">
      <w:pPr>
        <w:spacing w:after="120"/>
        <w:jc w:val="both"/>
        <w:rPr>
          <w:rFonts w:ascii="Verdana" w:hAnsi="Verdana" w:cs="Arial"/>
          <w:b/>
          <w:bCs/>
          <w:sz w:val="20"/>
          <w:szCs w:val="20"/>
          <w:lang w:val="bg-BG"/>
        </w:rPr>
      </w:pPr>
      <w:r w:rsidRPr="009B5CF4">
        <w:rPr>
          <w:rFonts w:ascii="Verdana" w:hAnsi="Verdana" w:cs="Arial"/>
          <w:b/>
          <w:sz w:val="20"/>
          <w:szCs w:val="20"/>
          <w:lang w:val="bg-BG"/>
        </w:rPr>
        <w:t xml:space="preserve">Изпълнителя </w:t>
      </w:r>
      <w:r w:rsidRPr="009B5CF4">
        <w:rPr>
          <w:rFonts w:ascii="Verdana" w:hAnsi="Verdana" w:cs="Arial"/>
          <w:bCs/>
          <w:sz w:val="20"/>
          <w:szCs w:val="20"/>
          <w:lang w:val="bg-BG"/>
        </w:rPr>
        <w:t>– за дейностите предмет на договор №</w:t>
      </w:r>
      <w:r w:rsidRPr="009B5CF4">
        <w:rPr>
          <w:rFonts w:ascii="Verdana" w:hAnsi="Verdana" w:cs="Arial"/>
          <w:b/>
          <w:bCs/>
          <w:sz w:val="20"/>
          <w:szCs w:val="20"/>
          <w:lang w:val="bg-BG"/>
        </w:rPr>
        <w:t xml:space="preserve">  .............................................................</w:t>
      </w:r>
    </w:p>
    <w:p w14:paraId="207E50D3" w14:textId="77777777" w:rsidR="00EC7008" w:rsidRPr="009B5CF4" w:rsidRDefault="00EC7008" w:rsidP="00EC7008">
      <w:pPr>
        <w:spacing w:after="120"/>
        <w:jc w:val="both"/>
        <w:rPr>
          <w:rFonts w:ascii="Verdana" w:hAnsi="Verdana" w:cs="Arial"/>
          <w:bCs/>
          <w:sz w:val="20"/>
          <w:szCs w:val="20"/>
          <w:lang w:val="bg-BG"/>
        </w:rPr>
      </w:pPr>
      <w:r w:rsidRPr="009B5CF4">
        <w:rPr>
          <w:rFonts w:ascii="Verdana" w:hAnsi="Verdana" w:cs="Arial"/>
          <w:bCs/>
          <w:sz w:val="20"/>
          <w:szCs w:val="20"/>
          <w:lang w:val="bg-BG"/>
        </w:rPr>
        <w:t>Координирането на съвместното прилагане на настоящето споразумение се възлага на :</w:t>
      </w:r>
    </w:p>
    <w:p w14:paraId="28EF6640" w14:textId="77777777" w:rsidR="00EC7008" w:rsidRPr="009B5CF4" w:rsidRDefault="00EC7008" w:rsidP="00EC7008">
      <w:pPr>
        <w:spacing w:after="120"/>
        <w:jc w:val="both"/>
        <w:rPr>
          <w:rFonts w:ascii="Verdana" w:hAnsi="Verdana" w:cs="Arial"/>
          <w:bCs/>
          <w:sz w:val="20"/>
          <w:szCs w:val="20"/>
          <w:lang w:val="bg-BG"/>
        </w:rPr>
      </w:pPr>
      <w:r w:rsidRPr="009B5CF4">
        <w:rPr>
          <w:rFonts w:ascii="Verdana" w:hAnsi="Verdana" w:cs="Arial"/>
          <w:bCs/>
          <w:sz w:val="20"/>
          <w:szCs w:val="20"/>
          <w:lang w:val="bg-BG"/>
        </w:rPr>
        <w:t>От страна на Възложителя:</w:t>
      </w:r>
    </w:p>
    <w:p w14:paraId="0332768D" w14:textId="77777777" w:rsidR="00EC7008" w:rsidRPr="009B5CF4" w:rsidRDefault="00EC7008" w:rsidP="00EC7008">
      <w:pPr>
        <w:spacing w:after="120"/>
        <w:jc w:val="both"/>
        <w:rPr>
          <w:rFonts w:ascii="Verdana" w:hAnsi="Verdana" w:cs="Arial"/>
          <w:bCs/>
          <w:sz w:val="20"/>
          <w:szCs w:val="20"/>
          <w:lang w:val="bg-BG"/>
        </w:rPr>
      </w:pPr>
      <w:r w:rsidRPr="009B5CF4">
        <w:rPr>
          <w:rFonts w:ascii="Verdana" w:hAnsi="Verdana" w:cs="Arial"/>
          <w:bCs/>
          <w:sz w:val="20"/>
          <w:szCs w:val="20"/>
          <w:lang w:val="bg-BG"/>
        </w:rPr>
        <w:t>Контролиращ служител по договора ..........................................................................................</w:t>
      </w:r>
    </w:p>
    <w:p w14:paraId="41FAB5C5" w14:textId="77777777" w:rsidR="00EC7008" w:rsidRPr="009B5CF4" w:rsidRDefault="00EC7008" w:rsidP="00EC7008">
      <w:pPr>
        <w:spacing w:after="120"/>
        <w:jc w:val="both"/>
        <w:rPr>
          <w:rFonts w:ascii="Verdana" w:hAnsi="Verdana" w:cs="Arial"/>
          <w:bCs/>
          <w:sz w:val="20"/>
          <w:szCs w:val="20"/>
          <w:lang w:val="bg-BG"/>
        </w:rPr>
      </w:pPr>
      <w:r w:rsidRPr="009B5CF4">
        <w:rPr>
          <w:rFonts w:ascii="Verdana" w:hAnsi="Verdana" w:cs="Arial"/>
          <w:bCs/>
          <w:sz w:val="20"/>
          <w:szCs w:val="20"/>
          <w:lang w:val="bg-BG"/>
        </w:rPr>
        <w:t>на длъжност...................................................................................................................................</w:t>
      </w:r>
    </w:p>
    <w:p w14:paraId="4A1C2966" w14:textId="77777777" w:rsidR="00EC7008" w:rsidRPr="009B5CF4" w:rsidRDefault="00EC7008" w:rsidP="00EC7008">
      <w:pPr>
        <w:spacing w:after="120"/>
        <w:jc w:val="both"/>
        <w:rPr>
          <w:rFonts w:ascii="Verdana" w:hAnsi="Verdana" w:cs="Arial"/>
          <w:bCs/>
          <w:sz w:val="20"/>
          <w:szCs w:val="20"/>
          <w:lang w:val="bg-BG"/>
        </w:rPr>
      </w:pPr>
      <w:r w:rsidRPr="009B5CF4">
        <w:rPr>
          <w:rFonts w:ascii="Verdana" w:hAnsi="Verdana" w:cs="Arial"/>
          <w:bCs/>
          <w:sz w:val="20"/>
          <w:szCs w:val="20"/>
          <w:lang w:val="bg-BG"/>
        </w:rPr>
        <w:t>От страна на Изпълнителя   ..........................................................................................................</w:t>
      </w:r>
    </w:p>
    <w:p w14:paraId="356D0EF0" w14:textId="77777777" w:rsidR="00EC7008" w:rsidRPr="009B5CF4" w:rsidRDefault="00EC7008" w:rsidP="00EC7008">
      <w:pPr>
        <w:spacing w:after="120"/>
        <w:jc w:val="both"/>
        <w:rPr>
          <w:rFonts w:ascii="Verdana" w:hAnsi="Verdana" w:cs="Arial"/>
          <w:bCs/>
          <w:sz w:val="20"/>
          <w:szCs w:val="20"/>
          <w:lang w:val="bg-BG"/>
        </w:rPr>
      </w:pPr>
      <w:r w:rsidRPr="009B5CF4">
        <w:rPr>
          <w:rFonts w:ascii="Verdana" w:hAnsi="Verdana" w:cs="Arial"/>
          <w:bCs/>
          <w:sz w:val="20"/>
          <w:szCs w:val="20"/>
          <w:lang w:val="bg-BG"/>
        </w:rPr>
        <w:t>на длъжност .................................................................................................................................</w:t>
      </w:r>
    </w:p>
    <w:p w14:paraId="33E2E1B5" w14:textId="77777777" w:rsidR="00EC7008" w:rsidRPr="009B5CF4" w:rsidRDefault="00EC7008" w:rsidP="00EC7008">
      <w:pPr>
        <w:spacing w:after="120"/>
        <w:jc w:val="both"/>
        <w:rPr>
          <w:rFonts w:ascii="Verdana" w:hAnsi="Verdana" w:cs="Arial"/>
          <w:b/>
          <w:sz w:val="20"/>
          <w:szCs w:val="20"/>
          <w:lang w:val="bg-BG"/>
        </w:rPr>
      </w:pPr>
    </w:p>
    <w:p w14:paraId="21F9B266" w14:textId="77777777" w:rsidR="00EC7008" w:rsidRPr="009B5CF4" w:rsidRDefault="00EC7008" w:rsidP="00EC7008">
      <w:pPr>
        <w:spacing w:after="120"/>
        <w:jc w:val="both"/>
        <w:rPr>
          <w:rFonts w:ascii="Verdana" w:hAnsi="Verdana" w:cs="Arial"/>
          <w:b/>
          <w:bCs/>
          <w:color w:val="0000FF"/>
          <w:sz w:val="20"/>
          <w:szCs w:val="20"/>
          <w:lang w:val="bg-BG"/>
        </w:rPr>
      </w:pPr>
      <w:r w:rsidRPr="009B5CF4">
        <w:rPr>
          <w:rFonts w:ascii="Verdana" w:hAnsi="Verdana" w:cs="Arial"/>
          <w:b/>
          <w:sz w:val="20"/>
          <w:szCs w:val="20"/>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настоящото споразумение</w:t>
      </w:r>
      <w:r w:rsidRPr="009B5CF4">
        <w:rPr>
          <w:rFonts w:ascii="Verdana" w:hAnsi="Verdana" w:cs="Arial"/>
          <w:b/>
          <w:bCs/>
          <w:color w:val="0000FF"/>
          <w:sz w:val="20"/>
          <w:szCs w:val="20"/>
          <w:lang w:val="bg-BG"/>
        </w:rPr>
        <w:t>.</w:t>
      </w:r>
    </w:p>
    <w:p w14:paraId="033DBE23" w14:textId="77777777" w:rsidR="00EC7008" w:rsidRPr="009B5CF4" w:rsidRDefault="00EC7008" w:rsidP="00EC7008">
      <w:pPr>
        <w:spacing w:after="120"/>
        <w:jc w:val="both"/>
        <w:rPr>
          <w:rFonts w:ascii="Verdana" w:hAnsi="Verdana"/>
          <w:sz w:val="20"/>
          <w:szCs w:val="20"/>
          <w:lang w:val="bg-BG"/>
        </w:rPr>
      </w:pPr>
    </w:p>
    <w:p w14:paraId="72B3F856" w14:textId="77777777" w:rsidR="00EC7008" w:rsidRPr="009B5CF4" w:rsidRDefault="00EC7008" w:rsidP="00EC7008">
      <w:pPr>
        <w:spacing w:after="120"/>
        <w:jc w:val="both"/>
        <w:rPr>
          <w:rFonts w:ascii="Verdana" w:hAnsi="Verdana" w:cs="Arial"/>
          <w:b/>
          <w:sz w:val="20"/>
          <w:szCs w:val="20"/>
          <w:lang w:val="bg-BG"/>
        </w:rPr>
      </w:pPr>
      <w:r w:rsidRPr="009B5CF4">
        <w:rPr>
          <w:rFonts w:ascii="Verdana" w:hAnsi="Verdana" w:cs="Arial"/>
          <w:b/>
          <w:sz w:val="20"/>
          <w:szCs w:val="20"/>
          <w:lang w:val="bg-BG"/>
        </w:rPr>
        <w:t>Общи изисквания</w:t>
      </w:r>
    </w:p>
    <w:p w14:paraId="7D4B0137" w14:textId="77777777" w:rsidR="00EC7008" w:rsidRPr="009B5CF4" w:rsidRDefault="00EC7008" w:rsidP="00EC7008">
      <w:pPr>
        <w:spacing w:after="120"/>
        <w:jc w:val="both"/>
        <w:rPr>
          <w:rFonts w:ascii="Verdana" w:hAnsi="Verdana" w:cs="Arial"/>
          <w:b/>
          <w:bCs/>
          <w:sz w:val="20"/>
          <w:szCs w:val="20"/>
          <w:lang w:val="bg-BG"/>
        </w:rPr>
      </w:pPr>
    </w:p>
    <w:p w14:paraId="417A8335" w14:textId="77777777" w:rsidR="00EC7008" w:rsidRPr="009B5CF4" w:rsidRDefault="00EC7008" w:rsidP="00E82FD1">
      <w:pPr>
        <w:numPr>
          <w:ilvl w:val="0"/>
          <w:numId w:val="15"/>
        </w:numPr>
        <w:tabs>
          <w:tab w:val="clear" w:pos="720"/>
          <w:tab w:val="left" w:pos="360"/>
        </w:tabs>
        <w:ind w:left="0" w:firstLine="0"/>
        <w:jc w:val="both"/>
        <w:rPr>
          <w:rFonts w:ascii="Verdana" w:hAnsi="Verdana" w:cs="Arial"/>
          <w:sz w:val="20"/>
          <w:szCs w:val="20"/>
          <w:lang w:val="bg-BG"/>
        </w:rPr>
      </w:pPr>
      <w:r w:rsidRPr="009B5CF4">
        <w:rPr>
          <w:rFonts w:ascii="Verdana" w:hAnsi="Verdana" w:cs="Arial"/>
          <w:sz w:val="20"/>
          <w:szCs w:val="20"/>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14085535" w14:textId="77777777" w:rsidR="00EC7008" w:rsidRPr="009B5CF4" w:rsidRDefault="00EC7008" w:rsidP="00E82FD1">
      <w:pPr>
        <w:numPr>
          <w:ilvl w:val="0"/>
          <w:numId w:val="15"/>
        </w:numPr>
        <w:tabs>
          <w:tab w:val="clear" w:pos="720"/>
          <w:tab w:val="num" w:pos="360"/>
        </w:tabs>
        <w:ind w:left="0" w:firstLine="0"/>
        <w:jc w:val="both"/>
        <w:rPr>
          <w:rFonts w:ascii="Verdana" w:hAnsi="Verdana" w:cs="Arial"/>
          <w:sz w:val="20"/>
          <w:szCs w:val="20"/>
          <w:lang w:val="bg-BG"/>
        </w:rPr>
      </w:pPr>
      <w:r w:rsidRPr="009B5CF4">
        <w:rPr>
          <w:rFonts w:ascii="Verdana" w:hAnsi="Verdana" w:cs="Arial"/>
          <w:sz w:val="20"/>
          <w:szCs w:val="20"/>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1EB99AA3" w14:textId="77777777" w:rsidR="00EC7008" w:rsidRPr="009B5CF4" w:rsidRDefault="00EC7008" w:rsidP="00EC7008">
      <w:pPr>
        <w:jc w:val="both"/>
        <w:rPr>
          <w:rFonts w:ascii="Verdana" w:hAnsi="Verdana" w:cs="Arial"/>
          <w:sz w:val="20"/>
          <w:szCs w:val="20"/>
          <w:lang w:val="bg-BG"/>
        </w:rPr>
      </w:pPr>
    </w:p>
    <w:p w14:paraId="516E2486" w14:textId="77777777" w:rsidR="00EC7008" w:rsidRPr="009B5CF4" w:rsidRDefault="00EC7008" w:rsidP="00EC7008">
      <w:pPr>
        <w:jc w:val="both"/>
        <w:rPr>
          <w:rFonts w:ascii="Verdana" w:hAnsi="Verdana" w:cs="Arial"/>
          <w:sz w:val="20"/>
          <w:szCs w:val="20"/>
          <w:lang w:val="bg-BG"/>
        </w:rPr>
      </w:pPr>
    </w:p>
    <w:p w14:paraId="097C0332" w14:textId="77777777" w:rsidR="00EC7008" w:rsidRPr="009B5CF4" w:rsidRDefault="00EC7008" w:rsidP="00EC7008">
      <w:pPr>
        <w:jc w:val="both"/>
        <w:rPr>
          <w:rFonts w:ascii="Verdana" w:hAnsi="Verdana" w:cs="Arial"/>
          <w:b/>
          <w:bCs/>
          <w:sz w:val="20"/>
          <w:szCs w:val="20"/>
          <w:lang w:val="bg-BG"/>
        </w:rPr>
      </w:pPr>
      <w:r w:rsidRPr="009B5CF4">
        <w:rPr>
          <w:rFonts w:ascii="Verdana" w:hAnsi="Verdana" w:cs="Arial"/>
          <w:b/>
          <w:bCs/>
          <w:sz w:val="20"/>
          <w:szCs w:val="20"/>
          <w:lang w:val="bg-BG"/>
        </w:rPr>
        <w:t>Пропускателен режим</w:t>
      </w:r>
    </w:p>
    <w:p w14:paraId="759358D2" w14:textId="77777777" w:rsidR="00EC7008" w:rsidRPr="009B5CF4" w:rsidRDefault="00EC7008" w:rsidP="00EC7008">
      <w:pPr>
        <w:spacing w:after="120"/>
        <w:jc w:val="both"/>
        <w:rPr>
          <w:rFonts w:ascii="Verdana" w:hAnsi="Verdana" w:cs="Arial"/>
          <w:sz w:val="20"/>
          <w:szCs w:val="20"/>
          <w:lang w:val="bg-BG"/>
        </w:rPr>
      </w:pPr>
    </w:p>
    <w:p w14:paraId="30C37151" w14:textId="77777777" w:rsidR="00EC7008" w:rsidRPr="009B5CF4" w:rsidRDefault="00EC7008" w:rsidP="00E82FD1">
      <w:pPr>
        <w:numPr>
          <w:ilvl w:val="0"/>
          <w:numId w:val="15"/>
        </w:numPr>
        <w:tabs>
          <w:tab w:val="clear" w:pos="720"/>
          <w:tab w:val="left" w:pos="360"/>
        </w:tabs>
        <w:ind w:left="0" w:firstLine="0"/>
        <w:jc w:val="both"/>
        <w:rPr>
          <w:rFonts w:ascii="Verdana" w:hAnsi="Verdana" w:cs="Arial"/>
          <w:sz w:val="20"/>
          <w:szCs w:val="20"/>
          <w:lang w:val="bg-BG"/>
        </w:rPr>
      </w:pPr>
      <w:r w:rsidRPr="009B5CF4">
        <w:rPr>
          <w:rFonts w:ascii="Verdana" w:hAnsi="Verdana" w:cs="Arial"/>
          <w:sz w:val="20"/>
          <w:szCs w:val="20"/>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54DF022C" w14:textId="77777777" w:rsidR="00EC7008" w:rsidRPr="009B5CF4" w:rsidRDefault="00EC7008" w:rsidP="00E82FD1">
      <w:pPr>
        <w:numPr>
          <w:ilvl w:val="0"/>
          <w:numId w:val="15"/>
        </w:numPr>
        <w:tabs>
          <w:tab w:val="clear" w:pos="720"/>
          <w:tab w:val="left" w:pos="360"/>
        </w:tabs>
        <w:ind w:left="0" w:firstLine="0"/>
        <w:jc w:val="both"/>
        <w:rPr>
          <w:rFonts w:ascii="Verdana" w:hAnsi="Verdana" w:cs="Arial"/>
          <w:sz w:val="20"/>
          <w:szCs w:val="20"/>
          <w:lang w:val="bg-BG"/>
        </w:rPr>
      </w:pPr>
      <w:r w:rsidRPr="009B5CF4">
        <w:rPr>
          <w:rFonts w:ascii="Verdana" w:hAnsi="Verdana" w:cs="Arial"/>
          <w:sz w:val="20"/>
          <w:szCs w:val="20"/>
          <w:lang w:val="bg-BG"/>
        </w:rPr>
        <w:t>Изпълнителят се задължава да спазва посочените маршрути и пропускателния режим на обекта.</w:t>
      </w:r>
    </w:p>
    <w:p w14:paraId="0A633259" w14:textId="77777777" w:rsidR="00EC7008" w:rsidRPr="009B5CF4" w:rsidRDefault="00EC7008" w:rsidP="00E82FD1">
      <w:pPr>
        <w:numPr>
          <w:ilvl w:val="0"/>
          <w:numId w:val="15"/>
        </w:numPr>
        <w:tabs>
          <w:tab w:val="clear" w:pos="720"/>
          <w:tab w:val="left" w:pos="360"/>
        </w:tabs>
        <w:ind w:left="0" w:firstLine="0"/>
        <w:jc w:val="both"/>
        <w:rPr>
          <w:rFonts w:ascii="Verdana" w:hAnsi="Verdana" w:cs="Arial"/>
          <w:sz w:val="20"/>
          <w:szCs w:val="20"/>
          <w:lang w:val="bg-BG"/>
        </w:rPr>
      </w:pPr>
      <w:r w:rsidRPr="009B5CF4">
        <w:rPr>
          <w:rFonts w:ascii="Verdana" w:hAnsi="Verdana" w:cs="Arial"/>
          <w:sz w:val="20"/>
          <w:szCs w:val="20"/>
          <w:lang w:val="bg-BG"/>
        </w:rPr>
        <w:t xml:space="preserve">Забранен е престоят на работници и техника на Изпълнителя извън посочените работни места и пътища за предвижване. </w:t>
      </w:r>
    </w:p>
    <w:p w14:paraId="1A8F2413" w14:textId="77777777" w:rsidR="00EC7008" w:rsidRPr="009B5CF4" w:rsidRDefault="00EC7008" w:rsidP="00EC7008">
      <w:pPr>
        <w:tabs>
          <w:tab w:val="left" w:pos="360"/>
        </w:tabs>
        <w:jc w:val="both"/>
        <w:rPr>
          <w:rFonts w:ascii="Verdana" w:hAnsi="Verdana" w:cs="Arial"/>
          <w:sz w:val="20"/>
          <w:szCs w:val="20"/>
          <w:lang w:val="bg-BG"/>
        </w:rPr>
      </w:pPr>
    </w:p>
    <w:p w14:paraId="0067B909" w14:textId="77777777" w:rsidR="00EC7008" w:rsidRPr="009B5CF4" w:rsidRDefault="00EC7008" w:rsidP="00EC7008">
      <w:pPr>
        <w:spacing w:after="120"/>
        <w:jc w:val="both"/>
        <w:rPr>
          <w:rFonts w:ascii="Verdana" w:hAnsi="Verdana" w:cs="Arial"/>
          <w:b/>
          <w:sz w:val="20"/>
          <w:szCs w:val="20"/>
          <w:lang w:val="bg-BG"/>
        </w:rPr>
      </w:pPr>
      <w:r w:rsidRPr="009B5CF4">
        <w:rPr>
          <w:rFonts w:ascii="Verdana" w:hAnsi="Verdana" w:cs="Arial"/>
          <w:b/>
          <w:sz w:val="20"/>
          <w:szCs w:val="20"/>
          <w:lang w:val="bg-BG"/>
        </w:rPr>
        <w:t>Организация по извършване на инструктаж по ЗБУ и ПБ</w:t>
      </w:r>
    </w:p>
    <w:p w14:paraId="2632305D" w14:textId="77777777" w:rsidR="00EC7008" w:rsidRPr="009B5CF4" w:rsidRDefault="00EC7008" w:rsidP="00EC7008">
      <w:pPr>
        <w:spacing w:after="120"/>
        <w:jc w:val="both"/>
        <w:rPr>
          <w:rFonts w:ascii="Verdana" w:hAnsi="Verdana" w:cs="Arial"/>
          <w:sz w:val="20"/>
          <w:szCs w:val="20"/>
          <w:lang w:val="bg-BG"/>
        </w:rPr>
      </w:pPr>
    </w:p>
    <w:p w14:paraId="6E762C10" w14:textId="77777777" w:rsidR="00EC7008" w:rsidRPr="009B5CF4" w:rsidRDefault="00EC7008" w:rsidP="00E82FD1">
      <w:pPr>
        <w:numPr>
          <w:ilvl w:val="0"/>
          <w:numId w:val="15"/>
        </w:numPr>
        <w:tabs>
          <w:tab w:val="clear" w:pos="720"/>
          <w:tab w:val="left" w:pos="360"/>
        </w:tabs>
        <w:ind w:left="0" w:firstLine="0"/>
        <w:jc w:val="both"/>
        <w:rPr>
          <w:rFonts w:ascii="Verdana" w:hAnsi="Verdana" w:cs="Arial"/>
          <w:sz w:val="20"/>
          <w:szCs w:val="20"/>
          <w:lang w:val="bg-BG"/>
        </w:rPr>
      </w:pPr>
      <w:r w:rsidRPr="009B5CF4">
        <w:rPr>
          <w:rFonts w:ascii="Verdana" w:hAnsi="Verdana" w:cs="Arial"/>
          <w:sz w:val="20"/>
          <w:szCs w:val="20"/>
          <w:lang w:val="bg-BG"/>
        </w:rPr>
        <w:t xml:space="preserve">Изпълнителят се задължава да допуска до работа само обучен и инструктиран персонал. </w:t>
      </w:r>
    </w:p>
    <w:p w14:paraId="46854697" w14:textId="77777777" w:rsidR="00EC7008" w:rsidRPr="009B5CF4" w:rsidRDefault="00EC7008" w:rsidP="00EC7008">
      <w:pPr>
        <w:tabs>
          <w:tab w:val="left" w:pos="360"/>
        </w:tabs>
        <w:jc w:val="both"/>
        <w:rPr>
          <w:rFonts w:ascii="Verdana" w:hAnsi="Verdana" w:cs="Arial"/>
          <w:sz w:val="20"/>
          <w:szCs w:val="20"/>
          <w:lang w:val="bg-BG"/>
        </w:rPr>
      </w:pPr>
    </w:p>
    <w:p w14:paraId="01F1F48A" w14:textId="77777777" w:rsidR="00EC7008" w:rsidRPr="009B5CF4" w:rsidRDefault="00EC7008" w:rsidP="00E82FD1">
      <w:pPr>
        <w:numPr>
          <w:ilvl w:val="0"/>
          <w:numId w:val="15"/>
        </w:numPr>
        <w:shd w:val="clear" w:color="auto" w:fill="FFFFFF"/>
        <w:tabs>
          <w:tab w:val="clear" w:pos="720"/>
          <w:tab w:val="left" w:pos="360"/>
          <w:tab w:val="left" w:pos="7920"/>
        </w:tabs>
        <w:ind w:left="0" w:firstLine="0"/>
        <w:jc w:val="both"/>
        <w:rPr>
          <w:rFonts w:ascii="Verdana" w:hAnsi="Verdana" w:cs="Arial"/>
          <w:sz w:val="20"/>
          <w:szCs w:val="20"/>
          <w:lang w:val="bg-BG"/>
        </w:rPr>
      </w:pPr>
      <w:r w:rsidRPr="009B5CF4">
        <w:rPr>
          <w:rFonts w:ascii="Verdana" w:hAnsi="Verdana" w:cs="Arial"/>
          <w:sz w:val="20"/>
          <w:szCs w:val="20"/>
          <w:lang w:val="bg-BG"/>
        </w:rPr>
        <w:t xml:space="preserve">На целия персонал на Изпълнителя, включително и специалистите с ръководни функции по предварително подаден от него списък, Възложителят провежда начален инструктаж, съгласно процедура П-БЗР4.4.2-1. </w:t>
      </w:r>
      <w:r w:rsidRPr="009B5CF4">
        <w:rPr>
          <w:rFonts w:ascii="Verdana" w:hAnsi="Verdana" w:cs="Arial"/>
          <w:sz w:val="20"/>
          <w:szCs w:val="20"/>
          <w:shd w:val="clear" w:color="auto" w:fill="FFFFFF"/>
          <w:lang w:val="bg-BG"/>
        </w:rPr>
        <w:t>Служителите на</w:t>
      </w:r>
      <w:r w:rsidRPr="009B5CF4">
        <w:rPr>
          <w:rFonts w:ascii="Verdana" w:hAnsi="Verdana" w:cs="Arial"/>
          <w:sz w:val="20"/>
          <w:szCs w:val="20"/>
          <w:lang w:val="bg-BG"/>
        </w:rPr>
        <w:t xml:space="preserve"> </w:t>
      </w:r>
      <w:r w:rsidRPr="009B5CF4">
        <w:rPr>
          <w:rFonts w:ascii="Verdana" w:hAnsi="Verdana" w:cs="Arial"/>
          <w:sz w:val="20"/>
          <w:szCs w:val="20"/>
          <w:shd w:val="clear" w:color="auto" w:fill="FFFFFF"/>
          <w:lang w:val="bg-BG"/>
        </w:rPr>
        <w:t>Изпълнителя задължително преминават начален инструктаж преди започване на работата на</w:t>
      </w:r>
      <w:r w:rsidRPr="009B5CF4">
        <w:rPr>
          <w:rFonts w:ascii="Verdana" w:hAnsi="Verdana" w:cs="Arial"/>
          <w:sz w:val="20"/>
          <w:szCs w:val="20"/>
          <w:lang w:val="bg-BG"/>
        </w:rPr>
        <w:t xml:space="preserve"> място, уточнено от Възложителя и в присъствие на техния ръководител.</w:t>
      </w:r>
    </w:p>
    <w:p w14:paraId="3A3EF1E7" w14:textId="77777777" w:rsidR="00EC7008" w:rsidRPr="009B5CF4" w:rsidRDefault="00EC7008" w:rsidP="00EC7008">
      <w:pPr>
        <w:shd w:val="clear" w:color="auto" w:fill="FFFFFF"/>
        <w:tabs>
          <w:tab w:val="left" w:pos="360"/>
          <w:tab w:val="left" w:pos="7920"/>
        </w:tabs>
        <w:jc w:val="both"/>
        <w:rPr>
          <w:rFonts w:ascii="Verdana" w:hAnsi="Verdana" w:cs="Arial"/>
          <w:sz w:val="20"/>
          <w:szCs w:val="20"/>
          <w:lang w:val="bg-BG"/>
        </w:rPr>
      </w:pPr>
    </w:p>
    <w:p w14:paraId="1BD3055C" w14:textId="77777777" w:rsidR="00EC7008" w:rsidRPr="009B5CF4" w:rsidRDefault="00EC7008" w:rsidP="00E82FD1">
      <w:pPr>
        <w:numPr>
          <w:ilvl w:val="0"/>
          <w:numId w:val="15"/>
        </w:numPr>
        <w:tabs>
          <w:tab w:val="clear" w:pos="720"/>
          <w:tab w:val="left" w:pos="360"/>
        </w:tabs>
        <w:ind w:left="0" w:firstLine="0"/>
        <w:jc w:val="both"/>
        <w:rPr>
          <w:rFonts w:ascii="Verdana" w:hAnsi="Verdana" w:cs="Arial"/>
          <w:sz w:val="20"/>
          <w:szCs w:val="20"/>
          <w:lang w:val="bg-BG"/>
        </w:rPr>
      </w:pPr>
      <w:r w:rsidRPr="009B5CF4">
        <w:rPr>
          <w:rFonts w:ascii="Verdana" w:hAnsi="Verdana" w:cs="Arial"/>
          <w:sz w:val="20"/>
          <w:szCs w:val="20"/>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09816E1F" w14:textId="77777777" w:rsidR="00EC7008" w:rsidRPr="009B5CF4" w:rsidRDefault="00EC7008" w:rsidP="00EC7008">
      <w:pPr>
        <w:tabs>
          <w:tab w:val="left" w:pos="360"/>
        </w:tabs>
        <w:jc w:val="both"/>
        <w:rPr>
          <w:rFonts w:ascii="Verdana" w:hAnsi="Verdana" w:cs="Arial"/>
          <w:sz w:val="20"/>
          <w:szCs w:val="20"/>
          <w:lang w:val="bg-BG"/>
        </w:rPr>
      </w:pPr>
    </w:p>
    <w:p w14:paraId="456A4A9E" w14:textId="77777777" w:rsidR="00EC7008" w:rsidRPr="009B5CF4" w:rsidRDefault="00EC7008" w:rsidP="00E82FD1">
      <w:pPr>
        <w:numPr>
          <w:ilvl w:val="0"/>
          <w:numId w:val="15"/>
        </w:numPr>
        <w:tabs>
          <w:tab w:val="clear" w:pos="720"/>
          <w:tab w:val="left" w:pos="360"/>
        </w:tabs>
        <w:ind w:left="0" w:firstLine="0"/>
        <w:jc w:val="both"/>
        <w:rPr>
          <w:rFonts w:ascii="Verdana" w:hAnsi="Verdana" w:cs="Arial"/>
          <w:sz w:val="20"/>
          <w:szCs w:val="20"/>
          <w:lang w:val="bg-BG"/>
        </w:rPr>
      </w:pPr>
      <w:r w:rsidRPr="009B5CF4">
        <w:rPr>
          <w:rFonts w:ascii="Verdana" w:hAnsi="Verdana" w:cs="Arial"/>
          <w:sz w:val="20"/>
          <w:szCs w:val="20"/>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19BD6173" w14:textId="77777777" w:rsidR="00EC7008" w:rsidRPr="009B5CF4" w:rsidRDefault="00EC7008" w:rsidP="00EC7008">
      <w:pPr>
        <w:tabs>
          <w:tab w:val="left" w:pos="360"/>
        </w:tabs>
        <w:jc w:val="both"/>
        <w:rPr>
          <w:rFonts w:ascii="Verdana" w:hAnsi="Verdana" w:cs="Arial"/>
          <w:sz w:val="20"/>
          <w:szCs w:val="20"/>
          <w:lang w:val="bg-BG"/>
        </w:rPr>
      </w:pPr>
    </w:p>
    <w:p w14:paraId="11502849" w14:textId="77777777" w:rsidR="00EC7008" w:rsidRPr="009B5CF4" w:rsidRDefault="00EC7008" w:rsidP="00E82FD1">
      <w:pPr>
        <w:numPr>
          <w:ilvl w:val="0"/>
          <w:numId w:val="15"/>
        </w:numPr>
        <w:tabs>
          <w:tab w:val="clear" w:pos="720"/>
          <w:tab w:val="left" w:pos="360"/>
        </w:tabs>
        <w:ind w:left="0" w:firstLine="0"/>
        <w:jc w:val="both"/>
        <w:rPr>
          <w:rFonts w:ascii="Verdana" w:hAnsi="Verdana" w:cs="Arial"/>
          <w:sz w:val="20"/>
          <w:szCs w:val="20"/>
          <w:lang w:val="bg-BG"/>
        </w:rPr>
      </w:pPr>
      <w:r w:rsidRPr="009B5CF4">
        <w:rPr>
          <w:rFonts w:ascii="Verdana" w:hAnsi="Verdana" w:cs="Arial"/>
          <w:sz w:val="20"/>
          <w:szCs w:val="20"/>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4B263224" w14:textId="77777777" w:rsidR="00EC7008" w:rsidRPr="009B5CF4" w:rsidRDefault="00EC7008" w:rsidP="00EC7008">
      <w:pPr>
        <w:spacing w:after="120"/>
        <w:jc w:val="both"/>
        <w:rPr>
          <w:rFonts w:ascii="Verdana" w:hAnsi="Verdana" w:cs="Arial"/>
          <w:b/>
          <w:bCs/>
          <w:sz w:val="20"/>
          <w:szCs w:val="20"/>
          <w:lang w:val="bg-BG"/>
        </w:rPr>
      </w:pPr>
    </w:p>
    <w:p w14:paraId="135E5CB5" w14:textId="77777777" w:rsidR="00EC7008" w:rsidRPr="009B5CF4" w:rsidRDefault="00EC7008" w:rsidP="00EC7008">
      <w:pPr>
        <w:spacing w:after="120"/>
        <w:jc w:val="both"/>
        <w:rPr>
          <w:rFonts w:ascii="Verdana" w:hAnsi="Verdana" w:cs="Arial"/>
          <w:b/>
          <w:sz w:val="20"/>
          <w:szCs w:val="20"/>
          <w:lang w:val="bg-BG"/>
        </w:rPr>
      </w:pPr>
      <w:r w:rsidRPr="009B5CF4">
        <w:rPr>
          <w:rFonts w:ascii="Verdana" w:hAnsi="Verdana" w:cs="Arial"/>
          <w:b/>
          <w:sz w:val="20"/>
          <w:szCs w:val="20"/>
          <w:lang w:val="bg-BG"/>
        </w:rPr>
        <w:t>Специално работно облекло, лични и колективни предпазни средства</w:t>
      </w:r>
    </w:p>
    <w:p w14:paraId="26174620" w14:textId="77777777" w:rsidR="00EC7008" w:rsidRPr="009B5CF4" w:rsidRDefault="00EC7008" w:rsidP="00EC7008">
      <w:pPr>
        <w:spacing w:after="120"/>
        <w:jc w:val="both"/>
        <w:rPr>
          <w:rFonts w:ascii="Verdana" w:hAnsi="Verdana" w:cs="Arial"/>
          <w:sz w:val="20"/>
          <w:szCs w:val="20"/>
          <w:lang w:val="bg-BG"/>
        </w:rPr>
      </w:pPr>
    </w:p>
    <w:p w14:paraId="65EA0035" w14:textId="77777777" w:rsidR="00EC7008" w:rsidRPr="009B5CF4" w:rsidRDefault="00EC7008" w:rsidP="00E82FD1">
      <w:pPr>
        <w:numPr>
          <w:ilvl w:val="0"/>
          <w:numId w:val="15"/>
        </w:numPr>
        <w:tabs>
          <w:tab w:val="clear" w:pos="720"/>
          <w:tab w:val="left" w:pos="360"/>
        </w:tabs>
        <w:ind w:left="0" w:firstLine="0"/>
        <w:jc w:val="both"/>
        <w:rPr>
          <w:rFonts w:ascii="Verdana" w:hAnsi="Verdana" w:cs="Arial"/>
          <w:sz w:val="20"/>
          <w:szCs w:val="20"/>
          <w:lang w:val="bg-BG"/>
        </w:rPr>
      </w:pPr>
      <w:r w:rsidRPr="009B5CF4">
        <w:rPr>
          <w:rFonts w:ascii="Verdana" w:hAnsi="Verdana" w:cs="Arial"/>
          <w:sz w:val="20"/>
          <w:szCs w:val="20"/>
          <w:lang w:val="bg-BG"/>
        </w:rPr>
        <w:t>Изпълнителят осигурява за своите работници специално и работно облекло и ЛПС, в зависимост от извършваната от него дейност.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5D16CF23" w14:textId="77777777" w:rsidR="00EC7008" w:rsidRPr="009B5CF4" w:rsidRDefault="00EC7008" w:rsidP="00EC7008">
      <w:pPr>
        <w:tabs>
          <w:tab w:val="left" w:pos="360"/>
        </w:tabs>
        <w:jc w:val="both"/>
        <w:rPr>
          <w:rFonts w:ascii="Verdana" w:hAnsi="Verdana" w:cs="Arial"/>
          <w:sz w:val="20"/>
          <w:szCs w:val="20"/>
          <w:lang w:val="bg-BG"/>
        </w:rPr>
      </w:pPr>
    </w:p>
    <w:p w14:paraId="4F156268" w14:textId="77777777" w:rsidR="00EC7008" w:rsidRPr="009B5CF4" w:rsidRDefault="00EC7008" w:rsidP="00EC7008">
      <w:pPr>
        <w:spacing w:after="120"/>
        <w:jc w:val="both"/>
        <w:rPr>
          <w:rFonts w:ascii="Verdana" w:hAnsi="Verdana" w:cs="Arial"/>
          <w:b/>
          <w:sz w:val="20"/>
          <w:szCs w:val="20"/>
          <w:lang w:val="bg-BG"/>
        </w:rPr>
      </w:pPr>
      <w:r w:rsidRPr="009B5CF4">
        <w:rPr>
          <w:rFonts w:ascii="Verdana" w:hAnsi="Verdana" w:cs="Arial"/>
          <w:b/>
          <w:sz w:val="20"/>
          <w:szCs w:val="20"/>
          <w:lang w:val="bg-BG"/>
        </w:rPr>
        <w:t>Организация на работната площадка</w:t>
      </w:r>
    </w:p>
    <w:p w14:paraId="026D10D1" w14:textId="77777777" w:rsidR="00EC7008" w:rsidRPr="009B5CF4" w:rsidRDefault="00EC7008" w:rsidP="00E82FD1">
      <w:pPr>
        <w:numPr>
          <w:ilvl w:val="0"/>
          <w:numId w:val="15"/>
        </w:numPr>
        <w:tabs>
          <w:tab w:val="clear" w:pos="720"/>
          <w:tab w:val="left" w:pos="360"/>
        </w:tabs>
        <w:ind w:left="0" w:firstLine="0"/>
        <w:jc w:val="both"/>
        <w:rPr>
          <w:rFonts w:ascii="Verdana" w:hAnsi="Verdana" w:cs="Arial"/>
          <w:sz w:val="20"/>
          <w:szCs w:val="20"/>
          <w:lang w:val="bg-BG"/>
        </w:rPr>
      </w:pPr>
      <w:r w:rsidRPr="009B5CF4">
        <w:rPr>
          <w:rFonts w:ascii="Verdana" w:hAnsi="Verdana" w:cs="Arial"/>
          <w:sz w:val="20"/>
          <w:szCs w:val="20"/>
          <w:lang w:val="bg-BG"/>
        </w:rPr>
        <w:t>Изпълнителят се задължава да подрежда всички материали и резервни части и да почиства от отпадъци работното място незабавно след работа.</w:t>
      </w:r>
    </w:p>
    <w:p w14:paraId="2D2ADE05" w14:textId="77777777" w:rsidR="00EC7008" w:rsidRPr="009B5CF4" w:rsidRDefault="00EC7008" w:rsidP="00EC7008">
      <w:pPr>
        <w:tabs>
          <w:tab w:val="left" w:pos="360"/>
        </w:tabs>
        <w:jc w:val="both"/>
        <w:rPr>
          <w:rFonts w:ascii="Verdana" w:hAnsi="Verdana" w:cs="Arial"/>
          <w:sz w:val="20"/>
          <w:szCs w:val="20"/>
          <w:lang w:val="bg-BG"/>
        </w:rPr>
      </w:pPr>
    </w:p>
    <w:p w14:paraId="60943338" w14:textId="77777777" w:rsidR="00EC7008" w:rsidRPr="009B5CF4" w:rsidRDefault="00EC7008" w:rsidP="00E82FD1">
      <w:pPr>
        <w:numPr>
          <w:ilvl w:val="0"/>
          <w:numId w:val="15"/>
        </w:numPr>
        <w:tabs>
          <w:tab w:val="clear" w:pos="720"/>
          <w:tab w:val="left" w:pos="360"/>
        </w:tabs>
        <w:ind w:left="0" w:firstLine="0"/>
        <w:jc w:val="both"/>
        <w:rPr>
          <w:rFonts w:ascii="Verdana" w:hAnsi="Verdana" w:cs="Arial"/>
          <w:sz w:val="20"/>
          <w:szCs w:val="20"/>
          <w:lang w:val="bg-BG"/>
        </w:rPr>
      </w:pPr>
      <w:r w:rsidRPr="009B5CF4">
        <w:rPr>
          <w:rFonts w:ascii="Verdana" w:hAnsi="Verdana" w:cs="Arial"/>
          <w:sz w:val="20"/>
          <w:szCs w:val="20"/>
          <w:lang w:val="bg-BG"/>
        </w:rPr>
        <w:lastRenderedPageBreak/>
        <w:t>Забранява се ползването на производствените инсталации или части от тях без разрешение на контролиращия служител на Възложителя.</w:t>
      </w:r>
    </w:p>
    <w:p w14:paraId="307DCE2D" w14:textId="77777777" w:rsidR="00EC7008" w:rsidRPr="009B5CF4" w:rsidRDefault="00EC7008" w:rsidP="00EC7008">
      <w:pPr>
        <w:jc w:val="both"/>
        <w:rPr>
          <w:rFonts w:ascii="Verdana" w:hAnsi="Verdana" w:cs="Arial"/>
          <w:sz w:val="20"/>
          <w:szCs w:val="20"/>
          <w:lang w:val="bg-BG"/>
        </w:rPr>
      </w:pPr>
    </w:p>
    <w:p w14:paraId="655B5E3A" w14:textId="77777777" w:rsidR="00EC7008" w:rsidRPr="009B5CF4" w:rsidRDefault="00EC7008" w:rsidP="00EC7008">
      <w:pPr>
        <w:tabs>
          <w:tab w:val="left" w:pos="360"/>
        </w:tabs>
        <w:jc w:val="both"/>
        <w:rPr>
          <w:rFonts w:ascii="Verdana" w:hAnsi="Verdana" w:cs="Arial"/>
          <w:sz w:val="20"/>
          <w:szCs w:val="20"/>
          <w:lang w:val="bg-BG"/>
        </w:rPr>
      </w:pPr>
    </w:p>
    <w:p w14:paraId="7D3AB4A7" w14:textId="77777777" w:rsidR="00EC7008" w:rsidRPr="009B5CF4" w:rsidRDefault="00EC7008" w:rsidP="00EC7008">
      <w:pPr>
        <w:keepNext/>
        <w:jc w:val="both"/>
        <w:outlineLvl w:val="1"/>
        <w:rPr>
          <w:rFonts w:ascii="Verdana" w:hAnsi="Verdana" w:cs="Arial"/>
          <w:b/>
          <w:bCs/>
          <w:sz w:val="20"/>
          <w:szCs w:val="20"/>
          <w:lang w:val="bg-BG"/>
        </w:rPr>
      </w:pPr>
      <w:r w:rsidRPr="009B5CF4">
        <w:rPr>
          <w:rFonts w:ascii="Verdana" w:hAnsi="Verdana" w:cs="Arial"/>
          <w:b/>
          <w:bCs/>
          <w:sz w:val="20"/>
          <w:szCs w:val="20"/>
          <w:lang w:val="bg-BG"/>
        </w:rPr>
        <w:t>Трудови злополуки и инциденти</w:t>
      </w:r>
    </w:p>
    <w:p w14:paraId="503165D9" w14:textId="77777777" w:rsidR="00EC7008" w:rsidRPr="009B5CF4" w:rsidRDefault="00EC7008" w:rsidP="00EC7008">
      <w:pPr>
        <w:jc w:val="both"/>
        <w:rPr>
          <w:rFonts w:ascii="Verdana" w:hAnsi="Verdana" w:cs="Arial"/>
          <w:sz w:val="20"/>
          <w:szCs w:val="20"/>
          <w:lang w:val="bg-BG"/>
        </w:rPr>
      </w:pPr>
    </w:p>
    <w:p w14:paraId="121D275A" w14:textId="77777777" w:rsidR="00EC7008" w:rsidRPr="009B5CF4" w:rsidRDefault="00EC7008" w:rsidP="00E82FD1">
      <w:pPr>
        <w:numPr>
          <w:ilvl w:val="0"/>
          <w:numId w:val="15"/>
        </w:numPr>
        <w:tabs>
          <w:tab w:val="clear" w:pos="720"/>
          <w:tab w:val="left" w:pos="360"/>
        </w:tabs>
        <w:ind w:left="0" w:firstLine="0"/>
        <w:jc w:val="both"/>
        <w:rPr>
          <w:rFonts w:ascii="Verdana" w:hAnsi="Verdana" w:cs="Arial"/>
          <w:sz w:val="20"/>
          <w:szCs w:val="20"/>
          <w:lang w:val="bg-BG"/>
        </w:rPr>
      </w:pPr>
      <w:r w:rsidRPr="009B5CF4">
        <w:rPr>
          <w:rFonts w:ascii="Verdana" w:hAnsi="Verdana" w:cs="Arial"/>
          <w:sz w:val="20"/>
          <w:szCs w:val="20"/>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037B624B" w14:textId="77777777" w:rsidR="00EC7008" w:rsidRPr="009B5CF4" w:rsidRDefault="00EC7008" w:rsidP="00EC7008">
      <w:pPr>
        <w:tabs>
          <w:tab w:val="left" w:pos="360"/>
        </w:tabs>
        <w:jc w:val="both"/>
        <w:rPr>
          <w:rFonts w:ascii="Verdana" w:hAnsi="Verdana" w:cs="Arial"/>
          <w:sz w:val="20"/>
          <w:szCs w:val="20"/>
          <w:lang w:val="bg-BG"/>
        </w:rPr>
      </w:pPr>
    </w:p>
    <w:p w14:paraId="2F768C5F" w14:textId="77777777" w:rsidR="00EC7008" w:rsidRPr="009B5CF4" w:rsidRDefault="00EC7008" w:rsidP="00E82FD1">
      <w:pPr>
        <w:numPr>
          <w:ilvl w:val="0"/>
          <w:numId w:val="15"/>
        </w:numPr>
        <w:tabs>
          <w:tab w:val="clear" w:pos="720"/>
          <w:tab w:val="left" w:pos="360"/>
        </w:tabs>
        <w:ind w:left="0" w:firstLine="0"/>
        <w:jc w:val="both"/>
        <w:rPr>
          <w:rFonts w:ascii="Verdana" w:hAnsi="Verdana" w:cs="Arial"/>
          <w:sz w:val="20"/>
          <w:szCs w:val="20"/>
          <w:lang w:val="bg-BG"/>
        </w:rPr>
      </w:pPr>
      <w:r w:rsidRPr="009B5CF4">
        <w:rPr>
          <w:rFonts w:ascii="Verdana" w:hAnsi="Verdana" w:cs="Arial"/>
          <w:sz w:val="20"/>
          <w:szCs w:val="20"/>
          <w:lang w:val="bg-BG"/>
        </w:rPr>
        <w:t>Сигнали за аварийни ситуации незабавно се докладват на  контролиращия служител на Възложителя.</w:t>
      </w:r>
    </w:p>
    <w:p w14:paraId="71F3EA08" w14:textId="77777777" w:rsidR="00EC7008" w:rsidRPr="009B5CF4" w:rsidRDefault="00EC7008" w:rsidP="00EC7008">
      <w:pPr>
        <w:spacing w:after="120"/>
        <w:jc w:val="both"/>
        <w:rPr>
          <w:rFonts w:ascii="Verdana" w:hAnsi="Verdana" w:cs="Arial"/>
          <w:b/>
          <w:bCs/>
          <w:sz w:val="20"/>
          <w:szCs w:val="20"/>
          <w:lang w:val="bg-BG"/>
        </w:rPr>
      </w:pPr>
    </w:p>
    <w:p w14:paraId="356626B9" w14:textId="77777777" w:rsidR="00EC7008" w:rsidRPr="009B5CF4" w:rsidRDefault="00EC7008" w:rsidP="00EC7008">
      <w:pPr>
        <w:spacing w:after="120"/>
        <w:jc w:val="both"/>
        <w:rPr>
          <w:rFonts w:ascii="Verdana" w:hAnsi="Verdana" w:cs="Arial"/>
          <w:b/>
          <w:sz w:val="20"/>
          <w:szCs w:val="20"/>
          <w:lang w:val="bg-BG"/>
        </w:rPr>
      </w:pPr>
      <w:r w:rsidRPr="009B5CF4">
        <w:rPr>
          <w:rFonts w:ascii="Verdana" w:hAnsi="Verdana" w:cs="Arial"/>
          <w:b/>
          <w:sz w:val="20"/>
          <w:szCs w:val="20"/>
          <w:lang w:val="bg-BG"/>
        </w:rPr>
        <w:t xml:space="preserve">Временно електрическо захранване  </w:t>
      </w:r>
    </w:p>
    <w:p w14:paraId="2AE85DC0" w14:textId="77777777" w:rsidR="00EC7008" w:rsidRPr="009B5CF4" w:rsidRDefault="00EC7008" w:rsidP="00EC7008">
      <w:pPr>
        <w:spacing w:after="120"/>
        <w:jc w:val="both"/>
        <w:rPr>
          <w:rFonts w:ascii="Verdana" w:hAnsi="Verdana" w:cs="Arial"/>
          <w:sz w:val="20"/>
          <w:szCs w:val="20"/>
          <w:lang w:val="bg-BG"/>
        </w:rPr>
      </w:pPr>
    </w:p>
    <w:p w14:paraId="2F6160B9" w14:textId="77777777" w:rsidR="00EC7008" w:rsidRPr="009B5CF4" w:rsidRDefault="00EC7008" w:rsidP="00E82FD1">
      <w:pPr>
        <w:numPr>
          <w:ilvl w:val="0"/>
          <w:numId w:val="15"/>
        </w:numPr>
        <w:tabs>
          <w:tab w:val="clear" w:pos="720"/>
          <w:tab w:val="left" w:pos="360"/>
        </w:tabs>
        <w:ind w:left="0" w:firstLine="0"/>
        <w:jc w:val="both"/>
        <w:rPr>
          <w:rFonts w:ascii="Verdana" w:hAnsi="Verdana" w:cs="Arial"/>
          <w:sz w:val="20"/>
          <w:szCs w:val="20"/>
          <w:lang w:val="bg-BG"/>
        </w:rPr>
      </w:pPr>
      <w:r w:rsidRPr="009B5CF4">
        <w:rPr>
          <w:rFonts w:ascii="Verdana" w:hAnsi="Verdana" w:cs="Arial"/>
          <w:sz w:val="20"/>
          <w:szCs w:val="20"/>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45C8681B" w14:textId="77777777" w:rsidR="00EC7008" w:rsidRPr="009B5CF4" w:rsidRDefault="00EC7008" w:rsidP="00EC7008">
      <w:pPr>
        <w:tabs>
          <w:tab w:val="left" w:pos="360"/>
        </w:tabs>
        <w:jc w:val="both"/>
        <w:rPr>
          <w:rFonts w:ascii="Verdana" w:hAnsi="Verdana" w:cs="Arial"/>
          <w:sz w:val="20"/>
          <w:szCs w:val="20"/>
          <w:lang w:val="bg-BG"/>
        </w:rPr>
      </w:pPr>
    </w:p>
    <w:p w14:paraId="344EB7EA" w14:textId="77777777" w:rsidR="00EC7008" w:rsidRPr="009B5CF4" w:rsidRDefault="00EC7008" w:rsidP="00E82FD1">
      <w:pPr>
        <w:numPr>
          <w:ilvl w:val="0"/>
          <w:numId w:val="15"/>
        </w:numPr>
        <w:tabs>
          <w:tab w:val="clear" w:pos="720"/>
          <w:tab w:val="left" w:pos="360"/>
        </w:tabs>
        <w:ind w:left="0" w:firstLine="0"/>
        <w:jc w:val="both"/>
        <w:rPr>
          <w:rFonts w:ascii="Verdana" w:hAnsi="Verdana" w:cs="Arial"/>
          <w:sz w:val="20"/>
          <w:szCs w:val="20"/>
          <w:lang w:val="bg-BG"/>
        </w:rPr>
      </w:pPr>
      <w:r w:rsidRPr="009B5CF4">
        <w:rPr>
          <w:rFonts w:ascii="Verdana" w:hAnsi="Verdana" w:cs="Arial"/>
          <w:sz w:val="20"/>
          <w:szCs w:val="20"/>
          <w:lang w:val="bg-BG"/>
        </w:rPr>
        <w:t>Изпълнителят разполага използваните ел. удължители и захранващи кабели по начин, изключващ увреждането на изолацията им или спъване.</w:t>
      </w:r>
    </w:p>
    <w:p w14:paraId="4AF25942" w14:textId="77777777" w:rsidR="00EC7008" w:rsidRPr="009B5CF4" w:rsidRDefault="00EC7008" w:rsidP="00EC7008">
      <w:pPr>
        <w:tabs>
          <w:tab w:val="left" w:pos="360"/>
        </w:tabs>
        <w:jc w:val="both"/>
        <w:rPr>
          <w:rFonts w:ascii="Verdana" w:hAnsi="Verdana" w:cs="Arial"/>
          <w:sz w:val="20"/>
          <w:szCs w:val="20"/>
          <w:lang w:val="bg-BG"/>
        </w:rPr>
      </w:pPr>
    </w:p>
    <w:p w14:paraId="4E571D3B" w14:textId="77777777" w:rsidR="00EC7008" w:rsidRPr="009B5CF4" w:rsidRDefault="00EC7008" w:rsidP="00E82FD1">
      <w:pPr>
        <w:numPr>
          <w:ilvl w:val="0"/>
          <w:numId w:val="15"/>
        </w:numPr>
        <w:tabs>
          <w:tab w:val="clear" w:pos="720"/>
          <w:tab w:val="left" w:pos="360"/>
        </w:tabs>
        <w:ind w:left="0" w:firstLine="0"/>
        <w:jc w:val="both"/>
        <w:rPr>
          <w:rFonts w:ascii="Verdana" w:hAnsi="Verdana" w:cs="Arial"/>
          <w:sz w:val="20"/>
          <w:szCs w:val="20"/>
          <w:lang w:val="bg-BG"/>
        </w:rPr>
      </w:pPr>
      <w:r w:rsidRPr="009B5CF4">
        <w:rPr>
          <w:rFonts w:ascii="Verdana" w:hAnsi="Verdana" w:cs="Arial"/>
          <w:sz w:val="20"/>
          <w:szCs w:val="20"/>
          <w:lang w:val="bg-BG"/>
        </w:rPr>
        <w:t>Изпълнителят използва електрическите съоръжения по начин, изключващ директния и индиректния допир от работещи на Възложителя.</w:t>
      </w:r>
    </w:p>
    <w:p w14:paraId="7F093B9E" w14:textId="77777777" w:rsidR="00EC7008" w:rsidRPr="009B5CF4" w:rsidRDefault="00EC7008" w:rsidP="00EC7008">
      <w:pPr>
        <w:spacing w:after="120"/>
        <w:jc w:val="both"/>
        <w:rPr>
          <w:rFonts w:ascii="Verdana" w:hAnsi="Verdana" w:cs="Arial"/>
          <w:b/>
          <w:bCs/>
          <w:sz w:val="20"/>
          <w:szCs w:val="20"/>
          <w:lang w:val="bg-BG"/>
        </w:rPr>
      </w:pPr>
    </w:p>
    <w:p w14:paraId="20411EC7" w14:textId="77777777" w:rsidR="00EC7008" w:rsidRPr="009B5CF4" w:rsidRDefault="00EC7008" w:rsidP="00EC7008">
      <w:pPr>
        <w:spacing w:after="120"/>
        <w:jc w:val="both"/>
        <w:rPr>
          <w:rFonts w:ascii="Verdana" w:hAnsi="Verdana" w:cs="Arial"/>
          <w:sz w:val="20"/>
          <w:szCs w:val="20"/>
          <w:lang w:val="bg-BG"/>
        </w:rPr>
      </w:pPr>
      <w:r w:rsidRPr="009B5CF4">
        <w:rPr>
          <w:rFonts w:ascii="Verdana" w:hAnsi="Verdana" w:cs="Arial"/>
          <w:b/>
          <w:sz w:val="20"/>
          <w:szCs w:val="20"/>
          <w:lang w:val="bg-BG"/>
        </w:rPr>
        <w:t xml:space="preserve">Пожарна безопасност  </w:t>
      </w:r>
    </w:p>
    <w:p w14:paraId="7D466DDD" w14:textId="77777777" w:rsidR="00EC7008" w:rsidRPr="009B5CF4" w:rsidRDefault="00EC7008" w:rsidP="00E82FD1">
      <w:pPr>
        <w:numPr>
          <w:ilvl w:val="0"/>
          <w:numId w:val="15"/>
        </w:numPr>
        <w:tabs>
          <w:tab w:val="clear" w:pos="720"/>
          <w:tab w:val="left" w:pos="360"/>
        </w:tabs>
        <w:ind w:left="0" w:firstLine="0"/>
        <w:jc w:val="both"/>
        <w:rPr>
          <w:rFonts w:ascii="Verdana" w:hAnsi="Verdana" w:cs="Arial"/>
          <w:sz w:val="20"/>
          <w:szCs w:val="20"/>
          <w:lang w:val="bg-BG"/>
        </w:rPr>
      </w:pPr>
      <w:r w:rsidRPr="009B5CF4">
        <w:rPr>
          <w:rFonts w:ascii="Verdana" w:hAnsi="Verdana" w:cs="Arial"/>
          <w:sz w:val="20"/>
          <w:szCs w:val="20"/>
          <w:lang w:val="bg-BG"/>
        </w:rPr>
        <w:t>Изпълнителят извършва дейността си, спазвайки изискванията за пожарна безопасност и плана за евакуация на Възложителя.</w:t>
      </w:r>
    </w:p>
    <w:p w14:paraId="11F1B29F" w14:textId="77777777" w:rsidR="00EC7008" w:rsidRPr="009B5CF4" w:rsidRDefault="00EC7008" w:rsidP="00EC7008">
      <w:pPr>
        <w:jc w:val="both"/>
        <w:rPr>
          <w:rFonts w:ascii="Verdana" w:hAnsi="Verdana" w:cs="Arial"/>
          <w:sz w:val="20"/>
          <w:szCs w:val="20"/>
          <w:lang w:val="bg-BG"/>
        </w:rPr>
      </w:pPr>
    </w:p>
    <w:p w14:paraId="005E30A4" w14:textId="77777777" w:rsidR="00EC7008" w:rsidRPr="009B5CF4" w:rsidRDefault="00EC7008" w:rsidP="00E82FD1">
      <w:pPr>
        <w:numPr>
          <w:ilvl w:val="0"/>
          <w:numId w:val="15"/>
        </w:numPr>
        <w:tabs>
          <w:tab w:val="clear" w:pos="720"/>
          <w:tab w:val="left" w:pos="360"/>
        </w:tabs>
        <w:ind w:left="0" w:firstLine="0"/>
        <w:jc w:val="both"/>
        <w:rPr>
          <w:rFonts w:ascii="Verdana" w:hAnsi="Verdana" w:cs="Arial"/>
          <w:sz w:val="20"/>
          <w:szCs w:val="20"/>
          <w:lang w:val="bg-BG"/>
        </w:rPr>
      </w:pPr>
      <w:r w:rsidRPr="009B5CF4">
        <w:rPr>
          <w:rFonts w:ascii="Verdana" w:hAnsi="Verdana" w:cs="Arial"/>
          <w:sz w:val="20"/>
          <w:szCs w:val="20"/>
          <w:lang w:val="bg-BG"/>
        </w:rPr>
        <w:t>При извършване на възложената му дейност, Изпълнителят не трябва да създава предпоставки за възникване на пожар.</w:t>
      </w:r>
    </w:p>
    <w:p w14:paraId="387CC3DE" w14:textId="77777777" w:rsidR="00EC7008" w:rsidRPr="009B5CF4" w:rsidRDefault="00EC7008" w:rsidP="00EC7008">
      <w:pPr>
        <w:jc w:val="both"/>
        <w:rPr>
          <w:rFonts w:ascii="Verdana" w:hAnsi="Verdana" w:cs="Arial"/>
          <w:sz w:val="20"/>
          <w:szCs w:val="20"/>
          <w:lang w:val="bg-BG"/>
        </w:rPr>
      </w:pPr>
    </w:p>
    <w:p w14:paraId="2572EFA5" w14:textId="77777777" w:rsidR="00EC7008" w:rsidRPr="009B5CF4" w:rsidRDefault="00EC7008" w:rsidP="00E82FD1">
      <w:pPr>
        <w:numPr>
          <w:ilvl w:val="0"/>
          <w:numId w:val="15"/>
        </w:numPr>
        <w:tabs>
          <w:tab w:val="clear" w:pos="720"/>
          <w:tab w:val="left" w:pos="360"/>
        </w:tabs>
        <w:ind w:left="0" w:firstLine="0"/>
        <w:jc w:val="both"/>
        <w:rPr>
          <w:rFonts w:ascii="Verdana" w:hAnsi="Verdana" w:cs="Arial"/>
          <w:sz w:val="20"/>
          <w:szCs w:val="20"/>
          <w:lang w:val="bg-BG"/>
        </w:rPr>
      </w:pPr>
      <w:r w:rsidRPr="009B5CF4">
        <w:rPr>
          <w:rFonts w:ascii="Verdana" w:hAnsi="Verdana" w:cs="Arial"/>
          <w:sz w:val="20"/>
          <w:szCs w:val="20"/>
          <w:lang w:val="bg-BG"/>
        </w:rPr>
        <w:t>Изпълнителят спазва изискванията за пушене на определените от Възложителя места.</w:t>
      </w:r>
    </w:p>
    <w:p w14:paraId="4560668E" w14:textId="77777777" w:rsidR="00EC7008" w:rsidRPr="009B5CF4" w:rsidRDefault="00EC7008" w:rsidP="00EC7008">
      <w:pPr>
        <w:tabs>
          <w:tab w:val="left" w:pos="360"/>
        </w:tabs>
        <w:jc w:val="both"/>
        <w:rPr>
          <w:rFonts w:ascii="Verdana" w:hAnsi="Verdana" w:cs="Arial"/>
          <w:sz w:val="20"/>
          <w:szCs w:val="20"/>
          <w:lang w:val="bg-BG"/>
        </w:rPr>
      </w:pPr>
    </w:p>
    <w:p w14:paraId="1E4B38B8" w14:textId="77777777" w:rsidR="00EC7008" w:rsidRPr="009B5CF4" w:rsidRDefault="00EC7008" w:rsidP="00E82FD1">
      <w:pPr>
        <w:numPr>
          <w:ilvl w:val="0"/>
          <w:numId w:val="15"/>
        </w:numPr>
        <w:tabs>
          <w:tab w:val="clear" w:pos="720"/>
          <w:tab w:val="left" w:pos="360"/>
        </w:tabs>
        <w:ind w:left="0" w:firstLine="0"/>
        <w:jc w:val="both"/>
        <w:rPr>
          <w:rFonts w:ascii="Verdana" w:hAnsi="Verdana" w:cs="Arial"/>
          <w:sz w:val="20"/>
          <w:szCs w:val="20"/>
          <w:lang w:val="bg-BG"/>
        </w:rPr>
      </w:pPr>
      <w:r w:rsidRPr="009B5CF4">
        <w:rPr>
          <w:rFonts w:ascii="Verdana" w:hAnsi="Verdana" w:cs="Arial"/>
          <w:sz w:val="20"/>
          <w:szCs w:val="20"/>
          <w:lang w:val="bg-BG"/>
        </w:rPr>
        <w:t>Изпълнителят осигурява за своя сметка необходимия вид и количества, изправни и проверени пожарогасителни средства, ако дейността му го изисква.</w:t>
      </w:r>
    </w:p>
    <w:p w14:paraId="46CBAA3C" w14:textId="77777777" w:rsidR="00EC7008" w:rsidRPr="009B5CF4" w:rsidRDefault="00EC7008" w:rsidP="00EC7008">
      <w:pPr>
        <w:jc w:val="both"/>
        <w:rPr>
          <w:rFonts w:ascii="Verdana" w:hAnsi="Verdana" w:cs="Arial"/>
          <w:sz w:val="20"/>
          <w:szCs w:val="20"/>
          <w:lang w:val="bg-BG"/>
        </w:rPr>
      </w:pPr>
    </w:p>
    <w:p w14:paraId="0E4E8CE7" w14:textId="77777777" w:rsidR="00EC7008" w:rsidRPr="009B5CF4" w:rsidRDefault="00EC7008" w:rsidP="00E82FD1">
      <w:pPr>
        <w:numPr>
          <w:ilvl w:val="0"/>
          <w:numId w:val="15"/>
        </w:numPr>
        <w:tabs>
          <w:tab w:val="clear" w:pos="720"/>
          <w:tab w:val="left" w:pos="360"/>
        </w:tabs>
        <w:ind w:left="0" w:firstLine="0"/>
        <w:jc w:val="both"/>
        <w:rPr>
          <w:rFonts w:ascii="Verdana" w:hAnsi="Verdana" w:cs="Arial"/>
          <w:sz w:val="20"/>
          <w:szCs w:val="20"/>
          <w:lang w:val="bg-BG"/>
        </w:rPr>
      </w:pPr>
      <w:r w:rsidRPr="009B5CF4">
        <w:rPr>
          <w:rFonts w:ascii="Verdana" w:hAnsi="Verdana" w:cs="Arial"/>
          <w:sz w:val="20"/>
          <w:szCs w:val="20"/>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контролиращият служител по договора/. </w:t>
      </w:r>
    </w:p>
    <w:p w14:paraId="768029DE" w14:textId="77777777" w:rsidR="00EC7008" w:rsidRPr="009B5CF4" w:rsidRDefault="00EC7008" w:rsidP="00EC7008">
      <w:pPr>
        <w:jc w:val="both"/>
        <w:rPr>
          <w:rFonts w:ascii="Verdana" w:hAnsi="Verdana" w:cs="Arial"/>
          <w:sz w:val="20"/>
          <w:szCs w:val="20"/>
          <w:lang w:val="bg-BG"/>
        </w:rPr>
      </w:pPr>
    </w:p>
    <w:p w14:paraId="2DD33371" w14:textId="77777777" w:rsidR="00EC7008" w:rsidRPr="009B5CF4" w:rsidRDefault="00EC7008" w:rsidP="00E82FD1">
      <w:pPr>
        <w:numPr>
          <w:ilvl w:val="0"/>
          <w:numId w:val="15"/>
        </w:numPr>
        <w:tabs>
          <w:tab w:val="clear" w:pos="720"/>
          <w:tab w:val="left" w:pos="360"/>
        </w:tabs>
        <w:ind w:left="0" w:firstLine="0"/>
        <w:jc w:val="both"/>
        <w:rPr>
          <w:rFonts w:ascii="Verdana" w:hAnsi="Verdana" w:cs="Arial"/>
          <w:sz w:val="20"/>
          <w:szCs w:val="20"/>
          <w:lang w:val="bg-BG"/>
        </w:rPr>
      </w:pPr>
      <w:r w:rsidRPr="009B5CF4">
        <w:rPr>
          <w:rFonts w:ascii="Verdana" w:hAnsi="Verdana" w:cs="Arial"/>
          <w:sz w:val="20"/>
          <w:szCs w:val="20"/>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Із-2377/2011г. за правилата и нормите на пожарна безопасност при експлоатация на обектите.</w:t>
      </w:r>
    </w:p>
    <w:p w14:paraId="1A695164" w14:textId="77777777" w:rsidR="00EC7008" w:rsidRPr="009B5CF4" w:rsidRDefault="00EC7008" w:rsidP="00EC7008">
      <w:pPr>
        <w:tabs>
          <w:tab w:val="left" w:pos="360"/>
        </w:tabs>
        <w:jc w:val="both"/>
        <w:rPr>
          <w:rFonts w:ascii="Verdana" w:hAnsi="Verdana" w:cs="Arial"/>
          <w:sz w:val="20"/>
          <w:szCs w:val="20"/>
          <w:lang w:val="bg-BG"/>
        </w:rPr>
      </w:pPr>
    </w:p>
    <w:p w14:paraId="55642CEA" w14:textId="77777777" w:rsidR="00EC7008" w:rsidRPr="009B5CF4" w:rsidRDefault="00EC7008" w:rsidP="00EC7008">
      <w:pPr>
        <w:tabs>
          <w:tab w:val="left" w:pos="360"/>
        </w:tabs>
        <w:jc w:val="both"/>
        <w:rPr>
          <w:rFonts w:ascii="Verdana" w:hAnsi="Verdana" w:cs="Arial"/>
          <w:sz w:val="20"/>
          <w:szCs w:val="20"/>
          <w:lang w:val="bg-BG"/>
        </w:rPr>
      </w:pPr>
    </w:p>
    <w:p w14:paraId="7F1BE0B3" w14:textId="77777777" w:rsidR="00EC7008" w:rsidRPr="009B5CF4" w:rsidRDefault="00EC7008" w:rsidP="00EC7008">
      <w:pPr>
        <w:spacing w:after="120"/>
        <w:rPr>
          <w:rFonts w:ascii="Verdana" w:hAnsi="Verdana" w:cs="Arial"/>
          <w:b/>
          <w:bCs/>
          <w:sz w:val="20"/>
          <w:szCs w:val="20"/>
          <w:lang w:val="bg-BG"/>
        </w:rPr>
      </w:pPr>
      <w:r w:rsidRPr="009B5CF4">
        <w:rPr>
          <w:rFonts w:ascii="Verdana" w:hAnsi="Verdana" w:cs="Arial"/>
          <w:b/>
          <w:sz w:val="20"/>
          <w:szCs w:val="20"/>
          <w:lang w:val="bg-BG"/>
        </w:rPr>
        <w:t xml:space="preserve">Настоящето споразумение се подписва в два еднообразни екземпляра, по един за всяка една от страните. </w:t>
      </w:r>
    </w:p>
    <w:p w14:paraId="6B882F1B" w14:textId="77777777" w:rsidR="00EC7008" w:rsidRPr="009B5CF4" w:rsidRDefault="00EC7008" w:rsidP="00EC7008">
      <w:pPr>
        <w:spacing w:after="120"/>
        <w:ind w:left="420"/>
        <w:jc w:val="both"/>
        <w:rPr>
          <w:rFonts w:ascii="Verdana" w:hAnsi="Verdana" w:cs="Arial"/>
          <w:b/>
          <w:sz w:val="20"/>
          <w:szCs w:val="20"/>
          <w:lang w:val="bg-BG"/>
        </w:rPr>
      </w:pPr>
      <w:r w:rsidRPr="009B5CF4">
        <w:rPr>
          <w:rFonts w:ascii="Verdana" w:hAnsi="Verdana" w:cs="Arial"/>
          <w:b/>
          <w:sz w:val="20"/>
          <w:szCs w:val="20"/>
          <w:lang w:val="bg-BG"/>
        </w:rPr>
        <w:t>ИЗПЪЛНИТЕЛ:                                                    ВЪЗЛОЖИТЕЛ :</w:t>
      </w:r>
    </w:p>
    <w:p w14:paraId="62841737" w14:textId="77777777" w:rsidR="00EC7008" w:rsidRPr="009B5CF4" w:rsidRDefault="00EC7008" w:rsidP="00EC7008">
      <w:pPr>
        <w:spacing w:after="120"/>
        <w:ind w:left="420"/>
        <w:jc w:val="both"/>
        <w:rPr>
          <w:rFonts w:ascii="Verdana" w:hAnsi="Verdana"/>
          <w:sz w:val="20"/>
          <w:szCs w:val="20"/>
          <w:lang w:val="bg-BG"/>
        </w:rPr>
      </w:pPr>
      <w:r w:rsidRPr="009B5CF4">
        <w:rPr>
          <w:rFonts w:ascii="Verdana" w:hAnsi="Verdana" w:cs="Arial"/>
          <w:bCs/>
          <w:sz w:val="20"/>
          <w:szCs w:val="20"/>
          <w:lang w:val="bg-BG"/>
        </w:rPr>
        <w:t xml:space="preserve">                      </w:t>
      </w:r>
      <w:r w:rsidRPr="009B5CF4">
        <w:rPr>
          <w:rFonts w:ascii="Verdana" w:hAnsi="Verdana" w:cs="Arial"/>
          <w:bCs/>
          <w:sz w:val="20"/>
          <w:szCs w:val="20"/>
          <w:lang w:val="en-US"/>
        </w:rPr>
        <w:t xml:space="preserve">                                                                                        </w:t>
      </w:r>
      <w:r w:rsidRPr="009B5CF4">
        <w:rPr>
          <w:rFonts w:ascii="Verdana" w:hAnsi="Verdana" w:cs="Arial"/>
          <w:bCs/>
          <w:sz w:val="20"/>
          <w:szCs w:val="20"/>
          <w:lang w:val="bg-BG"/>
        </w:rPr>
        <w:t xml:space="preserve"> ...............................</w:t>
      </w:r>
      <w:r w:rsidRPr="009B5CF4">
        <w:rPr>
          <w:rFonts w:ascii="Verdana" w:hAnsi="Verdana" w:cs="Arial"/>
          <w:sz w:val="20"/>
          <w:szCs w:val="20"/>
          <w:lang w:val="bg-BG"/>
        </w:rPr>
        <w:tab/>
      </w:r>
      <w:r w:rsidRPr="009B5CF4">
        <w:rPr>
          <w:rFonts w:ascii="Verdana" w:hAnsi="Verdana" w:cs="Arial"/>
          <w:sz w:val="20"/>
          <w:szCs w:val="20"/>
          <w:lang w:val="bg-BG"/>
        </w:rPr>
        <w:tab/>
      </w:r>
      <w:r w:rsidRPr="009B5CF4">
        <w:rPr>
          <w:rFonts w:ascii="Verdana" w:hAnsi="Verdana" w:cs="Arial"/>
          <w:sz w:val="20"/>
          <w:szCs w:val="20"/>
          <w:lang w:val="bg-BG"/>
        </w:rPr>
        <w:tab/>
      </w:r>
      <w:r w:rsidRPr="009B5CF4">
        <w:rPr>
          <w:rFonts w:ascii="Verdana" w:hAnsi="Verdana" w:cs="Arial"/>
          <w:sz w:val="20"/>
          <w:szCs w:val="20"/>
          <w:lang w:val="bg-BG"/>
        </w:rPr>
        <w:tab/>
      </w:r>
      <w:r w:rsidRPr="009B5CF4">
        <w:rPr>
          <w:rFonts w:ascii="Verdana" w:hAnsi="Verdana" w:cs="Arial"/>
          <w:sz w:val="20"/>
          <w:szCs w:val="20"/>
          <w:lang w:val="bg-BG"/>
        </w:rPr>
        <w:tab/>
      </w:r>
      <w:r w:rsidRPr="009B5CF4">
        <w:rPr>
          <w:rFonts w:ascii="Verdana" w:hAnsi="Verdana" w:cs="Arial"/>
          <w:bCs/>
          <w:sz w:val="20"/>
          <w:szCs w:val="20"/>
          <w:lang w:val="bg-BG"/>
        </w:rPr>
        <w:t>.................................</w:t>
      </w:r>
    </w:p>
    <w:sectPr w:rsidR="00EC7008" w:rsidRPr="009B5CF4" w:rsidSect="00265196">
      <w:pgSz w:w="11906" w:h="16838" w:code="9"/>
      <w:pgMar w:top="992" w:right="851" w:bottom="1418" w:left="1418" w:header="53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ABF6C5" w15:done="0"/>
  <w15:commentEx w15:paraId="7A1210C6" w15:done="0"/>
  <w15:commentEx w15:paraId="5D54F6DF" w15:paraIdParent="7A1210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F25EB" w14:textId="77777777" w:rsidR="003E5C7A" w:rsidRDefault="003E5C7A">
      <w:r>
        <w:separator/>
      </w:r>
    </w:p>
  </w:endnote>
  <w:endnote w:type="continuationSeparator" w:id="0">
    <w:p w14:paraId="1C1FF193" w14:textId="77777777" w:rsidR="003E5C7A" w:rsidRDefault="003E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A6D8B" w14:textId="77777777" w:rsidR="00DB2819" w:rsidRPr="00FD2B74" w:rsidRDefault="00DB2819">
    <w:pPr>
      <w:pStyle w:val="Footer"/>
      <w:jc w:val="right"/>
      <w:rPr>
        <w:rFonts w:ascii="Verdana" w:hAnsi="Verdana"/>
        <w:sz w:val="16"/>
        <w:szCs w:val="16"/>
      </w:rPr>
    </w:pPr>
    <w:r w:rsidRPr="00FD2B74">
      <w:rPr>
        <w:rFonts w:ascii="Verdana" w:hAnsi="Verdana"/>
        <w:sz w:val="16"/>
        <w:szCs w:val="16"/>
        <w:lang w:val="bg-BG"/>
      </w:rPr>
      <w:t>Стр.</w:t>
    </w:r>
    <w:sdt>
      <w:sdtPr>
        <w:rPr>
          <w:rFonts w:ascii="Verdana" w:hAnsi="Verdana"/>
          <w:sz w:val="16"/>
          <w:szCs w:val="16"/>
        </w:rPr>
        <w:id w:val="-1746417634"/>
        <w:docPartObj>
          <w:docPartGallery w:val="Page Numbers (Bottom of Page)"/>
          <w:docPartUnique/>
        </w:docPartObj>
      </w:sdtPr>
      <w:sdtEndPr>
        <w:rPr>
          <w:noProof/>
        </w:rPr>
      </w:sdtEndPr>
      <w:sdtContent>
        <w:r w:rsidRPr="00FD2B74">
          <w:rPr>
            <w:rFonts w:ascii="Verdana" w:hAnsi="Verdana"/>
            <w:sz w:val="16"/>
            <w:szCs w:val="16"/>
          </w:rPr>
          <w:fldChar w:fldCharType="begin"/>
        </w:r>
        <w:r w:rsidRPr="00FD2B74">
          <w:rPr>
            <w:rFonts w:ascii="Verdana" w:hAnsi="Verdana"/>
            <w:sz w:val="16"/>
            <w:szCs w:val="16"/>
          </w:rPr>
          <w:instrText xml:space="preserve"> PAGE   \* MERGEFORMAT </w:instrText>
        </w:r>
        <w:r w:rsidRPr="00FD2B74">
          <w:rPr>
            <w:rFonts w:ascii="Verdana" w:hAnsi="Verdana"/>
            <w:sz w:val="16"/>
            <w:szCs w:val="16"/>
          </w:rPr>
          <w:fldChar w:fldCharType="separate"/>
        </w:r>
        <w:r w:rsidR="006D0738">
          <w:rPr>
            <w:rFonts w:ascii="Verdana" w:hAnsi="Verdana"/>
            <w:noProof/>
            <w:sz w:val="16"/>
            <w:szCs w:val="16"/>
          </w:rPr>
          <w:t>2</w:t>
        </w:r>
        <w:r w:rsidRPr="00FD2B74">
          <w:rPr>
            <w:rFonts w:ascii="Verdana" w:hAnsi="Verdana"/>
            <w:noProof/>
            <w:sz w:val="16"/>
            <w:szCs w:val="16"/>
          </w:rPr>
          <w:fldChar w:fldCharType="end"/>
        </w:r>
      </w:sdtContent>
    </w:sdt>
  </w:p>
  <w:p w14:paraId="36AEB011" w14:textId="77777777" w:rsidR="00DB2819" w:rsidRPr="00522D58" w:rsidRDefault="00DB2819" w:rsidP="00F57324">
    <w:pPr>
      <w:spacing w:after="60"/>
      <w:ind w:left="-425"/>
      <w:rPr>
        <w:rFonts w:ascii="Arial" w:hAnsi="Arial" w:cs="Arial"/>
        <w:b/>
        <w:sz w:val="14"/>
        <w:szCs w:val="14"/>
      </w:rPr>
    </w:pPr>
    <w:r>
      <w:rPr>
        <w:rFonts w:ascii="Arial" w:hAnsi="Arial" w:cs="Arial"/>
        <w:b/>
        <w:noProof/>
        <w:sz w:val="14"/>
        <w:szCs w:val="14"/>
        <w:lang w:val="bg-BG" w:eastAsia="bg-BG"/>
      </w:rPr>
      <mc:AlternateContent>
        <mc:Choice Requires="wps">
          <w:drawing>
            <wp:anchor distT="0" distB="0" distL="114300" distR="114300" simplePos="0" relativeHeight="251660288" behindDoc="0" locked="0" layoutInCell="1" allowOverlap="1" wp14:anchorId="2683F30C" wp14:editId="2F0FCA82">
              <wp:simplePos x="0" y="0"/>
              <wp:positionH relativeFrom="column">
                <wp:posOffset>3861435</wp:posOffset>
              </wp:positionH>
              <wp:positionV relativeFrom="paragraph">
                <wp:posOffset>154089</wp:posOffset>
              </wp:positionV>
              <wp:extent cx="1413483" cy="442595"/>
              <wp:effectExtent l="0" t="0" r="0" b="0"/>
              <wp:wrapNone/>
              <wp:docPr id="5" name="Text Box 5"/>
              <wp:cNvGraphicFramePr/>
              <a:graphic xmlns:a="http://schemas.openxmlformats.org/drawingml/2006/main">
                <a:graphicData uri="http://schemas.microsoft.com/office/word/2010/wordprocessingShape">
                  <wps:wsp>
                    <wps:cNvSpPr txBox="1"/>
                    <wps:spPr>
                      <a:xfrm>
                        <a:off x="0" y="0"/>
                        <a:ext cx="1413483" cy="442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E9106" w14:textId="77777777" w:rsidR="00DB2819" w:rsidRPr="00D7704B" w:rsidRDefault="00DB2819" w:rsidP="00F57324">
                          <w:pPr>
                            <w:jc w:val="right"/>
                            <w:rPr>
                              <w:rFonts w:ascii="Arial" w:hAnsi="Arial" w:cs="Arial"/>
                              <w:sz w:val="20"/>
                              <w:szCs w:val="20"/>
                              <w:lang w:val="en-US"/>
                            </w:rPr>
                          </w:pPr>
                          <w:r>
                            <w:rPr>
                              <w:rFonts w:ascii="Arial" w:hAnsi="Arial" w:cs="Arial"/>
                              <w:sz w:val="20"/>
                              <w:szCs w:val="20"/>
                              <w:lang w:val="en-US"/>
                            </w:rPr>
                            <w:t>Resourcing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4.05pt;margin-top:12.15pt;width:111.3pt;height:34.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KHiwIAAIoFAAAOAAAAZHJzL2Uyb0RvYy54bWysVE1vGyEQvVfqf0Dcm/XHOk2srCPXUapK&#10;URI1qXLGLMSowFDA3nV/fQZ2/dE0l1S97ALzZoZ5vJmLy9ZoshE+KLAVHZ4MKBGWQ63sc0V/PF5/&#10;OqMkRGZrpsGKim5FoJezjx8uGjcVI1iBroUnGMSGaeMquorRTYsi8JUwLJyAExaNErxhEbf+uag9&#10;azC60cVoMDgtGvC188BFCHh61RnpLMeXUvB4J2UQkeiK4t1i/vr8XaZvMbtg02fP3Erx/hrsH25h&#10;mLKYdB/qikVG1l79Fcoo7iGAjCccTAFSKi5yDVjNcPCqmocVcyLXguQEt6cp/L+w/HZz74mqKzqh&#10;xDKDT/Qo2ki+QEsmiZ3GhSmCHhzCYovH+Mq784CHqehWepP+WA5BO/K83XObgvHkVA7H5dmYEo62&#10;shxNznP44uDtfIhfBRiSFhX1+HaZUra5CRFvgtAdJCULoFV9rbTOm6QXsdCebBi+tI75jujxB0pb&#10;0lT0dDwZ5MAWknsXWdsURmTF9OlS5V2FeRW3WiSMtt+FRMZyoW/kZpwLu8+f0QklMdV7HHv84Vbv&#10;ce7qQI+cGWzcOxtlwefqc4sdKKt/7iiTHR4JP6o7LWO7bHtFLKHeoiA8dA0VHL9W+Go3LMR75rGD&#10;UAM4FeIdfqQGZB36FSUr8L/fOk94FDZaKWmwIysafq2ZF5TobxYlfz4sy9TCeVNOPo9w448ty2OL&#10;XZsFoBSGOH8cz8uEj3q3lB7MEw6PecqKJmY55q5o3C0XsZsTOHy4mM8zCJvWsXhjHxxPoRO9SZOP&#10;7RPzrhduRMnfwq532fSVfjts8rQwX0eQKos7Edyx2hOPDZ813w+nNFGO9xl1GKGzFwAAAP//AwBQ&#10;SwMEFAAGAAgAAAAhALRS4SrhAAAACQEAAA8AAABkcnMvZG93bnJldi54bWxMj8tOwzAQRfdI/IM1&#10;SGwQtduUNoRMKoSASuxoeIidGw9JRTyOYjcJf49ZwXJ0j+49k28m24qBen9wjDCfKRDElTMHrhFe&#10;yofLFIQPmo1uHRPCN3nYFKcnuc6MG/mZhl2oRSxhn2mEJoQuk9JXDVntZ64jjtmn660O8exraXo9&#10;xnLbyoVSK2n1geNCozu6a6j62h0twsdF/f7kp8fXMblKuvvtUK7fTIl4fjbd3oAINIU/GH71ozoU&#10;0Wnvjmy8aBFWKp1HFGGxTEBEIE3UGsQe4XqpQBa5/P9B8QMAAP//AwBQSwECLQAUAAYACAAAACEA&#10;toM4kv4AAADhAQAAEwAAAAAAAAAAAAAAAAAAAAAAW0NvbnRlbnRfVHlwZXNdLnhtbFBLAQItABQA&#10;BgAIAAAAIQA4/SH/1gAAAJQBAAALAAAAAAAAAAAAAAAAAC8BAABfcmVscy8ucmVsc1BLAQItABQA&#10;BgAIAAAAIQA1VLKHiwIAAIoFAAAOAAAAAAAAAAAAAAAAAC4CAABkcnMvZTJvRG9jLnhtbFBLAQIt&#10;ABQABgAIAAAAIQC0UuEq4QAAAAkBAAAPAAAAAAAAAAAAAAAAAOUEAABkcnMvZG93bnJldi54bWxQ&#10;SwUGAAAAAAQABADzAAAA8wUAAAAA&#10;" fillcolor="white [3201]" stroked="f" strokeweight=".5pt">
              <v:textbox>
                <w:txbxContent>
                  <w:p w14:paraId="223E9106" w14:textId="77777777" w:rsidR="00DB2819" w:rsidRPr="00D7704B" w:rsidRDefault="00DB2819" w:rsidP="00F57324">
                    <w:pPr>
                      <w:jc w:val="right"/>
                      <w:rPr>
                        <w:rFonts w:ascii="Arial" w:hAnsi="Arial" w:cs="Arial"/>
                        <w:sz w:val="20"/>
                        <w:szCs w:val="20"/>
                        <w:lang w:val="en-US"/>
                      </w:rPr>
                    </w:pPr>
                    <w:r>
                      <w:rPr>
                        <w:rFonts w:ascii="Arial" w:hAnsi="Arial" w:cs="Arial"/>
                        <w:sz w:val="20"/>
                        <w:szCs w:val="20"/>
                        <w:lang w:val="en-US"/>
                      </w:rPr>
                      <w:t>Resourcing the world</w:t>
                    </w:r>
                  </w:p>
                </w:txbxContent>
              </v:textbox>
            </v:shape>
          </w:pict>
        </mc:Fallback>
      </mc:AlternateContent>
    </w:r>
    <w:r>
      <w:rPr>
        <w:rFonts w:ascii="Arial" w:hAnsi="Arial" w:cs="Arial"/>
        <w:b/>
        <w:noProof/>
        <w:sz w:val="14"/>
        <w:szCs w:val="14"/>
        <w:lang w:val="bg-BG" w:eastAsia="bg-BG"/>
      </w:rPr>
      <w:drawing>
        <wp:anchor distT="0" distB="0" distL="114300" distR="114300" simplePos="0" relativeHeight="251659264" behindDoc="0" locked="0" layoutInCell="1" allowOverlap="1" wp14:anchorId="0BD8B978" wp14:editId="144FD4B6">
          <wp:simplePos x="0" y="0"/>
          <wp:positionH relativeFrom="column">
            <wp:posOffset>5291364</wp:posOffset>
          </wp:positionH>
          <wp:positionV relativeFrom="paragraph">
            <wp:posOffset>146050</wp:posOffset>
          </wp:positionV>
          <wp:extent cx="878781" cy="216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781" cy="216000"/>
                  </a:xfrm>
                  <a:prstGeom prst="rect">
                    <a:avLst/>
                  </a:prstGeom>
                </pic:spPr>
              </pic:pic>
            </a:graphicData>
          </a:graphic>
          <wp14:sizeRelH relativeFrom="page">
            <wp14:pctWidth>0</wp14:pctWidth>
          </wp14:sizeRelH>
          <wp14:sizeRelV relativeFrom="page">
            <wp14:pctHeight>0</wp14:pctHeight>
          </wp14:sizeRelV>
        </wp:anchor>
      </w:drawing>
    </w:r>
    <w:r w:rsidRPr="00522D58">
      <w:rPr>
        <w:rFonts w:ascii="Arial" w:hAnsi="Arial" w:cs="Arial"/>
        <w:b/>
        <w:sz w:val="14"/>
        <w:szCs w:val="14"/>
      </w:rPr>
      <w:t>„Софийска вода” АД</w:t>
    </w:r>
  </w:p>
  <w:p w14:paraId="66A54D9F" w14:textId="77777777" w:rsidR="00DB2819" w:rsidRPr="00522D58" w:rsidRDefault="00DB2819" w:rsidP="00F57324">
    <w:pPr>
      <w:tabs>
        <w:tab w:val="left" w:pos="7223"/>
      </w:tabs>
      <w:spacing w:after="60"/>
      <w:ind w:left="-425"/>
      <w:rPr>
        <w:rFonts w:ascii="Arial" w:hAnsi="Arial" w:cs="Arial"/>
        <w:sz w:val="14"/>
        <w:szCs w:val="14"/>
      </w:rPr>
    </w:pPr>
    <w:r w:rsidRPr="00522D58">
      <w:rPr>
        <w:rFonts w:ascii="Arial" w:hAnsi="Arial" w:cs="Arial"/>
        <w:sz w:val="14"/>
        <w:szCs w:val="14"/>
      </w:rPr>
      <w:t>Телефонен център: 0700 121 21</w:t>
    </w:r>
    <w:r w:rsidRPr="00522D58">
      <w:rPr>
        <w:rFonts w:ascii="Arial" w:hAnsi="Arial" w:cs="Arial"/>
        <w:sz w:val="14"/>
        <w:szCs w:val="14"/>
      </w:rPr>
      <w:tab/>
    </w:r>
  </w:p>
  <w:p w14:paraId="6E9FB79B" w14:textId="77777777" w:rsidR="00DB2819" w:rsidRPr="00522D58" w:rsidRDefault="00DB2819" w:rsidP="00F57324">
    <w:pPr>
      <w:spacing w:after="60"/>
      <w:ind w:left="-425"/>
      <w:rPr>
        <w:rFonts w:ascii="Arial" w:hAnsi="Arial" w:cs="Arial"/>
        <w:sz w:val="14"/>
        <w:szCs w:val="14"/>
      </w:rPr>
    </w:pPr>
    <w:r w:rsidRPr="00522D58">
      <w:rPr>
        <w:rFonts w:ascii="Arial" w:hAnsi="Arial" w:cs="Arial"/>
        <w:sz w:val="14"/>
        <w:szCs w:val="14"/>
      </w:rPr>
      <w:t>Бизнес парк София, Сграда 2А</w:t>
    </w:r>
  </w:p>
  <w:p w14:paraId="0053B644" w14:textId="77777777" w:rsidR="00DB2819" w:rsidRPr="00522D58" w:rsidRDefault="00DB2819" w:rsidP="00F57324">
    <w:pPr>
      <w:spacing w:after="60"/>
      <w:ind w:left="-425"/>
      <w:rPr>
        <w:rFonts w:ascii="Arial" w:hAnsi="Arial" w:cs="Arial"/>
        <w:sz w:val="14"/>
        <w:szCs w:val="14"/>
        <w:lang w:val="en-US"/>
      </w:rPr>
    </w:pPr>
    <w:r w:rsidRPr="00522D58">
      <w:rPr>
        <w:rFonts w:ascii="Arial" w:hAnsi="Arial" w:cs="Arial"/>
        <w:sz w:val="14"/>
        <w:szCs w:val="14"/>
        <w:lang w:val="en-US"/>
      </w:rPr>
      <w:t>www.sofiyskavoda.bg</w:t>
    </w:r>
  </w:p>
  <w:p w14:paraId="5FDDB4AD" w14:textId="77777777" w:rsidR="00DB2819" w:rsidRPr="001B6202" w:rsidRDefault="00DB2819" w:rsidP="00F57324">
    <w:pPr>
      <w:pStyle w:val="Footer"/>
      <w:tabs>
        <w:tab w:val="right" w:pos="9000"/>
      </w:tabs>
      <w:jc w:val="both"/>
      <w:rPr>
        <w:rFonts w:ascii="Verdana" w:hAnsi="Verdana"/>
        <w:noProof/>
        <w:sz w:val="16"/>
        <w:szCs w:val="16"/>
        <w:lang w:val="bg-B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B0659" w14:textId="17D702AE" w:rsidR="00DB2819" w:rsidRPr="00FD2B74" w:rsidRDefault="00DB2819" w:rsidP="006D4C1C">
    <w:pPr>
      <w:pStyle w:val="Footer"/>
      <w:jc w:val="right"/>
      <w:rPr>
        <w:rFonts w:ascii="Verdana" w:hAnsi="Verdana"/>
        <w:sz w:val="16"/>
        <w:szCs w:val="16"/>
      </w:rPr>
    </w:pPr>
    <w:r w:rsidRPr="00FD2B74">
      <w:rPr>
        <w:rFonts w:ascii="Verdana" w:hAnsi="Verdana"/>
        <w:sz w:val="16"/>
        <w:szCs w:val="16"/>
        <w:lang w:val="bg-BG"/>
      </w:rPr>
      <w:t>Стр.</w:t>
    </w:r>
    <w:sdt>
      <w:sdtPr>
        <w:rPr>
          <w:rFonts w:ascii="Verdana" w:hAnsi="Verdana"/>
          <w:sz w:val="16"/>
          <w:szCs w:val="16"/>
        </w:rPr>
        <w:id w:val="-656695030"/>
        <w:docPartObj>
          <w:docPartGallery w:val="Page Numbers (Bottom of Page)"/>
          <w:docPartUnique/>
        </w:docPartObj>
      </w:sdtPr>
      <w:sdtEndPr>
        <w:rPr>
          <w:noProof/>
        </w:rPr>
      </w:sdtEndPr>
      <w:sdtContent>
        <w:r w:rsidRPr="00FD2B74">
          <w:rPr>
            <w:rFonts w:ascii="Verdana" w:hAnsi="Verdana"/>
            <w:sz w:val="16"/>
            <w:szCs w:val="16"/>
          </w:rPr>
          <w:fldChar w:fldCharType="begin"/>
        </w:r>
        <w:r w:rsidRPr="00FD2B74">
          <w:rPr>
            <w:rFonts w:ascii="Verdana" w:hAnsi="Verdana"/>
            <w:sz w:val="16"/>
            <w:szCs w:val="16"/>
          </w:rPr>
          <w:instrText xml:space="preserve"> PAGE   \* MERGEFORMAT </w:instrText>
        </w:r>
        <w:r w:rsidRPr="00FD2B74">
          <w:rPr>
            <w:rFonts w:ascii="Verdana" w:hAnsi="Verdana"/>
            <w:sz w:val="16"/>
            <w:szCs w:val="16"/>
          </w:rPr>
          <w:fldChar w:fldCharType="separate"/>
        </w:r>
        <w:r w:rsidR="00D05CFF">
          <w:rPr>
            <w:rFonts w:ascii="Verdana" w:hAnsi="Verdana"/>
            <w:noProof/>
            <w:sz w:val="16"/>
            <w:szCs w:val="16"/>
          </w:rPr>
          <w:t>22</w:t>
        </w:r>
        <w:r w:rsidRPr="00FD2B74">
          <w:rPr>
            <w:rFonts w:ascii="Verdana" w:hAnsi="Verdana"/>
            <w:noProof/>
            <w:sz w:val="16"/>
            <w:szCs w:val="16"/>
          </w:rPr>
          <w:fldChar w:fldCharType="end"/>
        </w:r>
      </w:sdtContent>
    </w:sdt>
  </w:p>
  <w:p w14:paraId="54EF51F5" w14:textId="2AC67ECD" w:rsidR="00DB2819" w:rsidRPr="00522D58" w:rsidRDefault="00DB2819" w:rsidP="006D4C1C">
    <w:pPr>
      <w:spacing w:after="60"/>
      <w:ind w:left="-425"/>
      <w:rPr>
        <w:rFonts w:ascii="Arial" w:hAnsi="Arial" w:cs="Arial"/>
        <w:b/>
        <w:sz w:val="14"/>
        <w:szCs w:val="14"/>
      </w:rPr>
    </w:pPr>
    <w:r>
      <w:rPr>
        <w:rFonts w:ascii="Arial" w:hAnsi="Arial" w:cs="Arial"/>
        <w:b/>
        <w:noProof/>
        <w:sz w:val="14"/>
        <w:szCs w:val="14"/>
        <w:lang w:val="bg-BG" w:eastAsia="bg-BG"/>
      </w:rPr>
      <w:drawing>
        <wp:anchor distT="0" distB="0" distL="114300" distR="114300" simplePos="0" relativeHeight="251662336" behindDoc="0" locked="0" layoutInCell="1" allowOverlap="1" wp14:anchorId="18F541C6" wp14:editId="064E6DCD">
          <wp:simplePos x="0" y="0"/>
          <wp:positionH relativeFrom="column">
            <wp:posOffset>5291364</wp:posOffset>
          </wp:positionH>
          <wp:positionV relativeFrom="paragraph">
            <wp:posOffset>146050</wp:posOffset>
          </wp:positionV>
          <wp:extent cx="878781" cy="216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781" cy="216000"/>
                  </a:xfrm>
                  <a:prstGeom prst="rect">
                    <a:avLst/>
                  </a:prstGeom>
                </pic:spPr>
              </pic:pic>
            </a:graphicData>
          </a:graphic>
          <wp14:sizeRelH relativeFrom="page">
            <wp14:pctWidth>0</wp14:pctWidth>
          </wp14:sizeRelH>
          <wp14:sizeRelV relativeFrom="page">
            <wp14:pctHeight>0</wp14:pctHeight>
          </wp14:sizeRelV>
        </wp:anchor>
      </w:drawing>
    </w:r>
    <w:r w:rsidRPr="00522D58">
      <w:rPr>
        <w:rFonts w:ascii="Arial" w:hAnsi="Arial" w:cs="Arial"/>
        <w:b/>
        <w:sz w:val="14"/>
        <w:szCs w:val="14"/>
      </w:rPr>
      <w:t>„Софийска вода” АД</w:t>
    </w:r>
  </w:p>
  <w:p w14:paraId="7C2804BC" w14:textId="1BFB5637" w:rsidR="00DB2819" w:rsidRPr="00522D58" w:rsidRDefault="00DB2819" w:rsidP="006D4C1C">
    <w:pPr>
      <w:tabs>
        <w:tab w:val="left" w:pos="7223"/>
      </w:tabs>
      <w:spacing w:after="60"/>
      <w:ind w:left="-425"/>
      <w:rPr>
        <w:rFonts w:ascii="Arial" w:hAnsi="Arial" w:cs="Arial"/>
        <w:sz w:val="14"/>
        <w:szCs w:val="14"/>
      </w:rPr>
    </w:pPr>
    <w:r>
      <w:rPr>
        <w:rFonts w:ascii="Arial" w:hAnsi="Arial" w:cs="Arial"/>
        <w:b/>
        <w:noProof/>
        <w:sz w:val="14"/>
        <w:szCs w:val="14"/>
        <w:lang w:val="bg-BG" w:eastAsia="bg-BG"/>
      </w:rPr>
      <mc:AlternateContent>
        <mc:Choice Requires="wps">
          <w:drawing>
            <wp:anchor distT="0" distB="0" distL="114300" distR="114300" simplePos="0" relativeHeight="251663360" behindDoc="0" locked="0" layoutInCell="1" allowOverlap="1" wp14:anchorId="09C08338" wp14:editId="01D38416">
              <wp:simplePos x="0" y="0"/>
              <wp:positionH relativeFrom="column">
                <wp:posOffset>3848100</wp:posOffset>
              </wp:positionH>
              <wp:positionV relativeFrom="paragraph">
                <wp:posOffset>-34290</wp:posOffset>
              </wp:positionV>
              <wp:extent cx="1409700" cy="438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09700" cy="438150"/>
                      </a:xfrm>
                      <a:prstGeom prst="rect">
                        <a:avLst/>
                      </a:prstGeom>
                      <a:solidFill>
                        <a:sysClr val="window" lastClr="FFFFFF"/>
                      </a:solidFill>
                      <a:ln w="6350">
                        <a:noFill/>
                      </a:ln>
                      <a:effectLst/>
                    </wps:spPr>
                    <wps:txbx>
                      <w:txbxContent>
                        <w:p w14:paraId="38188A7F" w14:textId="77777777" w:rsidR="00DB2819" w:rsidRPr="00D7704B" w:rsidRDefault="00DB2819" w:rsidP="006D4C1C">
                          <w:pPr>
                            <w:jc w:val="right"/>
                            <w:rPr>
                              <w:rFonts w:ascii="Arial" w:hAnsi="Arial" w:cs="Arial"/>
                              <w:sz w:val="20"/>
                              <w:szCs w:val="20"/>
                              <w:lang w:val="en-US"/>
                            </w:rPr>
                          </w:pPr>
                          <w:r>
                            <w:rPr>
                              <w:rFonts w:ascii="Arial" w:hAnsi="Arial" w:cs="Arial"/>
                              <w:sz w:val="20"/>
                              <w:szCs w:val="20"/>
                              <w:lang w:val="en-US"/>
                            </w:rPr>
                            <w:t>Resourcing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03pt;margin-top:-2.7pt;width:111pt;height:3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HEUAIAAJ8EAAAOAAAAZHJzL2Uyb0RvYy54bWysVFtv2jAUfp+0/2D5fQ1QekOEilExTUJt&#10;pTL12TgORHJ8PNuQsF+/z07obXuaxoPxufhcvu+cTG/bWrODcr4ik/Ph2YAzZSQVldnm/Md6+eWa&#10;Mx+EKYQmo3J+VJ7fzj5/mjZ2oka0I10oxxDE+Eljc74LwU6yzMudqoU/I6sMjCW5WgSIbpsVTjSI&#10;XutsNBhcZg25wjqSynto7zojn6X4ZalkeChLrwLTOUdtIZ0unZt4ZrOpmGydsLtK9mWIf6iiFpVB&#10;0pdQdyIItnfVH6HqSjryVIYzSXVGZVlJlXpAN8PBh26edsKq1AvA8fYFJv//wsr7w6NjVQHuODOi&#10;BkVr1Qb2lVo2jOg01k/g9GThFlqoo2ev91DGptvS1fEf7TDYgfPxBdsYTMZH48HN1QAmCdv4/Hp4&#10;kcDPXl9b58M3RTWLl5w7cJcgFYeVD8gI15NLTOZJV8Wy0joJR7/Qjh0EaMZ0FNRwpoUPUOZ8mX6x&#10;aIR490wb1uT88hy1xCiGYrzOT5uoUWmE+vwRiq7leAvtpu2B6+HYUHEESo66KfNWLiu0skIdj8Jh&#10;rNA9ViU84Cg1ITP1N8525H79TR/9wTasnDUY05z7n3vhFNr7bjAHN8PxOM51EsYXVyMI7q1l89Zi&#10;9vWCABG4RnXpGv2DPl1LR/UzNmoes8IkjETunIfTdRG65cFGSjWfJydMshVhZZ6sjKEjbpGodfss&#10;nO3ZDJiDezoNtJh8ILXz7TiY7wOVVWI84tyhCu6igC1ILPYbG9fsrZy8Xr8rs98AAAD//wMAUEsD&#10;BBQABgAIAAAAIQCtXnHz4QAAAAkBAAAPAAAAZHJzL2Rvd25yZXYueG1sTI9BS8NAEIXvgv9hGcFb&#10;u7FqCDGbIqJowVBNC163yZhEs7Nhd9vE/vqOJz3Oe48338uWk+nFAZ3vLCm4mkcgkCpbd9Qo2G6e&#10;ZgkIHzTVureECn7QwzI/P8t0WtuR3vFQhkZwCflUK2hDGFIpfdWi0X5uByT2Pq0zOvDpGlk7PXK5&#10;6eUiimJpdEf8odUDPrRYfZd7o+BjLJ/derX6ehteiuP6WBav+FgodXkx3d+BCDiFvzD84jM65My0&#10;s3uqvegVxFHMW4KC2e0NCA4ki4SFHTvXMcg8k/8X5CcAAAD//wMAUEsBAi0AFAAGAAgAAAAhALaD&#10;OJL+AAAA4QEAABMAAAAAAAAAAAAAAAAAAAAAAFtDb250ZW50X1R5cGVzXS54bWxQSwECLQAUAAYA&#10;CAAAACEAOP0h/9YAAACUAQAACwAAAAAAAAAAAAAAAAAvAQAAX3JlbHMvLnJlbHNQSwECLQAUAAYA&#10;CAAAACEAg+QhxFACAACfBAAADgAAAAAAAAAAAAAAAAAuAgAAZHJzL2Uyb0RvYy54bWxQSwECLQAU&#10;AAYACAAAACEArV5x8+EAAAAJAQAADwAAAAAAAAAAAAAAAACqBAAAZHJzL2Rvd25yZXYueG1sUEsF&#10;BgAAAAAEAAQA8wAAALgFAAAAAA==&#10;" fillcolor="window" stroked="f" strokeweight=".5pt">
              <v:textbox>
                <w:txbxContent>
                  <w:p w14:paraId="38188A7F" w14:textId="77777777" w:rsidR="00DB2819" w:rsidRPr="00D7704B" w:rsidRDefault="00DB2819" w:rsidP="006D4C1C">
                    <w:pPr>
                      <w:jc w:val="right"/>
                      <w:rPr>
                        <w:rFonts w:ascii="Arial" w:hAnsi="Arial" w:cs="Arial"/>
                        <w:sz w:val="20"/>
                        <w:szCs w:val="20"/>
                        <w:lang w:val="en-US"/>
                      </w:rPr>
                    </w:pPr>
                    <w:r>
                      <w:rPr>
                        <w:rFonts w:ascii="Arial" w:hAnsi="Arial" w:cs="Arial"/>
                        <w:sz w:val="20"/>
                        <w:szCs w:val="20"/>
                        <w:lang w:val="en-US"/>
                      </w:rPr>
                      <w:t>Resourcing the world</w:t>
                    </w:r>
                  </w:p>
                </w:txbxContent>
              </v:textbox>
            </v:shape>
          </w:pict>
        </mc:Fallback>
      </mc:AlternateContent>
    </w:r>
    <w:r w:rsidRPr="00522D58">
      <w:rPr>
        <w:rFonts w:ascii="Arial" w:hAnsi="Arial" w:cs="Arial"/>
        <w:sz w:val="14"/>
        <w:szCs w:val="14"/>
      </w:rPr>
      <w:t>Телефонен център: 0700 121 21</w:t>
    </w:r>
    <w:r w:rsidRPr="00522D58">
      <w:rPr>
        <w:rFonts w:ascii="Arial" w:hAnsi="Arial" w:cs="Arial"/>
        <w:sz w:val="14"/>
        <w:szCs w:val="14"/>
      </w:rPr>
      <w:tab/>
    </w:r>
  </w:p>
  <w:p w14:paraId="264A8D3F" w14:textId="77777777" w:rsidR="00DB2819" w:rsidRPr="00522D58" w:rsidRDefault="00DB2819" w:rsidP="006D4C1C">
    <w:pPr>
      <w:spacing w:after="60"/>
      <w:ind w:left="-425"/>
      <w:rPr>
        <w:rFonts w:ascii="Arial" w:hAnsi="Arial" w:cs="Arial"/>
        <w:sz w:val="14"/>
        <w:szCs w:val="14"/>
      </w:rPr>
    </w:pPr>
    <w:r w:rsidRPr="00522D58">
      <w:rPr>
        <w:rFonts w:ascii="Arial" w:hAnsi="Arial" w:cs="Arial"/>
        <w:sz w:val="14"/>
        <w:szCs w:val="14"/>
      </w:rPr>
      <w:t>Бизнес парк София, Сграда 2А</w:t>
    </w:r>
  </w:p>
  <w:p w14:paraId="15196190" w14:textId="77777777" w:rsidR="00DB2819" w:rsidRPr="00522D58" w:rsidRDefault="00DB2819" w:rsidP="006D4C1C">
    <w:pPr>
      <w:spacing w:after="60"/>
      <w:ind w:left="-425"/>
      <w:rPr>
        <w:rFonts w:ascii="Arial" w:hAnsi="Arial" w:cs="Arial"/>
        <w:sz w:val="14"/>
        <w:szCs w:val="14"/>
        <w:lang w:val="en-US"/>
      </w:rPr>
    </w:pPr>
    <w:r w:rsidRPr="00522D58">
      <w:rPr>
        <w:rFonts w:ascii="Arial" w:hAnsi="Arial" w:cs="Arial"/>
        <w:sz w:val="14"/>
        <w:szCs w:val="14"/>
        <w:lang w:val="en-US"/>
      </w:rPr>
      <w:t>www.sofiyskavoda.bg</w:t>
    </w:r>
  </w:p>
  <w:p w14:paraId="30AE07FC" w14:textId="47A8105D" w:rsidR="00DB2819" w:rsidRDefault="00DB2819" w:rsidP="005974F7">
    <w:pPr>
      <w:pStyle w:val="Footer"/>
      <w:tabs>
        <w:tab w:val="left" w:pos="420"/>
        <w:tab w:val="right" w:pos="9026"/>
      </w:tabs>
    </w:pPr>
  </w:p>
  <w:p w14:paraId="1F751A4D" w14:textId="77777777" w:rsidR="00DB2819" w:rsidRDefault="00DB28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99629" w14:textId="77777777" w:rsidR="00DB2819" w:rsidRDefault="00DB2819" w:rsidP="00597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927769" w14:textId="77777777" w:rsidR="00DB2819" w:rsidRDefault="00DB2819" w:rsidP="005974F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087EC" w14:textId="77777777" w:rsidR="00DB2819" w:rsidRPr="00FD2B74" w:rsidRDefault="00DB2819" w:rsidP="00E6718B">
    <w:pPr>
      <w:pStyle w:val="Footer"/>
      <w:jc w:val="right"/>
      <w:rPr>
        <w:rFonts w:ascii="Verdana" w:hAnsi="Verdana"/>
        <w:sz w:val="16"/>
        <w:szCs w:val="16"/>
      </w:rPr>
    </w:pPr>
    <w:r w:rsidRPr="00FD2B74">
      <w:rPr>
        <w:rFonts w:ascii="Verdana" w:hAnsi="Verdana"/>
        <w:sz w:val="16"/>
        <w:szCs w:val="16"/>
        <w:lang w:val="bg-BG"/>
      </w:rPr>
      <w:t>Стр.</w:t>
    </w:r>
    <w:sdt>
      <w:sdtPr>
        <w:rPr>
          <w:rFonts w:ascii="Verdana" w:hAnsi="Verdana"/>
          <w:sz w:val="16"/>
          <w:szCs w:val="16"/>
        </w:rPr>
        <w:id w:val="-329052918"/>
        <w:docPartObj>
          <w:docPartGallery w:val="Page Numbers (Bottom of Page)"/>
          <w:docPartUnique/>
        </w:docPartObj>
      </w:sdtPr>
      <w:sdtEndPr>
        <w:rPr>
          <w:noProof/>
        </w:rPr>
      </w:sdtEndPr>
      <w:sdtContent>
        <w:r w:rsidRPr="00FD2B74">
          <w:rPr>
            <w:rFonts w:ascii="Verdana" w:hAnsi="Verdana"/>
            <w:sz w:val="16"/>
            <w:szCs w:val="16"/>
          </w:rPr>
          <w:fldChar w:fldCharType="begin"/>
        </w:r>
        <w:r w:rsidRPr="00FD2B74">
          <w:rPr>
            <w:rFonts w:ascii="Verdana" w:hAnsi="Verdana"/>
            <w:sz w:val="16"/>
            <w:szCs w:val="16"/>
          </w:rPr>
          <w:instrText xml:space="preserve"> PAGE   \* MERGEFORMAT </w:instrText>
        </w:r>
        <w:r w:rsidRPr="00FD2B74">
          <w:rPr>
            <w:rFonts w:ascii="Verdana" w:hAnsi="Verdana"/>
            <w:sz w:val="16"/>
            <w:szCs w:val="16"/>
          </w:rPr>
          <w:fldChar w:fldCharType="separate"/>
        </w:r>
        <w:r w:rsidR="00D05CFF">
          <w:rPr>
            <w:rFonts w:ascii="Verdana" w:hAnsi="Verdana"/>
            <w:noProof/>
            <w:sz w:val="16"/>
            <w:szCs w:val="16"/>
          </w:rPr>
          <w:t>36</w:t>
        </w:r>
        <w:r w:rsidRPr="00FD2B74">
          <w:rPr>
            <w:rFonts w:ascii="Verdana" w:hAnsi="Verdana"/>
            <w:noProof/>
            <w:sz w:val="16"/>
            <w:szCs w:val="16"/>
          </w:rPr>
          <w:fldChar w:fldCharType="end"/>
        </w:r>
      </w:sdtContent>
    </w:sdt>
  </w:p>
  <w:p w14:paraId="71ABEA51" w14:textId="247C8E23" w:rsidR="00DB2819" w:rsidRPr="005533DB" w:rsidRDefault="00DB2819" w:rsidP="00E6718B">
    <w:pPr>
      <w:pStyle w:val="Footer"/>
      <w:rPr>
        <w:rStyle w:val="PageNumber"/>
        <w:sz w:val="20"/>
        <w:lang w:val="bg-BG"/>
      </w:rPr>
    </w:pPr>
  </w:p>
  <w:p w14:paraId="2A95ADFC" w14:textId="77777777" w:rsidR="00DB2819" w:rsidRPr="00522D58" w:rsidRDefault="00DB2819" w:rsidP="005533DB">
    <w:pPr>
      <w:spacing w:after="60"/>
      <w:ind w:left="-425"/>
      <w:rPr>
        <w:rFonts w:ascii="Arial" w:hAnsi="Arial" w:cs="Arial"/>
        <w:b/>
        <w:sz w:val="14"/>
        <w:szCs w:val="14"/>
      </w:rPr>
    </w:pPr>
    <w:r>
      <w:rPr>
        <w:rFonts w:ascii="Arial" w:hAnsi="Arial" w:cs="Arial"/>
        <w:b/>
        <w:noProof/>
        <w:sz w:val="14"/>
        <w:szCs w:val="14"/>
        <w:lang w:val="bg-BG" w:eastAsia="bg-BG"/>
      </w:rPr>
      <w:drawing>
        <wp:anchor distT="0" distB="0" distL="114300" distR="114300" simplePos="0" relativeHeight="251665408" behindDoc="0" locked="0" layoutInCell="1" allowOverlap="1" wp14:anchorId="0C985C56" wp14:editId="4C1B0FD4">
          <wp:simplePos x="0" y="0"/>
          <wp:positionH relativeFrom="column">
            <wp:posOffset>5291364</wp:posOffset>
          </wp:positionH>
          <wp:positionV relativeFrom="paragraph">
            <wp:posOffset>146050</wp:posOffset>
          </wp:positionV>
          <wp:extent cx="878781" cy="2160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781" cy="216000"/>
                  </a:xfrm>
                  <a:prstGeom prst="rect">
                    <a:avLst/>
                  </a:prstGeom>
                </pic:spPr>
              </pic:pic>
            </a:graphicData>
          </a:graphic>
          <wp14:sizeRelH relativeFrom="page">
            <wp14:pctWidth>0</wp14:pctWidth>
          </wp14:sizeRelH>
          <wp14:sizeRelV relativeFrom="page">
            <wp14:pctHeight>0</wp14:pctHeight>
          </wp14:sizeRelV>
        </wp:anchor>
      </w:drawing>
    </w:r>
    <w:r w:rsidRPr="00522D58">
      <w:rPr>
        <w:rFonts w:ascii="Arial" w:hAnsi="Arial" w:cs="Arial"/>
        <w:b/>
        <w:sz w:val="14"/>
        <w:szCs w:val="14"/>
      </w:rPr>
      <w:t>„Софийска вода” АД</w:t>
    </w:r>
  </w:p>
  <w:p w14:paraId="4B405352" w14:textId="77777777" w:rsidR="00DB2819" w:rsidRPr="00522D58" w:rsidRDefault="00DB2819" w:rsidP="005533DB">
    <w:pPr>
      <w:tabs>
        <w:tab w:val="left" w:pos="7223"/>
      </w:tabs>
      <w:spacing w:after="60"/>
      <w:ind w:left="-425"/>
      <w:rPr>
        <w:rFonts w:ascii="Arial" w:hAnsi="Arial" w:cs="Arial"/>
        <w:sz w:val="14"/>
        <w:szCs w:val="14"/>
      </w:rPr>
    </w:pPr>
    <w:r>
      <w:rPr>
        <w:rFonts w:ascii="Arial" w:hAnsi="Arial" w:cs="Arial"/>
        <w:b/>
        <w:noProof/>
        <w:sz w:val="14"/>
        <w:szCs w:val="14"/>
        <w:lang w:val="bg-BG" w:eastAsia="bg-BG"/>
      </w:rPr>
      <mc:AlternateContent>
        <mc:Choice Requires="wps">
          <w:drawing>
            <wp:anchor distT="0" distB="0" distL="114300" distR="114300" simplePos="0" relativeHeight="251666432" behindDoc="0" locked="0" layoutInCell="1" allowOverlap="1" wp14:anchorId="453B27E2" wp14:editId="0975EA36">
              <wp:simplePos x="0" y="0"/>
              <wp:positionH relativeFrom="column">
                <wp:posOffset>3848100</wp:posOffset>
              </wp:positionH>
              <wp:positionV relativeFrom="paragraph">
                <wp:posOffset>-34290</wp:posOffset>
              </wp:positionV>
              <wp:extent cx="1409700" cy="4381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09700" cy="438150"/>
                      </a:xfrm>
                      <a:prstGeom prst="rect">
                        <a:avLst/>
                      </a:prstGeom>
                      <a:solidFill>
                        <a:sysClr val="window" lastClr="FFFFFF"/>
                      </a:solidFill>
                      <a:ln w="6350">
                        <a:noFill/>
                      </a:ln>
                      <a:effectLst/>
                    </wps:spPr>
                    <wps:txbx>
                      <w:txbxContent>
                        <w:p w14:paraId="20CB1948" w14:textId="77777777" w:rsidR="00DB2819" w:rsidRPr="00D7704B" w:rsidRDefault="00DB2819" w:rsidP="005533DB">
                          <w:pPr>
                            <w:jc w:val="right"/>
                            <w:rPr>
                              <w:rFonts w:ascii="Arial" w:hAnsi="Arial" w:cs="Arial"/>
                              <w:sz w:val="20"/>
                              <w:szCs w:val="20"/>
                              <w:lang w:val="en-US"/>
                            </w:rPr>
                          </w:pPr>
                          <w:r>
                            <w:rPr>
                              <w:rFonts w:ascii="Arial" w:hAnsi="Arial" w:cs="Arial"/>
                              <w:sz w:val="20"/>
                              <w:szCs w:val="20"/>
                              <w:lang w:val="en-US"/>
                            </w:rPr>
                            <w:t>Resourcing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303pt;margin-top:-2.7pt;width:111pt;height:3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s+UwIAAJ8EAAAOAAAAZHJzL2Uyb0RvYy54bWysVMtuGjEU3VfqP1jeNwOEPEAMESWiqhQl&#10;kaDK2ng8MJLH17UNM/Tre+yBhKRdVWVhfB++j3PuncldW2u2V85XZHLev+hxpoykojKbnP9YLb7c&#10;cuaDMIXQZFTOD8rzu+nnT5PGjtWAtqQL5RiCGD9ubM63Idhxlnm5VbXwF2SVgbEkV4sA0W2ywokG&#10;0WudDXq966whV1hHUnkP7X1n5NMUvyyVDE9l6VVgOueoLaTTpXMdz2w6EeONE3ZbyWMZ4h+qqEVl&#10;kPQ11L0Igu1c9UeoupKOPJXhQlKdUVlWUqUe0E2/96Gb5VZYlXoBON6+wuT/X1j5uH92rCpyPuLM&#10;iBoUrVQb2Fdq2Sii01g/htPSwi20UIPlk95DGZtuS1fHf7TDYAfOh1dsYzAZHw17o5seTBK24eVt&#10;/yqBn729ts6Hb4pqFi85d+AuQSr2Dz6gErieXGIyT7oqFpXWSTj4uXZsL0AzpqOghjMtfIAy54v0&#10;i0UjxLtn2rAm59eXqCVGMRTjdX7aRI1KI3TMH6HoWo630K7bBNzgBMeaigNQctRNmbdyUaGVB9Tx&#10;LBzGCt1jVcITjlITMtPxxtmW3K+/6aM/2IaVswZjmnP/cyecQnvfDeZg1B8O41wnYXh1M4Dgzi3r&#10;c4vZ1XMCRH0spZXpGv2DPl1LR/ULNmoWs8IkjETunIfTdR665cFGSjWbJSdMshXhwSytjKEjbpGo&#10;VfsinD2yGTAHj3QaaDH+QGrn23Ew2wUqq8R4xLlDFdxFAVuQWDxubFyzczl5vX1Xpr8BAAD//wMA&#10;UEsDBBQABgAIAAAAIQCtXnHz4QAAAAkBAAAPAAAAZHJzL2Rvd25yZXYueG1sTI9BS8NAEIXvgv9h&#10;GcFbu7FqCDGbIqJowVBNC163yZhEs7Nhd9vE/vqOJz3Oe48338uWk+nFAZ3vLCm4mkcgkCpbd9Qo&#10;2G6eZgkIHzTVureECn7QwzI/P8t0WtuR3vFQhkZwCflUK2hDGFIpfdWi0X5uByT2Pq0zOvDpGlk7&#10;PXK56eUiimJpdEf8odUDPrRYfZd7o+BjLJ/derX6ehteiuP6WBav+FgodXkx3d+BCDiFvzD84jM6&#10;5My0s3uqvegVxFHMW4KC2e0NCA4ki4SFHTvXMcg8k/8X5CcAAAD//wMAUEsBAi0AFAAGAAgAAAAh&#10;ALaDOJL+AAAA4QEAABMAAAAAAAAAAAAAAAAAAAAAAFtDb250ZW50X1R5cGVzXS54bWxQSwECLQAU&#10;AAYACAAAACEAOP0h/9YAAACUAQAACwAAAAAAAAAAAAAAAAAvAQAAX3JlbHMvLnJlbHNQSwECLQAU&#10;AAYACAAAACEAjilbPlMCAACfBAAADgAAAAAAAAAAAAAAAAAuAgAAZHJzL2Uyb0RvYy54bWxQSwEC&#10;LQAUAAYACAAAACEArV5x8+EAAAAJAQAADwAAAAAAAAAAAAAAAACtBAAAZHJzL2Rvd25yZXYueG1s&#10;UEsFBgAAAAAEAAQA8wAAALsFAAAAAA==&#10;" fillcolor="window" stroked="f" strokeweight=".5pt">
              <v:textbox>
                <w:txbxContent>
                  <w:p w14:paraId="20CB1948" w14:textId="77777777" w:rsidR="00DB2819" w:rsidRPr="00D7704B" w:rsidRDefault="00DB2819" w:rsidP="005533DB">
                    <w:pPr>
                      <w:jc w:val="right"/>
                      <w:rPr>
                        <w:rFonts w:ascii="Arial" w:hAnsi="Arial" w:cs="Arial"/>
                        <w:sz w:val="20"/>
                        <w:szCs w:val="20"/>
                        <w:lang w:val="en-US"/>
                      </w:rPr>
                    </w:pPr>
                    <w:r>
                      <w:rPr>
                        <w:rFonts w:ascii="Arial" w:hAnsi="Arial" w:cs="Arial"/>
                        <w:sz w:val="20"/>
                        <w:szCs w:val="20"/>
                        <w:lang w:val="en-US"/>
                      </w:rPr>
                      <w:t>Resourcing the world</w:t>
                    </w:r>
                  </w:p>
                </w:txbxContent>
              </v:textbox>
            </v:shape>
          </w:pict>
        </mc:Fallback>
      </mc:AlternateContent>
    </w:r>
    <w:r w:rsidRPr="00522D58">
      <w:rPr>
        <w:rFonts w:ascii="Arial" w:hAnsi="Arial" w:cs="Arial"/>
        <w:sz w:val="14"/>
        <w:szCs w:val="14"/>
      </w:rPr>
      <w:t>Телефонен център: 0700 121 21</w:t>
    </w:r>
    <w:r w:rsidRPr="00522D58">
      <w:rPr>
        <w:rFonts w:ascii="Arial" w:hAnsi="Arial" w:cs="Arial"/>
        <w:sz w:val="14"/>
        <w:szCs w:val="14"/>
      </w:rPr>
      <w:tab/>
    </w:r>
  </w:p>
  <w:p w14:paraId="7DC94228" w14:textId="77777777" w:rsidR="00DB2819" w:rsidRPr="00522D58" w:rsidRDefault="00DB2819" w:rsidP="005533DB">
    <w:pPr>
      <w:spacing w:after="60"/>
      <w:ind w:left="-425"/>
      <w:rPr>
        <w:rFonts w:ascii="Arial" w:hAnsi="Arial" w:cs="Arial"/>
        <w:sz w:val="14"/>
        <w:szCs w:val="14"/>
      </w:rPr>
    </w:pPr>
    <w:r w:rsidRPr="00522D58">
      <w:rPr>
        <w:rFonts w:ascii="Arial" w:hAnsi="Arial" w:cs="Arial"/>
        <w:sz w:val="14"/>
        <w:szCs w:val="14"/>
      </w:rPr>
      <w:t>Бизнес парк София, Сграда 2А</w:t>
    </w:r>
  </w:p>
  <w:p w14:paraId="2CFC02C7" w14:textId="77777777" w:rsidR="00DB2819" w:rsidRPr="00522D58" w:rsidRDefault="00DB2819" w:rsidP="005533DB">
    <w:pPr>
      <w:spacing w:after="60"/>
      <w:ind w:left="-425"/>
      <w:rPr>
        <w:rFonts w:ascii="Arial" w:hAnsi="Arial" w:cs="Arial"/>
        <w:sz w:val="14"/>
        <w:szCs w:val="14"/>
        <w:lang w:val="en-US"/>
      </w:rPr>
    </w:pPr>
    <w:r w:rsidRPr="00522D58">
      <w:rPr>
        <w:rFonts w:ascii="Arial" w:hAnsi="Arial" w:cs="Arial"/>
        <w:sz w:val="14"/>
        <w:szCs w:val="14"/>
        <w:lang w:val="en-US"/>
      </w:rPr>
      <w:t>www.sofiyskavoda.bg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31DE9" w14:textId="77777777" w:rsidR="003E5C7A" w:rsidRDefault="003E5C7A">
      <w:r>
        <w:separator/>
      </w:r>
    </w:p>
  </w:footnote>
  <w:footnote w:type="continuationSeparator" w:id="0">
    <w:p w14:paraId="3AC3D510" w14:textId="77777777" w:rsidR="003E5C7A" w:rsidRDefault="003E5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7713A" w14:textId="3EA4DF02" w:rsidR="00DB2819" w:rsidRDefault="00DB2819">
    <w:pPr>
      <w:pStyle w:val="Header"/>
    </w:pPr>
    <w:r>
      <w:rPr>
        <w:noProof/>
        <w:lang w:val="bg-BG" w:eastAsia="bg-BG"/>
      </w:rPr>
      <w:drawing>
        <wp:inline distT="0" distB="0" distL="0" distR="0" wp14:anchorId="6C01C69D" wp14:editId="367B98E2">
          <wp:extent cx="1170305" cy="4813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8133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E4134" w14:textId="77777777" w:rsidR="00DB2819" w:rsidRDefault="00DB2819">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B4400" w14:textId="77777777" w:rsidR="00DB2819" w:rsidRPr="009B5CF4" w:rsidRDefault="00DB2819" w:rsidP="00597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658522C"/>
    <w:multiLevelType w:val="multilevel"/>
    <w:tmpl w:val="64E4DDD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1527233"/>
    <w:multiLevelType w:val="multilevel"/>
    <w:tmpl w:val="FA2E383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440"/>
        </w:tabs>
        <w:ind w:left="1080" w:hanging="360"/>
      </w:pPr>
      <w:rPr>
        <w:rFonts w:ascii="Verdana" w:hAnsi="Verdana" w:hint="default"/>
        <w:b w:val="0"/>
        <w:i w:val="0"/>
        <w:color w:val="auto"/>
        <w:sz w:val="20"/>
        <w:szCs w:val="20"/>
      </w:rPr>
    </w:lvl>
    <w:lvl w:ilvl="2">
      <w:start w:val="1"/>
      <w:numFmt w:val="decimal"/>
      <w:lvlText w:val="%1.%2.%3."/>
      <w:lvlJc w:val="left"/>
      <w:pPr>
        <w:tabs>
          <w:tab w:val="num" w:pos="1440"/>
        </w:tabs>
        <w:ind w:left="1440" w:hanging="720"/>
      </w:pPr>
      <w:rPr>
        <w:rFonts w:ascii="Verdana" w:hAnsi="Verdana" w:hint="default"/>
        <w:b w:val="0"/>
        <w:i w:val="0"/>
        <w:color w:val="auto"/>
        <w:sz w:val="20"/>
        <w:szCs w:val="20"/>
      </w:rPr>
    </w:lvl>
    <w:lvl w:ilvl="3">
      <w:start w:val="1"/>
      <w:numFmt w:val="decimal"/>
      <w:lvlText w:val="%1.%2.%3.%4."/>
      <w:lvlJc w:val="left"/>
      <w:pPr>
        <w:tabs>
          <w:tab w:val="num" w:pos="3240"/>
        </w:tabs>
        <w:ind w:left="2880" w:hanging="720"/>
      </w:pPr>
      <w:rPr>
        <w:rFonts w:ascii="Verdana" w:hAnsi="Verdana"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2956731D"/>
    <w:multiLevelType w:val="hybridMultilevel"/>
    <w:tmpl w:val="B95814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C056BC6"/>
    <w:multiLevelType w:val="hybridMultilevel"/>
    <w:tmpl w:val="4CD4C6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614C55"/>
    <w:multiLevelType w:val="multilevel"/>
    <w:tmpl w:val="FAF89B20"/>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2"/>
        <w:szCs w:val="22"/>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9">
    <w:nsid w:val="504533D1"/>
    <w:multiLevelType w:val="multilevel"/>
    <w:tmpl w:val="5CC6B456"/>
    <w:lvl w:ilvl="0">
      <w:start w:val="1"/>
      <w:numFmt w:val="decimal"/>
      <w:lvlText w:val="%1."/>
      <w:lvlJc w:val="left"/>
      <w:pPr>
        <w:tabs>
          <w:tab w:val="num" w:pos="720"/>
        </w:tabs>
        <w:ind w:left="720" w:hanging="720"/>
      </w:pPr>
      <w:rPr>
        <w:rFonts w:ascii="Bookman Old Style" w:hAnsi="Bookman Old Style" w:hint="default"/>
        <w:b/>
        <w:i w:val="0"/>
        <w:sz w:val="22"/>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D3864BE"/>
    <w:multiLevelType w:val="multilevel"/>
    <w:tmpl w:val="4F4ECCF0"/>
    <w:lvl w:ilvl="0">
      <w:start w:val="1"/>
      <w:numFmt w:val="decimal"/>
      <w:lvlText w:val="%1."/>
      <w:lvlJc w:val="left"/>
      <w:pPr>
        <w:tabs>
          <w:tab w:val="num" w:pos="720"/>
        </w:tabs>
        <w:ind w:left="720" w:hanging="720"/>
      </w:pPr>
      <w:rPr>
        <w:rFonts w:ascii="Verdana" w:hAnsi="Verdana" w:cs="Times New Roman" w:hint="default"/>
        <w:b/>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1">
    <w:nsid w:val="6E202295"/>
    <w:multiLevelType w:val="hybridMultilevel"/>
    <w:tmpl w:val="AFBA2146"/>
    <w:lvl w:ilvl="0" w:tplc="F4F88B1A">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60D106D"/>
    <w:multiLevelType w:val="multilevel"/>
    <w:tmpl w:val="BF98D5DC"/>
    <w:lvl w:ilvl="0">
      <w:start w:val="1"/>
      <w:numFmt w:val="decimal"/>
      <w:lvlText w:val="%1."/>
      <w:lvlJc w:val="left"/>
      <w:pPr>
        <w:tabs>
          <w:tab w:val="num" w:pos="720"/>
        </w:tabs>
        <w:ind w:left="720" w:hanging="720"/>
      </w:pPr>
      <w:rPr>
        <w:rFonts w:ascii="Verdana" w:hAnsi="Verdana" w:cs="Times New Roman" w:hint="default"/>
        <w:b/>
        <w:i w:val="0"/>
        <w:sz w:val="18"/>
        <w:szCs w:val="18"/>
      </w:rPr>
    </w:lvl>
    <w:lvl w:ilvl="1">
      <w:start w:val="1"/>
      <w:numFmt w:val="decimal"/>
      <w:lvlText w:val="%1.%2."/>
      <w:lvlJc w:val="left"/>
      <w:pPr>
        <w:tabs>
          <w:tab w:val="num" w:pos="1440"/>
        </w:tabs>
        <w:ind w:left="1080" w:hanging="360"/>
      </w:pPr>
      <w:rPr>
        <w:rFonts w:ascii="Verdana" w:hAnsi="Verdana" w:cs="Times New Roman" w:hint="default"/>
        <w:b w:val="0"/>
        <w:i w:val="0"/>
        <w:sz w:val="18"/>
        <w:szCs w:val="18"/>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3">
    <w:nsid w:val="7C800EA9"/>
    <w:multiLevelType w:val="hybridMultilevel"/>
    <w:tmpl w:val="57F25AB6"/>
    <w:lvl w:ilvl="0" w:tplc="8200C92E">
      <w:start w:val="1"/>
      <w:numFmt w:val="decimal"/>
      <w:lvlText w:val="%1."/>
      <w:lvlJc w:val="left"/>
      <w:pPr>
        <w:tabs>
          <w:tab w:val="num" w:pos="2520"/>
        </w:tabs>
        <w:ind w:left="2520" w:hanging="720"/>
      </w:pPr>
      <w:rPr>
        <w:rFonts w:ascii="Bookman Old Style" w:hAnsi="Bookman Old Style"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9E4043"/>
    <w:multiLevelType w:val="hybridMultilevel"/>
    <w:tmpl w:val="9EB89258"/>
    <w:lvl w:ilvl="0" w:tplc="B3265992">
      <w:start w:val="1"/>
      <w:numFmt w:val="decimal"/>
      <w:lvlText w:val="%1."/>
      <w:lvlJc w:val="left"/>
      <w:pPr>
        <w:tabs>
          <w:tab w:val="num" w:pos="1080"/>
        </w:tabs>
        <w:ind w:left="1080" w:hanging="720"/>
      </w:pPr>
      <w:rPr>
        <w:b/>
        <w:sz w:val="20"/>
        <w:szCs w:val="2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1"/>
  </w:num>
  <w:num w:numId="2">
    <w:abstractNumId w:val="0"/>
  </w:num>
  <w:num w:numId="3">
    <w:abstractNumId w:val="5"/>
  </w:num>
  <w:num w:numId="4">
    <w:abstractNumId w:val="10"/>
  </w:num>
  <w:num w:numId="5">
    <w:abstractNumId w:val="3"/>
  </w:num>
  <w:num w:numId="6">
    <w:abstractNumId w:val="12"/>
  </w:num>
  <w:num w:numId="7">
    <w:abstractNumId w:val="7"/>
  </w:num>
  <w:num w:numId="8">
    <w:abstractNumId w:val="4"/>
  </w:num>
  <w:num w:numId="9">
    <w:abstractNumId w:val="14"/>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8"/>
  </w:num>
  <w:num w:numId="14">
    <w:abstractNumId w:val="13"/>
  </w:num>
  <w:num w:numId="15">
    <w:abstractNumId w:val="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oimenova, Viktoria">
    <w15:presenceInfo w15:providerId="AD" w15:userId="S-1-5-21-1390067357-73586283-725345543-223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vo0v3d/du9gf3t2f29nez+fZtsPZ7Od7b1sb3/34NNPDw4+Pfho9NHrvGmKaolX9n7J/xMAAP//XyWG70MAAAA="/>
  </w:docVars>
  <w:rsids>
    <w:rsidRoot w:val="000E7C43"/>
    <w:rsid w:val="00013900"/>
    <w:rsid w:val="0002196D"/>
    <w:rsid w:val="00030448"/>
    <w:rsid w:val="0003087C"/>
    <w:rsid w:val="0004664B"/>
    <w:rsid w:val="0006203B"/>
    <w:rsid w:val="00063C91"/>
    <w:rsid w:val="00065552"/>
    <w:rsid w:val="0006661A"/>
    <w:rsid w:val="00073DC2"/>
    <w:rsid w:val="00096EB9"/>
    <w:rsid w:val="000A0715"/>
    <w:rsid w:val="000A254D"/>
    <w:rsid w:val="000A78C8"/>
    <w:rsid w:val="000B07C1"/>
    <w:rsid w:val="000B09F4"/>
    <w:rsid w:val="000B17F7"/>
    <w:rsid w:val="000B3241"/>
    <w:rsid w:val="000C09E2"/>
    <w:rsid w:val="000C4358"/>
    <w:rsid w:val="000C4C71"/>
    <w:rsid w:val="000C7F48"/>
    <w:rsid w:val="000D5FAA"/>
    <w:rsid w:val="000D791A"/>
    <w:rsid w:val="000E14B4"/>
    <w:rsid w:val="000E41D0"/>
    <w:rsid w:val="000E7C43"/>
    <w:rsid w:val="000F7BF9"/>
    <w:rsid w:val="00100E16"/>
    <w:rsid w:val="001021BC"/>
    <w:rsid w:val="00104668"/>
    <w:rsid w:val="00111483"/>
    <w:rsid w:val="001159B4"/>
    <w:rsid w:val="0011607F"/>
    <w:rsid w:val="0012485A"/>
    <w:rsid w:val="00137858"/>
    <w:rsid w:val="00160F8B"/>
    <w:rsid w:val="00162DD8"/>
    <w:rsid w:val="0016376E"/>
    <w:rsid w:val="00171E27"/>
    <w:rsid w:val="0017342C"/>
    <w:rsid w:val="00177BF8"/>
    <w:rsid w:val="00185E92"/>
    <w:rsid w:val="00190AA1"/>
    <w:rsid w:val="0019164B"/>
    <w:rsid w:val="001A1F4F"/>
    <w:rsid w:val="001A4D2D"/>
    <w:rsid w:val="001D0F1C"/>
    <w:rsid w:val="001D194D"/>
    <w:rsid w:val="001D3CDC"/>
    <w:rsid w:val="001D5F9C"/>
    <w:rsid w:val="001D6881"/>
    <w:rsid w:val="001E046B"/>
    <w:rsid w:val="001E5939"/>
    <w:rsid w:val="001F6FAB"/>
    <w:rsid w:val="0020022D"/>
    <w:rsid w:val="00201D0F"/>
    <w:rsid w:val="00231AEE"/>
    <w:rsid w:val="002326AA"/>
    <w:rsid w:val="00234A22"/>
    <w:rsid w:val="00244262"/>
    <w:rsid w:val="00265196"/>
    <w:rsid w:val="00273121"/>
    <w:rsid w:val="00273E51"/>
    <w:rsid w:val="002832BB"/>
    <w:rsid w:val="00291DBD"/>
    <w:rsid w:val="0029254B"/>
    <w:rsid w:val="00293FD9"/>
    <w:rsid w:val="002A2076"/>
    <w:rsid w:val="002A22E4"/>
    <w:rsid w:val="002A29B6"/>
    <w:rsid w:val="002A3C38"/>
    <w:rsid w:val="002A729A"/>
    <w:rsid w:val="002B144F"/>
    <w:rsid w:val="002C1D5F"/>
    <w:rsid w:val="002D38FA"/>
    <w:rsid w:val="002D3F68"/>
    <w:rsid w:val="002F0A05"/>
    <w:rsid w:val="002F249A"/>
    <w:rsid w:val="002F3B6C"/>
    <w:rsid w:val="0032277C"/>
    <w:rsid w:val="003229AC"/>
    <w:rsid w:val="003255E9"/>
    <w:rsid w:val="003323F9"/>
    <w:rsid w:val="00336FEE"/>
    <w:rsid w:val="0035330E"/>
    <w:rsid w:val="00353AE9"/>
    <w:rsid w:val="00354E96"/>
    <w:rsid w:val="00386A0D"/>
    <w:rsid w:val="00396D4E"/>
    <w:rsid w:val="003A7800"/>
    <w:rsid w:val="003C33AC"/>
    <w:rsid w:val="003D2BE4"/>
    <w:rsid w:val="003D6B5C"/>
    <w:rsid w:val="003E3B64"/>
    <w:rsid w:val="003E5C7A"/>
    <w:rsid w:val="003F3966"/>
    <w:rsid w:val="00400422"/>
    <w:rsid w:val="00402E6D"/>
    <w:rsid w:val="00406318"/>
    <w:rsid w:val="004070BA"/>
    <w:rsid w:val="00410CE8"/>
    <w:rsid w:val="00416F09"/>
    <w:rsid w:val="00424746"/>
    <w:rsid w:val="00426125"/>
    <w:rsid w:val="0042653E"/>
    <w:rsid w:val="00427070"/>
    <w:rsid w:val="00443CA2"/>
    <w:rsid w:val="00450A67"/>
    <w:rsid w:val="00452BB1"/>
    <w:rsid w:val="0048077F"/>
    <w:rsid w:val="004972C7"/>
    <w:rsid w:val="004A1576"/>
    <w:rsid w:val="004A42D7"/>
    <w:rsid w:val="004E4FC7"/>
    <w:rsid w:val="004E71CE"/>
    <w:rsid w:val="004F217A"/>
    <w:rsid w:val="004F5F3B"/>
    <w:rsid w:val="004F63DE"/>
    <w:rsid w:val="004F7D13"/>
    <w:rsid w:val="00520F99"/>
    <w:rsid w:val="0052328C"/>
    <w:rsid w:val="00524A53"/>
    <w:rsid w:val="00527E9F"/>
    <w:rsid w:val="00536742"/>
    <w:rsid w:val="005455F1"/>
    <w:rsid w:val="00550437"/>
    <w:rsid w:val="005530E1"/>
    <w:rsid w:val="005533DB"/>
    <w:rsid w:val="0055757A"/>
    <w:rsid w:val="00570314"/>
    <w:rsid w:val="005719AD"/>
    <w:rsid w:val="00582707"/>
    <w:rsid w:val="00586909"/>
    <w:rsid w:val="00591DC9"/>
    <w:rsid w:val="00595201"/>
    <w:rsid w:val="005974F7"/>
    <w:rsid w:val="005A3095"/>
    <w:rsid w:val="005A52EE"/>
    <w:rsid w:val="005B6778"/>
    <w:rsid w:val="005C6D8B"/>
    <w:rsid w:val="005D068A"/>
    <w:rsid w:val="005D3036"/>
    <w:rsid w:val="005E0853"/>
    <w:rsid w:val="00603485"/>
    <w:rsid w:val="00603E4E"/>
    <w:rsid w:val="00613315"/>
    <w:rsid w:val="00617F16"/>
    <w:rsid w:val="0062552B"/>
    <w:rsid w:val="006410B7"/>
    <w:rsid w:val="00644FD5"/>
    <w:rsid w:val="006554FF"/>
    <w:rsid w:val="00660B2B"/>
    <w:rsid w:val="006617B1"/>
    <w:rsid w:val="0067317F"/>
    <w:rsid w:val="00676B78"/>
    <w:rsid w:val="00682286"/>
    <w:rsid w:val="00690EA9"/>
    <w:rsid w:val="006A0DBB"/>
    <w:rsid w:val="006A22A3"/>
    <w:rsid w:val="006A2485"/>
    <w:rsid w:val="006A5BCE"/>
    <w:rsid w:val="006C00BC"/>
    <w:rsid w:val="006C1CB7"/>
    <w:rsid w:val="006D028D"/>
    <w:rsid w:val="006D0738"/>
    <w:rsid w:val="006D4C1C"/>
    <w:rsid w:val="006E3F1C"/>
    <w:rsid w:val="006E426A"/>
    <w:rsid w:val="006F0AFF"/>
    <w:rsid w:val="006F16E6"/>
    <w:rsid w:val="007058E3"/>
    <w:rsid w:val="0071630F"/>
    <w:rsid w:val="0071797F"/>
    <w:rsid w:val="00723234"/>
    <w:rsid w:val="0073196F"/>
    <w:rsid w:val="00762FFC"/>
    <w:rsid w:val="0076345B"/>
    <w:rsid w:val="00763D3C"/>
    <w:rsid w:val="007660D0"/>
    <w:rsid w:val="00773F7E"/>
    <w:rsid w:val="007756D3"/>
    <w:rsid w:val="00777890"/>
    <w:rsid w:val="0078244F"/>
    <w:rsid w:val="00782EA0"/>
    <w:rsid w:val="00792FAE"/>
    <w:rsid w:val="007943CB"/>
    <w:rsid w:val="00796943"/>
    <w:rsid w:val="007A377F"/>
    <w:rsid w:val="007B2245"/>
    <w:rsid w:val="007B3288"/>
    <w:rsid w:val="007C0502"/>
    <w:rsid w:val="007F7A5C"/>
    <w:rsid w:val="008030BB"/>
    <w:rsid w:val="008142DB"/>
    <w:rsid w:val="00814C50"/>
    <w:rsid w:val="008158A7"/>
    <w:rsid w:val="00816FAB"/>
    <w:rsid w:val="00827F9A"/>
    <w:rsid w:val="00830080"/>
    <w:rsid w:val="00833A9E"/>
    <w:rsid w:val="00840356"/>
    <w:rsid w:val="00852CB8"/>
    <w:rsid w:val="00854EA0"/>
    <w:rsid w:val="008622DD"/>
    <w:rsid w:val="00865148"/>
    <w:rsid w:val="00874BF6"/>
    <w:rsid w:val="00897433"/>
    <w:rsid w:val="008A60E6"/>
    <w:rsid w:val="008B1EEB"/>
    <w:rsid w:val="008C33F5"/>
    <w:rsid w:val="008C46EA"/>
    <w:rsid w:val="008D4393"/>
    <w:rsid w:val="008E7F6F"/>
    <w:rsid w:val="008F4BAD"/>
    <w:rsid w:val="008F7803"/>
    <w:rsid w:val="00901807"/>
    <w:rsid w:val="009177B2"/>
    <w:rsid w:val="009179A7"/>
    <w:rsid w:val="00925F72"/>
    <w:rsid w:val="00942276"/>
    <w:rsid w:val="009453DE"/>
    <w:rsid w:val="00950CB9"/>
    <w:rsid w:val="00951F25"/>
    <w:rsid w:val="009532C7"/>
    <w:rsid w:val="0095356F"/>
    <w:rsid w:val="00963228"/>
    <w:rsid w:val="00963EAC"/>
    <w:rsid w:val="009712A9"/>
    <w:rsid w:val="00973535"/>
    <w:rsid w:val="00993BBB"/>
    <w:rsid w:val="009A3A50"/>
    <w:rsid w:val="009B3F98"/>
    <w:rsid w:val="009B75DB"/>
    <w:rsid w:val="009D569C"/>
    <w:rsid w:val="009E4E9A"/>
    <w:rsid w:val="009F0506"/>
    <w:rsid w:val="009F16E9"/>
    <w:rsid w:val="00A146FC"/>
    <w:rsid w:val="00A201A6"/>
    <w:rsid w:val="00A22967"/>
    <w:rsid w:val="00A23EA6"/>
    <w:rsid w:val="00A26EF8"/>
    <w:rsid w:val="00A3220F"/>
    <w:rsid w:val="00A3324E"/>
    <w:rsid w:val="00A37E98"/>
    <w:rsid w:val="00A60827"/>
    <w:rsid w:val="00A608F4"/>
    <w:rsid w:val="00A650C8"/>
    <w:rsid w:val="00A84917"/>
    <w:rsid w:val="00AA2648"/>
    <w:rsid w:val="00AA359D"/>
    <w:rsid w:val="00AE73FA"/>
    <w:rsid w:val="00AF3AE8"/>
    <w:rsid w:val="00B1156D"/>
    <w:rsid w:val="00B12A69"/>
    <w:rsid w:val="00B27A70"/>
    <w:rsid w:val="00B319B7"/>
    <w:rsid w:val="00B34BDB"/>
    <w:rsid w:val="00B53FB5"/>
    <w:rsid w:val="00B560EE"/>
    <w:rsid w:val="00B63A20"/>
    <w:rsid w:val="00B960F4"/>
    <w:rsid w:val="00B96606"/>
    <w:rsid w:val="00BA6B1D"/>
    <w:rsid w:val="00BB7475"/>
    <w:rsid w:val="00BD417A"/>
    <w:rsid w:val="00BD53CA"/>
    <w:rsid w:val="00BE4D8A"/>
    <w:rsid w:val="00BF735C"/>
    <w:rsid w:val="00C04556"/>
    <w:rsid w:val="00C0793E"/>
    <w:rsid w:val="00C227DA"/>
    <w:rsid w:val="00C308AE"/>
    <w:rsid w:val="00C361D7"/>
    <w:rsid w:val="00C43B4E"/>
    <w:rsid w:val="00C47E4D"/>
    <w:rsid w:val="00C6001A"/>
    <w:rsid w:val="00C650C9"/>
    <w:rsid w:val="00C71515"/>
    <w:rsid w:val="00C90AA4"/>
    <w:rsid w:val="00CA2A61"/>
    <w:rsid w:val="00CA4F82"/>
    <w:rsid w:val="00CB3774"/>
    <w:rsid w:val="00CC519E"/>
    <w:rsid w:val="00CC7970"/>
    <w:rsid w:val="00CD18C5"/>
    <w:rsid w:val="00CE0443"/>
    <w:rsid w:val="00CE3518"/>
    <w:rsid w:val="00CF0C42"/>
    <w:rsid w:val="00CF198C"/>
    <w:rsid w:val="00D0185C"/>
    <w:rsid w:val="00D05CFF"/>
    <w:rsid w:val="00D06027"/>
    <w:rsid w:val="00D07206"/>
    <w:rsid w:val="00D07EAB"/>
    <w:rsid w:val="00D12DE9"/>
    <w:rsid w:val="00D2095E"/>
    <w:rsid w:val="00D27702"/>
    <w:rsid w:val="00D320E7"/>
    <w:rsid w:val="00D40D5C"/>
    <w:rsid w:val="00D5122B"/>
    <w:rsid w:val="00D546BD"/>
    <w:rsid w:val="00D722A6"/>
    <w:rsid w:val="00D764DE"/>
    <w:rsid w:val="00D8027A"/>
    <w:rsid w:val="00D815DE"/>
    <w:rsid w:val="00D87056"/>
    <w:rsid w:val="00D9266F"/>
    <w:rsid w:val="00D9383D"/>
    <w:rsid w:val="00D9517E"/>
    <w:rsid w:val="00DA2F7F"/>
    <w:rsid w:val="00DB1F97"/>
    <w:rsid w:val="00DB2819"/>
    <w:rsid w:val="00DB315E"/>
    <w:rsid w:val="00DB6A3D"/>
    <w:rsid w:val="00DD611B"/>
    <w:rsid w:val="00DD68B5"/>
    <w:rsid w:val="00DF3BEF"/>
    <w:rsid w:val="00DF7097"/>
    <w:rsid w:val="00E04D05"/>
    <w:rsid w:val="00E065FF"/>
    <w:rsid w:val="00E07539"/>
    <w:rsid w:val="00E152A5"/>
    <w:rsid w:val="00E15F91"/>
    <w:rsid w:val="00E15FA6"/>
    <w:rsid w:val="00E26534"/>
    <w:rsid w:val="00E369EA"/>
    <w:rsid w:val="00E46448"/>
    <w:rsid w:val="00E46955"/>
    <w:rsid w:val="00E558EB"/>
    <w:rsid w:val="00E60EEB"/>
    <w:rsid w:val="00E6708A"/>
    <w:rsid w:val="00E6718B"/>
    <w:rsid w:val="00E73416"/>
    <w:rsid w:val="00E752A1"/>
    <w:rsid w:val="00E76B52"/>
    <w:rsid w:val="00E82FD1"/>
    <w:rsid w:val="00EA216D"/>
    <w:rsid w:val="00EC022B"/>
    <w:rsid w:val="00EC441E"/>
    <w:rsid w:val="00EC7008"/>
    <w:rsid w:val="00ED1822"/>
    <w:rsid w:val="00ED7E6D"/>
    <w:rsid w:val="00EE4CF0"/>
    <w:rsid w:val="00EF23D4"/>
    <w:rsid w:val="00EF5CBF"/>
    <w:rsid w:val="00F11890"/>
    <w:rsid w:val="00F234F7"/>
    <w:rsid w:val="00F347DA"/>
    <w:rsid w:val="00F379E2"/>
    <w:rsid w:val="00F433E1"/>
    <w:rsid w:val="00F57324"/>
    <w:rsid w:val="00F61458"/>
    <w:rsid w:val="00F65F39"/>
    <w:rsid w:val="00F74873"/>
    <w:rsid w:val="00F817F4"/>
    <w:rsid w:val="00F91F09"/>
    <w:rsid w:val="00FA15D5"/>
    <w:rsid w:val="00FA58AA"/>
    <w:rsid w:val="00FB04D3"/>
    <w:rsid w:val="00FC284F"/>
    <w:rsid w:val="00FC3B08"/>
    <w:rsid w:val="00FE2CEF"/>
    <w:rsid w:val="00FE42D0"/>
    <w:rsid w:val="00FF304F"/>
    <w:rsid w:val="00FF60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2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3DB"/>
    <w:rPr>
      <w:rFonts w:ascii="Bookman Old Style" w:hAnsi="Bookman Old Style"/>
      <w:sz w:val="24"/>
      <w:szCs w:val="24"/>
      <w:lang w:val="en-GB" w:eastAsia="en-US"/>
    </w:rPr>
  </w:style>
  <w:style w:type="paragraph" w:styleId="Heading1">
    <w:name w:val="heading 1"/>
    <w:aliases w:val="WoSDAP Headings"/>
    <w:basedOn w:val="Normal"/>
    <w:next w:val="Normal"/>
    <w:link w:val="Heading1Char"/>
    <w:uiPriority w:val="99"/>
    <w:qFormat/>
    <w:rsid w:val="00950CB9"/>
    <w:pPr>
      <w:keepNext/>
      <w:jc w:val="right"/>
      <w:outlineLvl w:val="0"/>
    </w:pPr>
    <w:rPr>
      <w:rFonts w:ascii="Times New Roman" w:eastAsia="Arial Unicode MS" w:hAnsi="Times New Roman"/>
      <w:b/>
      <w:bCs/>
      <w:sz w:val="28"/>
      <w:lang w:val="bg-BG"/>
    </w:rPr>
  </w:style>
  <w:style w:type="paragraph" w:styleId="Heading2">
    <w:name w:val="heading 2"/>
    <w:basedOn w:val="Normal"/>
    <w:next w:val="Normal"/>
    <w:link w:val="Heading2Char"/>
    <w:uiPriority w:val="9"/>
    <w:unhideWhenUsed/>
    <w:qFormat/>
    <w:rsid w:val="00D277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7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770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770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D27702"/>
    <w:pPr>
      <w:keepNext/>
      <w:keepLines/>
      <w:spacing w:before="200"/>
      <w:outlineLvl w:val="5"/>
    </w:pPr>
    <w:rPr>
      <w:rFonts w:ascii="Calibri Light" w:hAnsi="Calibri Light"/>
      <w:i/>
      <w:iCs/>
      <w:color w:val="1F4D78"/>
      <w:lang w:val="en-US"/>
    </w:rPr>
  </w:style>
  <w:style w:type="paragraph" w:styleId="Heading7">
    <w:name w:val="heading 7"/>
    <w:basedOn w:val="Normal"/>
    <w:next w:val="Normal"/>
    <w:link w:val="Heading7Char"/>
    <w:uiPriority w:val="9"/>
    <w:unhideWhenUsed/>
    <w:qFormat/>
    <w:rsid w:val="00D27702"/>
    <w:pPr>
      <w:keepNext/>
      <w:keepLines/>
      <w:spacing w:before="200"/>
      <w:outlineLvl w:val="6"/>
    </w:pPr>
    <w:rPr>
      <w:rFonts w:ascii="Calibri Light" w:hAnsi="Calibri Light"/>
      <w:i/>
      <w:iCs/>
      <w:color w:val="404040"/>
      <w:lang w:val="en-US"/>
    </w:rPr>
  </w:style>
  <w:style w:type="paragraph" w:styleId="Heading8">
    <w:name w:val="heading 8"/>
    <w:basedOn w:val="Normal"/>
    <w:next w:val="Normal"/>
    <w:link w:val="Heading8Char"/>
    <w:uiPriority w:val="9"/>
    <w:unhideWhenUsed/>
    <w:qFormat/>
    <w:rsid w:val="00D27702"/>
    <w:pPr>
      <w:keepNext/>
      <w:keepLines/>
      <w:spacing w:before="200"/>
      <w:outlineLvl w:val="7"/>
    </w:pPr>
    <w:rPr>
      <w:rFonts w:ascii="Calibri Light" w:hAnsi="Calibri Light"/>
      <w:color w:val="404040"/>
      <w:sz w:val="20"/>
      <w:szCs w:val="20"/>
      <w:lang w:val="en-US"/>
    </w:rPr>
  </w:style>
  <w:style w:type="paragraph" w:styleId="Heading9">
    <w:name w:val="heading 9"/>
    <w:basedOn w:val="Normal"/>
    <w:next w:val="Normal"/>
    <w:link w:val="Heading9Char"/>
    <w:uiPriority w:val="9"/>
    <w:unhideWhenUsed/>
    <w:qFormat/>
    <w:rsid w:val="00D27702"/>
    <w:pPr>
      <w:keepNext/>
      <w:keepLines/>
      <w:spacing w:before="200"/>
      <w:outlineLvl w:val="8"/>
    </w:pPr>
    <w:rPr>
      <w:rFonts w:ascii="Calibri Light" w:hAnsi="Calibri Light"/>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54FF"/>
    <w:pPr>
      <w:tabs>
        <w:tab w:val="center" w:pos="4536"/>
        <w:tab w:val="right" w:pos="9072"/>
      </w:tabs>
    </w:pPr>
  </w:style>
  <w:style w:type="paragraph" w:styleId="Footer">
    <w:name w:val="footer"/>
    <w:basedOn w:val="Normal"/>
    <w:link w:val="FooterChar"/>
    <w:uiPriority w:val="99"/>
    <w:rsid w:val="006554FF"/>
    <w:pPr>
      <w:tabs>
        <w:tab w:val="center" w:pos="4536"/>
        <w:tab w:val="right" w:pos="9072"/>
      </w:tabs>
    </w:pPr>
  </w:style>
  <w:style w:type="paragraph" w:styleId="BodyText">
    <w:name w:val="Body Text"/>
    <w:basedOn w:val="Normal"/>
    <w:link w:val="BodyTextChar"/>
    <w:uiPriority w:val="99"/>
    <w:rsid w:val="00177BF8"/>
    <w:pPr>
      <w:spacing w:after="220" w:line="180" w:lineRule="atLeast"/>
      <w:jc w:val="both"/>
    </w:pPr>
    <w:rPr>
      <w:rFonts w:ascii="Arial" w:hAnsi="Arial"/>
      <w:spacing w:val="-5"/>
      <w:sz w:val="20"/>
      <w:szCs w:val="20"/>
      <w:lang w:val="en-AU"/>
    </w:rPr>
  </w:style>
  <w:style w:type="character" w:customStyle="1" w:styleId="BodyTextChar">
    <w:name w:val="Body Text Char"/>
    <w:link w:val="BodyText"/>
    <w:uiPriority w:val="99"/>
    <w:rsid w:val="00177BF8"/>
    <w:rPr>
      <w:rFonts w:ascii="Arial" w:hAnsi="Arial"/>
      <w:spacing w:val="-5"/>
      <w:lang w:val="en-AU" w:eastAsia="en-US"/>
    </w:rPr>
  </w:style>
  <w:style w:type="paragraph" w:customStyle="1" w:styleId="DocumentLabel">
    <w:name w:val="Document Label"/>
    <w:basedOn w:val="Normal"/>
    <w:rsid w:val="00177BF8"/>
    <w:pPr>
      <w:keepNext/>
      <w:keepLines/>
      <w:spacing w:before="400" w:after="120" w:line="240" w:lineRule="atLeast"/>
      <w:ind w:left="-840"/>
    </w:pPr>
    <w:rPr>
      <w:rFonts w:ascii="Arial Black" w:hAnsi="Arial Black"/>
      <w:spacing w:val="-100"/>
      <w:kern w:val="28"/>
      <w:sz w:val="108"/>
      <w:szCs w:val="20"/>
      <w:lang w:val="en-AU"/>
    </w:rPr>
  </w:style>
  <w:style w:type="paragraph" w:styleId="MessageHeader">
    <w:name w:val="Message Header"/>
    <w:basedOn w:val="BodyText"/>
    <w:link w:val="MessageHeaderChar"/>
    <w:rsid w:val="00177BF8"/>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link w:val="MessageHeader"/>
    <w:rsid w:val="00177BF8"/>
    <w:rPr>
      <w:rFonts w:ascii="Arial" w:hAnsi="Arial"/>
      <w:spacing w:val="-5"/>
      <w:lang w:val="en-AU" w:eastAsia="en-US"/>
    </w:rPr>
  </w:style>
  <w:style w:type="paragraph" w:customStyle="1" w:styleId="MessageHeaderFirst">
    <w:name w:val="Message Header First"/>
    <w:basedOn w:val="MessageHeader"/>
    <w:next w:val="MessageHeader"/>
    <w:rsid w:val="00177BF8"/>
  </w:style>
  <w:style w:type="character" w:customStyle="1" w:styleId="MessageHeaderLabel">
    <w:name w:val="Message Header Label"/>
    <w:rsid w:val="00177BF8"/>
    <w:rPr>
      <w:rFonts w:ascii="Arial Black" w:hAnsi="Arial Black"/>
      <w:sz w:val="18"/>
    </w:rPr>
  </w:style>
  <w:style w:type="character" w:customStyle="1" w:styleId="Heading1Char">
    <w:name w:val="Heading 1 Char"/>
    <w:aliases w:val="WoSDAP Headings Char"/>
    <w:link w:val="Heading1"/>
    <w:uiPriority w:val="99"/>
    <w:rsid w:val="00950CB9"/>
    <w:rPr>
      <w:rFonts w:eastAsia="Arial Unicode MS"/>
      <w:b/>
      <w:bCs/>
      <w:sz w:val="28"/>
      <w:szCs w:val="24"/>
      <w:lang w:eastAsia="en-US"/>
    </w:rPr>
  </w:style>
  <w:style w:type="paragraph" w:styleId="BodyTextIndent2">
    <w:name w:val="Body Text Indent 2"/>
    <w:basedOn w:val="Normal"/>
    <w:link w:val="BodyTextIndent2Char"/>
    <w:rsid w:val="00950CB9"/>
    <w:pPr>
      <w:spacing w:after="120"/>
      <w:ind w:firstLine="1259"/>
      <w:jc w:val="both"/>
    </w:pPr>
    <w:rPr>
      <w:lang w:val="bg-BG"/>
    </w:rPr>
  </w:style>
  <w:style w:type="character" w:customStyle="1" w:styleId="BodyTextIndent2Char">
    <w:name w:val="Body Text Indent 2 Char"/>
    <w:link w:val="BodyTextIndent2"/>
    <w:rsid w:val="00950CB9"/>
    <w:rPr>
      <w:rFonts w:ascii="Bookman Old Style" w:hAnsi="Bookman Old Style"/>
      <w:sz w:val="24"/>
      <w:szCs w:val="24"/>
      <w:lang w:eastAsia="en-US"/>
    </w:rPr>
  </w:style>
  <w:style w:type="paragraph" w:styleId="BalloonText">
    <w:name w:val="Balloon Text"/>
    <w:basedOn w:val="Normal"/>
    <w:link w:val="BalloonTextChar"/>
    <w:uiPriority w:val="99"/>
    <w:rsid w:val="00E558EB"/>
    <w:rPr>
      <w:rFonts w:ascii="Tahoma" w:hAnsi="Tahoma" w:cs="Tahoma"/>
      <w:sz w:val="16"/>
      <w:szCs w:val="16"/>
    </w:rPr>
  </w:style>
  <w:style w:type="character" w:customStyle="1" w:styleId="BalloonTextChar">
    <w:name w:val="Balloon Text Char"/>
    <w:link w:val="BalloonText"/>
    <w:uiPriority w:val="99"/>
    <w:rsid w:val="00E558EB"/>
    <w:rPr>
      <w:rFonts w:ascii="Tahoma" w:hAnsi="Tahoma" w:cs="Tahoma"/>
      <w:sz w:val="16"/>
      <w:szCs w:val="16"/>
      <w:lang w:val="en-GB" w:eastAsia="en-US"/>
    </w:rPr>
  </w:style>
  <w:style w:type="character" w:styleId="CommentReference">
    <w:name w:val="annotation reference"/>
    <w:rsid w:val="0019164B"/>
    <w:rPr>
      <w:sz w:val="16"/>
      <w:szCs w:val="16"/>
    </w:rPr>
  </w:style>
  <w:style w:type="paragraph" w:styleId="CommentText">
    <w:name w:val="annotation text"/>
    <w:basedOn w:val="Normal"/>
    <w:link w:val="CommentTextChar"/>
    <w:rsid w:val="0019164B"/>
    <w:rPr>
      <w:sz w:val="20"/>
      <w:szCs w:val="20"/>
    </w:rPr>
  </w:style>
  <w:style w:type="character" w:customStyle="1" w:styleId="CommentTextChar">
    <w:name w:val="Comment Text Char"/>
    <w:link w:val="CommentText"/>
    <w:rsid w:val="0019164B"/>
    <w:rPr>
      <w:rFonts w:ascii="Bookman Old Style" w:hAnsi="Bookman Old Style"/>
      <w:lang w:val="en-GB" w:eastAsia="en-US"/>
    </w:rPr>
  </w:style>
  <w:style w:type="paragraph" w:styleId="CommentSubject">
    <w:name w:val="annotation subject"/>
    <w:basedOn w:val="CommentText"/>
    <w:next w:val="CommentText"/>
    <w:link w:val="CommentSubjectChar"/>
    <w:uiPriority w:val="99"/>
    <w:rsid w:val="0019164B"/>
    <w:rPr>
      <w:b/>
      <w:bCs/>
    </w:rPr>
  </w:style>
  <w:style w:type="character" w:customStyle="1" w:styleId="CommentSubjectChar">
    <w:name w:val="Comment Subject Char"/>
    <w:link w:val="CommentSubject"/>
    <w:uiPriority w:val="99"/>
    <w:rsid w:val="0019164B"/>
    <w:rPr>
      <w:rFonts w:ascii="Bookman Old Style" w:hAnsi="Bookman Old Style"/>
      <w:b/>
      <w:bCs/>
      <w:lang w:val="en-GB" w:eastAsia="en-US"/>
    </w:rPr>
  </w:style>
  <w:style w:type="paragraph" w:styleId="ListParagraph">
    <w:name w:val="List Paragraph"/>
    <w:basedOn w:val="Normal"/>
    <w:link w:val="ListParagraphChar"/>
    <w:uiPriority w:val="99"/>
    <w:qFormat/>
    <w:rsid w:val="00865148"/>
    <w:pPr>
      <w:ind w:left="720"/>
      <w:contextualSpacing/>
    </w:pPr>
  </w:style>
  <w:style w:type="character" w:customStyle="1" w:styleId="HeaderChar">
    <w:name w:val="Header Char"/>
    <w:link w:val="Header"/>
    <w:rsid w:val="002F0A05"/>
    <w:rPr>
      <w:rFonts w:ascii="Bookman Old Style" w:hAnsi="Bookman Old Style"/>
      <w:sz w:val="24"/>
      <w:szCs w:val="24"/>
      <w:lang w:val="en-GB" w:eastAsia="en-US"/>
    </w:rPr>
  </w:style>
  <w:style w:type="character" w:customStyle="1" w:styleId="FooterChar">
    <w:name w:val="Footer Char"/>
    <w:link w:val="Footer"/>
    <w:uiPriority w:val="99"/>
    <w:rsid w:val="0032277C"/>
    <w:rPr>
      <w:rFonts w:ascii="Bookman Old Style" w:hAnsi="Bookman Old Style"/>
      <w:sz w:val="24"/>
      <w:szCs w:val="24"/>
      <w:lang w:val="en-GB" w:eastAsia="en-US"/>
    </w:rPr>
  </w:style>
  <w:style w:type="paragraph" w:styleId="BodyText2">
    <w:name w:val="Body Text 2"/>
    <w:basedOn w:val="Normal"/>
    <w:link w:val="BodyText2Char"/>
    <w:rsid w:val="0032277C"/>
    <w:pPr>
      <w:spacing w:after="120" w:line="480" w:lineRule="auto"/>
    </w:pPr>
  </w:style>
  <w:style w:type="character" w:customStyle="1" w:styleId="BodyText2Char">
    <w:name w:val="Body Text 2 Char"/>
    <w:basedOn w:val="DefaultParagraphFont"/>
    <w:link w:val="BodyText2"/>
    <w:rsid w:val="0032277C"/>
    <w:rPr>
      <w:rFonts w:ascii="Bookman Old Style" w:hAnsi="Bookman Old Style"/>
      <w:sz w:val="24"/>
      <w:szCs w:val="24"/>
      <w:lang w:val="en-GB" w:eastAsia="en-US"/>
    </w:rPr>
  </w:style>
  <w:style w:type="character" w:customStyle="1" w:styleId="Heading2Char">
    <w:name w:val="Heading 2 Char"/>
    <w:basedOn w:val="DefaultParagraphFont"/>
    <w:link w:val="Heading2"/>
    <w:uiPriority w:val="9"/>
    <w:rsid w:val="00D27702"/>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rsid w:val="00D27702"/>
    <w:rPr>
      <w:rFonts w:asciiTheme="majorHAnsi" w:eastAsiaTheme="majorEastAsia" w:hAnsiTheme="majorHAnsi" w:cstheme="majorBidi"/>
      <w:b/>
      <w:bCs/>
      <w:color w:val="4F81BD" w:themeColor="accent1"/>
      <w:sz w:val="24"/>
      <w:szCs w:val="24"/>
      <w:lang w:val="en-GB" w:eastAsia="en-US"/>
    </w:rPr>
  </w:style>
  <w:style w:type="character" w:customStyle="1" w:styleId="Heading4Char">
    <w:name w:val="Heading 4 Char"/>
    <w:basedOn w:val="DefaultParagraphFont"/>
    <w:link w:val="Heading4"/>
    <w:uiPriority w:val="9"/>
    <w:rsid w:val="00D27702"/>
    <w:rPr>
      <w:rFonts w:asciiTheme="majorHAnsi" w:eastAsiaTheme="majorEastAsia" w:hAnsiTheme="majorHAnsi" w:cstheme="majorBidi"/>
      <w:b/>
      <w:bCs/>
      <w:i/>
      <w:iCs/>
      <w:color w:val="4F81BD" w:themeColor="accent1"/>
      <w:sz w:val="24"/>
      <w:szCs w:val="24"/>
      <w:lang w:val="en-GB" w:eastAsia="en-US"/>
    </w:rPr>
  </w:style>
  <w:style w:type="character" w:customStyle="1" w:styleId="Heading5Char">
    <w:name w:val="Heading 5 Char"/>
    <w:basedOn w:val="DefaultParagraphFont"/>
    <w:link w:val="Heading5"/>
    <w:uiPriority w:val="9"/>
    <w:rsid w:val="00D27702"/>
    <w:rPr>
      <w:rFonts w:ascii="Calibri" w:hAnsi="Calibri"/>
      <w:b/>
      <w:bCs/>
      <w:i/>
      <w:iCs/>
      <w:sz w:val="26"/>
      <w:szCs w:val="26"/>
      <w:lang w:val="en-GB" w:eastAsia="en-US"/>
    </w:rPr>
  </w:style>
  <w:style w:type="character" w:customStyle="1" w:styleId="Heading6Char">
    <w:name w:val="Heading 6 Char"/>
    <w:basedOn w:val="DefaultParagraphFont"/>
    <w:link w:val="Heading6"/>
    <w:uiPriority w:val="9"/>
    <w:rsid w:val="00D27702"/>
    <w:rPr>
      <w:rFonts w:ascii="Calibri Light" w:hAnsi="Calibri Light"/>
      <w:i/>
      <w:iCs/>
      <w:color w:val="1F4D78"/>
      <w:sz w:val="24"/>
      <w:szCs w:val="24"/>
      <w:lang w:val="en-US" w:eastAsia="en-US"/>
    </w:rPr>
  </w:style>
  <w:style w:type="character" w:customStyle="1" w:styleId="Heading7Char">
    <w:name w:val="Heading 7 Char"/>
    <w:basedOn w:val="DefaultParagraphFont"/>
    <w:link w:val="Heading7"/>
    <w:uiPriority w:val="9"/>
    <w:rsid w:val="00D27702"/>
    <w:rPr>
      <w:rFonts w:ascii="Calibri Light" w:hAnsi="Calibri Light"/>
      <w:i/>
      <w:iCs/>
      <w:color w:val="404040"/>
      <w:sz w:val="24"/>
      <w:szCs w:val="24"/>
      <w:lang w:val="en-US" w:eastAsia="en-US"/>
    </w:rPr>
  </w:style>
  <w:style w:type="character" w:customStyle="1" w:styleId="Heading8Char">
    <w:name w:val="Heading 8 Char"/>
    <w:basedOn w:val="DefaultParagraphFont"/>
    <w:link w:val="Heading8"/>
    <w:uiPriority w:val="9"/>
    <w:rsid w:val="00D27702"/>
    <w:rPr>
      <w:rFonts w:ascii="Calibri Light" w:hAnsi="Calibri Light"/>
      <w:color w:val="404040"/>
      <w:lang w:val="en-US" w:eastAsia="en-US"/>
    </w:rPr>
  </w:style>
  <w:style w:type="character" w:customStyle="1" w:styleId="Heading9Char">
    <w:name w:val="Heading 9 Char"/>
    <w:basedOn w:val="DefaultParagraphFont"/>
    <w:link w:val="Heading9"/>
    <w:uiPriority w:val="9"/>
    <w:rsid w:val="00D27702"/>
    <w:rPr>
      <w:rFonts w:ascii="Calibri Light" w:hAnsi="Calibri Light"/>
      <w:i/>
      <w:iCs/>
      <w:color w:val="404040"/>
      <w:lang w:val="en-US" w:eastAsia="en-US"/>
    </w:rPr>
  </w:style>
  <w:style w:type="character" w:styleId="Hyperlink">
    <w:name w:val="Hyperlink"/>
    <w:rsid w:val="00D27702"/>
    <w:rPr>
      <w:color w:val="0000FF"/>
      <w:u w:val="single"/>
    </w:rPr>
  </w:style>
  <w:style w:type="character" w:styleId="PageNumber">
    <w:name w:val="page number"/>
    <w:rsid w:val="00D27702"/>
    <w:rPr>
      <w:sz w:val="18"/>
    </w:rPr>
  </w:style>
  <w:style w:type="character" w:styleId="Emphasis">
    <w:name w:val="Emphasis"/>
    <w:qFormat/>
    <w:rsid w:val="00D27702"/>
    <w:rPr>
      <w:rFonts w:ascii="Arial Black" w:hAnsi="Arial Black"/>
      <w:sz w:val="18"/>
    </w:rPr>
  </w:style>
  <w:style w:type="paragraph" w:customStyle="1" w:styleId="msolistparagraph0">
    <w:name w:val="msolistparagraph"/>
    <w:basedOn w:val="Normal"/>
    <w:rsid w:val="00D27702"/>
    <w:pPr>
      <w:ind w:left="720"/>
    </w:pPr>
    <w:rPr>
      <w:rFonts w:ascii="Calibri" w:eastAsia="Calibri" w:hAnsi="Calibri"/>
      <w:sz w:val="22"/>
      <w:szCs w:val="22"/>
      <w:lang w:val="bg-BG" w:eastAsia="bg-BG"/>
    </w:rPr>
  </w:style>
  <w:style w:type="paragraph" w:customStyle="1" w:styleId="p50">
    <w:name w:val="p50"/>
    <w:basedOn w:val="Normal"/>
    <w:link w:val="p50Char"/>
    <w:rsid w:val="00D27702"/>
    <w:pPr>
      <w:tabs>
        <w:tab w:val="left" w:pos="760"/>
      </w:tabs>
      <w:spacing w:line="240" w:lineRule="atLeast"/>
      <w:ind w:left="720" w:hanging="720"/>
      <w:jc w:val="both"/>
    </w:pPr>
    <w:rPr>
      <w:rFonts w:ascii="CG Times" w:hAnsi="CG Times"/>
      <w:snapToGrid w:val="0"/>
      <w:color w:val="000000"/>
      <w:lang w:val="x-none" w:eastAsia="x-none"/>
    </w:rPr>
  </w:style>
  <w:style w:type="character" w:customStyle="1" w:styleId="p50Char">
    <w:name w:val="p50 Char"/>
    <w:link w:val="p50"/>
    <w:rsid w:val="00D27702"/>
    <w:rPr>
      <w:rFonts w:ascii="CG Times" w:hAnsi="CG Times"/>
      <w:snapToGrid w:val="0"/>
      <w:color w:val="000000"/>
      <w:sz w:val="24"/>
      <w:szCs w:val="24"/>
      <w:lang w:val="x-none" w:eastAsia="x-none"/>
    </w:rPr>
  </w:style>
  <w:style w:type="paragraph" w:styleId="Title">
    <w:name w:val="Title"/>
    <w:aliases w:val=" Char"/>
    <w:basedOn w:val="Normal"/>
    <w:link w:val="TitleChar"/>
    <w:qFormat/>
    <w:rsid w:val="00D27702"/>
    <w:pPr>
      <w:jc w:val="center"/>
    </w:pPr>
    <w:rPr>
      <w:rFonts w:ascii="Times New Roman" w:hAnsi="Times New Roman"/>
      <w:b/>
      <w:bCs/>
    </w:rPr>
  </w:style>
  <w:style w:type="character" w:customStyle="1" w:styleId="TitleChar">
    <w:name w:val="Title Char"/>
    <w:aliases w:val=" Char Char"/>
    <w:basedOn w:val="DefaultParagraphFont"/>
    <w:link w:val="Title"/>
    <w:rsid w:val="00D27702"/>
    <w:rPr>
      <w:b/>
      <w:bCs/>
      <w:sz w:val="24"/>
      <w:szCs w:val="24"/>
      <w:lang w:val="en-GB" w:eastAsia="en-US"/>
    </w:rPr>
  </w:style>
  <w:style w:type="paragraph" w:customStyle="1" w:styleId="Style1">
    <w:name w:val="Style1"/>
    <w:basedOn w:val="Normal"/>
    <w:uiPriority w:val="99"/>
    <w:rsid w:val="00D27702"/>
    <w:pPr>
      <w:numPr>
        <w:ilvl w:val="1"/>
        <w:numId w:val="4"/>
      </w:numPr>
    </w:pPr>
    <w:rPr>
      <w:rFonts w:ascii="Times New Roman" w:hAnsi="Times New Roman"/>
    </w:rPr>
  </w:style>
  <w:style w:type="paragraph" w:customStyle="1" w:styleId="Default">
    <w:name w:val="Default"/>
    <w:uiPriority w:val="99"/>
    <w:rsid w:val="00D27702"/>
    <w:pPr>
      <w:autoSpaceDE w:val="0"/>
      <w:autoSpaceDN w:val="0"/>
      <w:adjustRightInd w:val="0"/>
    </w:pPr>
    <w:rPr>
      <w:rFonts w:eastAsia="Calibri"/>
      <w:color w:val="000000"/>
      <w:sz w:val="24"/>
      <w:szCs w:val="24"/>
      <w:lang w:eastAsia="en-US"/>
    </w:rPr>
  </w:style>
  <w:style w:type="character" w:customStyle="1" w:styleId="ListParagraphChar">
    <w:name w:val="List Paragraph Char"/>
    <w:link w:val="ListParagraph"/>
    <w:uiPriority w:val="99"/>
    <w:locked/>
    <w:rsid w:val="00D27702"/>
    <w:rPr>
      <w:rFonts w:ascii="Bookman Old Style" w:hAnsi="Bookman Old Style"/>
      <w:sz w:val="24"/>
      <w:szCs w:val="24"/>
      <w:lang w:val="en-GB" w:eastAsia="en-US"/>
    </w:rPr>
  </w:style>
  <w:style w:type="paragraph" w:customStyle="1" w:styleId="Bullet">
    <w:name w:val="Bullet"/>
    <w:basedOn w:val="Normal"/>
    <w:rsid w:val="00D27702"/>
    <w:pPr>
      <w:numPr>
        <w:numId w:val="5"/>
      </w:numPr>
    </w:pPr>
    <w:rPr>
      <w:rFonts w:ascii="Times New Roman" w:hAnsi="Times New Roman"/>
    </w:rPr>
  </w:style>
  <w:style w:type="paragraph" w:styleId="BodyText3">
    <w:name w:val="Body Text 3"/>
    <w:basedOn w:val="Normal"/>
    <w:link w:val="BodyText3Char"/>
    <w:uiPriority w:val="99"/>
    <w:unhideWhenUsed/>
    <w:rsid w:val="00D27702"/>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D27702"/>
    <w:rPr>
      <w:sz w:val="16"/>
      <w:szCs w:val="16"/>
      <w:lang w:val="en-GB" w:eastAsia="en-US"/>
    </w:rPr>
  </w:style>
  <w:style w:type="character" w:customStyle="1" w:styleId="FooterChar1">
    <w:name w:val="Footer Char1"/>
    <w:uiPriority w:val="99"/>
    <w:locked/>
    <w:rsid w:val="00D27702"/>
    <w:rPr>
      <w:rFonts w:ascii="CG Times (W1)" w:hAnsi="CG Times (W1)" w:cs="Times New Roman"/>
      <w:color w:val="0000FF"/>
      <w:sz w:val="24"/>
      <w:szCs w:val="24"/>
    </w:rPr>
  </w:style>
  <w:style w:type="paragraph" w:styleId="DocumentMap">
    <w:name w:val="Document Map"/>
    <w:basedOn w:val="Normal"/>
    <w:link w:val="DocumentMapChar"/>
    <w:uiPriority w:val="99"/>
    <w:semiHidden/>
    <w:unhideWhenUsed/>
    <w:rsid w:val="00D27702"/>
    <w:rPr>
      <w:rFonts w:ascii="Tahoma" w:hAnsi="Tahoma" w:cs="Tahoma"/>
      <w:color w:val="000000"/>
      <w:sz w:val="16"/>
      <w:szCs w:val="16"/>
      <w:lang w:val="en-US"/>
    </w:rPr>
  </w:style>
  <w:style w:type="character" w:customStyle="1" w:styleId="DocumentMapChar">
    <w:name w:val="Document Map Char"/>
    <w:basedOn w:val="DefaultParagraphFont"/>
    <w:link w:val="DocumentMap"/>
    <w:uiPriority w:val="99"/>
    <w:semiHidden/>
    <w:rsid w:val="00D27702"/>
    <w:rPr>
      <w:rFonts w:ascii="Tahoma" w:hAnsi="Tahoma" w:cs="Tahoma"/>
      <w:color w:val="000000"/>
      <w:sz w:val="16"/>
      <w:szCs w:val="16"/>
      <w:lang w:val="en-US" w:eastAsia="en-US"/>
    </w:rPr>
  </w:style>
  <w:style w:type="paragraph" w:styleId="Subtitle">
    <w:name w:val="Subtitle"/>
    <w:basedOn w:val="Normal"/>
    <w:next w:val="Normal"/>
    <w:link w:val="SubtitleChar"/>
    <w:uiPriority w:val="11"/>
    <w:qFormat/>
    <w:rsid w:val="00D27702"/>
    <w:pPr>
      <w:numPr>
        <w:ilvl w:val="1"/>
      </w:numPr>
    </w:pPr>
    <w:rPr>
      <w:rFonts w:ascii="Calibri Light" w:hAnsi="Calibri Light"/>
      <w:i/>
      <w:iCs/>
      <w:color w:val="5B9BD5"/>
      <w:spacing w:val="15"/>
      <w:lang w:val="en-US"/>
    </w:rPr>
  </w:style>
  <w:style w:type="character" w:customStyle="1" w:styleId="SubtitleChar">
    <w:name w:val="Subtitle Char"/>
    <w:basedOn w:val="DefaultParagraphFont"/>
    <w:link w:val="Subtitle"/>
    <w:uiPriority w:val="11"/>
    <w:rsid w:val="00D27702"/>
    <w:rPr>
      <w:rFonts w:ascii="Calibri Light" w:hAnsi="Calibri Light"/>
      <w:i/>
      <w:iCs/>
      <w:color w:val="5B9BD5"/>
      <w:spacing w:val="15"/>
      <w:sz w:val="24"/>
      <w:szCs w:val="24"/>
      <w:lang w:val="en-US" w:eastAsia="en-US"/>
    </w:rPr>
  </w:style>
  <w:style w:type="character" w:styleId="SubtleEmphasis">
    <w:name w:val="Subtle Emphasis"/>
    <w:uiPriority w:val="19"/>
    <w:qFormat/>
    <w:rsid w:val="00D27702"/>
    <w:rPr>
      <w:i/>
      <w:iCs/>
      <w:color w:val="808080"/>
    </w:rPr>
  </w:style>
  <w:style w:type="paragraph" w:styleId="ListBullet2">
    <w:name w:val="List Bullet 2"/>
    <w:basedOn w:val="Heading3"/>
    <w:autoRedefine/>
    <w:rsid w:val="00D27702"/>
    <w:pPr>
      <w:keepNext w:val="0"/>
      <w:keepLines w:val="0"/>
      <w:spacing w:before="0"/>
      <w:jc w:val="both"/>
    </w:pPr>
    <w:rPr>
      <w:rFonts w:ascii="Times New Roman" w:eastAsia="Times New Roman" w:hAnsi="Times New Roman" w:cs="Times New Roman"/>
      <w:b w:val="0"/>
      <w:bCs w:val="0"/>
      <w:iCs/>
      <w:snapToGrid w:val="0"/>
      <w:color w:val="auto"/>
      <w:lang w:val="bg-BG" w:eastAsia="bg-BG"/>
    </w:rPr>
  </w:style>
  <w:style w:type="table" w:customStyle="1" w:styleId="TableGrid1">
    <w:name w:val="Table Grid1"/>
    <w:basedOn w:val="TableNormal"/>
    <w:next w:val="TableGrid"/>
    <w:rsid w:val="00EC7008"/>
    <w:rPr>
      <w:rFonts w:ascii="Verdana" w:hAnsi="Verdan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C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3DB"/>
    <w:rPr>
      <w:rFonts w:ascii="Bookman Old Style" w:hAnsi="Bookman Old Style"/>
      <w:sz w:val="24"/>
      <w:szCs w:val="24"/>
      <w:lang w:val="en-GB" w:eastAsia="en-US"/>
    </w:rPr>
  </w:style>
  <w:style w:type="paragraph" w:styleId="Heading1">
    <w:name w:val="heading 1"/>
    <w:aliases w:val="WoSDAP Headings"/>
    <w:basedOn w:val="Normal"/>
    <w:next w:val="Normal"/>
    <w:link w:val="Heading1Char"/>
    <w:uiPriority w:val="99"/>
    <w:qFormat/>
    <w:rsid w:val="00950CB9"/>
    <w:pPr>
      <w:keepNext/>
      <w:jc w:val="right"/>
      <w:outlineLvl w:val="0"/>
    </w:pPr>
    <w:rPr>
      <w:rFonts w:ascii="Times New Roman" w:eastAsia="Arial Unicode MS" w:hAnsi="Times New Roman"/>
      <w:b/>
      <w:bCs/>
      <w:sz w:val="28"/>
      <w:lang w:val="bg-BG"/>
    </w:rPr>
  </w:style>
  <w:style w:type="paragraph" w:styleId="Heading2">
    <w:name w:val="heading 2"/>
    <w:basedOn w:val="Normal"/>
    <w:next w:val="Normal"/>
    <w:link w:val="Heading2Char"/>
    <w:uiPriority w:val="9"/>
    <w:unhideWhenUsed/>
    <w:qFormat/>
    <w:rsid w:val="00D277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7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770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770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D27702"/>
    <w:pPr>
      <w:keepNext/>
      <w:keepLines/>
      <w:spacing w:before="200"/>
      <w:outlineLvl w:val="5"/>
    </w:pPr>
    <w:rPr>
      <w:rFonts w:ascii="Calibri Light" w:hAnsi="Calibri Light"/>
      <w:i/>
      <w:iCs/>
      <w:color w:val="1F4D78"/>
      <w:lang w:val="en-US"/>
    </w:rPr>
  </w:style>
  <w:style w:type="paragraph" w:styleId="Heading7">
    <w:name w:val="heading 7"/>
    <w:basedOn w:val="Normal"/>
    <w:next w:val="Normal"/>
    <w:link w:val="Heading7Char"/>
    <w:uiPriority w:val="9"/>
    <w:unhideWhenUsed/>
    <w:qFormat/>
    <w:rsid w:val="00D27702"/>
    <w:pPr>
      <w:keepNext/>
      <w:keepLines/>
      <w:spacing w:before="200"/>
      <w:outlineLvl w:val="6"/>
    </w:pPr>
    <w:rPr>
      <w:rFonts w:ascii="Calibri Light" w:hAnsi="Calibri Light"/>
      <w:i/>
      <w:iCs/>
      <w:color w:val="404040"/>
      <w:lang w:val="en-US"/>
    </w:rPr>
  </w:style>
  <w:style w:type="paragraph" w:styleId="Heading8">
    <w:name w:val="heading 8"/>
    <w:basedOn w:val="Normal"/>
    <w:next w:val="Normal"/>
    <w:link w:val="Heading8Char"/>
    <w:uiPriority w:val="9"/>
    <w:unhideWhenUsed/>
    <w:qFormat/>
    <w:rsid w:val="00D27702"/>
    <w:pPr>
      <w:keepNext/>
      <w:keepLines/>
      <w:spacing w:before="200"/>
      <w:outlineLvl w:val="7"/>
    </w:pPr>
    <w:rPr>
      <w:rFonts w:ascii="Calibri Light" w:hAnsi="Calibri Light"/>
      <w:color w:val="404040"/>
      <w:sz w:val="20"/>
      <w:szCs w:val="20"/>
      <w:lang w:val="en-US"/>
    </w:rPr>
  </w:style>
  <w:style w:type="paragraph" w:styleId="Heading9">
    <w:name w:val="heading 9"/>
    <w:basedOn w:val="Normal"/>
    <w:next w:val="Normal"/>
    <w:link w:val="Heading9Char"/>
    <w:uiPriority w:val="9"/>
    <w:unhideWhenUsed/>
    <w:qFormat/>
    <w:rsid w:val="00D27702"/>
    <w:pPr>
      <w:keepNext/>
      <w:keepLines/>
      <w:spacing w:before="200"/>
      <w:outlineLvl w:val="8"/>
    </w:pPr>
    <w:rPr>
      <w:rFonts w:ascii="Calibri Light" w:hAnsi="Calibri Light"/>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54FF"/>
    <w:pPr>
      <w:tabs>
        <w:tab w:val="center" w:pos="4536"/>
        <w:tab w:val="right" w:pos="9072"/>
      </w:tabs>
    </w:pPr>
  </w:style>
  <w:style w:type="paragraph" w:styleId="Footer">
    <w:name w:val="footer"/>
    <w:basedOn w:val="Normal"/>
    <w:link w:val="FooterChar"/>
    <w:uiPriority w:val="99"/>
    <w:rsid w:val="006554FF"/>
    <w:pPr>
      <w:tabs>
        <w:tab w:val="center" w:pos="4536"/>
        <w:tab w:val="right" w:pos="9072"/>
      </w:tabs>
    </w:pPr>
  </w:style>
  <w:style w:type="paragraph" w:styleId="BodyText">
    <w:name w:val="Body Text"/>
    <w:basedOn w:val="Normal"/>
    <w:link w:val="BodyTextChar"/>
    <w:uiPriority w:val="99"/>
    <w:rsid w:val="00177BF8"/>
    <w:pPr>
      <w:spacing w:after="220" w:line="180" w:lineRule="atLeast"/>
      <w:jc w:val="both"/>
    </w:pPr>
    <w:rPr>
      <w:rFonts w:ascii="Arial" w:hAnsi="Arial"/>
      <w:spacing w:val="-5"/>
      <w:sz w:val="20"/>
      <w:szCs w:val="20"/>
      <w:lang w:val="en-AU"/>
    </w:rPr>
  </w:style>
  <w:style w:type="character" w:customStyle="1" w:styleId="BodyTextChar">
    <w:name w:val="Body Text Char"/>
    <w:link w:val="BodyText"/>
    <w:uiPriority w:val="99"/>
    <w:rsid w:val="00177BF8"/>
    <w:rPr>
      <w:rFonts w:ascii="Arial" w:hAnsi="Arial"/>
      <w:spacing w:val="-5"/>
      <w:lang w:val="en-AU" w:eastAsia="en-US"/>
    </w:rPr>
  </w:style>
  <w:style w:type="paragraph" w:customStyle="1" w:styleId="DocumentLabel">
    <w:name w:val="Document Label"/>
    <w:basedOn w:val="Normal"/>
    <w:rsid w:val="00177BF8"/>
    <w:pPr>
      <w:keepNext/>
      <w:keepLines/>
      <w:spacing w:before="400" w:after="120" w:line="240" w:lineRule="atLeast"/>
      <w:ind w:left="-840"/>
    </w:pPr>
    <w:rPr>
      <w:rFonts w:ascii="Arial Black" w:hAnsi="Arial Black"/>
      <w:spacing w:val="-100"/>
      <w:kern w:val="28"/>
      <w:sz w:val="108"/>
      <w:szCs w:val="20"/>
      <w:lang w:val="en-AU"/>
    </w:rPr>
  </w:style>
  <w:style w:type="paragraph" w:styleId="MessageHeader">
    <w:name w:val="Message Header"/>
    <w:basedOn w:val="BodyText"/>
    <w:link w:val="MessageHeaderChar"/>
    <w:rsid w:val="00177BF8"/>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link w:val="MessageHeader"/>
    <w:rsid w:val="00177BF8"/>
    <w:rPr>
      <w:rFonts w:ascii="Arial" w:hAnsi="Arial"/>
      <w:spacing w:val="-5"/>
      <w:lang w:val="en-AU" w:eastAsia="en-US"/>
    </w:rPr>
  </w:style>
  <w:style w:type="paragraph" w:customStyle="1" w:styleId="MessageHeaderFirst">
    <w:name w:val="Message Header First"/>
    <w:basedOn w:val="MessageHeader"/>
    <w:next w:val="MessageHeader"/>
    <w:rsid w:val="00177BF8"/>
  </w:style>
  <w:style w:type="character" w:customStyle="1" w:styleId="MessageHeaderLabel">
    <w:name w:val="Message Header Label"/>
    <w:rsid w:val="00177BF8"/>
    <w:rPr>
      <w:rFonts w:ascii="Arial Black" w:hAnsi="Arial Black"/>
      <w:sz w:val="18"/>
    </w:rPr>
  </w:style>
  <w:style w:type="character" w:customStyle="1" w:styleId="Heading1Char">
    <w:name w:val="Heading 1 Char"/>
    <w:aliases w:val="WoSDAP Headings Char"/>
    <w:link w:val="Heading1"/>
    <w:uiPriority w:val="99"/>
    <w:rsid w:val="00950CB9"/>
    <w:rPr>
      <w:rFonts w:eastAsia="Arial Unicode MS"/>
      <w:b/>
      <w:bCs/>
      <w:sz w:val="28"/>
      <w:szCs w:val="24"/>
      <w:lang w:eastAsia="en-US"/>
    </w:rPr>
  </w:style>
  <w:style w:type="paragraph" w:styleId="BodyTextIndent2">
    <w:name w:val="Body Text Indent 2"/>
    <w:basedOn w:val="Normal"/>
    <w:link w:val="BodyTextIndent2Char"/>
    <w:rsid w:val="00950CB9"/>
    <w:pPr>
      <w:spacing w:after="120"/>
      <w:ind w:firstLine="1259"/>
      <w:jc w:val="both"/>
    </w:pPr>
    <w:rPr>
      <w:lang w:val="bg-BG"/>
    </w:rPr>
  </w:style>
  <w:style w:type="character" w:customStyle="1" w:styleId="BodyTextIndent2Char">
    <w:name w:val="Body Text Indent 2 Char"/>
    <w:link w:val="BodyTextIndent2"/>
    <w:rsid w:val="00950CB9"/>
    <w:rPr>
      <w:rFonts w:ascii="Bookman Old Style" w:hAnsi="Bookman Old Style"/>
      <w:sz w:val="24"/>
      <w:szCs w:val="24"/>
      <w:lang w:eastAsia="en-US"/>
    </w:rPr>
  </w:style>
  <w:style w:type="paragraph" w:styleId="BalloonText">
    <w:name w:val="Balloon Text"/>
    <w:basedOn w:val="Normal"/>
    <w:link w:val="BalloonTextChar"/>
    <w:uiPriority w:val="99"/>
    <w:rsid w:val="00E558EB"/>
    <w:rPr>
      <w:rFonts w:ascii="Tahoma" w:hAnsi="Tahoma" w:cs="Tahoma"/>
      <w:sz w:val="16"/>
      <w:szCs w:val="16"/>
    </w:rPr>
  </w:style>
  <w:style w:type="character" w:customStyle="1" w:styleId="BalloonTextChar">
    <w:name w:val="Balloon Text Char"/>
    <w:link w:val="BalloonText"/>
    <w:uiPriority w:val="99"/>
    <w:rsid w:val="00E558EB"/>
    <w:rPr>
      <w:rFonts w:ascii="Tahoma" w:hAnsi="Tahoma" w:cs="Tahoma"/>
      <w:sz w:val="16"/>
      <w:szCs w:val="16"/>
      <w:lang w:val="en-GB" w:eastAsia="en-US"/>
    </w:rPr>
  </w:style>
  <w:style w:type="character" w:styleId="CommentReference">
    <w:name w:val="annotation reference"/>
    <w:rsid w:val="0019164B"/>
    <w:rPr>
      <w:sz w:val="16"/>
      <w:szCs w:val="16"/>
    </w:rPr>
  </w:style>
  <w:style w:type="paragraph" w:styleId="CommentText">
    <w:name w:val="annotation text"/>
    <w:basedOn w:val="Normal"/>
    <w:link w:val="CommentTextChar"/>
    <w:rsid w:val="0019164B"/>
    <w:rPr>
      <w:sz w:val="20"/>
      <w:szCs w:val="20"/>
    </w:rPr>
  </w:style>
  <w:style w:type="character" w:customStyle="1" w:styleId="CommentTextChar">
    <w:name w:val="Comment Text Char"/>
    <w:link w:val="CommentText"/>
    <w:rsid w:val="0019164B"/>
    <w:rPr>
      <w:rFonts w:ascii="Bookman Old Style" w:hAnsi="Bookman Old Style"/>
      <w:lang w:val="en-GB" w:eastAsia="en-US"/>
    </w:rPr>
  </w:style>
  <w:style w:type="paragraph" w:styleId="CommentSubject">
    <w:name w:val="annotation subject"/>
    <w:basedOn w:val="CommentText"/>
    <w:next w:val="CommentText"/>
    <w:link w:val="CommentSubjectChar"/>
    <w:uiPriority w:val="99"/>
    <w:rsid w:val="0019164B"/>
    <w:rPr>
      <w:b/>
      <w:bCs/>
    </w:rPr>
  </w:style>
  <w:style w:type="character" w:customStyle="1" w:styleId="CommentSubjectChar">
    <w:name w:val="Comment Subject Char"/>
    <w:link w:val="CommentSubject"/>
    <w:uiPriority w:val="99"/>
    <w:rsid w:val="0019164B"/>
    <w:rPr>
      <w:rFonts w:ascii="Bookman Old Style" w:hAnsi="Bookman Old Style"/>
      <w:b/>
      <w:bCs/>
      <w:lang w:val="en-GB" w:eastAsia="en-US"/>
    </w:rPr>
  </w:style>
  <w:style w:type="paragraph" w:styleId="ListParagraph">
    <w:name w:val="List Paragraph"/>
    <w:basedOn w:val="Normal"/>
    <w:link w:val="ListParagraphChar"/>
    <w:uiPriority w:val="99"/>
    <w:qFormat/>
    <w:rsid w:val="00865148"/>
    <w:pPr>
      <w:ind w:left="720"/>
      <w:contextualSpacing/>
    </w:pPr>
  </w:style>
  <w:style w:type="character" w:customStyle="1" w:styleId="HeaderChar">
    <w:name w:val="Header Char"/>
    <w:link w:val="Header"/>
    <w:rsid w:val="002F0A05"/>
    <w:rPr>
      <w:rFonts w:ascii="Bookman Old Style" w:hAnsi="Bookman Old Style"/>
      <w:sz w:val="24"/>
      <w:szCs w:val="24"/>
      <w:lang w:val="en-GB" w:eastAsia="en-US"/>
    </w:rPr>
  </w:style>
  <w:style w:type="character" w:customStyle="1" w:styleId="FooterChar">
    <w:name w:val="Footer Char"/>
    <w:link w:val="Footer"/>
    <w:uiPriority w:val="99"/>
    <w:rsid w:val="0032277C"/>
    <w:rPr>
      <w:rFonts w:ascii="Bookman Old Style" w:hAnsi="Bookman Old Style"/>
      <w:sz w:val="24"/>
      <w:szCs w:val="24"/>
      <w:lang w:val="en-GB" w:eastAsia="en-US"/>
    </w:rPr>
  </w:style>
  <w:style w:type="paragraph" w:styleId="BodyText2">
    <w:name w:val="Body Text 2"/>
    <w:basedOn w:val="Normal"/>
    <w:link w:val="BodyText2Char"/>
    <w:rsid w:val="0032277C"/>
    <w:pPr>
      <w:spacing w:after="120" w:line="480" w:lineRule="auto"/>
    </w:pPr>
  </w:style>
  <w:style w:type="character" w:customStyle="1" w:styleId="BodyText2Char">
    <w:name w:val="Body Text 2 Char"/>
    <w:basedOn w:val="DefaultParagraphFont"/>
    <w:link w:val="BodyText2"/>
    <w:rsid w:val="0032277C"/>
    <w:rPr>
      <w:rFonts w:ascii="Bookman Old Style" w:hAnsi="Bookman Old Style"/>
      <w:sz w:val="24"/>
      <w:szCs w:val="24"/>
      <w:lang w:val="en-GB" w:eastAsia="en-US"/>
    </w:rPr>
  </w:style>
  <w:style w:type="character" w:customStyle="1" w:styleId="Heading2Char">
    <w:name w:val="Heading 2 Char"/>
    <w:basedOn w:val="DefaultParagraphFont"/>
    <w:link w:val="Heading2"/>
    <w:uiPriority w:val="9"/>
    <w:rsid w:val="00D27702"/>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rsid w:val="00D27702"/>
    <w:rPr>
      <w:rFonts w:asciiTheme="majorHAnsi" w:eastAsiaTheme="majorEastAsia" w:hAnsiTheme="majorHAnsi" w:cstheme="majorBidi"/>
      <w:b/>
      <w:bCs/>
      <w:color w:val="4F81BD" w:themeColor="accent1"/>
      <w:sz w:val="24"/>
      <w:szCs w:val="24"/>
      <w:lang w:val="en-GB" w:eastAsia="en-US"/>
    </w:rPr>
  </w:style>
  <w:style w:type="character" w:customStyle="1" w:styleId="Heading4Char">
    <w:name w:val="Heading 4 Char"/>
    <w:basedOn w:val="DefaultParagraphFont"/>
    <w:link w:val="Heading4"/>
    <w:uiPriority w:val="9"/>
    <w:rsid w:val="00D27702"/>
    <w:rPr>
      <w:rFonts w:asciiTheme="majorHAnsi" w:eastAsiaTheme="majorEastAsia" w:hAnsiTheme="majorHAnsi" w:cstheme="majorBidi"/>
      <w:b/>
      <w:bCs/>
      <w:i/>
      <w:iCs/>
      <w:color w:val="4F81BD" w:themeColor="accent1"/>
      <w:sz w:val="24"/>
      <w:szCs w:val="24"/>
      <w:lang w:val="en-GB" w:eastAsia="en-US"/>
    </w:rPr>
  </w:style>
  <w:style w:type="character" w:customStyle="1" w:styleId="Heading5Char">
    <w:name w:val="Heading 5 Char"/>
    <w:basedOn w:val="DefaultParagraphFont"/>
    <w:link w:val="Heading5"/>
    <w:uiPriority w:val="9"/>
    <w:rsid w:val="00D27702"/>
    <w:rPr>
      <w:rFonts w:ascii="Calibri" w:hAnsi="Calibri"/>
      <w:b/>
      <w:bCs/>
      <w:i/>
      <w:iCs/>
      <w:sz w:val="26"/>
      <w:szCs w:val="26"/>
      <w:lang w:val="en-GB" w:eastAsia="en-US"/>
    </w:rPr>
  </w:style>
  <w:style w:type="character" w:customStyle="1" w:styleId="Heading6Char">
    <w:name w:val="Heading 6 Char"/>
    <w:basedOn w:val="DefaultParagraphFont"/>
    <w:link w:val="Heading6"/>
    <w:uiPriority w:val="9"/>
    <w:rsid w:val="00D27702"/>
    <w:rPr>
      <w:rFonts w:ascii="Calibri Light" w:hAnsi="Calibri Light"/>
      <w:i/>
      <w:iCs/>
      <w:color w:val="1F4D78"/>
      <w:sz w:val="24"/>
      <w:szCs w:val="24"/>
      <w:lang w:val="en-US" w:eastAsia="en-US"/>
    </w:rPr>
  </w:style>
  <w:style w:type="character" w:customStyle="1" w:styleId="Heading7Char">
    <w:name w:val="Heading 7 Char"/>
    <w:basedOn w:val="DefaultParagraphFont"/>
    <w:link w:val="Heading7"/>
    <w:uiPriority w:val="9"/>
    <w:rsid w:val="00D27702"/>
    <w:rPr>
      <w:rFonts w:ascii="Calibri Light" w:hAnsi="Calibri Light"/>
      <w:i/>
      <w:iCs/>
      <w:color w:val="404040"/>
      <w:sz w:val="24"/>
      <w:szCs w:val="24"/>
      <w:lang w:val="en-US" w:eastAsia="en-US"/>
    </w:rPr>
  </w:style>
  <w:style w:type="character" w:customStyle="1" w:styleId="Heading8Char">
    <w:name w:val="Heading 8 Char"/>
    <w:basedOn w:val="DefaultParagraphFont"/>
    <w:link w:val="Heading8"/>
    <w:uiPriority w:val="9"/>
    <w:rsid w:val="00D27702"/>
    <w:rPr>
      <w:rFonts w:ascii="Calibri Light" w:hAnsi="Calibri Light"/>
      <w:color w:val="404040"/>
      <w:lang w:val="en-US" w:eastAsia="en-US"/>
    </w:rPr>
  </w:style>
  <w:style w:type="character" w:customStyle="1" w:styleId="Heading9Char">
    <w:name w:val="Heading 9 Char"/>
    <w:basedOn w:val="DefaultParagraphFont"/>
    <w:link w:val="Heading9"/>
    <w:uiPriority w:val="9"/>
    <w:rsid w:val="00D27702"/>
    <w:rPr>
      <w:rFonts w:ascii="Calibri Light" w:hAnsi="Calibri Light"/>
      <w:i/>
      <w:iCs/>
      <w:color w:val="404040"/>
      <w:lang w:val="en-US" w:eastAsia="en-US"/>
    </w:rPr>
  </w:style>
  <w:style w:type="character" w:styleId="Hyperlink">
    <w:name w:val="Hyperlink"/>
    <w:rsid w:val="00D27702"/>
    <w:rPr>
      <w:color w:val="0000FF"/>
      <w:u w:val="single"/>
    </w:rPr>
  </w:style>
  <w:style w:type="character" w:styleId="PageNumber">
    <w:name w:val="page number"/>
    <w:rsid w:val="00D27702"/>
    <w:rPr>
      <w:sz w:val="18"/>
    </w:rPr>
  </w:style>
  <w:style w:type="character" w:styleId="Emphasis">
    <w:name w:val="Emphasis"/>
    <w:qFormat/>
    <w:rsid w:val="00D27702"/>
    <w:rPr>
      <w:rFonts w:ascii="Arial Black" w:hAnsi="Arial Black"/>
      <w:sz w:val="18"/>
    </w:rPr>
  </w:style>
  <w:style w:type="paragraph" w:customStyle="1" w:styleId="msolistparagraph0">
    <w:name w:val="msolistparagraph"/>
    <w:basedOn w:val="Normal"/>
    <w:rsid w:val="00D27702"/>
    <w:pPr>
      <w:ind w:left="720"/>
    </w:pPr>
    <w:rPr>
      <w:rFonts w:ascii="Calibri" w:eastAsia="Calibri" w:hAnsi="Calibri"/>
      <w:sz w:val="22"/>
      <w:szCs w:val="22"/>
      <w:lang w:val="bg-BG" w:eastAsia="bg-BG"/>
    </w:rPr>
  </w:style>
  <w:style w:type="paragraph" w:customStyle="1" w:styleId="p50">
    <w:name w:val="p50"/>
    <w:basedOn w:val="Normal"/>
    <w:link w:val="p50Char"/>
    <w:rsid w:val="00D27702"/>
    <w:pPr>
      <w:tabs>
        <w:tab w:val="left" w:pos="760"/>
      </w:tabs>
      <w:spacing w:line="240" w:lineRule="atLeast"/>
      <w:ind w:left="720" w:hanging="720"/>
      <w:jc w:val="both"/>
    </w:pPr>
    <w:rPr>
      <w:rFonts w:ascii="CG Times" w:hAnsi="CG Times"/>
      <w:snapToGrid w:val="0"/>
      <w:color w:val="000000"/>
      <w:lang w:val="x-none" w:eastAsia="x-none"/>
    </w:rPr>
  </w:style>
  <w:style w:type="character" w:customStyle="1" w:styleId="p50Char">
    <w:name w:val="p50 Char"/>
    <w:link w:val="p50"/>
    <w:rsid w:val="00D27702"/>
    <w:rPr>
      <w:rFonts w:ascii="CG Times" w:hAnsi="CG Times"/>
      <w:snapToGrid w:val="0"/>
      <w:color w:val="000000"/>
      <w:sz w:val="24"/>
      <w:szCs w:val="24"/>
      <w:lang w:val="x-none" w:eastAsia="x-none"/>
    </w:rPr>
  </w:style>
  <w:style w:type="paragraph" w:styleId="Title">
    <w:name w:val="Title"/>
    <w:aliases w:val=" Char"/>
    <w:basedOn w:val="Normal"/>
    <w:link w:val="TitleChar"/>
    <w:qFormat/>
    <w:rsid w:val="00D27702"/>
    <w:pPr>
      <w:jc w:val="center"/>
    </w:pPr>
    <w:rPr>
      <w:rFonts w:ascii="Times New Roman" w:hAnsi="Times New Roman"/>
      <w:b/>
      <w:bCs/>
    </w:rPr>
  </w:style>
  <w:style w:type="character" w:customStyle="1" w:styleId="TitleChar">
    <w:name w:val="Title Char"/>
    <w:aliases w:val=" Char Char"/>
    <w:basedOn w:val="DefaultParagraphFont"/>
    <w:link w:val="Title"/>
    <w:rsid w:val="00D27702"/>
    <w:rPr>
      <w:b/>
      <w:bCs/>
      <w:sz w:val="24"/>
      <w:szCs w:val="24"/>
      <w:lang w:val="en-GB" w:eastAsia="en-US"/>
    </w:rPr>
  </w:style>
  <w:style w:type="paragraph" w:customStyle="1" w:styleId="Style1">
    <w:name w:val="Style1"/>
    <w:basedOn w:val="Normal"/>
    <w:uiPriority w:val="99"/>
    <w:rsid w:val="00D27702"/>
    <w:pPr>
      <w:numPr>
        <w:ilvl w:val="1"/>
        <w:numId w:val="4"/>
      </w:numPr>
    </w:pPr>
    <w:rPr>
      <w:rFonts w:ascii="Times New Roman" w:hAnsi="Times New Roman"/>
    </w:rPr>
  </w:style>
  <w:style w:type="paragraph" w:customStyle="1" w:styleId="Default">
    <w:name w:val="Default"/>
    <w:uiPriority w:val="99"/>
    <w:rsid w:val="00D27702"/>
    <w:pPr>
      <w:autoSpaceDE w:val="0"/>
      <w:autoSpaceDN w:val="0"/>
      <w:adjustRightInd w:val="0"/>
    </w:pPr>
    <w:rPr>
      <w:rFonts w:eastAsia="Calibri"/>
      <w:color w:val="000000"/>
      <w:sz w:val="24"/>
      <w:szCs w:val="24"/>
      <w:lang w:eastAsia="en-US"/>
    </w:rPr>
  </w:style>
  <w:style w:type="character" w:customStyle="1" w:styleId="ListParagraphChar">
    <w:name w:val="List Paragraph Char"/>
    <w:link w:val="ListParagraph"/>
    <w:uiPriority w:val="99"/>
    <w:locked/>
    <w:rsid w:val="00D27702"/>
    <w:rPr>
      <w:rFonts w:ascii="Bookman Old Style" w:hAnsi="Bookman Old Style"/>
      <w:sz w:val="24"/>
      <w:szCs w:val="24"/>
      <w:lang w:val="en-GB" w:eastAsia="en-US"/>
    </w:rPr>
  </w:style>
  <w:style w:type="paragraph" w:customStyle="1" w:styleId="Bullet">
    <w:name w:val="Bullet"/>
    <w:basedOn w:val="Normal"/>
    <w:rsid w:val="00D27702"/>
    <w:pPr>
      <w:numPr>
        <w:numId w:val="5"/>
      </w:numPr>
    </w:pPr>
    <w:rPr>
      <w:rFonts w:ascii="Times New Roman" w:hAnsi="Times New Roman"/>
    </w:rPr>
  </w:style>
  <w:style w:type="paragraph" w:styleId="BodyText3">
    <w:name w:val="Body Text 3"/>
    <w:basedOn w:val="Normal"/>
    <w:link w:val="BodyText3Char"/>
    <w:uiPriority w:val="99"/>
    <w:unhideWhenUsed/>
    <w:rsid w:val="00D27702"/>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D27702"/>
    <w:rPr>
      <w:sz w:val="16"/>
      <w:szCs w:val="16"/>
      <w:lang w:val="en-GB" w:eastAsia="en-US"/>
    </w:rPr>
  </w:style>
  <w:style w:type="character" w:customStyle="1" w:styleId="FooterChar1">
    <w:name w:val="Footer Char1"/>
    <w:uiPriority w:val="99"/>
    <w:locked/>
    <w:rsid w:val="00D27702"/>
    <w:rPr>
      <w:rFonts w:ascii="CG Times (W1)" w:hAnsi="CG Times (W1)" w:cs="Times New Roman"/>
      <w:color w:val="0000FF"/>
      <w:sz w:val="24"/>
      <w:szCs w:val="24"/>
    </w:rPr>
  </w:style>
  <w:style w:type="paragraph" w:styleId="DocumentMap">
    <w:name w:val="Document Map"/>
    <w:basedOn w:val="Normal"/>
    <w:link w:val="DocumentMapChar"/>
    <w:uiPriority w:val="99"/>
    <w:semiHidden/>
    <w:unhideWhenUsed/>
    <w:rsid w:val="00D27702"/>
    <w:rPr>
      <w:rFonts w:ascii="Tahoma" w:hAnsi="Tahoma" w:cs="Tahoma"/>
      <w:color w:val="000000"/>
      <w:sz w:val="16"/>
      <w:szCs w:val="16"/>
      <w:lang w:val="en-US"/>
    </w:rPr>
  </w:style>
  <w:style w:type="character" w:customStyle="1" w:styleId="DocumentMapChar">
    <w:name w:val="Document Map Char"/>
    <w:basedOn w:val="DefaultParagraphFont"/>
    <w:link w:val="DocumentMap"/>
    <w:uiPriority w:val="99"/>
    <w:semiHidden/>
    <w:rsid w:val="00D27702"/>
    <w:rPr>
      <w:rFonts w:ascii="Tahoma" w:hAnsi="Tahoma" w:cs="Tahoma"/>
      <w:color w:val="000000"/>
      <w:sz w:val="16"/>
      <w:szCs w:val="16"/>
      <w:lang w:val="en-US" w:eastAsia="en-US"/>
    </w:rPr>
  </w:style>
  <w:style w:type="paragraph" w:styleId="Subtitle">
    <w:name w:val="Subtitle"/>
    <w:basedOn w:val="Normal"/>
    <w:next w:val="Normal"/>
    <w:link w:val="SubtitleChar"/>
    <w:uiPriority w:val="11"/>
    <w:qFormat/>
    <w:rsid w:val="00D27702"/>
    <w:pPr>
      <w:numPr>
        <w:ilvl w:val="1"/>
      </w:numPr>
    </w:pPr>
    <w:rPr>
      <w:rFonts w:ascii="Calibri Light" w:hAnsi="Calibri Light"/>
      <w:i/>
      <w:iCs/>
      <w:color w:val="5B9BD5"/>
      <w:spacing w:val="15"/>
      <w:lang w:val="en-US"/>
    </w:rPr>
  </w:style>
  <w:style w:type="character" w:customStyle="1" w:styleId="SubtitleChar">
    <w:name w:val="Subtitle Char"/>
    <w:basedOn w:val="DefaultParagraphFont"/>
    <w:link w:val="Subtitle"/>
    <w:uiPriority w:val="11"/>
    <w:rsid w:val="00D27702"/>
    <w:rPr>
      <w:rFonts w:ascii="Calibri Light" w:hAnsi="Calibri Light"/>
      <w:i/>
      <w:iCs/>
      <w:color w:val="5B9BD5"/>
      <w:spacing w:val="15"/>
      <w:sz w:val="24"/>
      <w:szCs w:val="24"/>
      <w:lang w:val="en-US" w:eastAsia="en-US"/>
    </w:rPr>
  </w:style>
  <w:style w:type="character" w:styleId="SubtleEmphasis">
    <w:name w:val="Subtle Emphasis"/>
    <w:uiPriority w:val="19"/>
    <w:qFormat/>
    <w:rsid w:val="00D27702"/>
    <w:rPr>
      <w:i/>
      <w:iCs/>
      <w:color w:val="808080"/>
    </w:rPr>
  </w:style>
  <w:style w:type="paragraph" w:styleId="ListBullet2">
    <w:name w:val="List Bullet 2"/>
    <w:basedOn w:val="Heading3"/>
    <w:autoRedefine/>
    <w:rsid w:val="00D27702"/>
    <w:pPr>
      <w:keepNext w:val="0"/>
      <w:keepLines w:val="0"/>
      <w:spacing w:before="0"/>
      <w:jc w:val="both"/>
    </w:pPr>
    <w:rPr>
      <w:rFonts w:ascii="Times New Roman" w:eastAsia="Times New Roman" w:hAnsi="Times New Roman" w:cs="Times New Roman"/>
      <w:b w:val="0"/>
      <w:bCs w:val="0"/>
      <w:iCs/>
      <w:snapToGrid w:val="0"/>
      <w:color w:val="auto"/>
      <w:lang w:val="bg-BG" w:eastAsia="bg-BG"/>
    </w:rPr>
  </w:style>
  <w:style w:type="table" w:customStyle="1" w:styleId="TableGrid1">
    <w:name w:val="Table Grid1"/>
    <w:basedOn w:val="TableNormal"/>
    <w:next w:val="TableGrid"/>
    <w:rsid w:val="00EC7008"/>
    <w:rPr>
      <w:rFonts w:ascii="Verdana" w:hAnsi="Verdan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C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6926">
      <w:bodyDiv w:val="1"/>
      <w:marLeft w:val="0"/>
      <w:marRight w:val="0"/>
      <w:marTop w:val="0"/>
      <w:marBottom w:val="0"/>
      <w:divBdr>
        <w:top w:val="none" w:sz="0" w:space="0" w:color="auto"/>
        <w:left w:val="none" w:sz="0" w:space="0" w:color="auto"/>
        <w:bottom w:val="none" w:sz="0" w:space="0" w:color="auto"/>
        <w:right w:val="none" w:sz="0" w:space="0" w:color="auto"/>
      </w:divBdr>
    </w:div>
    <w:div w:id="563880100">
      <w:bodyDiv w:val="1"/>
      <w:marLeft w:val="0"/>
      <w:marRight w:val="0"/>
      <w:marTop w:val="0"/>
      <w:marBottom w:val="0"/>
      <w:divBdr>
        <w:top w:val="none" w:sz="0" w:space="0" w:color="auto"/>
        <w:left w:val="none" w:sz="0" w:space="0" w:color="auto"/>
        <w:bottom w:val="none" w:sz="0" w:space="0" w:color="auto"/>
        <w:right w:val="none" w:sz="0" w:space="0" w:color="auto"/>
      </w:divBdr>
    </w:div>
    <w:div w:id="15815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Stefanova\Desktop\Blanks\SVblank_VV5%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Покана и документация ТТ001364</DocTitle>
    <DocDescription xmlns="b1f3b5ea-2115-432e-8ddc-6d5e77145f65" xsi:nil="true"/>
    <DocExpirationDate xmlns="b1f3b5ea-2115-432e-8ddc-6d5e77145f65" xsi:nil="true"/>
    <IsFromAccountant xmlns="b1f3b5ea-2115-432e-8ddc-6d5e77145f65">false</IsFromAccountant>
    <PublicOrder xmlns="b1f3b5ea-2115-432e-8ddc-6d5e77145f65">987</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F3A4AC8-4B4E-4BC3-8236-D2757450CE6C}"/>
</file>

<file path=customXml/itemProps2.xml><?xml version="1.0" encoding="utf-8"?>
<ds:datastoreItem xmlns:ds="http://schemas.openxmlformats.org/officeDocument/2006/customXml" ds:itemID="{1138DA50-33FF-4A26-BE44-AC4675449CAD}"/>
</file>

<file path=customXml/itemProps3.xml><?xml version="1.0" encoding="utf-8"?>
<ds:datastoreItem xmlns:ds="http://schemas.openxmlformats.org/officeDocument/2006/customXml" ds:itemID="{790F1CAE-1D58-4035-8D0A-163F3019B5B4}"/>
</file>

<file path=customXml/itemProps4.xml><?xml version="1.0" encoding="utf-8"?>
<ds:datastoreItem xmlns:ds="http://schemas.openxmlformats.org/officeDocument/2006/customXml" ds:itemID="{B8236ECB-9414-45E1-881F-7A6D8D33F44D}"/>
</file>

<file path=docProps/app.xml><?xml version="1.0" encoding="utf-8"?>
<Properties xmlns="http://schemas.openxmlformats.org/officeDocument/2006/extended-properties" xmlns:vt="http://schemas.openxmlformats.org/officeDocument/2006/docPropsVTypes">
  <Template>SVblank_VV5 (3)</Template>
  <TotalTime>0</TotalTime>
  <Pages>36</Pages>
  <Words>10009</Words>
  <Characters>57056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Софийска вода АД</Company>
  <LinksUpToDate>false</LinksUpToDate>
  <CharactersWithSpaces>66932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Stamenova, Vanina</dc:creator>
  <cp:lastModifiedBy>Kachev, Ivan</cp:lastModifiedBy>
  <cp:revision>2</cp:revision>
  <cp:lastPrinted>2015-07-20T13:08:00Z</cp:lastPrinted>
  <dcterms:created xsi:type="dcterms:W3CDTF">2015-08-06T11:34:00Z</dcterms:created>
  <dcterms:modified xsi:type="dcterms:W3CDTF">2015-08-06T11:34:00Z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