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33DA9" w14:textId="77777777" w:rsidR="006D35CB" w:rsidRPr="007569C1" w:rsidRDefault="006D35CB" w:rsidP="006D35CB">
      <w:pPr>
        <w:keepLines/>
        <w:spacing w:before="240" w:after="240"/>
        <w:jc w:val="center"/>
        <w:outlineLvl w:val="0"/>
        <w:rPr>
          <w:rFonts w:ascii="Verdana" w:hAnsi="Verdana"/>
          <w:b/>
          <w:sz w:val="18"/>
          <w:szCs w:val="20"/>
          <w:lang w:val="bg-BG"/>
        </w:rPr>
      </w:pPr>
    </w:p>
    <w:p w14:paraId="34818A62" w14:textId="77777777" w:rsidR="006D35CB" w:rsidRPr="007569C1" w:rsidRDefault="006D35CB" w:rsidP="006D35CB">
      <w:pPr>
        <w:keepLines/>
        <w:spacing w:before="240" w:after="240"/>
        <w:jc w:val="center"/>
        <w:outlineLvl w:val="0"/>
        <w:rPr>
          <w:rFonts w:ascii="Verdana" w:hAnsi="Verdana"/>
          <w:b/>
          <w:sz w:val="18"/>
          <w:szCs w:val="20"/>
          <w:lang w:val="bg-BG"/>
        </w:rPr>
      </w:pPr>
    </w:p>
    <w:p w14:paraId="68A6B388" w14:textId="77777777" w:rsidR="006D35CB" w:rsidRPr="007569C1" w:rsidRDefault="006D35CB" w:rsidP="006D35CB">
      <w:pPr>
        <w:keepLines/>
        <w:spacing w:before="240" w:after="240"/>
        <w:jc w:val="center"/>
        <w:outlineLvl w:val="0"/>
        <w:rPr>
          <w:rFonts w:ascii="Verdana" w:hAnsi="Verdana"/>
          <w:b/>
          <w:sz w:val="18"/>
          <w:szCs w:val="20"/>
          <w:lang w:val="bg-BG"/>
        </w:rPr>
      </w:pPr>
    </w:p>
    <w:p w14:paraId="5E4251C1" w14:textId="77777777" w:rsidR="006D35CB" w:rsidRPr="007569C1" w:rsidRDefault="006D35CB" w:rsidP="006D35CB">
      <w:pPr>
        <w:keepLines/>
        <w:spacing w:before="240" w:after="240"/>
        <w:jc w:val="center"/>
        <w:outlineLvl w:val="0"/>
        <w:rPr>
          <w:rFonts w:ascii="Verdana" w:hAnsi="Verdana"/>
          <w:b/>
          <w:sz w:val="18"/>
          <w:szCs w:val="20"/>
          <w:lang w:val="bg-BG"/>
        </w:rPr>
      </w:pPr>
    </w:p>
    <w:p w14:paraId="314741CA" w14:textId="77777777" w:rsidR="006D35CB" w:rsidRPr="007569C1" w:rsidRDefault="006D35CB" w:rsidP="006D35CB">
      <w:pPr>
        <w:keepLines/>
        <w:spacing w:before="240" w:after="240"/>
        <w:jc w:val="center"/>
        <w:outlineLvl w:val="0"/>
        <w:rPr>
          <w:rFonts w:ascii="Verdana" w:hAnsi="Verdana"/>
          <w:b/>
          <w:sz w:val="18"/>
          <w:szCs w:val="20"/>
          <w:lang w:val="bg-BG"/>
        </w:rPr>
      </w:pPr>
    </w:p>
    <w:p w14:paraId="15B3B2B5" w14:textId="77777777" w:rsidR="006D35CB" w:rsidRPr="007569C1" w:rsidRDefault="006D35CB" w:rsidP="006D35CB">
      <w:pPr>
        <w:keepLines/>
        <w:spacing w:before="240" w:after="240"/>
        <w:jc w:val="center"/>
        <w:outlineLvl w:val="0"/>
        <w:rPr>
          <w:rFonts w:ascii="Verdana" w:hAnsi="Verdana"/>
          <w:b/>
          <w:sz w:val="18"/>
          <w:szCs w:val="20"/>
          <w:lang w:val="bg-BG"/>
        </w:rPr>
      </w:pPr>
    </w:p>
    <w:p w14:paraId="29DB98CE" w14:textId="77777777" w:rsidR="006D35CB" w:rsidRPr="007569C1" w:rsidRDefault="006D35CB" w:rsidP="006D35CB">
      <w:pPr>
        <w:keepLines/>
        <w:spacing w:before="240" w:after="240"/>
        <w:jc w:val="center"/>
        <w:outlineLvl w:val="0"/>
        <w:rPr>
          <w:rFonts w:ascii="Verdana" w:hAnsi="Verdana"/>
          <w:b/>
          <w:sz w:val="18"/>
          <w:szCs w:val="20"/>
          <w:lang w:val="bg-BG"/>
        </w:rPr>
      </w:pPr>
    </w:p>
    <w:p w14:paraId="6881E283" w14:textId="77777777" w:rsidR="006D35CB" w:rsidRPr="007569C1" w:rsidRDefault="006D35CB" w:rsidP="006D35CB">
      <w:pPr>
        <w:keepLines/>
        <w:spacing w:before="240" w:after="240"/>
        <w:jc w:val="center"/>
        <w:outlineLvl w:val="0"/>
        <w:rPr>
          <w:rFonts w:ascii="Verdana" w:hAnsi="Verdana"/>
          <w:b/>
          <w:sz w:val="22"/>
          <w:lang w:val="bg-BG"/>
        </w:rPr>
      </w:pPr>
    </w:p>
    <w:p w14:paraId="59DBA6F6" w14:textId="77777777" w:rsidR="006D35CB" w:rsidRPr="007569C1" w:rsidRDefault="006D35CB" w:rsidP="006D35CB">
      <w:pPr>
        <w:keepLines/>
        <w:spacing w:before="240" w:after="240"/>
        <w:jc w:val="center"/>
        <w:outlineLvl w:val="0"/>
        <w:rPr>
          <w:rFonts w:ascii="Verdana" w:hAnsi="Verdana"/>
          <w:b/>
          <w:sz w:val="20"/>
          <w:lang w:val="bg-BG"/>
        </w:rPr>
      </w:pPr>
      <w:r w:rsidRPr="007569C1">
        <w:rPr>
          <w:rFonts w:ascii="Verdana" w:hAnsi="Verdana"/>
          <w:b/>
          <w:sz w:val="20"/>
          <w:lang w:val="bg-BG"/>
        </w:rPr>
        <w:t xml:space="preserve">ПРОЦЕДУРА ЗА ВЪЗЛАГАНЕ НА ОБЩЕСТВЕНА ПОРЪЧКА </w:t>
      </w:r>
    </w:p>
    <w:p w14:paraId="5AA1105F" w14:textId="17538F9F" w:rsidR="006D35CB" w:rsidRPr="007569C1" w:rsidRDefault="00B03C91" w:rsidP="006D35CB">
      <w:pPr>
        <w:keepLines/>
        <w:spacing w:before="240" w:after="240"/>
        <w:jc w:val="center"/>
        <w:outlineLvl w:val="0"/>
        <w:rPr>
          <w:rFonts w:ascii="Verdana" w:hAnsi="Verdana"/>
          <w:b/>
          <w:sz w:val="20"/>
          <w:lang w:val="bg-BG"/>
        </w:rPr>
      </w:pPr>
      <w:r w:rsidRPr="007569C1">
        <w:rPr>
          <w:rFonts w:ascii="Verdana" w:hAnsi="Verdana"/>
          <w:b/>
          <w:sz w:val="20"/>
          <w:lang w:val="bg-BG"/>
        </w:rPr>
        <w:t xml:space="preserve">ВИД: </w:t>
      </w:r>
      <w:r w:rsidR="00B244CC" w:rsidRPr="007569C1">
        <w:rPr>
          <w:rFonts w:ascii="Verdana" w:hAnsi="Verdana"/>
          <w:b/>
          <w:sz w:val="20"/>
          <w:lang w:val="bg-BG"/>
        </w:rPr>
        <w:t>ПУБЛИЧНО СЪСТЕЗАНИЕ</w:t>
      </w:r>
    </w:p>
    <w:p w14:paraId="6FFDE0A7" w14:textId="263A0D4A" w:rsidR="006D35CB" w:rsidRPr="007569C1" w:rsidRDefault="006D35CB" w:rsidP="006D35CB">
      <w:pPr>
        <w:keepLines/>
        <w:spacing w:before="240" w:after="240"/>
        <w:jc w:val="center"/>
        <w:outlineLvl w:val="0"/>
        <w:rPr>
          <w:rFonts w:ascii="Verdana" w:hAnsi="Verdana"/>
          <w:b/>
          <w:sz w:val="20"/>
          <w:lang w:val="bg-BG"/>
        </w:rPr>
      </w:pPr>
      <w:r w:rsidRPr="007569C1">
        <w:rPr>
          <w:rFonts w:ascii="Verdana" w:hAnsi="Verdana"/>
          <w:b/>
          <w:sz w:val="20"/>
          <w:lang w:val="bg-BG"/>
        </w:rPr>
        <w:t>№ TT0017</w:t>
      </w:r>
      <w:r w:rsidR="00B244CC" w:rsidRPr="007569C1">
        <w:rPr>
          <w:rFonts w:ascii="Verdana" w:hAnsi="Verdana"/>
          <w:b/>
          <w:sz w:val="20"/>
          <w:lang w:val="bg-BG"/>
        </w:rPr>
        <w:t>53</w:t>
      </w:r>
    </w:p>
    <w:p w14:paraId="79A06631" w14:textId="626F5B08" w:rsidR="006D35CB" w:rsidRPr="007569C1" w:rsidRDefault="006D35CB" w:rsidP="006D35CB">
      <w:pPr>
        <w:keepLines/>
        <w:spacing w:before="240" w:after="240"/>
        <w:jc w:val="center"/>
        <w:outlineLvl w:val="0"/>
        <w:rPr>
          <w:rFonts w:ascii="Verdana" w:hAnsi="Verdana"/>
          <w:b/>
          <w:sz w:val="16"/>
          <w:lang w:val="bg-BG"/>
        </w:rPr>
      </w:pPr>
      <w:r w:rsidRPr="007569C1">
        <w:rPr>
          <w:rFonts w:ascii="Verdana" w:hAnsi="Verdana"/>
          <w:b/>
          <w:sz w:val="20"/>
          <w:lang w:val="bg-BG"/>
        </w:rPr>
        <w:t xml:space="preserve">ПРЕДМЕТ </w:t>
      </w:r>
      <w:r w:rsidRPr="007569C1">
        <w:rPr>
          <w:rFonts w:ascii="Verdana" w:hAnsi="Verdana"/>
          <w:b/>
          <w:sz w:val="16"/>
          <w:lang w:val="bg-BG"/>
        </w:rPr>
        <w:t>„</w:t>
      </w:r>
      <w:r w:rsidR="002E11E0" w:rsidRPr="007569C1">
        <w:rPr>
          <w:rFonts w:ascii="Verdana" w:hAnsi="Verdana"/>
          <w:b/>
          <w:sz w:val="20"/>
          <w:lang w:val="bg-BG"/>
        </w:rPr>
        <w:t>ДОСТАВКА НА АПАРАТУРА ЗА ОТКРИВАНЕ НА СКРИТИ ТЕЧОВЕ ЧРЕЗ ГАЗ-ХЕЛИЙ, ОБУЧЕНИЕ ЗА РАБОТА С АПАРАТУРАТА, ГАРАНЦИОННО</w:t>
      </w:r>
      <w:r w:rsidR="00B244CC" w:rsidRPr="007569C1">
        <w:rPr>
          <w:rFonts w:ascii="Verdana" w:hAnsi="Verdana"/>
          <w:b/>
          <w:sz w:val="20"/>
          <w:lang w:val="bg-BG"/>
        </w:rPr>
        <w:t xml:space="preserve">, </w:t>
      </w:r>
      <w:r w:rsidR="002E11E0" w:rsidRPr="007569C1">
        <w:rPr>
          <w:rFonts w:ascii="Verdana" w:hAnsi="Verdana"/>
          <w:b/>
          <w:sz w:val="20"/>
          <w:lang w:val="bg-BG"/>
        </w:rPr>
        <w:t xml:space="preserve"> СЛЕДГАРАНЦИОННО</w:t>
      </w:r>
      <w:r w:rsidR="00B244CC" w:rsidRPr="007569C1">
        <w:rPr>
          <w:rFonts w:ascii="Verdana" w:hAnsi="Verdana"/>
          <w:b/>
          <w:sz w:val="20"/>
          <w:lang w:val="bg-BG"/>
        </w:rPr>
        <w:t xml:space="preserve"> И ИЗВЪНГАРАНЦИОННО </w:t>
      </w:r>
      <w:r w:rsidR="002E11E0" w:rsidRPr="007569C1">
        <w:rPr>
          <w:rFonts w:ascii="Verdana" w:hAnsi="Verdana"/>
          <w:b/>
          <w:sz w:val="20"/>
          <w:lang w:val="bg-BG"/>
        </w:rPr>
        <w:t>СЕРВИЗНО ОБСЛУЖВАНЕ</w:t>
      </w:r>
      <w:r w:rsidRPr="007569C1">
        <w:rPr>
          <w:rFonts w:ascii="Verdana" w:hAnsi="Verdana"/>
          <w:b/>
          <w:sz w:val="16"/>
          <w:lang w:val="bg-BG"/>
        </w:rPr>
        <w:t>“</w:t>
      </w:r>
    </w:p>
    <w:p w14:paraId="197D6C00" w14:textId="77777777" w:rsidR="006D35CB" w:rsidRPr="007569C1" w:rsidRDefault="006D35CB" w:rsidP="006D35CB">
      <w:pPr>
        <w:keepLines/>
        <w:spacing w:before="240" w:after="240"/>
        <w:jc w:val="center"/>
        <w:outlineLvl w:val="0"/>
        <w:rPr>
          <w:rFonts w:ascii="Verdana" w:hAnsi="Verdana"/>
          <w:b/>
          <w:sz w:val="20"/>
          <w:lang w:val="bg-BG"/>
        </w:rPr>
      </w:pPr>
    </w:p>
    <w:p w14:paraId="7BA4FBC3" w14:textId="77777777" w:rsidR="006D35CB" w:rsidRPr="007569C1" w:rsidRDefault="006D35CB" w:rsidP="006D35CB">
      <w:pPr>
        <w:keepLines/>
        <w:spacing w:before="240" w:after="240"/>
        <w:jc w:val="center"/>
        <w:outlineLvl w:val="0"/>
        <w:rPr>
          <w:rFonts w:ascii="Verdana" w:hAnsi="Verdana"/>
          <w:b/>
          <w:sz w:val="20"/>
          <w:lang w:val="bg-BG"/>
        </w:rPr>
      </w:pPr>
      <w:r w:rsidRPr="007569C1">
        <w:rPr>
          <w:rFonts w:ascii="Verdana" w:hAnsi="Verdana"/>
          <w:b/>
          <w:sz w:val="20"/>
          <w:lang w:val="bg-BG"/>
        </w:rPr>
        <w:t>ДОКУМЕНТАЦИЯ ЗА УЧАСТИЕ</w:t>
      </w:r>
    </w:p>
    <w:p w14:paraId="035B57C9" w14:textId="77777777" w:rsidR="006D35CB" w:rsidRPr="007569C1" w:rsidRDefault="006D35CB" w:rsidP="006D35CB">
      <w:pPr>
        <w:keepLines/>
        <w:tabs>
          <w:tab w:val="left" w:pos="-720"/>
        </w:tabs>
        <w:ind w:left="4860" w:firstLine="540"/>
        <w:rPr>
          <w:rFonts w:ascii="Verdana" w:hAnsi="Verdana" w:cs="Arial"/>
          <w:sz w:val="18"/>
          <w:szCs w:val="22"/>
          <w:lang w:val="bg-BG"/>
        </w:rPr>
      </w:pPr>
    </w:p>
    <w:p w14:paraId="62437BE1" w14:textId="77777777" w:rsidR="006D35CB" w:rsidRPr="007569C1" w:rsidRDefault="006D35CB" w:rsidP="006D35CB">
      <w:pPr>
        <w:keepLines/>
        <w:tabs>
          <w:tab w:val="left" w:pos="-720"/>
        </w:tabs>
        <w:ind w:left="4860" w:firstLine="540"/>
        <w:rPr>
          <w:rFonts w:ascii="Verdana" w:hAnsi="Verdana" w:cs="Arial"/>
          <w:sz w:val="20"/>
          <w:szCs w:val="22"/>
          <w:lang w:val="bg-BG"/>
        </w:rPr>
      </w:pPr>
    </w:p>
    <w:p w14:paraId="51F459FA" w14:textId="77777777" w:rsidR="006D35CB" w:rsidRPr="007569C1" w:rsidRDefault="006D35CB" w:rsidP="006D35CB">
      <w:pPr>
        <w:keepLines/>
        <w:tabs>
          <w:tab w:val="left" w:pos="-720"/>
        </w:tabs>
        <w:ind w:left="4860" w:firstLine="540"/>
        <w:jc w:val="right"/>
        <w:rPr>
          <w:rFonts w:ascii="Verdana" w:hAnsi="Verdana"/>
          <w:sz w:val="20"/>
          <w:szCs w:val="22"/>
          <w:lang w:val="bg-BG"/>
        </w:rPr>
      </w:pPr>
      <w:r w:rsidRPr="007569C1">
        <w:rPr>
          <w:rFonts w:ascii="Verdana" w:hAnsi="Verdana"/>
          <w:sz w:val="20"/>
          <w:szCs w:val="22"/>
          <w:lang w:val="bg-BG"/>
        </w:rPr>
        <w:tab/>
      </w:r>
    </w:p>
    <w:p w14:paraId="262CB399" w14:textId="77777777" w:rsidR="006D35CB" w:rsidRPr="007569C1" w:rsidRDefault="006D35CB" w:rsidP="006D35CB">
      <w:pPr>
        <w:keepLines/>
        <w:tabs>
          <w:tab w:val="left" w:pos="-720"/>
        </w:tabs>
        <w:ind w:left="4860" w:firstLine="540"/>
        <w:jc w:val="right"/>
        <w:rPr>
          <w:rFonts w:ascii="Verdana" w:hAnsi="Verdana"/>
          <w:sz w:val="20"/>
          <w:szCs w:val="22"/>
          <w:lang w:val="bg-BG"/>
        </w:rPr>
      </w:pPr>
    </w:p>
    <w:p w14:paraId="1BF2BE04" w14:textId="77777777" w:rsidR="006D35CB" w:rsidRPr="007569C1" w:rsidRDefault="006D35CB" w:rsidP="006D35CB">
      <w:pPr>
        <w:keepLines/>
        <w:tabs>
          <w:tab w:val="left" w:pos="-720"/>
        </w:tabs>
        <w:ind w:left="4860" w:firstLine="540"/>
        <w:jc w:val="right"/>
        <w:rPr>
          <w:rFonts w:ascii="Verdana" w:hAnsi="Verdana"/>
          <w:sz w:val="20"/>
          <w:szCs w:val="22"/>
          <w:lang w:val="bg-BG"/>
        </w:rPr>
      </w:pPr>
    </w:p>
    <w:p w14:paraId="4A70533A" w14:textId="77777777" w:rsidR="006D35CB" w:rsidRPr="007569C1" w:rsidRDefault="006D35CB" w:rsidP="006D35CB">
      <w:pPr>
        <w:keepLines/>
        <w:tabs>
          <w:tab w:val="left" w:pos="-720"/>
        </w:tabs>
        <w:ind w:left="4860" w:firstLine="540"/>
        <w:jc w:val="right"/>
        <w:rPr>
          <w:rFonts w:ascii="Verdana" w:hAnsi="Verdana"/>
          <w:sz w:val="20"/>
          <w:szCs w:val="22"/>
          <w:lang w:val="bg-BG"/>
        </w:rPr>
      </w:pPr>
    </w:p>
    <w:p w14:paraId="5235C59D" w14:textId="77777777" w:rsidR="006D35CB" w:rsidRPr="007569C1" w:rsidRDefault="006D35CB" w:rsidP="006D35CB">
      <w:pPr>
        <w:keepLines/>
        <w:tabs>
          <w:tab w:val="left" w:pos="-720"/>
        </w:tabs>
        <w:ind w:left="4860" w:firstLine="540"/>
        <w:jc w:val="right"/>
        <w:rPr>
          <w:rFonts w:ascii="Verdana" w:hAnsi="Verdana"/>
          <w:sz w:val="20"/>
          <w:szCs w:val="22"/>
          <w:lang w:val="bg-BG"/>
        </w:rPr>
      </w:pPr>
    </w:p>
    <w:p w14:paraId="73EB074D" w14:textId="77777777" w:rsidR="006D35CB" w:rsidRPr="007569C1" w:rsidRDefault="006D35CB" w:rsidP="006D35CB">
      <w:pPr>
        <w:keepLines/>
        <w:tabs>
          <w:tab w:val="left" w:pos="-720"/>
        </w:tabs>
        <w:ind w:left="4860" w:firstLine="540"/>
        <w:jc w:val="right"/>
        <w:rPr>
          <w:rFonts w:ascii="Verdana" w:hAnsi="Verdana"/>
          <w:sz w:val="20"/>
          <w:szCs w:val="22"/>
          <w:lang w:val="bg-BG"/>
        </w:rPr>
      </w:pPr>
    </w:p>
    <w:p w14:paraId="1A840B10" w14:textId="77777777" w:rsidR="006D35CB" w:rsidRPr="007569C1" w:rsidRDefault="006D35CB" w:rsidP="006D35CB">
      <w:pPr>
        <w:keepLines/>
        <w:tabs>
          <w:tab w:val="left" w:pos="-720"/>
        </w:tabs>
        <w:ind w:left="4860" w:firstLine="540"/>
        <w:rPr>
          <w:rFonts w:ascii="Verdana" w:hAnsi="Verdana"/>
          <w:sz w:val="20"/>
          <w:szCs w:val="22"/>
          <w:lang w:val="bg-BG"/>
        </w:rPr>
      </w:pPr>
    </w:p>
    <w:p w14:paraId="56A9227A" w14:textId="77777777" w:rsidR="006D35CB" w:rsidRPr="007569C1" w:rsidRDefault="006D35CB" w:rsidP="006D35CB">
      <w:pPr>
        <w:keepLines/>
        <w:tabs>
          <w:tab w:val="left" w:pos="-720"/>
        </w:tabs>
        <w:ind w:left="4860" w:firstLine="540"/>
        <w:rPr>
          <w:rFonts w:ascii="Verdana" w:hAnsi="Verdana"/>
          <w:sz w:val="20"/>
          <w:szCs w:val="22"/>
          <w:lang w:val="bg-BG"/>
        </w:rPr>
      </w:pPr>
    </w:p>
    <w:p w14:paraId="319C8EF8" w14:textId="77777777" w:rsidR="006D35CB" w:rsidRPr="007569C1" w:rsidRDefault="006D35CB" w:rsidP="006D35CB">
      <w:pPr>
        <w:keepLines/>
        <w:rPr>
          <w:rFonts w:ascii="Verdana" w:hAnsi="Verdana"/>
          <w:sz w:val="20"/>
          <w:szCs w:val="22"/>
          <w:lang w:val="bg-BG"/>
        </w:rPr>
      </w:pPr>
    </w:p>
    <w:p w14:paraId="5E25821B" w14:textId="77777777" w:rsidR="006D35CB" w:rsidRPr="007569C1" w:rsidRDefault="006D35CB" w:rsidP="006D35CB">
      <w:pPr>
        <w:keepLines/>
        <w:rPr>
          <w:rFonts w:ascii="Verdana" w:hAnsi="Verdana"/>
          <w:sz w:val="20"/>
          <w:szCs w:val="22"/>
          <w:lang w:val="bg-BG"/>
        </w:rPr>
      </w:pPr>
    </w:p>
    <w:p w14:paraId="5FFD209F" w14:textId="77777777" w:rsidR="006D35CB" w:rsidRPr="007569C1" w:rsidRDefault="006D35CB" w:rsidP="006D35CB">
      <w:pPr>
        <w:keepLines/>
        <w:rPr>
          <w:rFonts w:ascii="Verdana" w:hAnsi="Verdana"/>
          <w:sz w:val="20"/>
          <w:szCs w:val="22"/>
          <w:lang w:val="bg-BG"/>
        </w:rPr>
      </w:pPr>
    </w:p>
    <w:p w14:paraId="0CD9534C" w14:textId="77777777" w:rsidR="006D35CB" w:rsidRPr="007569C1" w:rsidRDefault="006D35CB" w:rsidP="006D35CB">
      <w:pPr>
        <w:keepLines/>
        <w:rPr>
          <w:rFonts w:ascii="Verdana" w:hAnsi="Verdana"/>
          <w:sz w:val="20"/>
          <w:szCs w:val="22"/>
          <w:lang w:val="bg-BG"/>
        </w:rPr>
      </w:pPr>
    </w:p>
    <w:p w14:paraId="085D54CB" w14:textId="77777777" w:rsidR="006D35CB" w:rsidRPr="007569C1" w:rsidRDefault="006D35CB" w:rsidP="006D35CB">
      <w:pPr>
        <w:keepLines/>
        <w:rPr>
          <w:rFonts w:ascii="Verdana" w:hAnsi="Verdana"/>
          <w:sz w:val="20"/>
          <w:szCs w:val="22"/>
          <w:lang w:val="bg-BG"/>
        </w:rPr>
      </w:pPr>
    </w:p>
    <w:p w14:paraId="7F8A9C7A" w14:textId="77777777" w:rsidR="006D35CB" w:rsidRPr="007569C1" w:rsidRDefault="006D35CB" w:rsidP="006D35CB">
      <w:pPr>
        <w:keepLines/>
        <w:rPr>
          <w:rFonts w:ascii="Verdana" w:hAnsi="Verdana"/>
          <w:sz w:val="20"/>
          <w:szCs w:val="22"/>
          <w:lang w:val="bg-BG"/>
        </w:rPr>
      </w:pPr>
    </w:p>
    <w:p w14:paraId="03A1DF06" w14:textId="77777777" w:rsidR="006D35CB" w:rsidRPr="007569C1" w:rsidRDefault="006D35CB" w:rsidP="006D35CB">
      <w:pPr>
        <w:keepLines/>
        <w:rPr>
          <w:rFonts w:ascii="Verdana" w:hAnsi="Verdana"/>
          <w:sz w:val="20"/>
          <w:szCs w:val="22"/>
          <w:lang w:val="bg-BG"/>
        </w:rPr>
      </w:pPr>
    </w:p>
    <w:p w14:paraId="73F58F77" w14:textId="77777777" w:rsidR="006D35CB" w:rsidRPr="007569C1" w:rsidRDefault="006D35CB" w:rsidP="006D35CB">
      <w:pPr>
        <w:keepLines/>
        <w:rPr>
          <w:rFonts w:ascii="Verdana" w:hAnsi="Verdana"/>
          <w:sz w:val="20"/>
          <w:szCs w:val="22"/>
          <w:lang w:val="bg-BG"/>
        </w:rPr>
      </w:pPr>
    </w:p>
    <w:p w14:paraId="2E8DC177" w14:textId="77777777" w:rsidR="006D35CB" w:rsidRPr="007569C1" w:rsidRDefault="006D35CB" w:rsidP="006D35CB">
      <w:pPr>
        <w:keepLines/>
        <w:rPr>
          <w:rFonts w:ascii="Verdana" w:hAnsi="Verdana"/>
          <w:sz w:val="20"/>
          <w:szCs w:val="22"/>
          <w:lang w:val="bg-BG"/>
        </w:rPr>
      </w:pPr>
    </w:p>
    <w:p w14:paraId="0F43C82D" w14:textId="77777777" w:rsidR="006D35CB" w:rsidRPr="007569C1" w:rsidRDefault="006D35CB" w:rsidP="006D35CB">
      <w:pPr>
        <w:keepLines/>
        <w:rPr>
          <w:rFonts w:ascii="Verdana" w:hAnsi="Verdana"/>
          <w:sz w:val="20"/>
          <w:szCs w:val="22"/>
          <w:lang w:val="bg-BG"/>
        </w:rPr>
      </w:pPr>
    </w:p>
    <w:p w14:paraId="366326F0" w14:textId="77777777" w:rsidR="006D35CB" w:rsidRPr="007569C1" w:rsidRDefault="006D35CB" w:rsidP="006D35CB">
      <w:pPr>
        <w:keepLines/>
        <w:rPr>
          <w:rFonts w:ascii="Verdana" w:hAnsi="Verdana"/>
          <w:sz w:val="20"/>
          <w:szCs w:val="22"/>
          <w:lang w:val="bg-BG"/>
        </w:rPr>
      </w:pPr>
    </w:p>
    <w:p w14:paraId="14D98EB2" w14:textId="77777777" w:rsidR="006D35CB" w:rsidRPr="007569C1" w:rsidRDefault="006D35CB" w:rsidP="006D35CB">
      <w:pPr>
        <w:keepLines/>
        <w:rPr>
          <w:rFonts w:ascii="Verdana" w:hAnsi="Verdana"/>
          <w:sz w:val="20"/>
          <w:szCs w:val="22"/>
          <w:lang w:val="bg-BG"/>
        </w:rPr>
      </w:pPr>
    </w:p>
    <w:p w14:paraId="7943FD68" w14:textId="77777777" w:rsidR="006D35CB" w:rsidRPr="007569C1" w:rsidRDefault="006D35CB" w:rsidP="006D35CB">
      <w:pPr>
        <w:keepLines/>
        <w:rPr>
          <w:rFonts w:ascii="Verdana" w:hAnsi="Verdana"/>
          <w:sz w:val="20"/>
          <w:szCs w:val="22"/>
          <w:lang w:val="bg-BG"/>
        </w:rPr>
      </w:pPr>
    </w:p>
    <w:p w14:paraId="405D6835" w14:textId="77777777" w:rsidR="006D35CB" w:rsidRPr="007569C1" w:rsidRDefault="006D35CB" w:rsidP="006D35CB">
      <w:pPr>
        <w:keepLines/>
        <w:rPr>
          <w:rFonts w:ascii="Verdana" w:hAnsi="Verdana"/>
          <w:sz w:val="20"/>
          <w:szCs w:val="22"/>
          <w:lang w:val="bg-BG"/>
        </w:rPr>
      </w:pPr>
    </w:p>
    <w:p w14:paraId="5A73829B" w14:textId="77777777" w:rsidR="006D35CB" w:rsidRPr="007569C1" w:rsidRDefault="006D35CB" w:rsidP="006D35CB">
      <w:pPr>
        <w:keepLines/>
        <w:rPr>
          <w:rFonts w:ascii="Verdana" w:hAnsi="Verdana"/>
          <w:sz w:val="20"/>
          <w:szCs w:val="22"/>
          <w:lang w:val="bg-BG"/>
        </w:rPr>
      </w:pPr>
    </w:p>
    <w:p w14:paraId="1C666DD8" w14:textId="77777777" w:rsidR="006D35CB" w:rsidRPr="007569C1" w:rsidRDefault="006D35CB" w:rsidP="006D35CB">
      <w:pPr>
        <w:keepLines/>
        <w:rPr>
          <w:rFonts w:ascii="Verdana" w:hAnsi="Verdana"/>
          <w:sz w:val="20"/>
          <w:szCs w:val="22"/>
          <w:lang w:val="bg-BG"/>
        </w:rPr>
      </w:pPr>
    </w:p>
    <w:p w14:paraId="2090C2C6" w14:textId="77777777" w:rsidR="006D35CB" w:rsidRPr="007569C1" w:rsidRDefault="006D35CB" w:rsidP="006D35CB">
      <w:pPr>
        <w:keepLines/>
        <w:rPr>
          <w:rFonts w:ascii="Verdana" w:hAnsi="Verdana"/>
          <w:sz w:val="20"/>
          <w:szCs w:val="22"/>
          <w:lang w:val="bg-BG"/>
        </w:rPr>
      </w:pPr>
    </w:p>
    <w:p w14:paraId="40A0550E" w14:textId="1948465B" w:rsidR="006D35CB" w:rsidRPr="007569C1" w:rsidRDefault="006D35CB" w:rsidP="006D35CB">
      <w:pPr>
        <w:keepLines/>
        <w:rPr>
          <w:rFonts w:ascii="Verdana" w:hAnsi="Verdana"/>
          <w:b/>
          <w:sz w:val="22"/>
          <w:lang w:val="bg-BG"/>
        </w:rPr>
      </w:pPr>
      <w:r w:rsidRPr="007569C1" w:rsidDel="00E00D77">
        <w:rPr>
          <w:rFonts w:ascii="Verdana" w:hAnsi="Verdana"/>
          <w:sz w:val="20"/>
          <w:szCs w:val="22"/>
          <w:lang w:val="bg-BG"/>
        </w:rPr>
        <w:t xml:space="preserve"> </w:t>
      </w:r>
      <w:r w:rsidRPr="007569C1">
        <w:rPr>
          <w:rFonts w:ascii="Verdana" w:hAnsi="Verdana"/>
          <w:b/>
          <w:sz w:val="22"/>
          <w:lang w:val="bg-BG"/>
        </w:rPr>
        <w:t>„СОФИЙСКА ВОДА“ АД</w:t>
      </w:r>
    </w:p>
    <w:p w14:paraId="61EBC516" w14:textId="77777777" w:rsidR="006D35CB" w:rsidRPr="007569C1" w:rsidRDefault="006D35CB" w:rsidP="006D35CB">
      <w:pPr>
        <w:keepLines/>
        <w:ind w:left="720" w:hanging="720"/>
        <w:jc w:val="both"/>
        <w:rPr>
          <w:rFonts w:ascii="Verdana" w:hAnsi="Verdana"/>
          <w:b/>
          <w:sz w:val="22"/>
          <w:lang w:val="bg-BG"/>
        </w:rPr>
      </w:pPr>
    </w:p>
    <w:p w14:paraId="2CF4D661" w14:textId="6AEAD02B" w:rsidR="006D35CB" w:rsidRPr="007569C1" w:rsidRDefault="006D35CB" w:rsidP="006D35CB">
      <w:pPr>
        <w:keepLines/>
        <w:jc w:val="both"/>
        <w:rPr>
          <w:rFonts w:ascii="Verdana" w:hAnsi="Verdana"/>
          <w:b/>
          <w:sz w:val="22"/>
          <w:lang w:val="bg-BG"/>
        </w:rPr>
      </w:pPr>
      <w:r w:rsidRPr="007569C1">
        <w:rPr>
          <w:rFonts w:ascii="Verdana" w:hAnsi="Verdana"/>
          <w:b/>
          <w:sz w:val="22"/>
          <w:lang w:val="bg-BG"/>
        </w:rPr>
        <w:t>„</w:t>
      </w:r>
      <w:r w:rsidR="002E11E0" w:rsidRPr="007569C1">
        <w:rPr>
          <w:rFonts w:ascii="Verdana" w:hAnsi="Verdana"/>
          <w:b/>
          <w:bCs/>
          <w:sz w:val="22"/>
          <w:lang w:val="bg-BG"/>
        </w:rPr>
        <w:t xml:space="preserve">ДОСТАВКА НА АПАРАТУРА ЗА ОТКРИВАНЕ НА СКРИТИ ТЕЧОВЕ ЧРЕЗ ГАЗ-ХЕЛИЙ, ОБУЧЕНИЕ ЗА РАБОТА С АПАРАТУРАТА, </w:t>
      </w:r>
      <w:r w:rsidR="00B244CC" w:rsidRPr="007569C1">
        <w:rPr>
          <w:rFonts w:ascii="Verdana" w:hAnsi="Verdana"/>
          <w:b/>
          <w:bCs/>
          <w:sz w:val="22"/>
          <w:lang w:val="bg-BG"/>
        </w:rPr>
        <w:t>ГАРАНЦИОННО, СЛЕДГАРАНЦИОННО И ИЗВЪНГАРАНЦИОННО СЕРВИЗНО ОБСЛУЖВАНЕ</w:t>
      </w:r>
      <w:r w:rsidRPr="007569C1">
        <w:rPr>
          <w:rFonts w:ascii="Verdana" w:hAnsi="Verdana"/>
          <w:b/>
          <w:sz w:val="22"/>
          <w:lang w:val="bg-BG"/>
        </w:rPr>
        <w:t>“</w:t>
      </w:r>
    </w:p>
    <w:p w14:paraId="47D1049B" w14:textId="77777777" w:rsidR="006D35CB" w:rsidRPr="007569C1" w:rsidRDefault="006D35CB" w:rsidP="006D35CB">
      <w:pPr>
        <w:keepLines/>
        <w:jc w:val="both"/>
        <w:rPr>
          <w:rFonts w:ascii="Verdana" w:hAnsi="Verdana" w:cs="Arial"/>
          <w:b/>
          <w:bCs/>
          <w:sz w:val="22"/>
          <w:lang w:val="bg-BG"/>
        </w:rPr>
      </w:pPr>
    </w:p>
    <w:p w14:paraId="38AA7F15" w14:textId="77777777" w:rsidR="006D35CB" w:rsidRPr="007569C1" w:rsidRDefault="006D35CB" w:rsidP="006D35CB">
      <w:pPr>
        <w:keepLines/>
        <w:spacing w:after="240"/>
        <w:ind w:left="720" w:hanging="720"/>
        <w:jc w:val="both"/>
        <w:rPr>
          <w:rFonts w:ascii="Verdana" w:hAnsi="Verdana"/>
          <w:sz w:val="22"/>
          <w:lang w:val="bg-BG"/>
        </w:rPr>
      </w:pPr>
      <w:r w:rsidRPr="007569C1">
        <w:rPr>
          <w:rFonts w:ascii="Verdana" w:hAnsi="Verdana"/>
          <w:b/>
          <w:sz w:val="22"/>
          <w:lang w:val="bg-BG"/>
        </w:rPr>
        <w:t>СЪДЪРЖАНИЕ:</w:t>
      </w:r>
    </w:p>
    <w:p w14:paraId="7FDA1B1F" w14:textId="77777777" w:rsidR="006D35CB" w:rsidRPr="007569C1" w:rsidRDefault="006D35CB" w:rsidP="006D35CB">
      <w:pPr>
        <w:keepLines/>
        <w:spacing w:before="60" w:after="60" w:line="360" w:lineRule="auto"/>
        <w:rPr>
          <w:rFonts w:ascii="Verdana" w:hAnsi="Verdana"/>
          <w:b/>
          <w:bCs/>
          <w:sz w:val="22"/>
          <w:lang w:val="bg-BG"/>
        </w:rPr>
      </w:pPr>
      <w:r w:rsidRPr="007569C1">
        <w:rPr>
          <w:rFonts w:ascii="Verdana" w:hAnsi="Verdana"/>
          <w:b/>
          <w:bCs/>
          <w:sz w:val="22"/>
          <w:lang w:val="bg-BG"/>
        </w:rPr>
        <w:t>ИНСТРУКЦИИ КЪМ УЧАСТНИЦИТЕ</w:t>
      </w:r>
    </w:p>
    <w:p w14:paraId="6D4F73F0" w14:textId="77777777" w:rsidR="006D35CB" w:rsidRPr="007569C1" w:rsidRDefault="006D35CB" w:rsidP="006D35CB">
      <w:pPr>
        <w:keepLines/>
        <w:spacing w:before="60" w:after="60" w:line="360" w:lineRule="auto"/>
        <w:rPr>
          <w:rFonts w:ascii="Verdana" w:hAnsi="Verdana"/>
          <w:b/>
          <w:bCs/>
          <w:sz w:val="22"/>
          <w:lang w:val="bg-BG"/>
        </w:rPr>
      </w:pPr>
      <w:r w:rsidRPr="007569C1">
        <w:rPr>
          <w:rFonts w:ascii="Verdana" w:hAnsi="Verdana"/>
          <w:b/>
          <w:bCs/>
          <w:sz w:val="22"/>
          <w:lang w:val="bg-BG"/>
        </w:rPr>
        <w:t>ПРОЕКТОДОГОВОР, включително:</w:t>
      </w:r>
    </w:p>
    <w:p w14:paraId="1C1FABCF" w14:textId="77777777" w:rsidR="006D35CB" w:rsidRPr="007569C1" w:rsidRDefault="006D35CB" w:rsidP="008C0CFA">
      <w:pPr>
        <w:pStyle w:val="ListParagraph"/>
        <w:keepLines/>
        <w:numPr>
          <w:ilvl w:val="0"/>
          <w:numId w:val="16"/>
        </w:numPr>
        <w:spacing w:before="60" w:after="60" w:line="360" w:lineRule="auto"/>
        <w:rPr>
          <w:rFonts w:ascii="Verdana" w:hAnsi="Verdana"/>
          <w:b/>
          <w:bCs/>
          <w:sz w:val="22"/>
          <w:lang w:val="bg-BG"/>
        </w:rPr>
      </w:pPr>
      <w:r w:rsidRPr="007569C1">
        <w:rPr>
          <w:rFonts w:ascii="Verdana" w:hAnsi="Verdana"/>
          <w:b/>
          <w:bCs/>
          <w:sz w:val="22"/>
          <w:lang w:val="bg-BG"/>
        </w:rPr>
        <w:t xml:space="preserve">РАЗДЕЛ А: </w:t>
      </w:r>
      <w:r w:rsidRPr="007569C1">
        <w:rPr>
          <w:rFonts w:ascii="Verdana" w:hAnsi="Verdana"/>
          <w:bCs/>
          <w:sz w:val="22"/>
          <w:lang w:val="bg-BG"/>
        </w:rPr>
        <w:t>ТЕХНИЧЕСКО ЗАДАНИЕ – ПРЕДМЕТ НА ДОГОВОРА</w:t>
      </w:r>
    </w:p>
    <w:p w14:paraId="060EF427" w14:textId="77777777" w:rsidR="006D35CB" w:rsidRPr="007569C1" w:rsidRDefault="006D35CB" w:rsidP="008C0CFA">
      <w:pPr>
        <w:pStyle w:val="ListParagraph"/>
        <w:keepLines/>
        <w:numPr>
          <w:ilvl w:val="0"/>
          <w:numId w:val="16"/>
        </w:numPr>
        <w:spacing w:before="60" w:after="60" w:line="360" w:lineRule="auto"/>
        <w:rPr>
          <w:rFonts w:ascii="Verdana" w:hAnsi="Verdana"/>
          <w:b/>
          <w:bCs/>
          <w:sz w:val="22"/>
          <w:lang w:val="bg-BG"/>
        </w:rPr>
      </w:pPr>
      <w:r w:rsidRPr="007569C1">
        <w:rPr>
          <w:rFonts w:ascii="Verdana" w:hAnsi="Verdana"/>
          <w:b/>
          <w:bCs/>
          <w:sz w:val="22"/>
          <w:lang w:val="bg-BG"/>
        </w:rPr>
        <w:t xml:space="preserve">РАЗДЕЛ Б: </w:t>
      </w:r>
      <w:r w:rsidRPr="007569C1">
        <w:rPr>
          <w:rFonts w:ascii="Verdana" w:hAnsi="Verdana"/>
          <w:bCs/>
          <w:sz w:val="22"/>
          <w:lang w:val="bg-BG"/>
        </w:rPr>
        <w:t>ЦЕНИ И ДАННИ</w:t>
      </w:r>
    </w:p>
    <w:p w14:paraId="06B92861" w14:textId="77777777" w:rsidR="006D35CB" w:rsidRPr="007569C1" w:rsidRDefault="006D35CB" w:rsidP="008C0CFA">
      <w:pPr>
        <w:pStyle w:val="ListParagraph"/>
        <w:keepLines/>
        <w:numPr>
          <w:ilvl w:val="0"/>
          <w:numId w:val="16"/>
        </w:numPr>
        <w:spacing w:before="60" w:after="60" w:line="360" w:lineRule="auto"/>
        <w:rPr>
          <w:rFonts w:ascii="Verdana" w:hAnsi="Verdana"/>
          <w:b/>
          <w:bCs/>
          <w:sz w:val="22"/>
          <w:lang w:val="bg-BG"/>
        </w:rPr>
      </w:pPr>
      <w:r w:rsidRPr="007569C1">
        <w:rPr>
          <w:rFonts w:ascii="Verdana" w:hAnsi="Verdana"/>
          <w:b/>
          <w:bCs/>
          <w:sz w:val="22"/>
          <w:lang w:val="bg-BG"/>
        </w:rPr>
        <w:t xml:space="preserve">РАЗДЕЛ В: </w:t>
      </w:r>
      <w:r w:rsidRPr="007569C1">
        <w:rPr>
          <w:rFonts w:ascii="Verdana" w:hAnsi="Verdana"/>
          <w:bCs/>
          <w:sz w:val="22"/>
          <w:lang w:val="bg-BG"/>
        </w:rPr>
        <w:t>СПЕЦИФИЧНИ УСЛОВИЯ НА ДОГОВОРА</w:t>
      </w:r>
    </w:p>
    <w:p w14:paraId="084ECB29" w14:textId="77777777" w:rsidR="006D35CB" w:rsidRPr="007569C1" w:rsidRDefault="006D35CB" w:rsidP="008C0CFA">
      <w:pPr>
        <w:pStyle w:val="ListParagraph"/>
        <w:keepLines/>
        <w:numPr>
          <w:ilvl w:val="0"/>
          <w:numId w:val="16"/>
        </w:numPr>
        <w:spacing w:before="60" w:after="60" w:line="360" w:lineRule="auto"/>
        <w:rPr>
          <w:rFonts w:ascii="Verdana" w:hAnsi="Verdana"/>
          <w:b/>
          <w:bCs/>
          <w:sz w:val="22"/>
          <w:lang w:val="bg-BG"/>
        </w:rPr>
      </w:pPr>
      <w:r w:rsidRPr="007569C1">
        <w:rPr>
          <w:rFonts w:ascii="Verdana" w:hAnsi="Verdana"/>
          <w:b/>
          <w:bCs/>
          <w:sz w:val="22"/>
          <w:lang w:val="bg-BG"/>
        </w:rPr>
        <w:t xml:space="preserve">РАЗДЕЛ Г: </w:t>
      </w:r>
      <w:r w:rsidRPr="007569C1">
        <w:rPr>
          <w:rFonts w:ascii="Verdana" w:hAnsi="Verdana"/>
          <w:bCs/>
          <w:sz w:val="22"/>
          <w:lang w:val="bg-BG"/>
        </w:rPr>
        <w:t xml:space="preserve">ОБЩИ УСЛОВИЯ НА ДОГОВОРА </w:t>
      </w:r>
    </w:p>
    <w:p w14:paraId="51D4A708" w14:textId="77777777" w:rsidR="006D35CB" w:rsidRPr="007569C1" w:rsidRDefault="006D35CB" w:rsidP="006D35CB">
      <w:pPr>
        <w:keepLines/>
        <w:spacing w:before="60" w:after="60" w:line="360" w:lineRule="auto"/>
        <w:rPr>
          <w:rFonts w:ascii="Verdana" w:hAnsi="Verdana"/>
          <w:b/>
          <w:bCs/>
          <w:sz w:val="20"/>
          <w:szCs w:val="22"/>
          <w:highlight w:val="yellow"/>
          <w:lang w:val="bg-BG"/>
        </w:rPr>
        <w:sectPr w:rsidR="006D35CB" w:rsidRPr="007569C1" w:rsidSect="007E693A">
          <w:footerReference w:type="default" r:id="rId8"/>
          <w:headerReference w:type="first" r:id="rId9"/>
          <w:pgSz w:w="11906" w:h="16838" w:code="9"/>
          <w:pgMar w:top="1440" w:right="1440" w:bottom="1440" w:left="1440" w:header="709" w:footer="326" w:gutter="0"/>
          <w:cols w:space="708"/>
          <w:titlePg/>
          <w:docGrid w:linePitch="360"/>
        </w:sectPr>
      </w:pPr>
      <w:r w:rsidRPr="007569C1">
        <w:rPr>
          <w:rFonts w:ascii="Verdana" w:hAnsi="Verdana"/>
          <w:b/>
          <w:bCs/>
          <w:sz w:val="22"/>
          <w:lang w:val="bg-BG"/>
        </w:rPr>
        <w:t>ПРИЛОЖЕНИЯ/ОБРАЗЦИ</w:t>
      </w:r>
    </w:p>
    <w:p w14:paraId="6618AE27" w14:textId="77777777" w:rsidR="006D35CB" w:rsidRPr="007569C1" w:rsidRDefault="006D35CB" w:rsidP="006D35CB">
      <w:pPr>
        <w:spacing w:after="200" w:line="276" w:lineRule="auto"/>
        <w:jc w:val="center"/>
        <w:rPr>
          <w:rFonts w:ascii="Verdana" w:hAnsi="Verdana"/>
          <w:b/>
          <w:sz w:val="20"/>
          <w:szCs w:val="22"/>
          <w:lang w:val="bg-BG"/>
        </w:rPr>
      </w:pPr>
      <w:bookmarkStart w:id="0" w:name="_Ref534250921"/>
      <w:r w:rsidRPr="007569C1">
        <w:rPr>
          <w:rFonts w:ascii="Verdana" w:hAnsi="Verdana"/>
          <w:b/>
          <w:sz w:val="20"/>
          <w:szCs w:val="22"/>
          <w:lang w:val="bg-BG"/>
        </w:rPr>
        <w:lastRenderedPageBreak/>
        <w:t xml:space="preserve">ИНСТРУКЦИИ КЪМ </w:t>
      </w:r>
      <w:bookmarkEnd w:id="0"/>
      <w:r w:rsidRPr="007569C1">
        <w:rPr>
          <w:rFonts w:ascii="Verdana" w:hAnsi="Verdana"/>
          <w:b/>
          <w:sz w:val="20"/>
          <w:szCs w:val="22"/>
          <w:lang w:val="bg-BG"/>
        </w:rPr>
        <w:t>УЧАСТНИЦИТЕ</w:t>
      </w:r>
    </w:p>
    <w:p w14:paraId="5BDDFC9C" w14:textId="77777777" w:rsidR="006D35CB" w:rsidRPr="007569C1" w:rsidRDefault="006D35CB" w:rsidP="006D35CB">
      <w:pPr>
        <w:keepLines/>
        <w:rPr>
          <w:rFonts w:ascii="Verdana" w:hAnsi="Verdana"/>
          <w:sz w:val="20"/>
          <w:szCs w:val="22"/>
          <w:lang w:val="bg-BG"/>
        </w:rPr>
        <w:sectPr w:rsidR="006D35CB" w:rsidRPr="007569C1" w:rsidSect="007E693A">
          <w:pgSz w:w="11906" w:h="16838" w:code="9"/>
          <w:pgMar w:top="1440" w:right="1440" w:bottom="1440" w:left="1440" w:header="709" w:footer="467" w:gutter="0"/>
          <w:cols w:space="708"/>
          <w:vAlign w:val="center"/>
          <w:docGrid w:linePitch="360"/>
        </w:sectPr>
      </w:pPr>
    </w:p>
    <w:p w14:paraId="6E30E2D5" w14:textId="77777777" w:rsidR="006D35CB" w:rsidRPr="007569C1" w:rsidRDefault="006D35CB" w:rsidP="006D35CB">
      <w:pPr>
        <w:keepLines/>
        <w:spacing w:after="120"/>
        <w:jc w:val="center"/>
        <w:rPr>
          <w:rFonts w:ascii="Verdana" w:hAnsi="Verdana"/>
          <w:b/>
          <w:sz w:val="20"/>
          <w:szCs w:val="22"/>
          <w:lang w:val="bg-BG"/>
        </w:rPr>
      </w:pPr>
      <w:bookmarkStart w:id="1" w:name="_Ref534249757"/>
      <w:r w:rsidRPr="007569C1">
        <w:rPr>
          <w:rFonts w:ascii="Verdana" w:hAnsi="Verdana"/>
          <w:b/>
          <w:sz w:val="20"/>
          <w:szCs w:val="22"/>
          <w:lang w:val="bg-BG"/>
        </w:rPr>
        <w:lastRenderedPageBreak/>
        <w:t xml:space="preserve">ИНСТРУКЦИИ КЪМ </w:t>
      </w:r>
      <w:bookmarkEnd w:id="1"/>
      <w:r w:rsidRPr="007569C1">
        <w:rPr>
          <w:rFonts w:ascii="Verdana" w:hAnsi="Verdana"/>
          <w:b/>
          <w:sz w:val="20"/>
          <w:szCs w:val="22"/>
          <w:lang w:val="bg-BG"/>
        </w:rPr>
        <w:t>УЧАСТНИЦИТЕ</w:t>
      </w:r>
    </w:p>
    <w:p w14:paraId="647AF060" w14:textId="77777777" w:rsidR="006D35CB" w:rsidRPr="007569C1"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7569C1">
        <w:rPr>
          <w:rFonts w:ascii="Verdana" w:hAnsi="Verdana" w:cs="Arial"/>
          <w:sz w:val="20"/>
          <w:szCs w:val="22"/>
          <w:lang w:val="bg-BG"/>
        </w:rPr>
        <w:t>Тези инструкции се издават като ръководство на участниците, участващи в процедурата и не представляват част от договора.</w:t>
      </w:r>
    </w:p>
    <w:p w14:paraId="38DEE0CE" w14:textId="77777777" w:rsidR="006D35CB" w:rsidRPr="007569C1"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7569C1">
        <w:rPr>
          <w:rFonts w:ascii="Verdana" w:hAnsi="Verdana" w:cs="Arial"/>
          <w:sz w:val="20"/>
          <w:szCs w:val="22"/>
          <w:lang w:val="bg-BG"/>
        </w:rPr>
        <w:t>Участниците могат да уведомят лицето за контакт по процедурата за явни двусмислия, грешки или пропуски в документацията за участие.</w:t>
      </w:r>
    </w:p>
    <w:p w14:paraId="59631620" w14:textId="6387D347" w:rsidR="006D35CB" w:rsidRPr="007569C1" w:rsidRDefault="006D35CB" w:rsidP="00B244CC">
      <w:pPr>
        <w:keepLines/>
        <w:numPr>
          <w:ilvl w:val="0"/>
          <w:numId w:val="2"/>
        </w:numPr>
        <w:tabs>
          <w:tab w:val="clear" w:pos="624"/>
          <w:tab w:val="num" w:pos="0"/>
        </w:tabs>
        <w:spacing w:before="60" w:after="60"/>
        <w:ind w:left="0" w:firstLine="0"/>
        <w:jc w:val="both"/>
        <w:rPr>
          <w:rFonts w:ascii="Verdana" w:hAnsi="Verdana"/>
          <w:sz w:val="20"/>
          <w:szCs w:val="22"/>
          <w:lang w:val="bg-BG"/>
        </w:rPr>
      </w:pPr>
      <w:r w:rsidRPr="007569C1">
        <w:rPr>
          <w:rFonts w:ascii="Verdana" w:hAnsi="Verdana" w:cs="Arial"/>
          <w:b/>
          <w:sz w:val="20"/>
          <w:szCs w:val="22"/>
          <w:lang w:val="bg-BG"/>
        </w:rPr>
        <w:t>Предмет на обществената поръчка</w:t>
      </w:r>
      <w:r w:rsidRPr="007569C1">
        <w:rPr>
          <w:rFonts w:ascii="Verdana" w:hAnsi="Verdana" w:cs="Arial"/>
          <w:sz w:val="20"/>
          <w:szCs w:val="22"/>
          <w:lang w:val="bg-BG"/>
        </w:rPr>
        <w:t>: „</w:t>
      </w:r>
      <w:r w:rsidR="004C67E7" w:rsidRPr="007569C1">
        <w:rPr>
          <w:rFonts w:ascii="Verdana" w:hAnsi="Verdana"/>
          <w:bCs/>
          <w:sz w:val="20"/>
          <w:szCs w:val="22"/>
          <w:lang w:val="bg-BG"/>
        </w:rPr>
        <w:t xml:space="preserve">Доставка на апаратура за откриване на скрити течове чрез газ-хелий, обучение за работа с апаратурата, </w:t>
      </w:r>
      <w:r w:rsidR="00B244CC" w:rsidRPr="007569C1">
        <w:rPr>
          <w:rFonts w:ascii="Verdana" w:hAnsi="Verdana"/>
          <w:bCs/>
          <w:sz w:val="20"/>
          <w:szCs w:val="22"/>
          <w:lang w:val="bg-BG"/>
        </w:rPr>
        <w:t>гаранционно, следгаранционно  и извънгаранционно сервизно обслужване</w:t>
      </w:r>
      <w:r w:rsidRPr="007569C1">
        <w:rPr>
          <w:rFonts w:ascii="Verdana" w:hAnsi="Verdana"/>
          <w:sz w:val="20"/>
          <w:szCs w:val="22"/>
          <w:lang w:val="bg-BG"/>
        </w:rPr>
        <w:t>“.</w:t>
      </w:r>
    </w:p>
    <w:p w14:paraId="4954BAEB" w14:textId="327098A8" w:rsidR="006D35CB" w:rsidRPr="007569C1"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7569C1">
        <w:rPr>
          <w:rFonts w:ascii="Verdana" w:hAnsi="Verdana" w:cs="Arial"/>
          <w:b/>
          <w:sz w:val="20"/>
          <w:szCs w:val="22"/>
          <w:lang w:val="bg-BG"/>
        </w:rPr>
        <w:t>Прогнозна стойност на обществената поръчка</w:t>
      </w:r>
      <w:r w:rsidRPr="007569C1">
        <w:rPr>
          <w:rFonts w:ascii="Verdana" w:hAnsi="Verdana" w:cs="Arial"/>
          <w:sz w:val="20"/>
          <w:szCs w:val="22"/>
          <w:lang w:val="bg-BG"/>
        </w:rPr>
        <w:t xml:space="preserve">, която не е гарантирана и е само за информация е </w:t>
      </w:r>
      <w:r w:rsidR="00957A36" w:rsidRPr="007569C1">
        <w:rPr>
          <w:rFonts w:ascii="Verdana" w:hAnsi="Verdana" w:cs="Arial"/>
          <w:sz w:val="20"/>
          <w:szCs w:val="22"/>
          <w:lang w:val="bg-BG"/>
        </w:rPr>
        <w:t>82 500</w:t>
      </w:r>
      <w:r w:rsidRPr="007569C1">
        <w:rPr>
          <w:rFonts w:ascii="Verdana" w:hAnsi="Verdana" w:cs="Arial"/>
          <w:sz w:val="20"/>
          <w:szCs w:val="22"/>
          <w:lang w:val="bg-BG"/>
        </w:rPr>
        <w:t>.00</w:t>
      </w:r>
      <w:r w:rsidRPr="007569C1">
        <w:rPr>
          <w:rFonts w:ascii="Verdana" w:hAnsi="Verdana"/>
          <w:spacing w:val="-5"/>
          <w:sz w:val="20"/>
          <w:szCs w:val="22"/>
          <w:lang w:val="bg-BG"/>
        </w:rPr>
        <w:t xml:space="preserve"> лева без ДДС.</w:t>
      </w:r>
    </w:p>
    <w:p w14:paraId="5293956C" w14:textId="77777777" w:rsidR="006D35CB" w:rsidRPr="007569C1" w:rsidRDefault="006D35CB" w:rsidP="008C0CFA">
      <w:pPr>
        <w:keepLines/>
        <w:numPr>
          <w:ilvl w:val="0"/>
          <w:numId w:val="2"/>
        </w:numPr>
        <w:tabs>
          <w:tab w:val="clear" w:pos="624"/>
        </w:tabs>
        <w:spacing w:before="60" w:after="60"/>
        <w:ind w:left="0" w:firstLine="0"/>
        <w:jc w:val="both"/>
        <w:rPr>
          <w:rFonts w:ascii="Verdana" w:hAnsi="Verdana" w:cs="Arial"/>
          <w:b/>
          <w:sz w:val="20"/>
          <w:szCs w:val="22"/>
          <w:lang w:val="bg-BG"/>
        </w:rPr>
      </w:pPr>
      <w:r w:rsidRPr="007569C1">
        <w:rPr>
          <w:rFonts w:ascii="Verdana" w:hAnsi="Verdana" w:cs="Arial"/>
          <w:b/>
          <w:sz w:val="20"/>
          <w:szCs w:val="22"/>
          <w:lang w:val="bg-BG"/>
        </w:rPr>
        <w:t>Гаранция за изпълнение:</w:t>
      </w:r>
    </w:p>
    <w:p w14:paraId="02D83817" w14:textId="2437E433" w:rsidR="006D35CB" w:rsidRPr="007569C1"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569C1">
        <w:rPr>
          <w:rFonts w:ascii="Verdana" w:hAnsi="Verdana" w:cs="Arial"/>
          <w:sz w:val="20"/>
          <w:szCs w:val="22"/>
          <w:lang w:val="bg-BG"/>
        </w:rPr>
        <w:t xml:space="preserve">Размерът на гаранцията за изпълнение е </w:t>
      </w:r>
      <w:r w:rsidR="00524AF4" w:rsidRPr="007569C1">
        <w:rPr>
          <w:rFonts w:ascii="Verdana" w:hAnsi="Verdana" w:cs="Arial"/>
          <w:sz w:val="20"/>
          <w:szCs w:val="22"/>
          <w:lang w:val="bg-BG"/>
        </w:rPr>
        <w:t>5</w:t>
      </w:r>
      <w:r w:rsidRPr="007569C1">
        <w:rPr>
          <w:rFonts w:ascii="Verdana" w:hAnsi="Verdana" w:cs="Arial"/>
          <w:sz w:val="20"/>
          <w:szCs w:val="22"/>
          <w:lang w:val="bg-BG"/>
        </w:rPr>
        <w:t>% (</w:t>
      </w:r>
      <w:r w:rsidR="00524AF4" w:rsidRPr="007569C1">
        <w:rPr>
          <w:rFonts w:ascii="Verdana" w:hAnsi="Verdana" w:cs="Arial"/>
          <w:sz w:val="20"/>
          <w:szCs w:val="22"/>
          <w:lang w:val="bg-BG"/>
        </w:rPr>
        <w:t>пет</w:t>
      </w:r>
      <w:r w:rsidRPr="007569C1">
        <w:rPr>
          <w:rFonts w:ascii="Verdana" w:hAnsi="Verdana" w:cs="Arial"/>
          <w:sz w:val="20"/>
          <w:szCs w:val="22"/>
          <w:lang w:val="bg-BG"/>
        </w:rPr>
        <w:t xml:space="preserve"> процента) от </w:t>
      </w:r>
      <w:r w:rsidR="003D46E4" w:rsidRPr="007569C1">
        <w:rPr>
          <w:rFonts w:ascii="Verdana" w:hAnsi="Verdana" w:cs="Arial"/>
          <w:sz w:val="20"/>
          <w:szCs w:val="22"/>
          <w:lang w:val="bg-BG"/>
        </w:rPr>
        <w:t xml:space="preserve">прогнозната </w:t>
      </w:r>
      <w:r w:rsidR="00D34599" w:rsidRPr="007569C1">
        <w:rPr>
          <w:rFonts w:ascii="Verdana" w:hAnsi="Verdana" w:cs="Arial"/>
          <w:sz w:val="20"/>
          <w:szCs w:val="22"/>
          <w:lang w:val="bg-BG"/>
        </w:rPr>
        <w:t>стойност на договора</w:t>
      </w:r>
      <w:r w:rsidRPr="007569C1">
        <w:rPr>
          <w:rFonts w:ascii="Verdana" w:hAnsi="Verdana" w:cs="Arial"/>
          <w:sz w:val="20"/>
          <w:szCs w:val="22"/>
          <w:lang w:val="bg-BG"/>
        </w:rPr>
        <w:t xml:space="preserve">. Условията й са упоменати в договора. </w:t>
      </w:r>
    </w:p>
    <w:p w14:paraId="3BEC7464" w14:textId="77777777" w:rsidR="006D35CB" w:rsidRPr="007569C1"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Гаранцията за изпълнение се предоставя в една от следните форми: </w:t>
      </w:r>
    </w:p>
    <w:p w14:paraId="7939F658" w14:textId="77777777" w:rsidR="006D35CB" w:rsidRPr="007569C1" w:rsidRDefault="006D35CB" w:rsidP="008C0CFA">
      <w:pPr>
        <w:keepLines/>
        <w:numPr>
          <w:ilvl w:val="2"/>
          <w:numId w:val="2"/>
        </w:numPr>
        <w:tabs>
          <w:tab w:val="clear" w:pos="2717"/>
        </w:tabs>
        <w:spacing w:before="60" w:after="60"/>
        <w:ind w:left="0" w:firstLine="0"/>
        <w:jc w:val="both"/>
        <w:rPr>
          <w:rFonts w:ascii="Verdana" w:hAnsi="Verdana"/>
          <w:sz w:val="20"/>
          <w:szCs w:val="22"/>
          <w:lang w:val="bg-BG"/>
        </w:rPr>
      </w:pPr>
      <w:r w:rsidRPr="007569C1">
        <w:rPr>
          <w:rFonts w:ascii="Verdana" w:hAnsi="Verdana"/>
          <w:sz w:val="20"/>
          <w:szCs w:val="22"/>
          <w:lang w:val="bg-BG"/>
        </w:rPr>
        <w:t>Парична</w:t>
      </w:r>
      <w:r w:rsidRPr="007569C1">
        <w:rPr>
          <w:rFonts w:ascii="Verdana" w:hAnsi="Verdana" w:cs="Tahoma"/>
          <w:color w:val="000000"/>
          <w:sz w:val="20"/>
          <w:szCs w:val="22"/>
          <w:lang w:val="bg-BG"/>
        </w:rPr>
        <w:t xml:space="preserve"> сума:</w:t>
      </w:r>
    </w:p>
    <w:p w14:paraId="3FAC92E4" w14:textId="77777777" w:rsidR="006D35CB" w:rsidRPr="007569C1" w:rsidRDefault="006D35CB" w:rsidP="008C0CFA">
      <w:pPr>
        <w:keepLines/>
        <w:numPr>
          <w:ilvl w:val="3"/>
          <w:numId w:val="2"/>
        </w:numPr>
        <w:tabs>
          <w:tab w:val="clear" w:pos="2705"/>
        </w:tabs>
        <w:spacing w:before="60" w:after="60"/>
        <w:ind w:left="0" w:firstLine="0"/>
        <w:jc w:val="both"/>
        <w:rPr>
          <w:rFonts w:ascii="Verdana" w:hAnsi="Verdana"/>
          <w:sz w:val="20"/>
          <w:szCs w:val="22"/>
          <w:lang w:val="bg-BG"/>
        </w:rPr>
      </w:pPr>
      <w:r w:rsidRPr="007569C1">
        <w:rPr>
          <w:rFonts w:ascii="Verdana" w:hAnsi="Verdana"/>
          <w:sz w:val="20"/>
          <w:szCs w:val="22"/>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5A8C17A8" w14:textId="77777777" w:rsidR="006D35CB" w:rsidRPr="007569C1" w:rsidRDefault="006D35CB" w:rsidP="008C0CFA">
      <w:pPr>
        <w:keepLines/>
        <w:numPr>
          <w:ilvl w:val="3"/>
          <w:numId w:val="2"/>
        </w:numPr>
        <w:tabs>
          <w:tab w:val="clear" w:pos="2705"/>
        </w:tabs>
        <w:spacing w:before="60" w:after="60"/>
        <w:ind w:left="0" w:firstLine="0"/>
        <w:jc w:val="both"/>
        <w:rPr>
          <w:rFonts w:ascii="Verdana" w:hAnsi="Verdana"/>
          <w:sz w:val="20"/>
          <w:szCs w:val="22"/>
          <w:lang w:val="bg-BG"/>
        </w:rPr>
      </w:pPr>
      <w:r w:rsidRPr="007569C1">
        <w:rPr>
          <w:rFonts w:ascii="Verdana" w:hAnsi="Verdana"/>
          <w:sz w:val="20"/>
          <w:szCs w:val="22"/>
          <w:lang w:val="bg-BG"/>
        </w:rPr>
        <w:t>Преведена по банков път на сметка на „Софийска вода“ АД: Общинска банка, клон Денкоглу, IBAN: BG07 SOMB 9130 1010 3079 02, BIC: SOMB BGSF, като в основанието се посочват номерът на търга.</w:t>
      </w:r>
    </w:p>
    <w:p w14:paraId="4B747846" w14:textId="77777777" w:rsidR="006D35CB" w:rsidRPr="007569C1" w:rsidRDefault="006D35CB" w:rsidP="008C0CFA">
      <w:pPr>
        <w:keepLines/>
        <w:numPr>
          <w:ilvl w:val="2"/>
          <w:numId w:val="2"/>
        </w:numPr>
        <w:tabs>
          <w:tab w:val="clear" w:pos="2717"/>
        </w:tabs>
        <w:spacing w:before="60" w:after="60"/>
        <w:ind w:left="0" w:firstLine="0"/>
        <w:jc w:val="both"/>
        <w:rPr>
          <w:rFonts w:ascii="Verdana" w:hAnsi="Verdana"/>
          <w:sz w:val="20"/>
          <w:szCs w:val="22"/>
          <w:lang w:val="bg-BG"/>
        </w:rPr>
      </w:pPr>
      <w:r w:rsidRPr="007569C1">
        <w:rPr>
          <w:rFonts w:ascii="Verdana" w:hAnsi="Verdana" w:cs="Tahoma"/>
          <w:color w:val="000000"/>
          <w:sz w:val="20"/>
          <w:szCs w:val="22"/>
          <w:lang w:val="bg-BG"/>
        </w:rPr>
        <w:t>Банкова гаранция:</w:t>
      </w:r>
      <w:r w:rsidRPr="007569C1">
        <w:rPr>
          <w:rFonts w:ascii="Verdana" w:hAnsi="Verdana"/>
          <w:sz w:val="20"/>
          <w:szCs w:val="22"/>
          <w:lang w:val="bg-BG"/>
        </w:rPr>
        <w:t xml:space="preserve"> оригинал за съответния предвиден в проекта на договор срок. </w:t>
      </w:r>
    </w:p>
    <w:p w14:paraId="4E36F304" w14:textId="77777777" w:rsidR="006D35CB" w:rsidRPr="007569C1"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569C1">
        <w:rPr>
          <w:rFonts w:ascii="Verdana" w:hAnsi="Verdana" w:cs="Tahoma"/>
          <w:color w:val="000000"/>
          <w:sz w:val="20"/>
          <w:szCs w:val="22"/>
          <w:lang w:val="bg-BG"/>
        </w:rPr>
        <w:t>Застраховка, която обезпечава изпълнението чрез покритие на отговорността на изпълнителя.</w:t>
      </w:r>
    </w:p>
    <w:p w14:paraId="2D15B546" w14:textId="77777777" w:rsidR="006D35CB" w:rsidRPr="007569C1"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569C1">
        <w:rPr>
          <w:rFonts w:ascii="Verdana" w:hAnsi="Verdana" w:cs="Tahoma"/>
          <w:color w:val="000000"/>
          <w:sz w:val="20"/>
          <w:szCs w:val="22"/>
          <w:lang w:val="bg-BG"/>
        </w:rPr>
        <w:t>Изисквания към гаранцията за изпълнение:</w:t>
      </w:r>
    </w:p>
    <w:p w14:paraId="34D80995" w14:textId="77777777" w:rsidR="006D35CB" w:rsidRPr="007569C1"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Участникът, определен за изпълнител, избира сам формата на гаранцията. </w:t>
      </w:r>
    </w:p>
    <w:p w14:paraId="5EF47A16" w14:textId="77777777" w:rsidR="006D35CB" w:rsidRPr="007569C1"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При представяне на застраховка или банкова гаранция, същите следва да бъдат </w:t>
      </w:r>
      <w:r w:rsidRPr="007569C1">
        <w:rPr>
          <w:rFonts w:ascii="Verdana" w:hAnsi="Verdana"/>
          <w:b/>
          <w:bCs/>
          <w:sz w:val="20"/>
          <w:szCs w:val="22"/>
          <w:lang w:val="bg-BG"/>
        </w:rPr>
        <w:t>неотменими и безусловни.</w:t>
      </w:r>
    </w:p>
    <w:p w14:paraId="63FC797A" w14:textId="20BEF82F" w:rsidR="006D35CB" w:rsidRPr="007569C1"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569C1">
        <w:rPr>
          <w:rFonts w:ascii="Verdana" w:hAnsi="Verdana" w:cs="Tahoma"/>
          <w:color w:val="000000"/>
          <w:sz w:val="20"/>
          <w:szCs w:val="22"/>
          <w:lang w:val="bg-BG"/>
        </w:rPr>
        <w:t>Паричната и банковата гаранция може да се предоставят от името на</w:t>
      </w:r>
      <w:r w:rsidR="00293DB6" w:rsidRPr="007569C1">
        <w:rPr>
          <w:rFonts w:ascii="Verdana" w:hAnsi="Verdana" w:cs="Tahoma"/>
          <w:color w:val="000000"/>
          <w:sz w:val="20"/>
          <w:szCs w:val="22"/>
          <w:lang w:val="bg-BG"/>
        </w:rPr>
        <w:t xml:space="preserve"> доставчика </w:t>
      </w:r>
      <w:r w:rsidRPr="007569C1">
        <w:rPr>
          <w:rFonts w:ascii="Verdana" w:hAnsi="Verdana" w:cs="Tahoma"/>
          <w:color w:val="000000"/>
          <w:sz w:val="20"/>
          <w:szCs w:val="22"/>
          <w:lang w:val="bg-BG"/>
        </w:rPr>
        <w:t>за сметка на трето лице-гарант.</w:t>
      </w:r>
    </w:p>
    <w:p w14:paraId="67CD3534" w14:textId="42071CA7" w:rsidR="006D35CB" w:rsidRPr="007569C1"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Когато избраният </w:t>
      </w:r>
      <w:r w:rsidR="00293DB6" w:rsidRPr="007569C1">
        <w:rPr>
          <w:rFonts w:ascii="Verdana" w:hAnsi="Verdana" w:cs="Tahoma"/>
          <w:color w:val="000000"/>
          <w:sz w:val="20"/>
          <w:szCs w:val="22"/>
          <w:lang w:val="bg-BG"/>
        </w:rPr>
        <w:t>доставчик</w:t>
      </w:r>
      <w:r w:rsidR="005260D0" w:rsidRPr="007569C1">
        <w:rPr>
          <w:rFonts w:ascii="Verdana" w:hAnsi="Verdana" w:cs="Tahoma"/>
          <w:color w:val="000000"/>
          <w:sz w:val="20"/>
          <w:szCs w:val="22"/>
          <w:lang w:val="bg-BG"/>
        </w:rPr>
        <w:t xml:space="preserve"> </w:t>
      </w:r>
      <w:r w:rsidRPr="007569C1">
        <w:rPr>
          <w:rFonts w:ascii="Verdana" w:hAnsi="Verdana" w:cs="Tahoma"/>
          <w:color w:val="000000"/>
          <w:sz w:val="20"/>
          <w:szCs w:val="22"/>
          <w:lang w:val="bg-BG"/>
        </w:rPr>
        <w:t xml:space="preserve">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467EFDB5" w14:textId="764FB4AA" w:rsidR="006D35CB" w:rsidRPr="007569C1"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569C1">
        <w:rPr>
          <w:rFonts w:ascii="Verdana" w:hAnsi="Verdana" w:cs="Tahoma"/>
          <w:color w:val="000000"/>
          <w:sz w:val="20"/>
          <w:szCs w:val="22"/>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6AD2C801" w14:textId="30B23C2D" w:rsidR="0077629B" w:rsidRPr="007569C1" w:rsidRDefault="0077629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569C1">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10D7DF39" w14:textId="77777777" w:rsidR="006D35CB" w:rsidRPr="007569C1" w:rsidRDefault="006D35CB" w:rsidP="008C0CFA">
      <w:pPr>
        <w:keepLines/>
        <w:numPr>
          <w:ilvl w:val="2"/>
          <w:numId w:val="2"/>
        </w:numPr>
        <w:tabs>
          <w:tab w:val="clear" w:pos="2717"/>
        </w:tabs>
        <w:spacing w:before="60" w:after="60"/>
        <w:ind w:left="0" w:firstLine="0"/>
        <w:jc w:val="both"/>
        <w:rPr>
          <w:rFonts w:ascii="Verdana" w:hAnsi="Verdana" w:cs="Tahoma"/>
          <w:b/>
          <w:color w:val="000000"/>
          <w:sz w:val="20"/>
          <w:szCs w:val="22"/>
          <w:lang w:val="bg-BG"/>
        </w:rPr>
      </w:pPr>
      <w:r w:rsidRPr="007569C1">
        <w:rPr>
          <w:rFonts w:ascii="Verdana" w:hAnsi="Verdana" w:cs="Tahoma"/>
          <w:color w:val="000000"/>
          <w:sz w:val="20"/>
          <w:szCs w:val="22"/>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7569C1">
        <w:rPr>
          <w:rFonts w:ascii="Verdana" w:hAnsi="Verdana"/>
          <w:color w:val="000000"/>
          <w:sz w:val="20"/>
          <w:szCs w:val="22"/>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0CA09AF5" w14:textId="77777777" w:rsidR="003C4205" w:rsidRPr="007569C1"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569C1">
        <w:rPr>
          <w:rFonts w:ascii="Verdana" w:hAnsi="Verdana" w:cs="Tahoma"/>
          <w:color w:val="000000"/>
          <w:sz w:val="20"/>
          <w:szCs w:val="22"/>
          <w:lang w:val="bg-BG"/>
        </w:rPr>
        <w:t>Всички разходи по гаранцията за изпълнение са за сметка на участника, избран за изпълните</w:t>
      </w:r>
      <w:r w:rsidR="00FD524C" w:rsidRPr="007569C1">
        <w:rPr>
          <w:rFonts w:ascii="Verdana" w:hAnsi="Verdana" w:cs="Tahoma"/>
          <w:color w:val="000000"/>
          <w:sz w:val="20"/>
          <w:szCs w:val="22"/>
          <w:lang w:val="bg-BG"/>
        </w:rPr>
        <w:t>л</w:t>
      </w:r>
      <w:r w:rsidRPr="007569C1">
        <w:rPr>
          <w:rFonts w:ascii="Verdana" w:hAnsi="Verdana" w:cs="Tahoma"/>
          <w:color w:val="000000"/>
          <w:sz w:val="20"/>
          <w:szCs w:val="22"/>
          <w:lang w:val="bg-BG"/>
        </w:rPr>
        <w:t xml:space="preserve">. </w:t>
      </w:r>
    </w:p>
    <w:p w14:paraId="449B58B6" w14:textId="0734B8C2" w:rsidR="006D35CB" w:rsidRPr="007569C1"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569C1">
        <w:rPr>
          <w:rFonts w:ascii="Verdana" w:hAnsi="Verdana" w:cs="Tahoma"/>
          <w:color w:val="000000"/>
          <w:sz w:val="20"/>
          <w:szCs w:val="22"/>
          <w:lang w:val="bg-BG"/>
        </w:rPr>
        <w:t>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14:paraId="16A71124" w14:textId="77777777" w:rsidR="006D35CB" w:rsidRPr="007569C1"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569C1">
        <w:rPr>
          <w:rFonts w:ascii="Verdana" w:hAnsi="Verdana" w:cs="Tahoma"/>
          <w:color w:val="000000"/>
          <w:sz w:val="20"/>
          <w:szCs w:val="22"/>
          <w:lang w:val="bg-BG"/>
        </w:rPr>
        <w:lastRenderedPageBreak/>
        <w:t xml:space="preserve">В случай че гаранцията е под формата на застраховка, застрахователната премия следва да е платена изцяло при представянето на гаранцията на Възложителя преди сключване на договора за обществената поръчка. </w:t>
      </w:r>
    </w:p>
    <w:p w14:paraId="22494F72" w14:textId="1497958B" w:rsidR="006D35CB" w:rsidRPr="007569C1"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Когато участникът, избран за </w:t>
      </w:r>
      <w:r w:rsidR="00293DB6" w:rsidRPr="007569C1">
        <w:rPr>
          <w:rFonts w:ascii="Verdana" w:hAnsi="Verdana" w:cs="Tahoma"/>
          <w:color w:val="000000"/>
          <w:sz w:val="20"/>
          <w:szCs w:val="22"/>
          <w:lang w:val="bg-BG"/>
        </w:rPr>
        <w:t>доставчик</w:t>
      </w:r>
      <w:r w:rsidR="005260D0" w:rsidRPr="007569C1">
        <w:rPr>
          <w:rFonts w:ascii="Verdana" w:hAnsi="Verdana" w:cs="Tahoma"/>
          <w:color w:val="000000"/>
          <w:sz w:val="20"/>
          <w:szCs w:val="22"/>
          <w:lang w:val="bg-BG"/>
        </w:rPr>
        <w:t xml:space="preserve"> </w:t>
      </w:r>
      <w:r w:rsidRPr="007569C1">
        <w:rPr>
          <w:rFonts w:ascii="Verdana" w:hAnsi="Verdana" w:cs="Tahoma"/>
          <w:color w:val="000000"/>
          <w:sz w:val="20"/>
          <w:szCs w:val="22"/>
          <w:lang w:val="bg-BG"/>
        </w:rPr>
        <w:t xml:space="preserve">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7179992F" w14:textId="77777777" w:rsidR="006D35CB" w:rsidRPr="007569C1"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60F698EF" w14:textId="6CEB59D5" w:rsidR="006D35CB" w:rsidRPr="007569C1"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569C1">
        <w:rPr>
          <w:rFonts w:ascii="Verdana" w:hAnsi="Verdana" w:cs="Arial"/>
          <w:b/>
          <w:sz w:val="20"/>
          <w:szCs w:val="22"/>
          <w:lang w:val="bg-BG"/>
        </w:rPr>
        <w:t>Възложител</w:t>
      </w:r>
      <w:r w:rsidRPr="007569C1">
        <w:rPr>
          <w:rFonts w:ascii="Verdana" w:hAnsi="Verdana" w:cs="Arial"/>
          <w:sz w:val="20"/>
          <w:szCs w:val="22"/>
          <w:lang w:val="bg-BG"/>
        </w:rPr>
        <w:t xml:space="preserve">: </w:t>
      </w:r>
      <w:r w:rsidR="00356388" w:rsidRPr="00356388">
        <w:rPr>
          <w:rFonts w:ascii="Verdana" w:hAnsi="Verdana"/>
          <w:sz w:val="20"/>
          <w:szCs w:val="22"/>
          <w:lang w:val="bg-BG"/>
        </w:rPr>
        <w:t>Васил Борисов Тренев</w:t>
      </w:r>
      <w:r w:rsidR="007D5D74">
        <w:rPr>
          <w:rFonts w:ascii="Verdana" w:hAnsi="Verdana"/>
          <w:sz w:val="20"/>
          <w:szCs w:val="22"/>
          <w:lang w:val="bg-BG"/>
        </w:rPr>
        <w:t xml:space="preserve">, </w:t>
      </w:r>
      <w:bookmarkStart w:id="2" w:name="_GoBack"/>
      <w:bookmarkEnd w:id="2"/>
      <w:r w:rsidR="00FC38C4" w:rsidRPr="007569C1">
        <w:rPr>
          <w:rFonts w:ascii="Verdana" w:hAnsi="Verdana"/>
          <w:sz w:val="20"/>
          <w:szCs w:val="22"/>
          <w:lang w:val="bg-BG"/>
        </w:rPr>
        <w:t>Софийска вода АД</w:t>
      </w:r>
      <w:r w:rsidRPr="007569C1">
        <w:rPr>
          <w:rFonts w:ascii="Verdana" w:hAnsi="Verdana" w:cs="Arial"/>
          <w:sz w:val="20"/>
          <w:szCs w:val="22"/>
          <w:lang w:val="bg-BG"/>
        </w:rPr>
        <w:t xml:space="preserve">, град София 1766, район Младост, ж.к. Младост ІV, ул. „Бизнес парк“ №1, сграда 2А. Лице за контакт по процедурата: </w:t>
      </w:r>
      <w:r w:rsidR="00B41FE6" w:rsidRPr="007569C1">
        <w:rPr>
          <w:rFonts w:ascii="Verdana" w:hAnsi="Verdana" w:cs="Arial"/>
          <w:sz w:val="20"/>
          <w:szCs w:val="22"/>
          <w:lang w:val="bg-BG"/>
        </w:rPr>
        <w:t>Мила Тошева</w:t>
      </w:r>
      <w:r w:rsidRPr="007569C1">
        <w:rPr>
          <w:rFonts w:ascii="Verdana" w:hAnsi="Verdana" w:cs="Arial"/>
          <w:sz w:val="20"/>
          <w:szCs w:val="22"/>
          <w:lang w:val="bg-BG"/>
        </w:rPr>
        <w:t>, тел: +359 2 8122 4</w:t>
      </w:r>
      <w:r w:rsidR="00B41FE6" w:rsidRPr="007569C1">
        <w:rPr>
          <w:rFonts w:ascii="Verdana" w:hAnsi="Verdana" w:cs="Arial"/>
          <w:sz w:val="20"/>
          <w:szCs w:val="22"/>
          <w:lang w:val="bg-BG"/>
        </w:rPr>
        <w:t>57</w:t>
      </w:r>
      <w:r w:rsidRPr="007569C1">
        <w:rPr>
          <w:rFonts w:ascii="Verdana" w:hAnsi="Verdana" w:cs="Arial"/>
          <w:sz w:val="20"/>
          <w:szCs w:val="22"/>
          <w:lang w:val="bg-BG"/>
        </w:rPr>
        <w:t>, Факс: +359 2 81 22 588/589.</w:t>
      </w:r>
    </w:p>
    <w:p w14:paraId="6F55E236" w14:textId="77777777" w:rsidR="006D35CB" w:rsidRPr="007569C1" w:rsidRDefault="006D35CB" w:rsidP="008C0CFA">
      <w:pPr>
        <w:pStyle w:val="ListParagraph"/>
        <w:numPr>
          <w:ilvl w:val="0"/>
          <w:numId w:val="2"/>
        </w:numPr>
        <w:tabs>
          <w:tab w:val="clear" w:pos="624"/>
        </w:tabs>
        <w:spacing w:before="60" w:after="60"/>
        <w:ind w:left="0" w:firstLine="0"/>
        <w:contextualSpacing w:val="0"/>
        <w:jc w:val="both"/>
        <w:rPr>
          <w:rFonts w:ascii="Verdana" w:hAnsi="Verdana" w:cs="Tahoma"/>
          <w:b/>
          <w:sz w:val="20"/>
          <w:szCs w:val="22"/>
          <w:lang w:val="bg-BG"/>
        </w:rPr>
      </w:pPr>
      <w:r w:rsidRPr="007569C1">
        <w:rPr>
          <w:rFonts w:ascii="Verdana" w:hAnsi="Verdana" w:cs="Tahoma"/>
          <w:b/>
          <w:sz w:val="20"/>
          <w:szCs w:val="22"/>
          <w:lang w:val="bg-BG"/>
        </w:rPr>
        <w:t xml:space="preserve">Срокът на договора </w:t>
      </w:r>
      <w:r w:rsidRPr="007569C1">
        <w:rPr>
          <w:rFonts w:ascii="Verdana" w:hAnsi="Verdana" w:cs="Tahoma"/>
          <w:sz w:val="20"/>
          <w:szCs w:val="22"/>
          <w:lang w:val="bg-BG"/>
        </w:rPr>
        <w:t>е посочен в проекта на договор.</w:t>
      </w:r>
    </w:p>
    <w:p w14:paraId="4CD42635" w14:textId="77777777" w:rsidR="006D35CB" w:rsidRPr="007569C1" w:rsidRDefault="006D35CB" w:rsidP="008C0CFA">
      <w:pPr>
        <w:pStyle w:val="ListParagraph"/>
        <w:numPr>
          <w:ilvl w:val="0"/>
          <w:numId w:val="2"/>
        </w:numPr>
        <w:tabs>
          <w:tab w:val="clear" w:pos="624"/>
        </w:tabs>
        <w:spacing w:before="60" w:after="60"/>
        <w:ind w:left="0" w:firstLine="0"/>
        <w:contextualSpacing w:val="0"/>
        <w:jc w:val="both"/>
        <w:rPr>
          <w:rFonts w:ascii="Verdana" w:hAnsi="Verdana" w:cs="Tahoma"/>
          <w:b/>
          <w:sz w:val="20"/>
          <w:szCs w:val="22"/>
          <w:lang w:val="bg-BG"/>
        </w:rPr>
      </w:pPr>
      <w:r w:rsidRPr="007569C1">
        <w:rPr>
          <w:rFonts w:ascii="Verdana" w:hAnsi="Verdana" w:cs="Tahoma"/>
          <w:b/>
          <w:sz w:val="20"/>
          <w:szCs w:val="22"/>
          <w:lang w:val="bg-BG"/>
        </w:rPr>
        <w:t xml:space="preserve">Техническите спецификации, </w:t>
      </w:r>
      <w:r w:rsidRPr="007569C1">
        <w:rPr>
          <w:rFonts w:ascii="Verdana" w:hAnsi="Verdana" w:cs="Tahoma"/>
          <w:sz w:val="20"/>
          <w:szCs w:val="22"/>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01CA8B03" w14:textId="77777777" w:rsidR="006D35CB" w:rsidRPr="007569C1" w:rsidRDefault="006D35CB" w:rsidP="008C0CFA">
      <w:pPr>
        <w:pStyle w:val="ListParagraph"/>
        <w:numPr>
          <w:ilvl w:val="0"/>
          <w:numId w:val="2"/>
        </w:numPr>
        <w:tabs>
          <w:tab w:val="clear" w:pos="624"/>
        </w:tabs>
        <w:spacing w:before="60" w:after="60"/>
        <w:ind w:left="0" w:firstLine="0"/>
        <w:contextualSpacing w:val="0"/>
        <w:jc w:val="both"/>
        <w:rPr>
          <w:rFonts w:ascii="Verdana" w:hAnsi="Verdana" w:cs="Tahoma"/>
          <w:b/>
          <w:color w:val="000000"/>
          <w:sz w:val="20"/>
          <w:szCs w:val="22"/>
          <w:lang w:val="bg-BG"/>
        </w:rPr>
      </w:pPr>
      <w:r w:rsidRPr="007569C1">
        <w:rPr>
          <w:rFonts w:ascii="Verdana" w:hAnsi="Verdana" w:cs="Tahoma"/>
          <w:b/>
          <w:color w:val="000000"/>
          <w:sz w:val="20"/>
          <w:szCs w:val="22"/>
          <w:lang w:val="bg-BG"/>
        </w:rPr>
        <w:t>Разяснения по условията на процедурата</w:t>
      </w:r>
    </w:p>
    <w:p w14:paraId="3F4F1F7A" w14:textId="7498F229" w:rsidR="007D345C" w:rsidRPr="007569C1" w:rsidRDefault="006D35CB" w:rsidP="00F26F80">
      <w:pPr>
        <w:keepLines/>
        <w:numPr>
          <w:ilvl w:val="1"/>
          <w:numId w:val="2"/>
        </w:numPr>
        <w:tabs>
          <w:tab w:val="clear" w:pos="567"/>
        </w:tabs>
        <w:spacing w:before="60" w:after="60"/>
        <w:ind w:left="0" w:firstLine="0"/>
        <w:jc w:val="both"/>
        <w:rPr>
          <w:rStyle w:val="ala30"/>
          <w:rFonts w:ascii="Verdana" w:hAnsi="Verdana" w:cs="Tahoma"/>
          <w:sz w:val="20"/>
          <w:szCs w:val="22"/>
          <w:lang w:val="bg-BG"/>
        </w:rPr>
      </w:pPr>
      <w:r w:rsidRPr="007569C1">
        <w:rPr>
          <w:rStyle w:val="ala30"/>
          <w:rFonts w:ascii="Verdana" w:hAnsi="Verdana" w:cs="Tahoma"/>
          <w:color w:val="000000"/>
          <w:sz w:val="20"/>
          <w:szCs w:val="22"/>
          <w:lang w:val="bg-BG"/>
        </w:rPr>
        <w:t>Лицата могат да поискат писмено</w:t>
      </w:r>
      <w:r w:rsidRPr="007569C1">
        <w:rPr>
          <w:rStyle w:val="FootnoteReference"/>
          <w:rFonts w:ascii="Verdana" w:hAnsi="Verdana" w:cs="Tahoma"/>
          <w:color w:val="000000"/>
          <w:sz w:val="20"/>
          <w:szCs w:val="22"/>
          <w:lang w:val="bg-BG"/>
        </w:rPr>
        <w:footnoteReference w:id="1"/>
      </w:r>
      <w:r w:rsidRPr="007569C1">
        <w:rPr>
          <w:rStyle w:val="ala30"/>
          <w:rFonts w:ascii="Verdana" w:hAnsi="Verdana" w:cs="Tahoma"/>
          <w:color w:val="000000"/>
          <w:sz w:val="20"/>
          <w:szCs w:val="22"/>
          <w:lang w:val="bg-BG"/>
        </w:rPr>
        <w:t xml:space="preserve"> от възложителя разяснения по </w:t>
      </w:r>
      <w:r w:rsidRPr="007569C1">
        <w:rPr>
          <w:rStyle w:val="ala151"/>
          <w:rFonts w:ascii="Verdana" w:hAnsi="Verdana"/>
          <w:sz w:val="20"/>
          <w:szCs w:val="22"/>
          <w:lang w:val="bg-BG"/>
        </w:rPr>
        <w:t>условията на обществената поръчка</w:t>
      </w:r>
      <w:r w:rsidR="007D345C" w:rsidRPr="007569C1">
        <w:rPr>
          <w:rStyle w:val="ala30"/>
          <w:rFonts w:ascii="Verdana" w:hAnsi="Verdana" w:cs="Tahoma"/>
          <w:sz w:val="20"/>
          <w:szCs w:val="22"/>
          <w:lang w:val="bg-BG"/>
        </w:rPr>
        <w:t xml:space="preserve"> до </w:t>
      </w:r>
      <w:r w:rsidR="0089187C" w:rsidRPr="007569C1">
        <w:rPr>
          <w:rStyle w:val="ala30"/>
          <w:rFonts w:ascii="Verdana" w:hAnsi="Verdana" w:cs="Tahoma"/>
          <w:sz w:val="20"/>
          <w:szCs w:val="22"/>
          <w:lang w:val="bg-BG"/>
        </w:rPr>
        <w:t>5 (пет)</w:t>
      </w:r>
      <w:r w:rsidRPr="007569C1">
        <w:rPr>
          <w:rStyle w:val="ala30"/>
          <w:rFonts w:ascii="Verdana" w:hAnsi="Verdana" w:cs="Tahoma"/>
          <w:sz w:val="20"/>
          <w:szCs w:val="22"/>
          <w:lang w:val="bg-BG"/>
        </w:rPr>
        <w:t xml:space="preserve"> дни преди изтичане на срока за получаване на офертите за участие. </w:t>
      </w:r>
      <w:r w:rsidR="00F26F80" w:rsidRPr="007569C1">
        <w:rPr>
          <w:rFonts w:ascii="Verdana" w:hAnsi="Verdana" w:cs="Tahoma"/>
          <w:sz w:val="20"/>
          <w:szCs w:val="22"/>
          <w:lang w:val="bg-BG"/>
        </w:rPr>
        <w:t xml:space="preserve">Възложителят публикува в профила на купувача писмени разяснения в срок до </w:t>
      </w:r>
      <w:r w:rsidR="0089187C" w:rsidRPr="007569C1">
        <w:rPr>
          <w:rFonts w:ascii="Verdana" w:hAnsi="Verdana" w:cs="Tahoma"/>
          <w:sz w:val="20"/>
          <w:szCs w:val="22"/>
          <w:lang w:val="bg-BG"/>
        </w:rPr>
        <w:t>т</w:t>
      </w:r>
      <w:r w:rsidR="00F26F80" w:rsidRPr="007569C1">
        <w:rPr>
          <w:rFonts w:ascii="Verdana" w:hAnsi="Verdana" w:cs="Tahoma"/>
          <w:sz w:val="20"/>
          <w:szCs w:val="22"/>
          <w:lang w:val="bg-BG"/>
        </w:rPr>
        <w:t xml:space="preserve">ри дни от получаване на искането и в тях не се посочва лицето, направило запитването. </w:t>
      </w:r>
      <w:r w:rsidR="007D345C" w:rsidRPr="007569C1">
        <w:rPr>
          <w:rStyle w:val="ala30"/>
          <w:rFonts w:ascii="Verdana" w:hAnsi="Verdana" w:cs="Tahoma"/>
          <w:sz w:val="20"/>
          <w:szCs w:val="22"/>
          <w:lang w:val="bg-BG"/>
        </w:rPr>
        <w:t xml:space="preserve"> </w:t>
      </w:r>
    </w:p>
    <w:p w14:paraId="59775AAB" w14:textId="3A93F00F" w:rsidR="007D345C" w:rsidRPr="007569C1" w:rsidRDefault="007D345C" w:rsidP="007D345C">
      <w:pPr>
        <w:keepLines/>
        <w:spacing w:before="60" w:after="60"/>
        <w:jc w:val="both"/>
        <w:rPr>
          <w:rStyle w:val="ala30"/>
          <w:rFonts w:ascii="Verdana" w:hAnsi="Verdana" w:cs="Tahoma"/>
          <w:sz w:val="20"/>
          <w:szCs w:val="22"/>
          <w:lang w:val="bg-BG"/>
        </w:rPr>
      </w:pPr>
      <w:r w:rsidRPr="007569C1">
        <w:rPr>
          <w:rStyle w:val="ala30"/>
          <w:rFonts w:ascii="Verdana" w:hAnsi="Verdana" w:cs="Tahoma"/>
          <w:sz w:val="20"/>
          <w:szCs w:val="22"/>
          <w:lang w:val="bg-BG"/>
        </w:rPr>
        <w:t xml:space="preserve">Възложителят </w:t>
      </w:r>
      <w:r w:rsidR="0089187C" w:rsidRPr="007569C1">
        <w:rPr>
          <w:rStyle w:val="ala30"/>
          <w:rFonts w:ascii="Verdana" w:hAnsi="Verdana" w:cs="Tahoma"/>
          <w:b/>
          <w:sz w:val="20"/>
          <w:szCs w:val="22"/>
          <w:lang w:val="bg-BG"/>
        </w:rPr>
        <w:t xml:space="preserve">има право да </w:t>
      </w:r>
      <w:r w:rsidRPr="007569C1">
        <w:rPr>
          <w:rStyle w:val="ala30"/>
          <w:rFonts w:ascii="Verdana" w:hAnsi="Verdana" w:cs="Tahoma"/>
          <w:b/>
          <w:sz w:val="20"/>
          <w:szCs w:val="22"/>
          <w:lang w:val="bg-BG"/>
        </w:rPr>
        <w:t>не</w:t>
      </w:r>
      <w:r w:rsidRPr="007569C1">
        <w:rPr>
          <w:rStyle w:val="ala30"/>
          <w:rFonts w:ascii="Verdana" w:hAnsi="Verdana" w:cs="Tahoma"/>
          <w:sz w:val="20"/>
          <w:szCs w:val="22"/>
          <w:lang w:val="bg-BG"/>
        </w:rPr>
        <w:t xml:space="preserve"> предоставя разяснения, ако искането е постъпило след законово определен срок. </w:t>
      </w:r>
    </w:p>
    <w:p w14:paraId="061FB547" w14:textId="426E180F" w:rsidR="006D35CB" w:rsidRPr="007569C1" w:rsidRDefault="007D345C" w:rsidP="007E693A">
      <w:pPr>
        <w:keepLines/>
        <w:spacing w:before="60" w:after="60"/>
        <w:jc w:val="both"/>
        <w:rPr>
          <w:rFonts w:ascii="Verdana" w:hAnsi="Verdana" w:cs="Tahoma"/>
          <w:color w:val="000000"/>
          <w:sz w:val="20"/>
          <w:szCs w:val="22"/>
          <w:lang w:val="bg-BG"/>
        </w:rPr>
      </w:pPr>
      <w:r w:rsidRPr="007569C1">
        <w:rPr>
          <w:rStyle w:val="ala30"/>
          <w:rFonts w:ascii="Verdana" w:hAnsi="Verdana" w:cs="Tahoma"/>
          <w:sz w:val="20"/>
          <w:szCs w:val="22"/>
          <w:lang w:val="bg-BG"/>
        </w:rPr>
        <w:t xml:space="preserve">Разясненията се предоставят чрез публикуване на профила на купувача. </w:t>
      </w:r>
    </w:p>
    <w:p w14:paraId="097A29F5" w14:textId="77777777" w:rsidR="006D35CB" w:rsidRPr="007569C1" w:rsidRDefault="006D35CB" w:rsidP="008C0CFA">
      <w:pPr>
        <w:keepLines/>
        <w:numPr>
          <w:ilvl w:val="1"/>
          <w:numId w:val="2"/>
        </w:numPr>
        <w:tabs>
          <w:tab w:val="clear" w:pos="567"/>
        </w:tabs>
        <w:spacing w:before="60" w:after="60"/>
        <w:ind w:left="0" w:firstLine="0"/>
        <w:jc w:val="both"/>
        <w:rPr>
          <w:rFonts w:ascii="Verdana" w:hAnsi="Verdana"/>
          <w:sz w:val="20"/>
          <w:szCs w:val="22"/>
          <w:lang w:val="bg-BG"/>
        </w:rPr>
      </w:pPr>
      <w:r w:rsidRPr="007569C1">
        <w:rPr>
          <w:rFonts w:ascii="Verdana" w:hAnsi="Verdana" w:cs="Arial"/>
          <w:sz w:val="20"/>
          <w:szCs w:val="22"/>
          <w:lang w:val="bg-BG"/>
        </w:rPr>
        <w:t>Исканията се адресират и се изпращат само до лицето за контакт по процедурата по начините определени в тази документация.</w:t>
      </w:r>
    </w:p>
    <w:p w14:paraId="2EA84238" w14:textId="77777777" w:rsidR="006D35CB" w:rsidRPr="007569C1" w:rsidRDefault="006D35CB" w:rsidP="008C0CFA">
      <w:pPr>
        <w:keepLines/>
        <w:numPr>
          <w:ilvl w:val="1"/>
          <w:numId w:val="2"/>
        </w:numPr>
        <w:tabs>
          <w:tab w:val="clear" w:pos="567"/>
        </w:tabs>
        <w:spacing w:before="60" w:after="60"/>
        <w:ind w:left="0" w:firstLine="0"/>
        <w:jc w:val="both"/>
        <w:rPr>
          <w:rFonts w:ascii="Verdana" w:hAnsi="Verdana"/>
          <w:sz w:val="20"/>
          <w:szCs w:val="22"/>
          <w:lang w:val="bg-BG"/>
        </w:rPr>
      </w:pPr>
      <w:r w:rsidRPr="007569C1">
        <w:rPr>
          <w:rFonts w:ascii="Verdana" w:hAnsi="Verdana" w:cs="Arial"/>
          <w:sz w:val="20"/>
          <w:szCs w:val="22"/>
          <w:lang w:val="bg-BG"/>
        </w:rPr>
        <w:t>В случай че писменото искане за разяснение се входира в Деловодството на възложителя</w:t>
      </w:r>
      <w:r w:rsidRPr="007569C1">
        <w:rPr>
          <w:rFonts w:ascii="Verdana" w:hAnsi="Verdana"/>
          <w:sz w:val="20"/>
          <w:szCs w:val="22"/>
          <w:lang w:val="bg-BG"/>
        </w:rPr>
        <w:t xml:space="preserve">, то </w:t>
      </w:r>
      <w:r w:rsidRPr="007569C1">
        <w:rPr>
          <w:rFonts w:ascii="Verdana" w:hAnsi="Verdana" w:cs="Arial"/>
          <w:sz w:val="20"/>
          <w:szCs w:val="22"/>
          <w:lang w:val="bg-BG"/>
        </w:rPr>
        <w:t xml:space="preserve">важи датата на получаване на писмото в Деловодството на „Софийска вода“ АД. </w:t>
      </w:r>
    </w:p>
    <w:p w14:paraId="08012A40" w14:textId="77777777" w:rsidR="006D35CB" w:rsidRPr="007569C1" w:rsidRDefault="006D35CB" w:rsidP="007E693A">
      <w:pPr>
        <w:spacing w:before="60" w:after="60"/>
        <w:jc w:val="both"/>
        <w:rPr>
          <w:rFonts w:ascii="Verdana" w:hAnsi="Verdana"/>
          <w:sz w:val="20"/>
          <w:szCs w:val="22"/>
          <w:lang w:val="bg-BG"/>
        </w:rPr>
      </w:pPr>
      <w:r w:rsidRPr="007569C1">
        <w:rPr>
          <w:rFonts w:ascii="Verdana" w:hAnsi="Verdana" w:cs="Arial"/>
          <w:sz w:val="20"/>
          <w:szCs w:val="22"/>
          <w:lang w:val="bg-BG"/>
        </w:rPr>
        <w:t>Деловодството на „Софийска вода“ АД е с работно време от 08:00 до 16:30 часа всеки работен ден и адрес: „Софийска вода“ АД, град София 1766, район Младост, ж.к. Младост ІV, ул. „Бизнес парк“ №1, сграда 2А.</w:t>
      </w:r>
    </w:p>
    <w:p w14:paraId="2FBE8CCD" w14:textId="77777777" w:rsidR="006D35CB" w:rsidRPr="007569C1" w:rsidRDefault="006D35CB" w:rsidP="008C0CFA">
      <w:pPr>
        <w:keepLines/>
        <w:numPr>
          <w:ilvl w:val="0"/>
          <w:numId w:val="2"/>
        </w:numPr>
        <w:tabs>
          <w:tab w:val="clear" w:pos="624"/>
        </w:tabs>
        <w:spacing w:before="60" w:after="60"/>
        <w:ind w:left="0" w:firstLine="0"/>
        <w:jc w:val="both"/>
        <w:rPr>
          <w:rFonts w:ascii="Verdana" w:hAnsi="Verdana"/>
          <w:sz w:val="20"/>
          <w:szCs w:val="22"/>
          <w:lang w:val="bg-BG"/>
        </w:rPr>
      </w:pPr>
      <w:r w:rsidRPr="007569C1">
        <w:rPr>
          <w:rFonts w:ascii="Verdana" w:hAnsi="Verdana"/>
          <w:bCs/>
          <w:sz w:val="20"/>
          <w:szCs w:val="22"/>
          <w:lang w:val="bg-BG"/>
        </w:rPr>
        <w:t xml:space="preserve">Всички действия на възложителя към участниците са в писмен вид. Обменът на </w:t>
      </w:r>
      <w:r w:rsidRPr="007569C1">
        <w:rPr>
          <w:rFonts w:ascii="Verdana" w:hAnsi="Verdana"/>
          <w:sz w:val="20"/>
          <w:szCs w:val="22"/>
          <w:lang w:val="bg-BG"/>
        </w:rPr>
        <w:t xml:space="preserve">информация се извършва чрез пощенска или друга куриерска услуга с препоръчана пратка с обратна разписка, по факс,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3C2C6D1D" w14:textId="77777777" w:rsidR="006D35CB" w:rsidRPr="007569C1"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7569C1">
        <w:rPr>
          <w:rFonts w:ascii="Verdana" w:hAnsi="Verdana" w:cs="Arial"/>
          <w:b/>
          <w:sz w:val="20"/>
          <w:szCs w:val="22"/>
          <w:lang w:val="bg-BG"/>
        </w:rPr>
        <w:t>Подготовка на офертата</w:t>
      </w:r>
    </w:p>
    <w:p w14:paraId="0F62C6CF" w14:textId="77777777" w:rsidR="006D35CB" w:rsidRPr="007569C1"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569C1">
        <w:rPr>
          <w:rFonts w:ascii="Verdana" w:hAnsi="Verdana" w:cs="Arial"/>
          <w:sz w:val="20"/>
          <w:szCs w:val="22"/>
          <w:lang w:val="bg-BG"/>
        </w:rPr>
        <w:t>При изготвяне на офертата си за участие, всеки участник трябва да се придържа точно към обявените от възложителя условия</w:t>
      </w:r>
      <w:r w:rsidRPr="007569C1">
        <w:rPr>
          <w:rFonts w:ascii="Verdana" w:eastAsia="Calibri" w:hAnsi="Verdana" w:cs="TimesNewRomanPSMT"/>
          <w:sz w:val="20"/>
          <w:szCs w:val="22"/>
          <w:lang w:val="bg-BG"/>
        </w:rPr>
        <w:t xml:space="preserve"> </w:t>
      </w:r>
      <w:r w:rsidRPr="007569C1">
        <w:rPr>
          <w:rFonts w:ascii="Verdana" w:hAnsi="Verdana" w:cs="Arial"/>
          <w:sz w:val="20"/>
          <w:szCs w:val="22"/>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5B719B6F" w14:textId="77777777" w:rsidR="006D35CB" w:rsidRPr="007569C1"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569C1">
        <w:rPr>
          <w:rFonts w:ascii="Verdana" w:hAnsi="Verdana" w:cs="Arial"/>
          <w:sz w:val="20"/>
          <w:szCs w:val="22"/>
          <w:lang w:val="bg-BG"/>
        </w:rPr>
        <w:t>Участникът няма право да поставя условия, които са различни от условията и изискванията, заложени в документацията за участие.</w:t>
      </w:r>
    </w:p>
    <w:p w14:paraId="3064DFEB" w14:textId="77777777" w:rsidR="006D35CB" w:rsidRPr="007569C1" w:rsidRDefault="006D35CB" w:rsidP="008C0CFA">
      <w:pPr>
        <w:keepLines/>
        <w:numPr>
          <w:ilvl w:val="1"/>
          <w:numId w:val="2"/>
        </w:numPr>
        <w:tabs>
          <w:tab w:val="clear" w:pos="567"/>
        </w:tabs>
        <w:spacing w:before="60" w:after="60"/>
        <w:ind w:left="0" w:firstLine="0"/>
        <w:jc w:val="both"/>
        <w:rPr>
          <w:rFonts w:ascii="Verdana" w:hAnsi="Verdana" w:cs="Tahoma"/>
          <w:sz w:val="20"/>
          <w:szCs w:val="22"/>
          <w:lang w:val="bg-BG"/>
        </w:rPr>
      </w:pPr>
      <w:r w:rsidRPr="007569C1">
        <w:rPr>
          <w:rStyle w:val="alcapt2"/>
          <w:rFonts w:ascii="Verdana" w:hAnsi="Verdana" w:cs="Tahoma"/>
          <w:i w:val="0"/>
          <w:sz w:val="20"/>
          <w:szCs w:val="22"/>
          <w:lang w:val="bg-BG"/>
        </w:rPr>
        <w:lastRenderedPageBreak/>
        <w:t>Опаковката</w:t>
      </w:r>
      <w:r w:rsidRPr="007569C1">
        <w:rPr>
          <w:rFonts w:ascii="Verdana" w:hAnsi="Verdana" w:cs="Tahoma"/>
          <w:sz w:val="20"/>
          <w:szCs w:val="22"/>
          <w:lang w:val="bg-BG"/>
        </w:rPr>
        <w:t xml:space="preserve"> с офертата следва да включва </w:t>
      </w:r>
      <w:r w:rsidRPr="007569C1">
        <w:rPr>
          <w:rFonts w:ascii="Verdana" w:hAnsi="Verdana"/>
          <w:sz w:val="20"/>
          <w:szCs w:val="22"/>
          <w:lang w:val="bg-BG"/>
        </w:rPr>
        <w:t>документите</w:t>
      </w:r>
      <w:r w:rsidRPr="007569C1">
        <w:rPr>
          <w:rFonts w:ascii="Verdana" w:hAnsi="Verdana" w:cs="Tahoma"/>
          <w:sz w:val="20"/>
          <w:szCs w:val="22"/>
          <w:lang w:val="bg-BG"/>
        </w:rPr>
        <w:t xml:space="preserve">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8EF181C" w14:textId="77777777" w:rsidR="006D35CB" w:rsidRPr="007569C1"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569C1">
        <w:rPr>
          <w:rFonts w:ascii="Verdana" w:hAnsi="Verdana" w:cs="Arial"/>
          <w:sz w:val="20"/>
          <w:szCs w:val="22"/>
          <w:lang w:val="bg-BG"/>
        </w:rPr>
        <w:t xml:space="preserve">Офертата се изготвя </w:t>
      </w:r>
      <w:r w:rsidRPr="007569C1">
        <w:rPr>
          <w:rFonts w:ascii="Verdana" w:hAnsi="Verdana" w:cs="Arial"/>
          <w:b/>
          <w:sz w:val="20"/>
          <w:szCs w:val="22"/>
          <w:lang w:val="bg-BG"/>
        </w:rPr>
        <w:t>на български език</w:t>
      </w:r>
      <w:r w:rsidRPr="007569C1">
        <w:rPr>
          <w:rFonts w:ascii="Verdana" w:hAnsi="Verdana" w:cs="Arial"/>
          <w:sz w:val="20"/>
          <w:szCs w:val="22"/>
          <w:lang w:val="bg-BG"/>
        </w:rPr>
        <w:t>.</w:t>
      </w:r>
    </w:p>
    <w:p w14:paraId="777CA690" w14:textId="1BA6A531" w:rsidR="006D35CB" w:rsidRPr="007569C1" w:rsidDel="00BD2CF4" w:rsidRDefault="006D35CB" w:rsidP="008C0CFA">
      <w:pPr>
        <w:keepLines/>
        <w:numPr>
          <w:ilvl w:val="1"/>
          <w:numId w:val="2"/>
        </w:numPr>
        <w:tabs>
          <w:tab w:val="clear" w:pos="567"/>
        </w:tabs>
        <w:spacing w:before="60" w:after="60"/>
        <w:ind w:left="0" w:firstLine="0"/>
        <w:jc w:val="both"/>
        <w:rPr>
          <w:rFonts w:ascii="Verdana" w:hAnsi="Verdana"/>
          <w:sz w:val="20"/>
          <w:szCs w:val="22"/>
          <w:lang w:val="bg-BG"/>
        </w:rPr>
      </w:pPr>
      <w:r w:rsidRPr="007569C1">
        <w:rPr>
          <w:rFonts w:ascii="Verdana" w:hAnsi="Verdana" w:cs="Arial"/>
          <w:sz w:val="20"/>
          <w:szCs w:val="22"/>
          <w:lang w:val="bg-BG"/>
        </w:rPr>
        <w:t>Участниците</w:t>
      </w:r>
      <w:r w:rsidRPr="007569C1">
        <w:rPr>
          <w:rFonts w:ascii="Verdana" w:hAnsi="Verdana"/>
          <w:sz w:val="20"/>
          <w:szCs w:val="22"/>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7569C1">
        <w:rPr>
          <w:rFonts w:ascii="Verdana" w:hAnsi="Verdana" w:cs="Arial"/>
          <w:sz w:val="20"/>
          <w:szCs w:val="22"/>
          <w:lang w:val="bg-BG"/>
        </w:rPr>
        <w:t xml:space="preserve"> </w:t>
      </w:r>
    </w:p>
    <w:p w14:paraId="040ECB97" w14:textId="77777777" w:rsidR="006D35CB" w:rsidRPr="007569C1"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569C1">
        <w:rPr>
          <w:rFonts w:ascii="Verdana" w:hAnsi="Verdana" w:cs="Arial"/>
          <w:sz w:val="20"/>
          <w:szCs w:val="22"/>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46A51B46" w14:textId="77777777" w:rsidR="006D35CB" w:rsidRPr="007569C1" w:rsidRDefault="006D35CB" w:rsidP="008C0CFA">
      <w:pPr>
        <w:pStyle w:val="ListParagraph"/>
        <w:numPr>
          <w:ilvl w:val="0"/>
          <w:numId w:val="2"/>
        </w:numPr>
        <w:tabs>
          <w:tab w:val="clear" w:pos="624"/>
        </w:tabs>
        <w:spacing w:before="60" w:after="60"/>
        <w:ind w:left="0" w:firstLine="0"/>
        <w:contextualSpacing w:val="0"/>
        <w:jc w:val="both"/>
        <w:rPr>
          <w:rStyle w:val="alcapt2"/>
          <w:rFonts w:ascii="Verdana" w:hAnsi="Verdana" w:cs="Tahoma"/>
          <w:b/>
          <w:i w:val="0"/>
          <w:iCs w:val="0"/>
          <w:color w:val="000000"/>
          <w:sz w:val="20"/>
          <w:szCs w:val="22"/>
          <w:lang w:val="bg-BG"/>
        </w:rPr>
      </w:pPr>
      <w:r w:rsidRPr="007569C1">
        <w:rPr>
          <w:rStyle w:val="alcapt2"/>
          <w:rFonts w:ascii="Verdana" w:hAnsi="Verdana" w:cs="Tahoma"/>
          <w:b/>
          <w:i w:val="0"/>
          <w:color w:val="000000"/>
          <w:sz w:val="20"/>
          <w:szCs w:val="22"/>
          <w:lang w:val="bg-BG"/>
        </w:rPr>
        <w:t>Подаване на офертата</w:t>
      </w:r>
    </w:p>
    <w:p w14:paraId="471427D8" w14:textId="77777777" w:rsidR="006D35CB" w:rsidRPr="007569C1"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569C1">
        <w:rPr>
          <w:rStyle w:val="alcapt2"/>
          <w:rFonts w:ascii="Verdana" w:hAnsi="Verdana" w:cs="Tahoma"/>
          <w:i w:val="0"/>
          <w:color w:val="000000"/>
          <w:sz w:val="20"/>
          <w:szCs w:val="22"/>
          <w:lang w:val="bg-BG"/>
        </w:rPr>
        <w:t xml:space="preserve">Офертата се представя </w:t>
      </w:r>
      <w:r w:rsidRPr="007569C1">
        <w:rPr>
          <w:rFonts w:ascii="Verdana" w:hAnsi="Verdana" w:cs="Tahoma"/>
          <w:color w:val="000000"/>
          <w:sz w:val="20"/>
          <w:szCs w:val="22"/>
          <w:lang w:val="bg-BG"/>
        </w:rPr>
        <w:t xml:space="preserve">в </w:t>
      </w:r>
      <w:r w:rsidRPr="007569C1">
        <w:rPr>
          <w:rFonts w:ascii="Verdana" w:hAnsi="Verdana" w:cs="Tahoma"/>
          <w:b/>
          <w:color w:val="000000"/>
          <w:sz w:val="20"/>
          <w:szCs w:val="22"/>
          <w:lang w:val="bg-BG"/>
        </w:rPr>
        <w:t>запечатана непрозрачна опаковка</w:t>
      </w:r>
      <w:r w:rsidRPr="007569C1">
        <w:rPr>
          <w:rFonts w:ascii="Verdana" w:hAnsi="Verdana" w:cs="Tahoma"/>
          <w:color w:val="000000"/>
          <w:sz w:val="20"/>
          <w:szCs w:val="22"/>
          <w:lang w:val="bg-BG"/>
        </w:rPr>
        <w:t xml:space="preserve">, върху която се посочват: </w:t>
      </w:r>
    </w:p>
    <w:p w14:paraId="6B495405" w14:textId="77777777" w:rsidR="006D35CB" w:rsidRPr="007569C1"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наименованието на участника, включително участниците в обединението, когато е приложимо; </w:t>
      </w:r>
    </w:p>
    <w:p w14:paraId="772939C0" w14:textId="77777777" w:rsidR="006D35CB" w:rsidRPr="007569C1"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адрес за кореспонденция, телефон и по възможност - факс и електронен адрес; </w:t>
      </w:r>
    </w:p>
    <w:p w14:paraId="0399775C" w14:textId="77777777" w:rsidR="006D35CB" w:rsidRPr="007569C1"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наименованието на поръчката, за която се подават документите. </w:t>
      </w:r>
    </w:p>
    <w:p w14:paraId="6D19CEBB" w14:textId="55EB7426" w:rsidR="00CC0080" w:rsidRPr="007569C1" w:rsidRDefault="00CC0080" w:rsidP="008C0CFA">
      <w:pPr>
        <w:keepLines/>
        <w:numPr>
          <w:ilvl w:val="1"/>
          <w:numId w:val="2"/>
        </w:numPr>
        <w:tabs>
          <w:tab w:val="clear" w:pos="567"/>
        </w:tabs>
        <w:spacing w:before="60" w:after="60"/>
        <w:ind w:left="0" w:firstLine="0"/>
        <w:jc w:val="both"/>
        <w:rPr>
          <w:rStyle w:val="alcapt2"/>
          <w:rFonts w:ascii="Verdana" w:hAnsi="Verdana" w:cs="Tahoma"/>
          <w:i w:val="0"/>
          <w:iCs w:val="0"/>
          <w:color w:val="000000"/>
          <w:sz w:val="20"/>
          <w:szCs w:val="22"/>
          <w:lang w:val="bg-BG"/>
        </w:rPr>
      </w:pPr>
      <w:r w:rsidRPr="007569C1">
        <w:rPr>
          <w:rStyle w:val="alcapt2"/>
          <w:rFonts w:ascii="Verdana" w:hAnsi="Verdana" w:cs="Tahoma"/>
          <w:i w:val="0"/>
          <w:iCs w:val="0"/>
          <w:color w:val="000000"/>
          <w:sz w:val="20"/>
          <w:szCs w:val="22"/>
          <w:lang w:val="bg-BG"/>
        </w:rPr>
        <w:t xml:space="preserve">На плика с надпис „Предлагани ценови параметри“ следва да се посочи наименованието на участника и на поръчката, за която се подава. </w:t>
      </w:r>
    </w:p>
    <w:p w14:paraId="3184BA99" w14:textId="1A092D41" w:rsidR="006D35CB" w:rsidRPr="007569C1"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569C1">
        <w:rPr>
          <w:rStyle w:val="alcapt2"/>
          <w:rFonts w:ascii="Verdana" w:hAnsi="Verdana" w:cs="Tahoma"/>
          <w:b/>
          <w:i w:val="0"/>
          <w:iCs w:val="0"/>
          <w:sz w:val="20"/>
          <w:szCs w:val="22"/>
          <w:lang w:val="bg-BG"/>
        </w:rPr>
        <w:t xml:space="preserve">Място </w:t>
      </w:r>
      <w:r w:rsidRPr="007569C1">
        <w:rPr>
          <w:rStyle w:val="alcapt2"/>
          <w:rFonts w:ascii="Verdana" w:hAnsi="Verdana" w:cs="Tahoma"/>
          <w:i w:val="0"/>
          <w:iCs w:val="0"/>
          <w:sz w:val="20"/>
          <w:szCs w:val="22"/>
          <w:lang w:val="bg-BG"/>
        </w:rPr>
        <w:t xml:space="preserve">за подаване на офертата: </w:t>
      </w:r>
      <w:r w:rsidRPr="007569C1">
        <w:rPr>
          <w:rFonts w:ascii="Verdana" w:hAnsi="Verdana" w:cs="Arial"/>
          <w:sz w:val="20"/>
          <w:szCs w:val="22"/>
          <w:lang w:val="bg-BG"/>
        </w:rPr>
        <w:t>Деловодството на „Софийска вода“ АД, град София 1766</w:t>
      </w:r>
      <w:r w:rsidRPr="007569C1">
        <w:rPr>
          <w:rFonts w:ascii="Verdana" w:hAnsi="Verdana"/>
          <w:sz w:val="20"/>
          <w:szCs w:val="22"/>
          <w:lang w:val="bg-BG"/>
        </w:rPr>
        <w:t xml:space="preserve">, </w:t>
      </w:r>
      <w:r w:rsidRPr="007569C1">
        <w:rPr>
          <w:rFonts w:ascii="Verdana" w:hAnsi="Verdana" w:cs="Arial"/>
          <w:sz w:val="20"/>
          <w:szCs w:val="22"/>
          <w:lang w:val="bg-BG"/>
        </w:rPr>
        <w:t>район Младост, ж. к. Младост ІV, ул. „Бизнес парк“ №1, сграда 2А.</w:t>
      </w:r>
    </w:p>
    <w:p w14:paraId="4BF73F92" w14:textId="77777777" w:rsidR="006D35CB" w:rsidRPr="007569C1"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569C1">
        <w:rPr>
          <w:rStyle w:val="alcapt2"/>
          <w:rFonts w:ascii="Verdana" w:hAnsi="Verdana" w:cs="Tahoma"/>
          <w:b/>
          <w:i w:val="0"/>
          <w:iCs w:val="0"/>
          <w:sz w:val="20"/>
          <w:szCs w:val="22"/>
          <w:lang w:val="bg-BG"/>
        </w:rPr>
        <w:t>Краен срок</w:t>
      </w:r>
      <w:r w:rsidRPr="007569C1">
        <w:rPr>
          <w:rFonts w:ascii="Verdana" w:hAnsi="Verdana" w:cs="Arial"/>
          <w:b/>
          <w:sz w:val="20"/>
          <w:szCs w:val="22"/>
          <w:lang w:val="bg-BG"/>
        </w:rPr>
        <w:t xml:space="preserve"> </w:t>
      </w:r>
      <w:r w:rsidRPr="007569C1">
        <w:rPr>
          <w:rFonts w:ascii="Verdana" w:hAnsi="Verdana" w:cs="Arial"/>
          <w:sz w:val="20"/>
          <w:szCs w:val="22"/>
          <w:lang w:val="bg-BG"/>
        </w:rPr>
        <w:t>за подаване</w:t>
      </w:r>
      <w:r w:rsidRPr="007569C1">
        <w:rPr>
          <w:rFonts w:ascii="Verdana" w:hAnsi="Verdana" w:cs="Arial"/>
          <w:b/>
          <w:sz w:val="20"/>
          <w:szCs w:val="22"/>
          <w:lang w:val="bg-BG"/>
        </w:rPr>
        <w:t xml:space="preserve"> </w:t>
      </w:r>
      <w:r w:rsidRPr="007569C1">
        <w:rPr>
          <w:rFonts w:ascii="Verdana" w:hAnsi="Verdana" w:cs="Arial"/>
          <w:sz w:val="20"/>
          <w:szCs w:val="22"/>
          <w:lang w:val="bg-BG"/>
        </w:rPr>
        <w:t>на офертата: не по-късно до 16:30 часа в деня, определен за краен срок и посочен в обявлението.</w:t>
      </w:r>
      <w:r w:rsidRPr="007569C1">
        <w:rPr>
          <w:rFonts w:ascii="Verdana" w:hAnsi="Verdana" w:cs="Tahoma"/>
          <w:color w:val="000000"/>
          <w:sz w:val="20"/>
          <w:szCs w:val="22"/>
          <w:lang w:val="bg-BG"/>
        </w:rPr>
        <w:t xml:space="preserve"> До изтичане на срока за подаване на оферти, всеки участник може да промени, да допълни или да оттегли офертата си. </w:t>
      </w:r>
    </w:p>
    <w:p w14:paraId="674EA286" w14:textId="77777777" w:rsidR="006D35CB" w:rsidRPr="007569C1"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569C1">
        <w:rPr>
          <w:rStyle w:val="parcapt2"/>
          <w:rFonts w:ascii="Verdana" w:hAnsi="Verdana" w:cs="Tahoma"/>
          <w:b w:val="0"/>
          <w:bCs w:val="0"/>
          <w:iCs/>
          <w:color w:val="000000"/>
          <w:sz w:val="20"/>
          <w:szCs w:val="22"/>
          <w:lang w:val="bg-BG"/>
        </w:rPr>
        <w:t>Офертата</w:t>
      </w:r>
      <w:r w:rsidRPr="007569C1">
        <w:rPr>
          <w:rStyle w:val="parcapt2"/>
          <w:rFonts w:ascii="Verdana" w:hAnsi="Verdana" w:cs="Tahoma"/>
          <w:b w:val="0"/>
          <w:bCs w:val="0"/>
          <w:color w:val="000000"/>
          <w:sz w:val="20"/>
          <w:szCs w:val="22"/>
          <w:lang w:val="bg-BG"/>
        </w:rPr>
        <w:t xml:space="preserve"> </w:t>
      </w:r>
      <w:r w:rsidRPr="007569C1">
        <w:rPr>
          <w:rStyle w:val="ala36"/>
          <w:rFonts w:ascii="Verdana" w:hAnsi="Verdana" w:cs="Tahoma"/>
          <w:color w:val="000000"/>
          <w:sz w:val="20"/>
          <w:szCs w:val="22"/>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4EBDCA64" w14:textId="77777777" w:rsidR="006D35CB" w:rsidRPr="007569C1"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569C1">
        <w:rPr>
          <w:rStyle w:val="alcapt2"/>
          <w:rFonts w:ascii="Verdana" w:hAnsi="Verdana" w:cs="Tahoma"/>
          <w:i w:val="0"/>
          <w:sz w:val="20"/>
          <w:szCs w:val="22"/>
          <w:lang w:val="bg-BG"/>
        </w:rPr>
        <w:t>За</w:t>
      </w:r>
      <w:r w:rsidRPr="007569C1">
        <w:rPr>
          <w:rStyle w:val="ala37"/>
          <w:rFonts w:ascii="Verdana" w:hAnsi="Verdana" w:cs="Tahoma"/>
          <w:color w:val="000000"/>
          <w:sz w:val="20"/>
          <w:szCs w:val="22"/>
          <w:lang w:val="bg-BG"/>
        </w:rPr>
        <w:t xml:space="preserve"> получените оферти за участие при възложителя се води регистър, в който се отбелязват: </w:t>
      </w:r>
      <w:r w:rsidRPr="007569C1">
        <w:rPr>
          <w:rFonts w:ascii="Verdana" w:hAnsi="Verdana" w:cs="Tahoma"/>
          <w:color w:val="000000"/>
          <w:sz w:val="20"/>
          <w:szCs w:val="22"/>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620A44C1" w14:textId="77777777" w:rsidR="006D35CB" w:rsidRPr="007569C1"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569C1">
        <w:rPr>
          <w:rFonts w:ascii="Verdana" w:hAnsi="Verdana"/>
          <w:color w:val="000000"/>
          <w:sz w:val="20"/>
          <w:szCs w:val="22"/>
          <w:lang w:val="bg-BG"/>
        </w:rPr>
        <w:t>При</w:t>
      </w:r>
      <w:r w:rsidRPr="007569C1">
        <w:rPr>
          <w:rFonts w:ascii="Verdana" w:hAnsi="Verdana" w:cs="Tahoma"/>
          <w:color w:val="000000"/>
          <w:sz w:val="20"/>
          <w:szCs w:val="22"/>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3EFC8591" w14:textId="77777777" w:rsidR="006D35CB" w:rsidRPr="007569C1" w:rsidRDefault="006D35CB" w:rsidP="008C0CFA">
      <w:pPr>
        <w:keepLines/>
        <w:numPr>
          <w:ilvl w:val="1"/>
          <w:numId w:val="2"/>
        </w:numPr>
        <w:tabs>
          <w:tab w:val="clear" w:pos="567"/>
        </w:tabs>
        <w:spacing w:before="60" w:after="60"/>
        <w:ind w:left="0" w:firstLine="0"/>
        <w:jc w:val="both"/>
        <w:rPr>
          <w:rFonts w:ascii="Verdana" w:hAnsi="Verdana"/>
          <w:color w:val="000000"/>
          <w:sz w:val="20"/>
          <w:szCs w:val="22"/>
          <w:lang w:val="bg-BG"/>
        </w:rPr>
      </w:pPr>
      <w:r w:rsidRPr="007569C1">
        <w:rPr>
          <w:rFonts w:ascii="Verdana" w:hAnsi="Verdana"/>
          <w:color w:val="000000"/>
          <w:sz w:val="20"/>
          <w:szCs w:val="22"/>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789CE344" w14:textId="77777777" w:rsidR="006D35CB" w:rsidRPr="007569C1" w:rsidRDefault="006D35CB" w:rsidP="008C0CFA">
      <w:pPr>
        <w:keepLines/>
        <w:numPr>
          <w:ilvl w:val="1"/>
          <w:numId w:val="2"/>
        </w:numPr>
        <w:tabs>
          <w:tab w:val="clear" w:pos="567"/>
        </w:tabs>
        <w:spacing w:before="60" w:after="60"/>
        <w:ind w:left="0" w:firstLine="0"/>
        <w:jc w:val="both"/>
        <w:rPr>
          <w:rFonts w:ascii="Verdana" w:hAnsi="Verdana"/>
          <w:color w:val="000000"/>
          <w:sz w:val="20"/>
          <w:szCs w:val="22"/>
          <w:lang w:val="bg-BG"/>
        </w:rPr>
      </w:pPr>
      <w:r w:rsidRPr="007569C1">
        <w:rPr>
          <w:rFonts w:ascii="Verdana" w:hAnsi="Verdana"/>
          <w:color w:val="000000"/>
          <w:sz w:val="20"/>
          <w:szCs w:val="22"/>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35C78E81" w14:textId="77777777" w:rsidR="006D35CB" w:rsidRPr="007569C1" w:rsidRDefault="006D35CB" w:rsidP="008C0CFA">
      <w:pPr>
        <w:keepLines/>
        <w:numPr>
          <w:ilvl w:val="1"/>
          <w:numId w:val="2"/>
        </w:numPr>
        <w:tabs>
          <w:tab w:val="clear" w:pos="567"/>
        </w:tabs>
        <w:spacing w:before="60" w:after="60"/>
        <w:ind w:left="0" w:firstLine="0"/>
        <w:jc w:val="both"/>
        <w:rPr>
          <w:rFonts w:ascii="Verdana" w:hAnsi="Verdana"/>
          <w:color w:val="000000"/>
          <w:sz w:val="20"/>
          <w:szCs w:val="22"/>
          <w:lang w:val="bg-BG"/>
        </w:rPr>
      </w:pPr>
      <w:r w:rsidRPr="007569C1">
        <w:rPr>
          <w:rFonts w:ascii="Verdana" w:hAnsi="Verdana"/>
          <w:color w:val="000000"/>
          <w:sz w:val="20"/>
          <w:szCs w:val="22"/>
          <w:lang w:val="bg-BG"/>
        </w:rPr>
        <w:t xml:space="preserve">В случаите по горната точка не се допуска приемане на оферти за участие от лица, които не са включени в списъка. </w:t>
      </w:r>
    </w:p>
    <w:p w14:paraId="43B2CCCB" w14:textId="77777777" w:rsidR="006D35CB" w:rsidRPr="007569C1" w:rsidRDefault="006D35CB" w:rsidP="008C0CFA">
      <w:pPr>
        <w:pStyle w:val="ListParagraph"/>
        <w:numPr>
          <w:ilvl w:val="0"/>
          <w:numId w:val="2"/>
        </w:numPr>
        <w:tabs>
          <w:tab w:val="clear" w:pos="624"/>
        </w:tabs>
        <w:spacing w:before="60" w:after="60"/>
        <w:ind w:left="0" w:firstLine="0"/>
        <w:contextualSpacing w:val="0"/>
        <w:jc w:val="both"/>
        <w:rPr>
          <w:rFonts w:ascii="Verdana" w:hAnsi="Verdana" w:cs="Arial"/>
          <w:sz w:val="20"/>
          <w:szCs w:val="22"/>
          <w:lang w:val="bg-BG"/>
        </w:rPr>
      </w:pPr>
      <w:r w:rsidRPr="007569C1">
        <w:rPr>
          <w:rFonts w:ascii="Verdana" w:hAnsi="Verdana" w:cs="Arial"/>
          <w:sz w:val="20"/>
          <w:szCs w:val="22"/>
          <w:lang w:val="bg-BG"/>
        </w:rPr>
        <w:t xml:space="preserve">Не се допуска представяне на варианти в офертата. </w:t>
      </w:r>
    </w:p>
    <w:p w14:paraId="3D677119" w14:textId="77777777" w:rsidR="006D35CB" w:rsidRPr="007569C1" w:rsidRDefault="006D35CB" w:rsidP="008C0CFA">
      <w:pPr>
        <w:keepLines/>
        <w:numPr>
          <w:ilvl w:val="0"/>
          <w:numId w:val="2"/>
        </w:numPr>
        <w:shd w:val="clear" w:color="auto" w:fill="FFFFFF"/>
        <w:tabs>
          <w:tab w:val="clear" w:pos="624"/>
        </w:tabs>
        <w:autoSpaceDE w:val="0"/>
        <w:autoSpaceDN w:val="0"/>
        <w:adjustRightInd w:val="0"/>
        <w:spacing w:before="60" w:after="60"/>
        <w:ind w:left="0" w:firstLine="0"/>
        <w:jc w:val="both"/>
        <w:rPr>
          <w:rFonts w:ascii="Verdana" w:hAnsi="Verdana" w:cs="Tahoma"/>
          <w:color w:val="000000"/>
          <w:sz w:val="20"/>
          <w:szCs w:val="22"/>
          <w:lang w:val="bg-BG"/>
        </w:rPr>
      </w:pPr>
      <w:r w:rsidRPr="007569C1">
        <w:rPr>
          <w:rFonts w:ascii="Verdana" w:hAnsi="Verdana"/>
          <w:bCs/>
          <w:color w:val="000000"/>
          <w:sz w:val="20"/>
          <w:szCs w:val="22"/>
          <w:lang w:val="bg-BG"/>
        </w:rPr>
        <w:t>Участниците</w:t>
      </w:r>
      <w:r w:rsidRPr="007569C1">
        <w:rPr>
          <w:rFonts w:ascii="Verdana" w:hAnsi="Verdana" w:cs="Tahoma"/>
          <w:color w:val="000000"/>
          <w:sz w:val="20"/>
          <w:szCs w:val="22"/>
          <w:lang w:val="bg-BG"/>
        </w:rPr>
        <w:t xml:space="preserve"> </w:t>
      </w:r>
      <w:r w:rsidRPr="007569C1">
        <w:rPr>
          <w:rFonts w:ascii="Verdana" w:hAnsi="Verdana" w:cs="Tahoma"/>
          <w:b/>
          <w:color w:val="000000"/>
          <w:sz w:val="20"/>
          <w:szCs w:val="22"/>
          <w:lang w:val="bg-BG"/>
        </w:rPr>
        <w:t>не</w:t>
      </w:r>
      <w:r w:rsidRPr="007569C1">
        <w:rPr>
          <w:rFonts w:ascii="Verdana" w:hAnsi="Verdana" w:cs="Tahoma"/>
          <w:color w:val="000000"/>
          <w:sz w:val="20"/>
          <w:szCs w:val="22"/>
          <w:lang w:val="bg-BG"/>
        </w:rPr>
        <w:t xml:space="preserve"> могат да се позовават на конфиденциалност по отношение на предложенията от офертите им, които подлежат на оценка.</w:t>
      </w:r>
    </w:p>
    <w:p w14:paraId="446A8E65" w14:textId="77777777" w:rsidR="006D35CB" w:rsidRPr="007569C1" w:rsidRDefault="006D35CB" w:rsidP="008C0CFA">
      <w:pPr>
        <w:keepLines/>
        <w:numPr>
          <w:ilvl w:val="0"/>
          <w:numId w:val="2"/>
        </w:numPr>
        <w:shd w:val="clear" w:color="auto" w:fill="FFFFFF"/>
        <w:tabs>
          <w:tab w:val="clear" w:pos="624"/>
        </w:tabs>
        <w:autoSpaceDE w:val="0"/>
        <w:autoSpaceDN w:val="0"/>
        <w:adjustRightInd w:val="0"/>
        <w:spacing w:before="60" w:after="60"/>
        <w:ind w:left="0" w:firstLine="0"/>
        <w:jc w:val="both"/>
        <w:rPr>
          <w:rFonts w:ascii="Verdana" w:hAnsi="Verdana" w:cs="Tahoma"/>
          <w:color w:val="000000"/>
          <w:sz w:val="20"/>
          <w:szCs w:val="22"/>
          <w:lang w:val="bg-BG"/>
        </w:rPr>
      </w:pPr>
      <w:r w:rsidRPr="007569C1">
        <w:rPr>
          <w:rFonts w:ascii="Verdana" w:hAnsi="Verdana" w:cs="Arial"/>
          <w:sz w:val="20"/>
          <w:szCs w:val="22"/>
          <w:lang w:val="bg-BG"/>
        </w:rPr>
        <w:lastRenderedPageBreak/>
        <w:t>Участникът попълва Част II: Информация за икономическия оператор от ЕЕДОП, където е приложимо.</w:t>
      </w:r>
      <w:r w:rsidRPr="007569C1">
        <w:rPr>
          <w:rFonts w:ascii="Verdana" w:hAnsi="Verdana" w:cs="Tahoma"/>
          <w:color w:val="000000"/>
          <w:sz w:val="20"/>
          <w:szCs w:val="22"/>
          <w:lang w:val="bg-BG"/>
        </w:rPr>
        <w:t xml:space="preserve"> </w:t>
      </w:r>
    </w:p>
    <w:p w14:paraId="46E58904" w14:textId="77777777" w:rsidR="006D35CB" w:rsidRPr="007569C1" w:rsidRDefault="006D35CB" w:rsidP="008C0CFA">
      <w:pPr>
        <w:keepLines/>
        <w:numPr>
          <w:ilvl w:val="0"/>
          <w:numId w:val="2"/>
        </w:numPr>
        <w:tabs>
          <w:tab w:val="clear" w:pos="624"/>
        </w:tabs>
        <w:spacing w:before="60" w:after="60"/>
        <w:ind w:left="0" w:firstLine="0"/>
        <w:jc w:val="both"/>
        <w:rPr>
          <w:rFonts w:ascii="Verdana" w:hAnsi="Verdana" w:cs="Arial"/>
          <w:b/>
          <w:sz w:val="20"/>
          <w:szCs w:val="22"/>
          <w:lang w:val="bg-BG"/>
        </w:rPr>
      </w:pPr>
      <w:r w:rsidRPr="007569C1">
        <w:rPr>
          <w:rFonts w:ascii="Verdana" w:hAnsi="Verdana" w:cs="Arial"/>
          <w:b/>
          <w:sz w:val="20"/>
          <w:szCs w:val="22"/>
          <w:lang w:val="bg-BG"/>
        </w:rPr>
        <w:t>Основания за отстраняване на участниците</w:t>
      </w:r>
    </w:p>
    <w:p w14:paraId="6EC62D80" w14:textId="77777777" w:rsidR="006D35CB" w:rsidRPr="007569C1"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569C1">
        <w:rPr>
          <w:rStyle w:val="ala62"/>
          <w:rFonts w:ascii="Verdana" w:hAnsi="Verdana" w:cs="Tahoma"/>
          <w:sz w:val="20"/>
          <w:szCs w:val="22"/>
          <w:lang w:val="bg-BG"/>
        </w:rPr>
        <w:t xml:space="preserve">За участниците да не са налице основанията за отстраняване </w:t>
      </w:r>
      <w:r w:rsidRPr="007569C1">
        <w:rPr>
          <w:rFonts w:ascii="Verdana" w:hAnsi="Verdana" w:cs="Arial"/>
          <w:sz w:val="20"/>
          <w:szCs w:val="22"/>
          <w:lang w:val="bg-BG"/>
        </w:rPr>
        <w:t>посочени в чл.54, ал.1, т. 1-7 и чл.55, ал.1, т.1, 3, 4, 5 от ЗОП:</w:t>
      </w:r>
    </w:p>
    <w:p w14:paraId="43CC798A" w14:textId="77777777" w:rsidR="006D35CB" w:rsidRPr="007569C1" w:rsidRDefault="006D35CB" w:rsidP="009C083C">
      <w:pPr>
        <w:pStyle w:val="ListParagraph"/>
        <w:spacing w:before="60" w:after="60"/>
        <w:ind w:left="0"/>
        <w:jc w:val="both"/>
        <w:rPr>
          <w:rStyle w:val="ala49"/>
          <w:rFonts w:ascii="Verdana" w:hAnsi="Verdana"/>
          <w:sz w:val="20"/>
          <w:szCs w:val="22"/>
          <w:lang w:val="bg-BG"/>
        </w:rPr>
      </w:pPr>
      <w:r w:rsidRPr="007569C1">
        <w:rPr>
          <w:rStyle w:val="ala49"/>
          <w:rFonts w:ascii="Verdana" w:hAnsi="Verdana" w:cs="Tahoma"/>
          <w:color w:val="000000"/>
          <w:sz w:val="20"/>
          <w:szCs w:val="22"/>
          <w:lang w:val="bg-BG"/>
        </w:rPr>
        <w:t xml:space="preserve">Възложителят отстранява от участие в процедура за възлагане на обществена поръчка участник, когато: </w:t>
      </w:r>
    </w:p>
    <w:p w14:paraId="165F8EA8" w14:textId="77777777" w:rsidR="006D35CB" w:rsidRPr="007569C1" w:rsidRDefault="006D35CB" w:rsidP="008C0CFA">
      <w:pPr>
        <w:pStyle w:val="ListParagraph"/>
        <w:numPr>
          <w:ilvl w:val="0"/>
          <w:numId w:val="16"/>
        </w:numPr>
        <w:spacing w:before="60" w:after="60"/>
        <w:ind w:left="0" w:firstLine="0"/>
        <w:contextualSpacing w:val="0"/>
        <w:jc w:val="both"/>
        <w:rPr>
          <w:rFonts w:ascii="Verdana" w:hAnsi="Verdana"/>
          <w:sz w:val="20"/>
          <w:szCs w:val="22"/>
          <w:lang w:val="bg-BG"/>
        </w:rPr>
      </w:pPr>
      <w:r w:rsidRPr="007569C1">
        <w:rPr>
          <w:rFonts w:ascii="Verdana" w:hAnsi="Verdana" w:cs="Tahoma"/>
          <w:color w:val="000000"/>
          <w:sz w:val="20"/>
          <w:szCs w:val="22"/>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6AF08F9B" w14:textId="77777777" w:rsidR="006D35CB" w:rsidRPr="007569C1"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29C21F93" w14:textId="77777777" w:rsidR="006D35CB" w:rsidRPr="007569C1"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17422465" w14:textId="77777777" w:rsidR="006D35CB" w:rsidRPr="007569C1" w:rsidRDefault="006D35CB" w:rsidP="009C083C">
      <w:pPr>
        <w:pStyle w:val="ListParagraph"/>
        <w:spacing w:before="60" w:after="60"/>
        <w:ind w:left="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5F7AEFEF" w14:textId="77777777" w:rsidR="006D35CB" w:rsidRPr="007569C1"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(чл. 54, ал. 1, т. 4) е налице неравнопоставеност в случаите по чл. 44, ал. 5; </w:t>
      </w:r>
    </w:p>
    <w:p w14:paraId="0A539B57" w14:textId="77777777" w:rsidR="006D35CB" w:rsidRPr="007569C1"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(чл. 54, ал. 1, т. 5) е установено, че: </w:t>
      </w:r>
    </w:p>
    <w:p w14:paraId="447B0137" w14:textId="77777777" w:rsidR="006D35CB" w:rsidRPr="007569C1" w:rsidRDefault="006D35CB" w:rsidP="009C083C">
      <w:pPr>
        <w:pStyle w:val="ListParagraph"/>
        <w:spacing w:before="60" w:after="60"/>
        <w:ind w:left="0"/>
        <w:jc w:val="both"/>
        <w:rPr>
          <w:rFonts w:ascii="Verdana" w:hAnsi="Verdana" w:cs="Tahoma"/>
          <w:color w:val="000000"/>
          <w:sz w:val="20"/>
          <w:szCs w:val="22"/>
          <w:lang w:val="bg-BG"/>
        </w:rPr>
      </w:pPr>
      <w:r w:rsidRPr="007569C1">
        <w:rPr>
          <w:rStyle w:val="alcapt2"/>
          <w:rFonts w:ascii="Verdana" w:hAnsi="Verdana" w:cs="Tahoma"/>
          <w:i w:val="0"/>
          <w:color w:val="000000"/>
          <w:sz w:val="20"/>
          <w:szCs w:val="22"/>
          <w:lang w:val="bg-BG"/>
        </w:rPr>
        <w:t>а)</w:t>
      </w:r>
      <w:r w:rsidRPr="007569C1">
        <w:rPr>
          <w:rFonts w:ascii="Verdana" w:hAnsi="Verdana" w:cs="Tahoma"/>
          <w:color w:val="000000"/>
          <w:sz w:val="20"/>
          <w:szCs w:val="22"/>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3DEA860E" w14:textId="77777777" w:rsidR="006D35CB" w:rsidRPr="007569C1" w:rsidRDefault="006D35CB" w:rsidP="009C083C">
      <w:pPr>
        <w:pStyle w:val="ListParagraph"/>
        <w:spacing w:before="60" w:after="60"/>
        <w:ind w:left="0"/>
        <w:jc w:val="both"/>
        <w:rPr>
          <w:rFonts w:ascii="Verdana" w:hAnsi="Verdana" w:cs="Tahoma"/>
          <w:sz w:val="20"/>
          <w:szCs w:val="22"/>
          <w:lang w:val="bg-BG"/>
        </w:rPr>
      </w:pPr>
      <w:r w:rsidRPr="007569C1">
        <w:rPr>
          <w:rFonts w:ascii="Verdana" w:hAnsi="Verdana"/>
          <w:iCs/>
          <w:sz w:val="20"/>
          <w:szCs w:val="22"/>
          <w:lang w:val="bg-BG"/>
        </w:rPr>
        <w:t>б)</w:t>
      </w:r>
      <w:r w:rsidRPr="007569C1">
        <w:rPr>
          <w:rFonts w:ascii="Verdana" w:hAnsi="Verdana" w:cs="Tahoma"/>
          <w:color w:val="000000"/>
          <w:sz w:val="20"/>
          <w:szCs w:val="22"/>
          <w:lang w:val="bg-BG"/>
        </w:rPr>
        <w:t xml:space="preserve"> не е предоставил изискваща се информация, свързана с удостоверяване липсата на основания за отстраняване или изпълнението на </w:t>
      </w:r>
      <w:r w:rsidRPr="007569C1">
        <w:rPr>
          <w:rFonts w:ascii="Verdana" w:hAnsi="Verdana" w:cs="Tahoma"/>
          <w:sz w:val="20"/>
          <w:szCs w:val="22"/>
          <w:lang w:val="bg-BG"/>
        </w:rPr>
        <w:t xml:space="preserve">критериите за подбор; </w:t>
      </w:r>
    </w:p>
    <w:p w14:paraId="69259037" w14:textId="52D4B118" w:rsidR="006D35CB" w:rsidRPr="007569C1" w:rsidRDefault="006D35CB" w:rsidP="008C0CFA">
      <w:pPr>
        <w:pStyle w:val="ListParagraph"/>
        <w:numPr>
          <w:ilvl w:val="0"/>
          <w:numId w:val="16"/>
        </w:numPr>
        <w:spacing w:before="60" w:after="60"/>
        <w:ind w:left="0" w:firstLine="0"/>
        <w:contextualSpacing w:val="0"/>
        <w:jc w:val="both"/>
        <w:rPr>
          <w:rFonts w:ascii="Verdana" w:hAnsi="Verdana" w:cs="Tahoma"/>
          <w:sz w:val="20"/>
          <w:szCs w:val="22"/>
          <w:lang w:val="bg-BG"/>
        </w:rPr>
      </w:pPr>
      <w:r w:rsidRPr="007569C1">
        <w:rPr>
          <w:rFonts w:ascii="Verdana" w:hAnsi="Verdana"/>
          <w:sz w:val="20"/>
          <w:szCs w:val="22"/>
          <w:lang w:val="bg-BG"/>
        </w:rPr>
        <w:t xml:space="preserve">(чл. 54, ал. 1, т. 6) 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чл. 128, чл. 228, ал. 3, чл. 245 и чл. 301 – 305 от Кодекса на труда </w:t>
      </w:r>
      <w:r w:rsidR="00F26F80" w:rsidRPr="007569C1">
        <w:rPr>
          <w:rFonts w:ascii="Verdana" w:hAnsi="Verdana"/>
          <w:sz w:val="20"/>
          <w:szCs w:val="22"/>
          <w:lang w:val="bg-BG"/>
        </w:rPr>
        <w:t xml:space="preserve">или чл. 13, ал. 1 от Закона за трудовата миграция и трудовата мобилност </w:t>
      </w:r>
      <w:r w:rsidRPr="007569C1">
        <w:rPr>
          <w:rFonts w:ascii="Verdana" w:hAnsi="Verdana"/>
          <w:sz w:val="20"/>
          <w:szCs w:val="22"/>
          <w:lang w:val="bg-BG"/>
        </w:rPr>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7569C1">
        <w:rPr>
          <w:rFonts w:ascii="Verdana" w:hAnsi="Verdana" w:cs="Tahoma"/>
          <w:sz w:val="20"/>
          <w:szCs w:val="22"/>
          <w:lang w:val="bg-BG"/>
        </w:rPr>
        <w:t xml:space="preserve">; </w:t>
      </w:r>
    </w:p>
    <w:p w14:paraId="611A729C" w14:textId="77777777" w:rsidR="006D35CB" w:rsidRPr="007569C1"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(чл. 54, ал. 1, т. 7) е налице конфликт на интереси, който не може да бъде отстранен. </w:t>
      </w:r>
    </w:p>
    <w:p w14:paraId="4EABA256" w14:textId="77777777" w:rsidR="006D35CB" w:rsidRPr="007569C1" w:rsidRDefault="006D35CB" w:rsidP="009C083C">
      <w:pPr>
        <w:pStyle w:val="ListParagraph"/>
        <w:spacing w:before="60" w:after="60"/>
        <w:ind w:left="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297FAB04" w14:textId="77777777" w:rsidR="006D35CB" w:rsidRPr="007569C1"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1D06FE7" w14:textId="77777777" w:rsidR="006D35CB" w:rsidRPr="007569C1"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5461B447" w14:textId="77777777" w:rsidR="006D35CB" w:rsidRPr="007569C1"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w:t>
      </w:r>
      <w:r w:rsidRPr="007569C1">
        <w:rPr>
          <w:rFonts w:ascii="Verdana" w:hAnsi="Verdana" w:cs="Tahoma"/>
          <w:color w:val="000000"/>
          <w:sz w:val="20"/>
          <w:szCs w:val="22"/>
          <w:lang w:val="bg-BG"/>
        </w:rPr>
        <w:lastRenderedPageBreak/>
        <w:t xml:space="preserve">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34DECF2" w14:textId="77777777" w:rsidR="006D35CB" w:rsidRPr="007569C1"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(чл. 55, ал. 1, т. 5) опитал е да: </w:t>
      </w:r>
    </w:p>
    <w:p w14:paraId="1F87E1FF" w14:textId="77777777" w:rsidR="006D35CB" w:rsidRPr="007569C1" w:rsidRDefault="006D35CB" w:rsidP="009C083C">
      <w:pPr>
        <w:pStyle w:val="ListParagraph"/>
        <w:spacing w:before="60" w:after="60"/>
        <w:ind w:left="0"/>
        <w:jc w:val="both"/>
        <w:rPr>
          <w:rFonts w:ascii="Verdana" w:hAnsi="Verdana" w:cs="Tahoma"/>
          <w:color w:val="000000"/>
          <w:sz w:val="20"/>
          <w:szCs w:val="22"/>
          <w:lang w:val="bg-BG"/>
        </w:rPr>
      </w:pPr>
      <w:r w:rsidRPr="007569C1">
        <w:rPr>
          <w:rStyle w:val="alcapt2"/>
          <w:rFonts w:ascii="Verdana" w:hAnsi="Verdana" w:cs="Tahoma"/>
          <w:i w:val="0"/>
          <w:color w:val="000000"/>
          <w:sz w:val="20"/>
          <w:szCs w:val="22"/>
          <w:lang w:val="bg-BG"/>
        </w:rPr>
        <w:t>а)</w:t>
      </w:r>
      <w:r w:rsidRPr="007569C1">
        <w:rPr>
          <w:rFonts w:ascii="Verdana" w:hAnsi="Verdana" w:cs="Tahoma"/>
          <w:color w:val="000000"/>
          <w:sz w:val="20"/>
          <w:szCs w:val="22"/>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3AF5C48F" w14:textId="77777777" w:rsidR="006D35CB" w:rsidRPr="007569C1" w:rsidRDefault="006D35CB" w:rsidP="009C083C">
      <w:pPr>
        <w:pStyle w:val="ListParagraph"/>
        <w:spacing w:before="60" w:after="60"/>
        <w:ind w:left="0"/>
        <w:jc w:val="both"/>
        <w:rPr>
          <w:rFonts w:ascii="Verdana" w:hAnsi="Verdana" w:cs="Tahoma"/>
          <w:color w:val="000000"/>
          <w:sz w:val="20"/>
          <w:szCs w:val="22"/>
          <w:lang w:val="bg-BG"/>
        </w:rPr>
      </w:pPr>
      <w:r w:rsidRPr="007569C1">
        <w:rPr>
          <w:rFonts w:ascii="Verdana" w:hAnsi="Verdana"/>
          <w:iCs/>
          <w:sz w:val="20"/>
          <w:szCs w:val="22"/>
          <w:lang w:val="bg-BG"/>
        </w:rPr>
        <w:t>б)</w:t>
      </w:r>
      <w:r w:rsidRPr="007569C1">
        <w:rPr>
          <w:rFonts w:ascii="Verdana" w:hAnsi="Verdana" w:cs="Tahoma"/>
          <w:color w:val="000000"/>
          <w:sz w:val="20"/>
          <w:szCs w:val="22"/>
          <w:lang w:val="bg-BG"/>
        </w:rPr>
        <w:t xml:space="preserve"> получи информация, която може да му даде неоснователно предимство в процедурата за възлагане на обществена поръчка. </w:t>
      </w:r>
    </w:p>
    <w:p w14:paraId="01828263" w14:textId="77777777" w:rsidR="006D35CB" w:rsidRPr="007569C1" w:rsidRDefault="006D35CB" w:rsidP="009C083C">
      <w:pPr>
        <w:pStyle w:val="ListParagraph"/>
        <w:spacing w:before="60" w:after="60"/>
        <w:ind w:left="0"/>
        <w:jc w:val="both"/>
        <w:rPr>
          <w:rFonts w:ascii="Verdana" w:hAnsi="Verdana" w:cs="Tahoma"/>
          <w:color w:val="000000"/>
          <w:sz w:val="20"/>
          <w:szCs w:val="22"/>
          <w:lang w:val="bg-BG"/>
        </w:rPr>
      </w:pPr>
      <w:r w:rsidRPr="007569C1">
        <w:rPr>
          <w:rFonts w:ascii="Verdana" w:hAnsi="Verdana" w:cs="Tahoma"/>
          <w:color w:val="000000"/>
          <w:sz w:val="20"/>
          <w:szCs w:val="22"/>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6D0BAAE" w14:textId="0C405A38" w:rsidR="006D35CB" w:rsidRPr="007569C1" w:rsidRDefault="006D35CB" w:rsidP="008C0CFA">
      <w:pPr>
        <w:keepLines/>
        <w:numPr>
          <w:ilvl w:val="2"/>
          <w:numId w:val="2"/>
        </w:numPr>
        <w:tabs>
          <w:tab w:val="clear" w:pos="2717"/>
        </w:tabs>
        <w:spacing w:before="60" w:after="60"/>
        <w:ind w:left="0" w:firstLine="0"/>
        <w:jc w:val="both"/>
        <w:rPr>
          <w:rStyle w:val="ala62"/>
          <w:rFonts w:ascii="Verdana" w:hAnsi="Verdana"/>
          <w:sz w:val="20"/>
          <w:szCs w:val="22"/>
          <w:lang w:val="bg-BG"/>
        </w:rPr>
      </w:pPr>
      <w:r w:rsidRPr="007569C1">
        <w:rPr>
          <w:rStyle w:val="ala62"/>
          <w:rFonts w:ascii="Verdana" w:hAnsi="Verdana" w:cs="Tahoma"/>
          <w:sz w:val="20"/>
          <w:szCs w:val="22"/>
          <w:lang w:val="bg-BG"/>
        </w:rPr>
        <w:t xml:space="preserve">Участникът декларира липсата на съответните основания за отстраняване в Раздели А, Б и В на </w:t>
      </w:r>
      <w:r w:rsidRPr="007569C1">
        <w:rPr>
          <w:rFonts w:ascii="Verdana" w:hAnsi="Verdana"/>
          <w:sz w:val="20"/>
          <w:szCs w:val="22"/>
          <w:lang w:val="bg-BG"/>
        </w:rPr>
        <w:t xml:space="preserve">Част III: Основания за изключване </w:t>
      </w:r>
      <w:r w:rsidRPr="007569C1">
        <w:rPr>
          <w:rStyle w:val="ala62"/>
          <w:rFonts w:ascii="Verdana" w:hAnsi="Verdana" w:cs="Tahoma"/>
          <w:sz w:val="20"/>
          <w:szCs w:val="22"/>
          <w:lang w:val="bg-BG"/>
        </w:rPr>
        <w:t>на Единен европейски документ за обществени поръчки (</w:t>
      </w:r>
      <w:r w:rsidRPr="007569C1">
        <w:rPr>
          <w:rStyle w:val="ala62"/>
          <w:rFonts w:ascii="Verdana" w:hAnsi="Verdana" w:cs="Tahoma"/>
          <w:b/>
          <w:sz w:val="20"/>
          <w:szCs w:val="22"/>
          <w:lang w:val="bg-BG"/>
        </w:rPr>
        <w:t>ЕЕДОП</w:t>
      </w:r>
      <w:r w:rsidRPr="007569C1">
        <w:rPr>
          <w:rStyle w:val="ala62"/>
          <w:rFonts w:ascii="Verdana" w:hAnsi="Verdana" w:cs="Tahoma"/>
          <w:sz w:val="20"/>
          <w:szCs w:val="22"/>
          <w:lang w:val="bg-BG"/>
        </w:rPr>
        <w:t>) - по образец, приложен в документацията.</w:t>
      </w:r>
    </w:p>
    <w:p w14:paraId="1BD1C9D2" w14:textId="7E4FECD4" w:rsidR="00A70DC4" w:rsidRPr="007569C1" w:rsidRDefault="00A70DC4" w:rsidP="00A70DC4">
      <w:pPr>
        <w:keepLines/>
        <w:numPr>
          <w:ilvl w:val="1"/>
          <w:numId w:val="2"/>
        </w:numPr>
        <w:spacing w:before="60" w:after="60"/>
        <w:ind w:left="709"/>
        <w:jc w:val="both"/>
        <w:rPr>
          <w:rStyle w:val="ala62"/>
          <w:rFonts w:ascii="Verdana" w:hAnsi="Verdana"/>
          <w:sz w:val="20"/>
          <w:szCs w:val="22"/>
          <w:lang w:val="bg-BG"/>
        </w:rPr>
      </w:pPr>
      <w:r w:rsidRPr="007569C1">
        <w:rPr>
          <w:rFonts w:ascii="Verdana" w:hAnsi="Verdana"/>
          <w:sz w:val="20"/>
          <w:szCs w:val="22"/>
          <w:lang w:val="bg-BG"/>
        </w:rPr>
        <w:t>За доказване на липсата на основания за отстраняване участникът избран за изпълнител представя съответните документи съгласно чл. 58 от ЗОП.</w:t>
      </w:r>
    </w:p>
    <w:p w14:paraId="109646DC" w14:textId="15BD3672" w:rsidR="006D35CB" w:rsidRPr="007569C1" w:rsidRDefault="006D35CB" w:rsidP="008C0CFA">
      <w:pPr>
        <w:keepLines/>
        <w:numPr>
          <w:ilvl w:val="1"/>
          <w:numId w:val="2"/>
        </w:numPr>
        <w:tabs>
          <w:tab w:val="clear" w:pos="567"/>
        </w:tabs>
        <w:spacing w:before="60" w:after="60"/>
        <w:ind w:left="0" w:firstLine="0"/>
        <w:jc w:val="both"/>
        <w:rPr>
          <w:rStyle w:val="ala33"/>
          <w:rFonts w:ascii="Verdana" w:hAnsi="Verdana" w:cs="Tahoma"/>
          <w:snapToGrid w:val="0"/>
          <w:color w:val="000000"/>
          <w:sz w:val="20"/>
          <w:szCs w:val="22"/>
          <w:lang w:val="bg-BG"/>
        </w:rPr>
      </w:pPr>
      <w:r w:rsidRPr="007569C1">
        <w:rPr>
          <w:rStyle w:val="ala33"/>
          <w:rFonts w:ascii="Verdana" w:hAnsi="Verdana" w:cs="Tahoma"/>
          <w:sz w:val="20"/>
          <w:szCs w:val="22"/>
          <w:lang w:val="bg-BG"/>
        </w:rPr>
        <w:t>Доказване на предприетите мерки за доказване на надеж</w:t>
      </w:r>
      <w:r w:rsidR="005C730A" w:rsidRPr="007569C1">
        <w:rPr>
          <w:rStyle w:val="ala33"/>
          <w:rFonts w:ascii="Verdana" w:hAnsi="Verdana" w:cs="Tahoma"/>
          <w:sz w:val="20"/>
          <w:szCs w:val="22"/>
          <w:lang w:val="bg-BG"/>
        </w:rPr>
        <w:t>д</w:t>
      </w:r>
      <w:r w:rsidRPr="007569C1">
        <w:rPr>
          <w:rStyle w:val="ala33"/>
          <w:rFonts w:ascii="Verdana" w:hAnsi="Verdana" w:cs="Tahoma"/>
          <w:sz w:val="20"/>
          <w:szCs w:val="22"/>
          <w:lang w:val="bg-BG"/>
        </w:rPr>
        <w:t xml:space="preserve">ност по чл. 56 от ЗОП, </w:t>
      </w:r>
      <w:r w:rsidRPr="007569C1">
        <w:rPr>
          <w:rStyle w:val="ala33"/>
          <w:rFonts w:ascii="Verdana" w:hAnsi="Verdana" w:cs="Tahoma"/>
          <w:b/>
          <w:sz w:val="20"/>
          <w:szCs w:val="22"/>
          <w:lang w:val="bg-BG"/>
        </w:rPr>
        <w:t>когато е приложимо</w:t>
      </w:r>
    </w:p>
    <w:p w14:paraId="702913E3" w14:textId="77777777" w:rsidR="006D35CB" w:rsidRPr="007569C1" w:rsidRDefault="006D35CB" w:rsidP="008C0CFA">
      <w:pPr>
        <w:keepLines/>
        <w:numPr>
          <w:ilvl w:val="2"/>
          <w:numId w:val="2"/>
        </w:numPr>
        <w:tabs>
          <w:tab w:val="clear" w:pos="2717"/>
        </w:tabs>
        <w:spacing w:before="60" w:after="60"/>
        <w:ind w:left="0" w:firstLine="0"/>
        <w:jc w:val="both"/>
        <w:rPr>
          <w:rStyle w:val="ala62"/>
          <w:rFonts w:ascii="Verdana" w:hAnsi="Verdana"/>
          <w:sz w:val="20"/>
          <w:szCs w:val="22"/>
          <w:lang w:val="bg-BG"/>
        </w:rPr>
      </w:pPr>
      <w:r w:rsidRPr="007569C1">
        <w:rPr>
          <w:rStyle w:val="ala62"/>
          <w:rFonts w:ascii="Verdana" w:hAnsi="Verdana"/>
          <w:sz w:val="20"/>
          <w:szCs w:val="22"/>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72ECE93B" w14:textId="77777777" w:rsidR="006D35CB" w:rsidRPr="007569C1" w:rsidRDefault="006D35CB" w:rsidP="009C083C">
      <w:pPr>
        <w:pStyle w:val="ListParagraph"/>
        <w:spacing w:before="60" w:after="60"/>
        <w:ind w:left="0"/>
        <w:jc w:val="both"/>
        <w:rPr>
          <w:rStyle w:val="ala62"/>
          <w:rFonts w:ascii="Verdana" w:hAnsi="Verdana"/>
          <w:sz w:val="20"/>
          <w:szCs w:val="22"/>
          <w:lang w:val="bg-BG"/>
        </w:rPr>
      </w:pPr>
      <w:r w:rsidRPr="007569C1">
        <w:rPr>
          <w:rStyle w:val="ala62"/>
          <w:rFonts w:ascii="Verdana" w:hAnsi="Verdana"/>
          <w:sz w:val="20"/>
          <w:szCs w:val="22"/>
          <w:lang w:val="bg-BG"/>
        </w:rPr>
        <w:t xml:space="preserve">За тази цел участникът може да докаже, че: </w:t>
      </w:r>
    </w:p>
    <w:p w14:paraId="05BC651D" w14:textId="77777777" w:rsidR="006D35CB" w:rsidRPr="007569C1" w:rsidRDefault="006D35CB" w:rsidP="008C0CFA">
      <w:pPr>
        <w:keepLines/>
        <w:numPr>
          <w:ilvl w:val="3"/>
          <w:numId w:val="2"/>
        </w:numPr>
        <w:tabs>
          <w:tab w:val="clear" w:pos="2705"/>
        </w:tabs>
        <w:spacing w:before="60" w:after="60"/>
        <w:ind w:left="0" w:firstLine="0"/>
        <w:jc w:val="both"/>
        <w:rPr>
          <w:rStyle w:val="ala62"/>
          <w:rFonts w:ascii="Verdana" w:hAnsi="Verdana"/>
          <w:sz w:val="20"/>
          <w:szCs w:val="22"/>
          <w:lang w:val="bg-BG"/>
        </w:rPr>
      </w:pPr>
      <w:r w:rsidRPr="007569C1">
        <w:rPr>
          <w:rStyle w:val="ala62"/>
          <w:rFonts w:ascii="Verdana" w:hAnsi="Verdana"/>
          <w:sz w:val="20"/>
          <w:szCs w:val="22"/>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277FB392" w14:textId="77777777" w:rsidR="006D35CB" w:rsidRPr="007569C1" w:rsidRDefault="006D35CB" w:rsidP="009C083C">
      <w:pPr>
        <w:pStyle w:val="ListParagraph"/>
        <w:spacing w:before="60" w:after="60"/>
        <w:ind w:left="0"/>
        <w:jc w:val="both"/>
        <w:rPr>
          <w:rStyle w:val="ala62"/>
          <w:rFonts w:ascii="Verdana" w:hAnsi="Verdana"/>
          <w:sz w:val="20"/>
          <w:szCs w:val="22"/>
          <w:lang w:val="bg-BG"/>
        </w:rPr>
      </w:pPr>
      <w:r w:rsidRPr="007569C1">
        <w:rPr>
          <w:rStyle w:val="ala62"/>
          <w:rFonts w:ascii="Verdana" w:hAnsi="Verdana"/>
          <w:sz w:val="20"/>
          <w:szCs w:val="22"/>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6918BE0E" w14:textId="77777777" w:rsidR="006D35CB" w:rsidRPr="007569C1" w:rsidRDefault="006D35CB" w:rsidP="008C0CFA">
      <w:pPr>
        <w:keepLines/>
        <w:numPr>
          <w:ilvl w:val="3"/>
          <w:numId w:val="2"/>
        </w:numPr>
        <w:tabs>
          <w:tab w:val="clear" w:pos="2705"/>
        </w:tabs>
        <w:spacing w:before="60" w:after="60"/>
        <w:ind w:left="0" w:firstLine="0"/>
        <w:jc w:val="both"/>
        <w:rPr>
          <w:rStyle w:val="ala62"/>
          <w:rFonts w:ascii="Verdana" w:hAnsi="Verdana"/>
          <w:sz w:val="20"/>
          <w:szCs w:val="22"/>
          <w:lang w:val="bg-BG"/>
        </w:rPr>
      </w:pPr>
      <w:r w:rsidRPr="007569C1">
        <w:rPr>
          <w:rStyle w:val="ala62"/>
          <w:rFonts w:ascii="Verdana" w:hAnsi="Verdana"/>
          <w:sz w:val="20"/>
          <w:szCs w:val="22"/>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75400D01" w14:textId="77777777" w:rsidR="006D35CB" w:rsidRPr="007569C1" w:rsidRDefault="006D35CB" w:rsidP="009C083C">
      <w:pPr>
        <w:pStyle w:val="ListParagraph"/>
        <w:spacing w:before="60" w:after="60"/>
        <w:ind w:left="0"/>
        <w:jc w:val="both"/>
        <w:rPr>
          <w:rStyle w:val="ala62"/>
          <w:rFonts w:ascii="Verdana" w:hAnsi="Verdana"/>
          <w:sz w:val="20"/>
          <w:szCs w:val="22"/>
          <w:lang w:val="bg-BG"/>
        </w:rPr>
      </w:pPr>
      <w:r w:rsidRPr="007569C1">
        <w:rPr>
          <w:rStyle w:val="ala62"/>
          <w:rFonts w:ascii="Verdana" w:hAnsi="Verdana"/>
          <w:sz w:val="20"/>
          <w:szCs w:val="22"/>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353FCB1C" w14:textId="77777777" w:rsidR="006D35CB" w:rsidRPr="007569C1" w:rsidRDefault="006D35CB" w:rsidP="008C0CFA">
      <w:pPr>
        <w:keepLines/>
        <w:numPr>
          <w:ilvl w:val="3"/>
          <w:numId w:val="2"/>
        </w:numPr>
        <w:tabs>
          <w:tab w:val="clear" w:pos="2705"/>
        </w:tabs>
        <w:spacing w:before="60" w:after="60"/>
        <w:ind w:left="0" w:firstLine="0"/>
        <w:jc w:val="both"/>
        <w:rPr>
          <w:rStyle w:val="ala62"/>
          <w:rFonts w:ascii="Verdana" w:hAnsi="Verdana"/>
          <w:sz w:val="20"/>
          <w:szCs w:val="22"/>
          <w:lang w:val="bg-BG"/>
        </w:rPr>
      </w:pPr>
      <w:r w:rsidRPr="007569C1">
        <w:rPr>
          <w:rStyle w:val="ala62"/>
          <w:rFonts w:ascii="Verdana" w:hAnsi="Verdana"/>
          <w:sz w:val="20"/>
          <w:szCs w:val="22"/>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B5FD2CD" w14:textId="77777777" w:rsidR="006D35CB" w:rsidRPr="007569C1" w:rsidRDefault="006D35CB" w:rsidP="009C083C">
      <w:pPr>
        <w:pStyle w:val="ListParagraph"/>
        <w:spacing w:before="60" w:after="60"/>
        <w:ind w:left="0"/>
        <w:jc w:val="both"/>
        <w:rPr>
          <w:rStyle w:val="ala62"/>
          <w:rFonts w:ascii="Verdana" w:hAnsi="Verdana"/>
          <w:sz w:val="20"/>
          <w:szCs w:val="22"/>
          <w:lang w:val="bg-BG"/>
        </w:rPr>
      </w:pPr>
      <w:r w:rsidRPr="007569C1">
        <w:rPr>
          <w:rStyle w:val="ala62"/>
          <w:rFonts w:ascii="Verdana" w:hAnsi="Verdana"/>
          <w:sz w:val="20"/>
          <w:szCs w:val="22"/>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5626F650" w14:textId="77777777" w:rsidR="006D35CB" w:rsidRPr="007569C1" w:rsidRDefault="006D35CB" w:rsidP="008C0CFA">
      <w:pPr>
        <w:keepLines/>
        <w:numPr>
          <w:ilvl w:val="3"/>
          <w:numId w:val="2"/>
        </w:numPr>
        <w:tabs>
          <w:tab w:val="clear" w:pos="2705"/>
        </w:tabs>
        <w:spacing w:before="60" w:after="60"/>
        <w:ind w:left="0" w:firstLine="0"/>
        <w:jc w:val="both"/>
        <w:rPr>
          <w:rFonts w:ascii="Verdana" w:hAnsi="Verdana"/>
          <w:sz w:val="20"/>
          <w:szCs w:val="22"/>
          <w:lang w:val="bg-BG"/>
        </w:rPr>
      </w:pPr>
      <w:r w:rsidRPr="007569C1">
        <w:rPr>
          <w:rFonts w:ascii="Verdana" w:hAnsi="Verdana"/>
          <w:sz w:val="20"/>
          <w:szCs w:val="22"/>
          <w:lang w:val="bg-BG"/>
        </w:rPr>
        <w:t>е платил изцяло дължимото вземане по чл. 128, чл. 228, ал. 3 или чл. 245 от Кодекса на труда.</w:t>
      </w:r>
    </w:p>
    <w:p w14:paraId="2FC42E02" w14:textId="77777777" w:rsidR="006D35CB" w:rsidRPr="007569C1" w:rsidRDefault="006D35CB" w:rsidP="009C083C">
      <w:pPr>
        <w:pStyle w:val="ListParagraph"/>
        <w:spacing w:before="60" w:after="60"/>
        <w:ind w:left="0"/>
        <w:jc w:val="both"/>
        <w:rPr>
          <w:rStyle w:val="ala62"/>
          <w:rFonts w:ascii="Verdana" w:hAnsi="Verdana"/>
          <w:sz w:val="20"/>
          <w:szCs w:val="22"/>
          <w:lang w:val="bg-BG"/>
        </w:rPr>
      </w:pPr>
      <w:r w:rsidRPr="007569C1">
        <w:rPr>
          <w:rFonts w:ascii="Verdana" w:hAnsi="Verdana"/>
          <w:sz w:val="20"/>
          <w:szCs w:val="22"/>
          <w:lang w:val="bg-BG"/>
        </w:rPr>
        <w:t>За доказване на надеждността се представя документ за извършено плащане.</w:t>
      </w:r>
    </w:p>
    <w:p w14:paraId="1425DF7E" w14:textId="77777777" w:rsidR="006D35CB" w:rsidRPr="007569C1" w:rsidRDefault="006D35CB" w:rsidP="008C0CFA">
      <w:pPr>
        <w:keepLines/>
        <w:numPr>
          <w:ilvl w:val="2"/>
          <w:numId w:val="2"/>
        </w:numPr>
        <w:tabs>
          <w:tab w:val="clear" w:pos="2717"/>
        </w:tabs>
        <w:spacing w:before="60" w:after="60"/>
        <w:ind w:left="0" w:firstLine="0"/>
        <w:jc w:val="both"/>
        <w:rPr>
          <w:rStyle w:val="ala62"/>
          <w:rFonts w:ascii="Verdana" w:hAnsi="Verdana"/>
          <w:sz w:val="20"/>
          <w:szCs w:val="22"/>
          <w:lang w:val="bg-BG"/>
        </w:rPr>
      </w:pPr>
      <w:r w:rsidRPr="007569C1">
        <w:rPr>
          <w:rStyle w:val="ala62"/>
          <w:rFonts w:ascii="Verdana" w:hAnsi="Verdana"/>
          <w:sz w:val="20"/>
          <w:szCs w:val="22"/>
          <w:lang w:val="bg-BG"/>
        </w:rPr>
        <w:t xml:space="preserve">Предприетите мерки за доказване на надеждност по чл.56 ЗОП се описват в ЕЕДОП. </w:t>
      </w:r>
    </w:p>
    <w:p w14:paraId="0BFB934F" w14:textId="77777777" w:rsidR="006D35CB" w:rsidRPr="007569C1" w:rsidRDefault="006D35CB" w:rsidP="008C0CFA">
      <w:pPr>
        <w:keepLines/>
        <w:numPr>
          <w:ilvl w:val="2"/>
          <w:numId w:val="2"/>
        </w:numPr>
        <w:tabs>
          <w:tab w:val="clear" w:pos="2717"/>
        </w:tabs>
        <w:spacing w:before="60" w:after="60"/>
        <w:ind w:left="0" w:firstLine="0"/>
        <w:jc w:val="both"/>
        <w:rPr>
          <w:rStyle w:val="ala62"/>
          <w:rFonts w:ascii="Verdana" w:eastAsia="Calibri" w:hAnsi="Verdana"/>
          <w:sz w:val="20"/>
          <w:szCs w:val="22"/>
          <w:lang w:val="bg-BG"/>
        </w:rPr>
      </w:pPr>
      <w:r w:rsidRPr="007569C1">
        <w:rPr>
          <w:rStyle w:val="ala62"/>
          <w:rFonts w:ascii="Verdana" w:eastAsia="Calibri" w:hAnsi="Verdana"/>
          <w:sz w:val="20"/>
          <w:szCs w:val="22"/>
          <w:lang w:val="bg-BG"/>
        </w:rPr>
        <w:lastRenderedPageBreak/>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4D4EE975" w14:textId="77777777" w:rsidR="006D35CB" w:rsidRPr="007569C1"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7569C1">
        <w:rPr>
          <w:rFonts w:ascii="Verdana" w:eastAsia="Calibri" w:hAnsi="Verdana" w:cs="TimesNewRomanPS-ItalicMT"/>
          <w:iCs/>
          <w:sz w:val="20"/>
          <w:szCs w:val="22"/>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675F0A57" w14:textId="77777777" w:rsidR="006D35CB" w:rsidRPr="007569C1" w:rsidRDefault="006D35CB" w:rsidP="008C0CFA">
      <w:pPr>
        <w:keepLines/>
        <w:numPr>
          <w:ilvl w:val="1"/>
          <w:numId w:val="2"/>
        </w:numPr>
        <w:tabs>
          <w:tab w:val="clear" w:pos="567"/>
        </w:tabs>
        <w:spacing w:before="60" w:after="60"/>
        <w:ind w:left="0" w:firstLine="0"/>
        <w:jc w:val="both"/>
        <w:rPr>
          <w:rFonts w:ascii="Verdana" w:hAnsi="Verdana" w:cs="Tahoma"/>
          <w:sz w:val="20"/>
          <w:szCs w:val="22"/>
          <w:lang w:val="bg-BG"/>
        </w:rPr>
      </w:pPr>
      <w:r w:rsidRPr="007569C1">
        <w:rPr>
          <w:rFonts w:ascii="Verdana" w:hAnsi="Verdana" w:cs="Tahoma"/>
          <w:sz w:val="20"/>
          <w:szCs w:val="22"/>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A4C525F" w14:textId="77777777" w:rsidR="00B14A31" w:rsidRPr="007569C1" w:rsidRDefault="006D35CB" w:rsidP="00B14A31">
      <w:pPr>
        <w:keepLines/>
        <w:numPr>
          <w:ilvl w:val="1"/>
          <w:numId w:val="2"/>
        </w:numPr>
        <w:tabs>
          <w:tab w:val="clear" w:pos="567"/>
        </w:tabs>
        <w:spacing w:before="60" w:after="60"/>
        <w:ind w:left="0" w:firstLine="0"/>
        <w:jc w:val="both"/>
        <w:rPr>
          <w:rFonts w:ascii="Verdana" w:hAnsi="Verdana" w:cs="Tahoma"/>
          <w:sz w:val="20"/>
          <w:szCs w:val="22"/>
          <w:lang w:val="bg-BG"/>
        </w:rPr>
      </w:pPr>
      <w:r w:rsidRPr="007569C1">
        <w:rPr>
          <w:rFonts w:ascii="Verdana" w:hAnsi="Verdana" w:cs="Tahoma"/>
          <w:sz w:val="20"/>
          <w:szCs w:val="22"/>
          <w:lang w:val="bg-BG"/>
        </w:rPr>
        <w:t>Свързани лица /Съгласно §2, т.45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книжа/не могат да бъдат самостоятелни участници в една и съща процедура.</w:t>
      </w:r>
    </w:p>
    <w:p w14:paraId="54B761FD" w14:textId="61BBBCF1" w:rsidR="00B14A31" w:rsidRPr="007569C1" w:rsidRDefault="00B14A31" w:rsidP="00B14A31">
      <w:pPr>
        <w:keepLines/>
        <w:numPr>
          <w:ilvl w:val="1"/>
          <w:numId w:val="2"/>
        </w:numPr>
        <w:tabs>
          <w:tab w:val="clear" w:pos="567"/>
        </w:tabs>
        <w:spacing w:before="60" w:after="60"/>
        <w:ind w:left="0" w:firstLine="0"/>
        <w:jc w:val="both"/>
        <w:rPr>
          <w:rStyle w:val="ala62"/>
          <w:rFonts w:ascii="Verdana" w:hAnsi="Verdana" w:cs="Tahoma"/>
          <w:sz w:val="20"/>
          <w:szCs w:val="22"/>
          <w:lang w:val="bg-BG"/>
        </w:rPr>
      </w:pPr>
      <w:r w:rsidRPr="007569C1">
        <w:rPr>
          <w:rStyle w:val="ala62"/>
          <w:rFonts w:ascii="Verdana" w:hAnsi="Verdan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1A37198E" w14:textId="77777777" w:rsidR="00B14A31" w:rsidRPr="007569C1" w:rsidRDefault="00B14A31" w:rsidP="00B14A31">
      <w:pPr>
        <w:numPr>
          <w:ilvl w:val="0"/>
          <w:numId w:val="32"/>
        </w:numPr>
        <w:spacing w:before="100" w:beforeAutospacing="1" w:after="100" w:afterAutospacing="1"/>
        <w:jc w:val="both"/>
        <w:rPr>
          <w:rFonts w:ascii="Verdana" w:hAnsi="Verdana"/>
          <w:color w:val="000000"/>
          <w:sz w:val="20"/>
          <w:szCs w:val="20"/>
          <w:lang w:val="bg-BG" w:eastAsia="bg-BG"/>
        </w:rPr>
      </w:pPr>
      <w:r w:rsidRPr="007569C1">
        <w:rPr>
          <w:rFonts w:ascii="Verdana" w:hAnsi="Verdana"/>
          <w:color w:val="000000"/>
          <w:sz w:val="20"/>
          <w:szCs w:val="20"/>
          <w:lang w:val="bg-BG" w:eastAsia="bg-BG"/>
        </w:rPr>
        <w:t xml:space="preserve">осъждания за престъпления по чл. 194 – 208, чл. 213а – 217, чл. 219 – 252 и чл. 254а – 255а и чл. 256 - 260 НК (чл. 54, ал. 1, т. 1 от ЗОП); </w:t>
      </w:r>
    </w:p>
    <w:p w14:paraId="4EDC0C9D" w14:textId="77777777" w:rsidR="00B14A31" w:rsidRPr="007569C1" w:rsidRDefault="00B14A31" w:rsidP="00B14A31">
      <w:pPr>
        <w:numPr>
          <w:ilvl w:val="0"/>
          <w:numId w:val="32"/>
        </w:numPr>
        <w:spacing w:before="100" w:beforeAutospacing="1" w:after="100" w:afterAutospacing="1"/>
        <w:jc w:val="both"/>
        <w:rPr>
          <w:rFonts w:ascii="Verdana" w:hAnsi="Verdana"/>
          <w:color w:val="000000"/>
          <w:sz w:val="20"/>
          <w:szCs w:val="20"/>
          <w:lang w:val="bg-BG" w:eastAsia="bg-BG"/>
        </w:rPr>
      </w:pPr>
      <w:r w:rsidRPr="007569C1">
        <w:rPr>
          <w:rFonts w:ascii="Verdana" w:hAnsi="Verdana"/>
          <w:color w:val="000000"/>
          <w:sz w:val="20"/>
          <w:szCs w:val="20"/>
          <w:lang w:val="bg-BG" w:eastAsia="bg-BG"/>
        </w:rPr>
        <w:t xml:space="preserve">нарушения по чл. 61, ал. 1, чл. 62, ал. 1 или 3, чл. 63, ал. 1 или 2, чл. 228, ал. 3 от Кодекса на труда (чл. 54, ал. 1, т. 6 от ЗОП); </w:t>
      </w:r>
    </w:p>
    <w:p w14:paraId="6ADCCD6E" w14:textId="77777777" w:rsidR="00B14A31" w:rsidRPr="007569C1" w:rsidRDefault="00B14A31" w:rsidP="00B14A31">
      <w:pPr>
        <w:numPr>
          <w:ilvl w:val="0"/>
          <w:numId w:val="32"/>
        </w:numPr>
        <w:spacing w:before="100" w:beforeAutospacing="1" w:after="100" w:afterAutospacing="1"/>
        <w:jc w:val="both"/>
        <w:rPr>
          <w:rFonts w:ascii="Verdana" w:hAnsi="Verdana"/>
          <w:sz w:val="20"/>
          <w:szCs w:val="20"/>
          <w:lang w:val="bg-BG" w:eastAsia="bg-BG"/>
        </w:rPr>
      </w:pPr>
      <w:r w:rsidRPr="007569C1">
        <w:rPr>
          <w:rFonts w:ascii="Verdana" w:hAnsi="Verdana"/>
          <w:color w:val="000000"/>
          <w:sz w:val="20"/>
          <w:szCs w:val="20"/>
          <w:lang w:val="bg-BG" w:eastAsia="bg-BG"/>
        </w:rPr>
        <w:t xml:space="preserve">нарушения по чл. 13, ал. 1 от Закона за трудовата миграция и трудовата </w:t>
      </w:r>
      <w:r w:rsidRPr="007569C1">
        <w:rPr>
          <w:rFonts w:ascii="Verdana" w:hAnsi="Verdana"/>
          <w:sz w:val="20"/>
          <w:szCs w:val="20"/>
          <w:lang w:val="bg-BG" w:eastAsia="bg-BG"/>
        </w:rPr>
        <w:t xml:space="preserve">мобилност в сила от 23.05.2018 г. (чл. 54, ал. 1, т. 6 от ЗОП); </w:t>
      </w:r>
    </w:p>
    <w:p w14:paraId="33C1F278" w14:textId="77777777" w:rsidR="00B14A31" w:rsidRPr="007569C1" w:rsidRDefault="00B14A31" w:rsidP="00B14A31">
      <w:pPr>
        <w:numPr>
          <w:ilvl w:val="0"/>
          <w:numId w:val="32"/>
        </w:numPr>
        <w:spacing w:before="100" w:beforeAutospacing="1" w:after="100" w:afterAutospacing="1"/>
        <w:jc w:val="both"/>
        <w:rPr>
          <w:rFonts w:ascii="Verdana" w:hAnsi="Verdana"/>
          <w:sz w:val="20"/>
          <w:szCs w:val="20"/>
          <w:lang w:val="bg-BG" w:eastAsia="bg-BG"/>
        </w:rPr>
      </w:pPr>
      <w:r w:rsidRPr="007569C1">
        <w:rPr>
          <w:rFonts w:ascii="Verdana" w:hAnsi="Verdana"/>
          <w:sz w:val="20"/>
          <w:szCs w:val="20"/>
          <w:lang w:val="bg-BG" w:eastAsia="bg-BG"/>
        </w:rPr>
        <w:t xml:space="preserve">наличие на свързаност по смисъла на пар. 2, т. 45 от ДР на ЗОП между кандидати/ участници в конкретна процедура (чл. 107, т. 4 от ЗОП); </w:t>
      </w:r>
    </w:p>
    <w:p w14:paraId="60BA2214" w14:textId="77777777" w:rsidR="00B14A31" w:rsidRPr="007569C1" w:rsidRDefault="00B14A31" w:rsidP="00B14A31">
      <w:pPr>
        <w:numPr>
          <w:ilvl w:val="0"/>
          <w:numId w:val="32"/>
        </w:numPr>
        <w:spacing w:before="100" w:beforeAutospacing="1" w:after="100" w:afterAutospacing="1"/>
        <w:jc w:val="both"/>
        <w:rPr>
          <w:rFonts w:ascii="Verdana" w:hAnsi="Verdana"/>
          <w:sz w:val="20"/>
          <w:szCs w:val="20"/>
          <w:lang w:val="bg-BG" w:eastAsia="bg-BG"/>
        </w:rPr>
      </w:pPr>
      <w:r w:rsidRPr="007569C1">
        <w:rPr>
          <w:rFonts w:ascii="Verdana" w:hAnsi="Verdana"/>
          <w:sz w:val="20"/>
          <w:szCs w:val="20"/>
          <w:lang w:val="bg-BG" w:eastAsia="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4A39A86E" w14:textId="2D34542F" w:rsidR="006D35CB" w:rsidRPr="007569C1" w:rsidRDefault="00B14A31" w:rsidP="00B14A31">
      <w:pPr>
        <w:spacing w:before="100" w:beforeAutospacing="1" w:after="100" w:afterAutospacing="1"/>
        <w:jc w:val="both"/>
        <w:rPr>
          <w:rFonts w:ascii="Verdana" w:hAnsi="Verdana"/>
          <w:sz w:val="20"/>
          <w:szCs w:val="20"/>
          <w:lang w:val="bg-BG" w:eastAsia="bg-BG"/>
        </w:rPr>
      </w:pPr>
      <w:r w:rsidRPr="007569C1">
        <w:rPr>
          <w:rFonts w:ascii="Verdana" w:hAnsi="Verdana"/>
          <w:sz w:val="20"/>
          <w:szCs w:val="20"/>
          <w:lang w:val="bg-BG" w:eastAsia="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20FF5C4E" w14:textId="77777777" w:rsidR="006D35CB" w:rsidRPr="007569C1"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7569C1">
        <w:rPr>
          <w:rStyle w:val="alcapt2"/>
          <w:rFonts w:ascii="Verdana" w:hAnsi="Verdana" w:cs="Tahoma"/>
          <w:b/>
          <w:i w:val="0"/>
          <w:sz w:val="20"/>
          <w:szCs w:val="22"/>
          <w:lang w:val="bg-BG"/>
        </w:rPr>
        <w:t>КРИТЕРИИ</w:t>
      </w:r>
      <w:r w:rsidRPr="007569C1">
        <w:rPr>
          <w:rFonts w:ascii="Verdana" w:hAnsi="Verdana" w:cs="Arial"/>
          <w:b/>
          <w:sz w:val="20"/>
          <w:szCs w:val="22"/>
          <w:lang w:val="bg-BG"/>
        </w:rPr>
        <w:t xml:space="preserve"> ЗА ПОДБОР</w:t>
      </w:r>
      <w:r w:rsidRPr="007569C1">
        <w:rPr>
          <w:rFonts w:ascii="Verdana" w:hAnsi="Verdana" w:cs="Arial"/>
          <w:sz w:val="20"/>
          <w:szCs w:val="22"/>
          <w:lang w:val="bg-BG"/>
        </w:rPr>
        <w:t xml:space="preserve"> – </w:t>
      </w:r>
      <w:r w:rsidRPr="007569C1">
        <w:rPr>
          <w:rFonts w:ascii="Verdana" w:hAnsi="Verdana"/>
          <w:b/>
          <w:sz w:val="20"/>
          <w:szCs w:val="22"/>
          <w:lang w:val="bg-BG"/>
        </w:rPr>
        <w:t>изисквания към участниците и посочване на информация относно съответствието с тях в ЕЕДОП</w:t>
      </w:r>
    </w:p>
    <w:p w14:paraId="7F84D5BA" w14:textId="77777777" w:rsidR="006D35CB" w:rsidRPr="007569C1" w:rsidRDefault="006D35CB" w:rsidP="008C0CFA">
      <w:pPr>
        <w:keepLines/>
        <w:numPr>
          <w:ilvl w:val="1"/>
          <w:numId w:val="2"/>
        </w:numPr>
        <w:tabs>
          <w:tab w:val="clear" w:pos="567"/>
        </w:tabs>
        <w:spacing w:before="60" w:after="60"/>
        <w:ind w:left="0" w:firstLine="0"/>
        <w:jc w:val="both"/>
        <w:rPr>
          <w:rStyle w:val="alcapt2"/>
          <w:rFonts w:ascii="Verdana" w:hAnsi="Verdana" w:cs="Arial"/>
          <w:i w:val="0"/>
          <w:iCs w:val="0"/>
          <w:sz w:val="20"/>
          <w:szCs w:val="22"/>
          <w:lang w:val="bg-BG"/>
        </w:rPr>
      </w:pPr>
      <w:r w:rsidRPr="007569C1">
        <w:rPr>
          <w:rStyle w:val="alcapt2"/>
          <w:rFonts w:ascii="Verdana" w:hAnsi="Verdana" w:cs="Tahoma"/>
          <w:b/>
          <w:i w:val="0"/>
          <w:sz w:val="20"/>
          <w:szCs w:val="22"/>
          <w:lang w:val="bg-BG"/>
        </w:rPr>
        <w:t xml:space="preserve">Годност (правоспособност) за упражняване на професионална дейност </w:t>
      </w:r>
      <w:r w:rsidRPr="007569C1">
        <w:rPr>
          <w:rFonts w:ascii="Verdana" w:hAnsi="Verdana"/>
          <w:b/>
          <w:sz w:val="20"/>
          <w:szCs w:val="22"/>
          <w:lang w:val="bg-BG"/>
        </w:rPr>
        <w:t xml:space="preserve">- </w:t>
      </w:r>
      <w:r w:rsidRPr="007569C1">
        <w:rPr>
          <w:rStyle w:val="alcapt2"/>
          <w:rFonts w:ascii="Verdana" w:hAnsi="Verdana" w:cs="Tahoma"/>
          <w:b/>
          <w:i w:val="0"/>
          <w:sz w:val="20"/>
          <w:szCs w:val="22"/>
          <w:lang w:val="bg-BG"/>
        </w:rPr>
        <w:t>НЕ СЕ ИЗИСКВАТ.</w:t>
      </w:r>
    </w:p>
    <w:p w14:paraId="26084605" w14:textId="77777777" w:rsidR="006D35CB" w:rsidRPr="007569C1"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569C1">
        <w:rPr>
          <w:rStyle w:val="alcapt2"/>
          <w:rFonts w:ascii="Verdana" w:hAnsi="Verdana" w:cs="Tahoma"/>
          <w:b/>
          <w:i w:val="0"/>
          <w:sz w:val="20"/>
          <w:szCs w:val="22"/>
          <w:lang w:val="bg-BG"/>
        </w:rPr>
        <w:t>Икономическо и финансово състояние</w:t>
      </w:r>
      <w:r w:rsidRPr="007569C1">
        <w:rPr>
          <w:rFonts w:ascii="Verdana" w:hAnsi="Verdana"/>
          <w:b/>
          <w:sz w:val="20"/>
          <w:szCs w:val="22"/>
          <w:lang w:val="bg-BG"/>
        </w:rPr>
        <w:t xml:space="preserve"> - </w:t>
      </w:r>
      <w:r w:rsidRPr="007569C1">
        <w:rPr>
          <w:rStyle w:val="alcapt2"/>
          <w:rFonts w:ascii="Verdana" w:hAnsi="Verdana" w:cs="Tahoma"/>
          <w:b/>
          <w:i w:val="0"/>
          <w:sz w:val="20"/>
          <w:szCs w:val="22"/>
          <w:lang w:val="bg-BG"/>
        </w:rPr>
        <w:t>НЕ СЕ ИЗИСКВАТ.</w:t>
      </w:r>
    </w:p>
    <w:p w14:paraId="153E5AD9" w14:textId="52B7058F" w:rsidR="006D35CB" w:rsidRPr="007569C1" w:rsidRDefault="006D35CB" w:rsidP="003978CA">
      <w:pPr>
        <w:keepLines/>
        <w:numPr>
          <w:ilvl w:val="1"/>
          <w:numId w:val="2"/>
        </w:numPr>
        <w:tabs>
          <w:tab w:val="clear" w:pos="567"/>
        </w:tabs>
        <w:autoSpaceDE w:val="0"/>
        <w:autoSpaceDN w:val="0"/>
        <w:adjustRightInd w:val="0"/>
        <w:spacing w:before="60" w:after="60"/>
        <w:ind w:left="0" w:firstLine="0"/>
        <w:jc w:val="both"/>
        <w:rPr>
          <w:rFonts w:ascii="Verdana" w:hAnsi="Verdana"/>
          <w:b/>
          <w:i/>
          <w:color w:val="000000"/>
          <w:sz w:val="20"/>
          <w:szCs w:val="22"/>
          <w:lang w:val="bg-BG"/>
        </w:rPr>
      </w:pPr>
      <w:r w:rsidRPr="007569C1">
        <w:rPr>
          <w:rFonts w:ascii="Verdana" w:hAnsi="Verdana"/>
          <w:b/>
          <w:sz w:val="20"/>
          <w:szCs w:val="22"/>
          <w:lang w:val="bg-BG"/>
        </w:rPr>
        <w:t>Технически и професионални способности</w:t>
      </w:r>
      <w:r w:rsidR="00CA04DE">
        <w:rPr>
          <w:rFonts w:ascii="Verdana" w:hAnsi="Verdana"/>
          <w:b/>
          <w:sz w:val="20"/>
          <w:szCs w:val="22"/>
          <w:lang w:val="en-US"/>
        </w:rPr>
        <w:t xml:space="preserve"> -</w:t>
      </w:r>
      <w:r w:rsidR="00CA04DE" w:rsidRPr="007569C1">
        <w:rPr>
          <w:rFonts w:ascii="Verdana" w:hAnsi="Verdana"/>
          <w:b/>
          <w:sz w:val="20"/>
          <w:szCs w:val="22"/>
          <w:lang w:val="bg-BG"/>
        </w:rPr>
        <w:t xml:space="preserve"> </w:t>
      </w:r>
      <w:r w:rsidR="00CA04DE" w:rsidRPr="007569C1">
        <w:rPr>
          <w:rStyle w:val="alcapt2"/>
          <w:rFonts w:ascii="Verdana" w:hAnsi="Verdana" w:cs="Tahoma"/>
          <w:b/>
          <w:i w:val="0"/>
          <w:sz w:val="20"/>
          <w:szCs w:val="22"/>
          <w:lang w:val="bg-BG"/>
        </w:rPr>
        <w:t>НЕ СЕ ИЗИСКВАТ</w:t>
      </w:r>
      <w:r w:rsidR="00CA04DE">
        <w:rPr>
          <w:rStyle w:val="alcapt2"/>
          <w:rFonts w:ascii="Verdana" w:hAnsi="Verdana" w:cs="Tahoma"/>
          <w:b/>
          <w:i w:val="0"/>
          <w:sz w:val="20"/>
          <w:szCs w:val="22"/>
          <w:lang w:val="en-US"/>
        </w:rPr>
        <w:t>.</w:t>
      </w:r>
    </w:p>
    <w:p w14:paraId="20B29699" w14:textId="77777777" w:rsidR="006D35CB" w:rsidRPr="007569C1" w:rsidRDefault="006D35CB" w:rsidP="00A312DA">
      <w:pPr>
        <w:keepLines/>
        <w:numPr>
          <w:ilvl w:val="0"/>
          <w:numId w:val="2"/>
        </w:numPr>
        <w:spacing w:before="60" w:after="60"/>
        <w:jc w:val="both"/>
        <w:rPr>
          <w:rFonts w:ascii="Verdana" w:hAnsi="Verdana"/>
          <w:b/>
          <w:sz w:val="20"/>
          <w:szCs w:val="22"/>
          <w:lang w:val="bg-BG"/>
        </w:rPr>
      </w:pPr>
      <w:r w:rsidRPr="007569C1">
        <w:rPr>
          <w:rStyle w:val="parcapt2"/>
          <w:rFonts w:ascii="Verdana" w:hAnsi="Verdana" w:cs="Tahoma"/>
          <w:sz w:val="20"/>
          <w:szCs w:val="22"/>
          <w:lang w:val="bg-BG"/>
        </w:rPr>
        <w:t xml:space="preserve">Съдържание на опаковката с </w:t>
      </w:r>
      <w:r w:rsidRPr="007569C1">
        <w:rPr>
          <w:rFonts w:ascii="Verdana" w:hAnsi="Verdana"/>
          <w:b/>
          <w:sz w:val="20"/>
          <w:szCs w:val="22"/>
          <w:lang w:val="bg-BG"/>
        </w:rPr>
        <w:t>офертата</w:t>
      </w:r>
    </w:p>
    <w:p w14:paraId="7E4831CE" w14:textId="0F66D336" w:rsidR="006D35CB" w:rsidRPr="007569C1" w:rsidRDefault="006D35CB" w:rsidP="00A312DA">
      <w:pPr>
        <w:keepLines/>
        <w:numPr>
          <w:ilvl w:val="1"/>
          <w:numId w:val="2"/>
        </w:numPr>
        <w:spacing w:before="60" w:after="60"/>
        <w:ind w:left="0" w:firstLine="0"/>
        <w:jc w:val="both"/>
        <w:rPr>
          <w:rFonts w:ascii="Verdana" w:hAnsi="Verdana"/>
          <w:color w:val="000000"/>
          <w:sz w:val="20"/>
          <w:szCs w:val="22"/>
          <w:lang w:val="bg-BG" w:eastAsia="bg-BG"/>
        </w:rPr>
      </w:pPr>
      <w:r w:rsidRPr="007569C1">
        <w:rPr>
          <w:rFonts w:ascii="Verdana" w:hAnsi="Verdana"/>
          <w:b/>
          <w:sz w:val="20"/>
          <w:szCs w:val="22"/>
          <w:lang w:val="bg-BG"/>
        </w:rPr>
        <w:t>Единен</w:t>
      </w:r>
      <w:r w:rsidRPr="007569C1">
        <w:rPr>
          <w:rFonts w:ascii="Verdana" w:hAnsi="Verdana"/>
          <w:color w:val="000000"/>
          <w:sz w:val="20"/>
          <w:szCs w:val="22"/>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34AA5816" w14:textId="77777777" w:rsidR="002D5FC5" w:rsidRPr="007569C1" w:rsidRDefault="002D5FC5" w:rsidP="002D5FC5">
      <w:pPr>
        <w:keepLines/>
        <w:spacing w:before="60" w:after="60"/>
        <w:jc w:val="both"/>
        <w:rPr>
          <w:rFonts w:ascii="Verdana" w:hAnsi="Verdana"/>
          <w:color w:val="000000"/>
          <w:sz w:val="20"/>
          <w:szCs w:val="22"/>
          <w:lang w:val="bg-BG" w:eastAsia="bg-BG"/>
        </w:rPr>
      </w:pPr>
      <w:r w:rsidRPr="007569C1">
        <w:rPr>
          <w:rFonts w:ascii="Verdana" w:hAnsi="Verdana"/>
          <w:color w:val="000000"/>
          <w:sz w:val="20"/>
          <w:szCs w:val="22"/>
          <w:lang w:val="bg-BG" w:eastAsia="bg-BG"/>
        </w:rPr>
        <w:t>Приложеният в документацията ЕЕДОП в „.doc” формат следва да бъде  – попълнен, конвертиран в нередактируем формат, подписан електронно и попълнен представен съобразно инструкциите в настоящата документация.</w:t>
      </w:r>
    </w:p>
    <w:p w14:paraId="32ABABBD" w14:textId="77777777" w:rsidR="006D35CB" w:rsidRPr="007569C1" w:rsidRDefault="006D35CB" w:rsidP="00A312DA">
      <w:pPr>
        <w:keepLines/>
        <w:numPr>
          <w:ilvl w:val="2"/>
          <w:numId w:val="2"/>
        </w:numPr>
        <w:tabs>
          <w:tab w:val="clear" w:pos="2717"/>
        </w:tabs>
        <w:spacing w:before="60" w:after="60"/>
        <w:ind w:left="0" w:firstLine="0"/>
        <w:jc w:val="both"/>
        <w:rPr>
          <w:rStyle w:val="alcapt2"/>
          <w:rFonts w:ascii="Verdana" w:hAnsi="Verdana" w:cs="Tahoma"/>
          <w:sz w:val="20"/>
          <w:szCs w:val="22"/>
          <w:lang w:val="bg-BG"/>
        </w:rPr>
      </w:pPr>
      <w:r w:rsidRPr="007569C1">
        <w:rPr>
          <w:rStyle w:val="alcapt2"/>
          <w:rFonts w:ascii="Verdana" w:hAnsi="Verdana" w:cs="Tahoma"/>
          <w:b/>
          <w:i w:val="0"/>
          <w:sz w:val="20"/>
          <w:szCs w:val="22"/>
          <w:lang w:val="bg-BG"/>
        </w:rPr>
        <w:lastRenderedPageBreak/>
        <w:t>Инструкции за попълване и представяне на ЕЕДОП</w:t>
      </w:r>
      <w:r w:rsidRPr="007569C1">
        <w:rPr>
          <w:rStyle w:val="alcapt2"/>
          <w:rFonts w:ascii="Verdana" w:hAnsi="Verdana" w:cs="Tahoma"/>
          <w:sz w:val="20"/>
          <w:szCs w:val="22"/>
          <w:lang w:val="bg-BG"/>
        </w:rPr>
        <w:t xml:space="preserve">: </w:t>
      </w:r>
    </w:p>
    <w:p w14:paraId="7EE84DE5" w14:textId="03F8F0F8" w:rsidR="006D35CB" w:rsidRPr="007569C1" w:rsidRDefault="006D35CB" w:rsidP="00A312DA">
      <w:pPr>
        <w:keepLines/>
        <w:numPr>
          <w:ilvl w:val="3"/>
          <w:numId w:val="2"/>
        </w:numPr>
        <w:tabs>
          <w:tab w:val="clear" w:pos="2705"/>
        </w:tabs>
        <w:spacing w:before="60" w:after="60"/>
        <w:ind w:left="0" w:firstLine="0"/>
        <w:jc w:val="both"/>
        <w:rPr>
          <w:rFonts w:ascii="Verdana" w:hAnsi="Verdana" w:cs="Tahoma"/>
          <w:sz w:val="20"/>
          <w:szCs w:val="22"/>
          <w:lang w:val="bg-BG"/>
        </w:rPr>
      </w:pPr>
      <w:r w:rsidRPr="007569C1">
        <w:rPr>
          <w:rStyle w:val="ala33"/>
          <w:rFonts w:ascii="Verdana" w:hAnsi="Verdana" w:cs="Tahoma"/>
          <w:sz w:val="20"/>
          <w:szCs w:val="22"/>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r w:rsidR="00B14A31" w:rsidRPr="007569C1">
        <w:rPr>
          <w:rStyle w:val="ala33"/>
          <w:rFonts w:ascii="Verdana" w:hAnsi="Verdana" w:cs="Tahoma"/>
          <w:sz w:val="20"/>
          <w:szCs w:val="22"/>
          <w:lang w:val="bg-BG"/>
        </w:rPr>
        <w:t>.</w:t>
      </w:r>
    </w:p>
    <w:p w14:paraId="144ED55D" w14:textId="77777777" w:rsidR="002D5FC5" w:rsidRPr="007569C1" w:rsidRDefault="002D5FC5" w:rsidP="00A312DA">
      <w:pPr>
        <w:keepLines/>
        <w:tabs>
          <w:tab w:val="num" w:pos="993"/>
        </w:tabs>
        <w:spacing w:before="60" w:after="60"/>
        <w:jc w:val="both"/>
        <w:rPr>
          <w:rStyle w:val="ala33"/>
          <w:rFonts w:ascii="Verdana" w:hAnsi="Verdana" w:cs="Tahoma"/>
          <w:b/>
          <w:sz w:val="20"/>
          <w:szCs w:val="22"/>
          <w:lang w:val="bg-BG"/>
        </w:rPr>
      </w:pPr>
      <w:r w:rsidRPr="007569C1">
        <w:rPr>
          <w:rStyle w:val="ala33"/>
          <w:rFonts w:ascii="Verdana" w:hAnsi="Verdana" w:cs="Tahoma"/>
          <w:b/>
          <w:sz w:val="20"/>
          <w:szCs w:val="22"/>
          <w:lang w:val="bg-BG"/>
        </w:rPr>
        <w:t>Попълненият ЕЕДОП трябва да бъде подписан с квалифициран електронен подпис на от задължените задълженото/ите лице/а, посочени в  по чл. 40 от ППЗОП, с посочване на име и качеството на лицето (лицата), кое/ито го подписва/т.</w:t>
      </w:r>
    </w:p>
    <w:p w14:paraId="31013B09" w14:textId="77777777" w:rsidR="006D35CB" w:rsidRPr="007569C1" w:rsidRDefault="006D35CB" w:rsidP="00A312DA">
      <w:pPr>
        <w:keepLines/>
        <w:numPr>
          <w:ilvl w:val="3"/>
          <w:numId w:val="2"/>
        </w:numPr>
        <w:tabs>
          <w:tab w:val="clear" w:pos="2705"/>
        </w:tabs>
        <w:spacing w:before="60" w:after="60"/>
        <w:ind w:left="0" w:firstLine="0"/>
        <w:jc w:val="both"/>
        <w:rPr>
          <w:rFonts w:ascii="Verdana" w:hAnsi="Verdana" w:cs="Tahoma"/>
          <w:sz w:val="20"/>
          <w:szCs w:val="22"/>
          <w:lang w:val="bg-BG"/>
        </w:rPr>
      </w:pPr>
      <w:r w:rsidRPr="007569C1">
        <w:rPr>
          <w:rStyle w:val="ala62"/>
          <w:rFonts w:ascii="Verdana" w:hAnsi="Verdana" w:cs="Tahoma"/>
          <w:sz w:val="20"/>
          <w:szCs w:val="22"/>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17429107" w14:textId="10C0F445" w:rsidR="006D35CB" w:rsidRPr="007569C1" w:rsidRDefault="006D35CB" w:rsidP="00A312D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7569C1">
        <w:rPr>
          <w:rStyle w:val="ala33"/>
          <w:rFonts w:ascii="Verdana" w:hAnsi="Verdana" w:cs="Tahoma"/>
          <w:sz w:val="20"/>
          <w:szCs w:val="22"/>
          <w:lang w:val="bg-BG"/>
        </w:rPr>
        <w:t>В случай, че участникът е обединение, което не е юридическо лице, ЕЕДОП се представя за всеки от участниците в него.</w:t>
      </w:r>
    </w:p>
    <w:p w14:paraId="6FC27B54" w14:textId="77777777" w:rsidR="006D35CB" w:rsidRPr="007569C1" w:rsidRDefault="006D35CB" w:rsidP="00A312D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7569C1">
        <w:rPr>
          <w:rStyle w:val="ala33"/>
          <w:rFonts w:ascii="Verdana" w:hAnsi="Verdana" w:cs="Tahoma"/>
          <w:sz w:val="20"/>
          <w:szCs w:val="22"/>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130231CA" w14:textId="77777777" w:rsidR="006D35CB" w:rsidRPr="007569C1" w:rsidRDefault="006D35CB" w:rsidP="00A312D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7569C1">
        <w:rPr>
          <w:rStyle w:val="ala33"/>
          <w:rFonts w:ascii="Verdana" w:hAnsi="Verdana" w:cs="Tahoma"/>
          <w:sz w:val="20"/>
          <w:szCs w:val="22"/>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563CD7FD" w14:textId="20A1DA29" w:rsidR="006D35CB" w:rsidRPr="007569C1" w:rsidRDefault="006D35CB" w:rsidP="00A312D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7569C1">
        <w:rPr>
          <w:rStyle w:val="ala33"/>
          <w:rFonts w:ascii="Verdana" w:hAnsi="Verdana" w:cs="Tahoma"/>
          <w:sz w:val="20"/>
          <w:szCs w:val="22"/>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7CEC98E6" w14:textId="77777777" w:rsidR="00A45EF6" w:rsidRPr="007569C1" w:rsidRDefault="00A45EF6" w:rsidP="00A312D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7569C1">
        <w:rPr>
          <w:rStyle w:val="ala33"/>
          <w:rFonts w:ascii="Verdana" w:hAnsi="Verdana" w:cs="Tahoma"/>
          <w:sz w:val="20"/>
          <w:szCs w:val="22"/>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1BB29BC1" w14:textId="77777777" w:rsidR="00A45EF6" w:rsidRPr="007569C1" w:rsidRDefault="00A45EF6" w:rsidP="00A312D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7569C1">
        <w:rPr>
          <w:rStyle w:val="ala33"/>
          <w:rFonts w:ascii="Verdana" w:hAnsi="Verdana" w:cs="Tahoma"/>
          <w:sz w:val="20"/>
          <w:szCs w:val="22"/>
          <w:lang w:val="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2E0DF9AE" w14:textId="77777777" w:rsidR="00A45EF6" w:rsidRPr="007569C1" w:rsidRDefault="00A45EF6" w:rsidP="00A312D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7569C1">
        <w:rPr>
          <w:rStyle w:val="ala33"/>
          <w:rFonts w:ascii="Verdana" w:hAnsi="Verdana" w:cs="Tahoma"/>
          <w:sz w:val="20"/>
          <w:szCs w:val="22"/>
          <w:lang w:val="bg-BG"/>
        </w:rPr>
        <w:t xml:space="preserve">Друга възможност за предоставяне е чрез осигурен достъп по електронен път до изготвения и подписан електронно ЕЕДОП.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69305563" w14:textId="77777777" w:rsidR="00A45EF6" w:rsidRPr="007569C1" w:rsidRDefault="00A45EF6" w:rsidP="00A312DA">
      <w:pPr>
        <w:keepLines/>
        <w:tabs>
          <w:tab w:val="num" w:pos="993"/>
        </w:tabs>
        <w:spacing w:before="60" w:after="60"/>
        <w:jc w:val="both"/>
        <w:rPr>
          <w:rStyle w:val="ala33"/>
          <w:rFonts w:ascii="Verdana" w:hAnsi="Verdana" w:cs="Tahoma"/>
          <w:sz w:val="20"/>
          <w:szCs w:val="22"/>
          <w:lang w:val="bg-BG"/>
        </w:rPr>
      </w:pPr>
      <w:r w:rsidRPr="007569C1">
        <w:rPr>
          <w:rStyle w:val="ala33"/>
          <w:rFonts w:ascii="Verdana" w:hAnsi="Verdana" w:cs="Tahoma"/>
          <w:sz w:val="20"/>
          <w:szCs w:val="22"/>
          <w:lang w:val="bg-BG"/>
        </w:rPr>
        <w:t xml:space="preserve">В такива случаи към документите за подбор вместо ЕЕДОП се представя декларация, с посочен адрес, на който е осигурен достъп до документа. </w:t>
      </w:r>
    </w:p>
    <w:p w14:paraId="7E48943F" w14:textId="700403AF" w:rsidR="00A45EF6" w:rsidRPr="007569C1" w:rsidRDefault="00A45EF6" w:rsidP="00A312D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7569C1">
        <w:rPr>
          <w:rStyle w:val="ala33"/>
          <w:rFonts w:ascii="Verdana" w:hAnsi="Verdana" w:cs="Tahoma"/>
          <w:sz w:val="20"/>
          <w:szCs w:val="22"/>
          <w:lang w:val="bg-BG"/>
        </w:rPr>
        <w:t>Участниците могат да осигурят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В тези случаи към документите за подбор вместо ЕЕДОП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w:t>
      </w:r>
    </w:p>
    <w:p w14:paraId="0B665AEF" w14:textId="77777777" w:rsidR="006D35CB" w:rsidRPr="007569C1" w:rsidRDefault="006D35CB" w:rsidP="00A312DA">
      <w:pPr>
        <w:keepLines/>
        <w:numPr>
          <w:ilvl w:val="2"/>
          <w:numId w:val="2"/>
        </w:numPr>
        <w:tabs>
          <w:tab w:val="clear" w:pos="2717"/>
        </w:tabs>
        <w:spacing w:before="60" w:after="60"/>
        <w:ind w:left="0" w:firstLine="0"/>
        <w:jc w:val="both"/>
        <w:rPr>
          <w:rFonts w:ascii="Verdana" w:hAnsi="Verdana" w:cs="Tahoma"/>
          <w:sz w:val="20"/>
          <w:szCs w:val="22"/>
          <w:lang w:val="bg-BG"/>
        </w:rPr>
      </w:pPr>
      <w:r w:rsidRPr="007569C1">
        <w:rPr>
          <w:rStyle w:val="ala62"/>
          <w:rFonts w:ascii="Verdana" w:hAnsi="Verdana" w:cs="Tahoma"/>
          <w:sz w:val="20"/>
          <w:szCs w:val="22"/>
          <w:lang w:val="bg-BG"/>
        </w:rPr>
        <w:lastRenderedPageBreak/>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0BB274D" w14:textId="77777777" w:rsidR="006D35CB" w:rsidRPr="007569C1" w:rsidRDefault="006D35CB" w:rsidP="00A312DA">
      <w:pPr>
        <w:keepLines/>
        <w:numPr>
          <w:ilvl w:val="1"/>
          <w:numId w:val="2"/>
        </w:numPr>
        <w:spacing w:before="60" w:after="60"/>
        <w:ind w:left="0" w:firstLine="0"/>
        <w:jc w:val="both"/>
        <w:rPr>
          <w:rStyle w:val="ala62"/>
          <w:rFonts w:ascii="Verdana" w:hAnsi="Verdana" w:cs="Tahoma"/>
          <w:sz w:val="20"/>
          <w:szCs w:val="22"/>
          <w:lang w:val="bg-BG"/>
        </w:rPr>
      </w:pPr>
      <w:r w:rsidRPr="007569C1">
        <w:rPr>
          <w:rStyle w:val="ala62"/>
          <w:rFonts w:ascii="Verdana" w:hAnsi="Verdana" w:cs="Tahoma"/>
          <w:sz w:val="20"/>
          <w:szCs w:val="22"/>
          <w:lang w:val="bg-BG"/>
        </w:rPr>
        <w:t xml:space="preserve">Информация (декларация по образец) относно правно-организационната форма, под която участникът осъществява дейността си, както </w:t>
      </w:r>
      <w:r w:rsidRPr="007569C1">
        <w:rPr>
          <w:rStyle w:val="ala62"/>
          <w:rFonts w:ascii="Verdana" w:hAnsi="Verdana" w:cs="Tahoma"/>
          <w:b/>
          <w:sz w:val="20"/>
          <w:szCs w:val="22"/>
          <w:lang w:val="bg-BG"/>
        </w:rPr>
        <w:t>и списък на всички задължени лица по смисъла на чл.54, ал.2 и чл. 55, ал.3 от ЗОП</w:t>
      </w:r>
      <w:r w:rsidRPr="007569C1">
        <w:rPr>
          <w:rStyle w:val="ala62"/>
          <w:rFonts w:ascii="Verdana" w:hAnsi="Verdana" w:cs="Tahoma"/>
          <w:sz w:val="20"/>
          <w:szCs w:val="22"/>
          <w:lang w:val="bg-BG"/>
        </w:rPr>
        <w:t xml:space="preserve">, независимо от наименованието на органите, в които участват, или длъжностите, които заемат. </w:t>
      </w:r>
    </w:p>
    <w:p w14:paraId="56DFB786" w14:textId="77777777" w:rsidR="006D35CB" w:rsidRPr="007569C1" w:rsidRDefault="006D35CB" w:rsidP="009C083C">
      <w:pPr>
        <w:pStyle w:val="p50"/>
        <w:keepLines/>
        <w:spacing w:before="60" w:after="60"/>
        <w:ind w:left="0" w:firstLine="0"/>
        <w:rPr>
          <w:rStyle w:val="ala33"/>
          <w:rFonts w:ascii="Verdana" w:hAnsi="Verdana" w:cs="Tahoma"/>
          <w:snapToGrid/>
          <w:sz w:val="20"/>
          <w:szCs w:val="22"/>
          <w:lang w:val="bg-BG"/>
        </w:rPr>
      </w:pPr>
      <w:r w:rsidRPr="007569C1">
        <w:rPr>
          <w:rStyle w:val="ala33"/>
          <w:rFonts w:ascii="Verdana" w:hAnsi="Verdana" w:cs="Tahoma"/>
          <w:snapToGrid/>
          <w:sz w:val="20"/>
          <w:szCs w:val="22"/>
          <w:lang w:val="bg-BG"/>
        </w:rPr>
        <w:t>Информацията (декларацията) се подписва от законния представител на участника или от надлежно упълномощено лице.</w:t>
      </w:r>
    </w:p>
    <w:p w14:paraId="5F90810B" w14:textId="77777777" w:rsidR="006D35CB" w:rsidRPr="007569C1" w:rsidRDefault="006D35CB" w:rsidP="009C083C">
      <w:pPr>
        <w:pStyle w:val="p50"/>
        <w:keepLines/>
        <w:spacing w:before="60" w:after="60"/>
        <w:ind w:left="0" w:firstLine="0"/>
        <w:rPr>
          <w:rStyle w:val="ala62"/>
          <w:rFonts w:ascii="Verdana" w:hAnsi="Verdana" w:cs="Tahoma"/>
          <w:sz w:val="20"/>
          <w:szCs w:val="22"/>
          <w:lang w:val="bg-BG"/>
        </w:rPr>
      </w:pPr>
      <w:r w:rsidRPr="007569C1">
        <w:rPr>
          <w:rStyle w:val="ala33"/>
          <w:rFonts w:ascii="Verdana" w:hAnsi="Verdana" w:cs="Tahoma"/>
          <w:snapToGrid/>
          <w:sz w:val="20"/>
          <w:szCs w:val="22"/>
          <w:lang w:val="bg-BG"/>
        </w:rPr>
        <w:t xml:space="preserve">Задължените лица по смисъла на чл.54, ал.2 и чл. 55, ал.3 от ЗОП са лицата, </w:t>
      </w:r>
      <w:r w:rsidRPr="007569C1">
        <w:rPr>
          <w:rStyle w:val="ala33"/>
          <w:rFonts w:ascii="Verdana" w:hAnsi="Verdana" w:cs="Tahoma"/>
          <w:sz w:val="20"/>
          <w:szCs w:val="22"/>
          <w:lang w:val="bg-BG"/>
        </w:rPr>
        <w:t>които</w:t>
      </w:r>
      <w:r w:rsidRPr="007569C1">
        <w:rPr>
          <w:rStyle w:val="ala33"/>
          <w:rFonts w:ascii="Verdana" w:hAnsi="Verdana" w:cs="Tahoma"/>
          <w:snapToGrid/>
          <w:sz w:val="20"/>
          <w:szCs w:val="22"/>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7569C1">
        <w:rPr>
          <w:rStyle w:val="ala33"/>
          <w:rFonts w:ascii="Verdana" w:hAnsi="Verdana" w:cs="Tahoma"/>
          <w:sz w:val="20"/>
          <w:szCs w:val="22"/>
          <w:lang w:val="bg-BG"/>
        </w:rPr>
        <w:t>и</w:t>
      </w:r>
      <w:r w:rsidRPr="007569C1">
        <w:rPr>
          <w:rStyle w:val="ala33"/>
          <w:rFonts w:ascii="Verdana" w:hAnsi="Verdana" w:cs="Tahoma"/>
          <w:snapToGrid/>
          <w:sz w:val="20"/>
          <w:szCs w:val="22"/>
          <w:lang w:val="bg-BG"/>
        </w:rPr>
        <w:t xml:space="preserve"> са посочени в чл. 40 от ППЗОП</w:t>
      </w:r>
      <w:r w:rsidRPr="007569C1">
        <w:rPr>
          <w:rStyle w:val="ala33"/>
          <w:rFonts w:ascii="Verdana" w:hAnsi="Verdana" w:cs="Tahoma"/>
          <w:sz w:val="20"/>
          <w:szCs w:val="22"/>
          <w:lang w:val="bg-BG"/>
        </w:rPr>
        <w:t>.</w:t>
      </w:r>
    </w:p>
    <w:p w14:paraId="45B37C61" w14:textId="77777777" w:rsidR="006D35CB" w:rsidRPr="007569C1" w:rsidRDefault="006D35CB" w:rsidP="009C083C">
      <w:pPr>
        <w:pStyle w:val="p50"/>
        <w:keepLines/>
        <w:spacing w:before="60" w:after="60"/>
        <w:ind w:left="0" w:firstLine="0"/>
        <w:rPr>
          <w:rStyle w:val="ala33"/>
          <w:rFonts w:ascii="Verdana" w:hAnsi="Verdana" w:cs="Tahoma"/>
          <w:sz w:val="20"/>
          <w:szCs w:val="22"/>
          <w:lang w:val="bg-BG"/>
        </w:rPr>
      </w:pPr>
      <w:r w:rsidRPr="007569C1">
        <w:rPr>
          <w:rStyle w:val="ala33"/>
          <w:rFonts w:ascii="Verdana" w:hAnsi="Verdana" w:cs="Tahoma"/>
          <w:sz w:val="20"/>
          <w:szCs w:val="22"/>
          <w:lang w:val="bg-BG"/>
        </w:rPr>
        <w:t xml:space="preserve">В случай че участникът е обединение, което не е юридическо лице, информацията (декларацията) се представя за всеки от участниците в него. </w:t>
      </w:r>
    </w:p>
    <w:p w14:paraId="11B778F9" w14:textId="77777777" w:rsidR="006D35CB" w:rsidRPr="007569C1" w:rsidRDefault="006D35CB" w:rsidP="009C083C">
      <w:pPr>
        <w:pStyle w:val="p50"/>
        <w:keepLines/>
        <w:spacing w:before="60" w:after="60"/>
        <w:ind w:left="0" w:firstLine="0"/>
        <w:rPr>
          <w:rStyle w:val="ala33"/>
          <w:rFonts w:ascii="Verdana" w:hAnsi="Verdana" w:cs="Tahoma"/>
          <w:sz w:val="20"/>
          <w:szCs w:val="22"/>
          <w:lang w:val="bg-BG"/>
        </w:rPr>
      </w:pPr>
      <w:r w:rsidRPr="007569C1">
        <w:rPr>
          <w:rStyle w:val="ala33"/>
          <w:rFonts w:ascii="Verdana" w:hAnsi="Verdana" w:cs="Tahoma"/>
          <w:sz w:val="20"/>
          <w:szCs w:val="22"/>
          <w:lang w:val="bg-BG"/>
        </w:rPr>
        <w:t>Информацията (декларацията)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46A892DE" w14:textId="77777777" w:rsidR="006D35CB" w:rsidRPr="007569C1" w:rsidRDefault="006D35CB" w:rsidP="00A312DA">
      <w:pPr>
        <w:keepLines/>
        <w:numPr>
          <w:ilvl w:val="1"/>
          <w:numId w:val="2"/>
        </w:numPr>
        <w:spacing w:before="60" w:after="60"/>
        <w:ind w:left="0" w:firstLine="0"/>
        <w:jc w:val="both"/>
        <w:rPr>
          <w:rFonts w:ascii="Verdana" w:hAnsi="Verdana"/>
          <w:color w:val="000000"/>
          <w:sz w:val="20"/>
          <w:szCs w:val="22"/>
          <w:lang w:val="bg-BG" w:eastAsia="bg-BG"/>
        </w:rPr>
      </w:pPr>
      <w:r w:rsidRPr="007569C1">
        <w:rPr>
          <w:rFonts w:ascii="Verdana" w:hAnsi="Verdana"/>
          <w:sz w:val="20"/>
          <w:szCs w:val="22"/>
          <w:lang w:val="bg-BG"/>
        </w:rPr>
        <w:t>Документи</w:t>
      </w:r>
      <w:r w:rsidRPr="007569C1">
        <w:rPr>
          <w:rFonts w:ascii="Verdana" w:hAnsi="Verdana"/>
          <w:color w:val="000000"/>
          <w:sz w:val="20"/>
          <w:szCs w:val="22"/>
          <w:lang w:val="bg-BG" w:eastAsia="bg-BG"/>
        </w:rPr>
        <w:t xml:space="preserve"> за доказване на предприетите мерки за надеждност по чл. 56 от ЗОП, когато е приложимо;</w:t>
      </w:r>
    </w:p>
    <w:p w14:paraId="4C172125" w14:textId="77777777" w:rsidR="006D35CB" w:rsidRPr="007569C1" w:rsidRDefault="006D35CB" w:rsidP="00A312DA">
      <w:pPr>
        <w:keepLines/>
        <w:numPr>
          <w:ilvl w:val="1"/>
          <w:numId w:val="2"/>
        </w:numPr>
        <w:spacing w:before="60" w:after="60"/>
        <w:ind w:left="0" w:firstLine="0"/>
        <w:jc w:val="both"/>
        <w:rPr>
          <w:rFonts w:ascii="Verdana" w:hAnsi="Verdana"/>
          <w:color w:val="000000"/>
          <w:sz w:val="20"/>
          <w:szCs w:val="22"/>
          <w:lang w:val="bg-BG" w:eastAsia="bg-BG"/>
        </w:rPr>
      </w:pPr>
      <w:r w:rsidRPr="007569C1">
        <w:rPr>
          <w:rFonts w:ascii="Verdana" w:hAnsi="Verdana"/>
          <w:color w:val="000000"/>
          <w:sz w:val="20"/>
          <w:szCs w:val="22"/>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2E5F61C2" w14:textId="77777777" w:rsidR="006D35CB" w:rsidRPr="007569C1" w:rsidRDefault="006D35CB" w:rsidP="008C0CFA">
      <w:pPr>
        <w:pStyle w:val="ListParagraph"/>
        <w:numPr>
          <w:ilvl w:val="0"/>
          <w:numId w:val="15"/>
        </w:numPr>
        <w:spacing w:before="60" w:after="60"/>
        <w:ind w:left="0" w:firstLine="0"/>
        <w:contextualSpacing w:val="0"/>
        <w:jc w:val="both"/>
        <w:textAlignment w:val="center"/>
        <w:rPr>
          <w:rFonts w:ascii="Verdana" w:hAnsi="Verdana"/>
          <w:color w:val="000000"/>
          <w:sz w:val="20"/>
          <w:szCs w:val="22"/>
          <w:lang w:val="bg-BG" w:eastAsia="bg-BG"/>
        </w:rPr>
      </w:pPr>
      <w:r w:rsidRPr="007569C1">
        <w:rPr>
          <w:rFonts w:ascii="Verdana" w:hAnsi="Verdana"/>
          <w:color w:val="000000"/>
          <w:sz w:val="20"/>
          <w:szCs w:val="22"/>
          <w:lang w:val="bg-BG" w:eastAsia="bg-BG"/>
        </w:rPr>
        <w:t>правата и задълженията на участниците в обединението;</w:t>
      </w:r>
    </w:p>
    <w:p w14:paraId="1C3616BC" w14:textId="77777777" w:rsidR="006D35CB" w:rsidRPr="007569C1" w:rsidRDefault="006D35CB" w:rsidP="008C0CFA">
      <w:pPr>
        <w:pStyle w:val="ListParagraph"/>
        <w:numPr>
          <w:ilvl w:val="0"/>
          <w:numId w:val="15"/>
        </w:numPr>
        <w:spacing w:before="60" w:after="60"/>
        <w:ind w:left="0" w:firstLine="0"/>
        <w:contextualSpacing w:val="0"/>
        <w:jc w:val="both"/>
        <w:textAlignment w:val="center"/>
        <w:rPr>
          <w:rFonts w:ascii="Verdana" w:hAnsi="Verdana"/>
          <w:color w:val="000000"/>
          <w:sz w:val="20"/>
          <w:szCs w:val="22"/>
          <w:lang w:val="bg-BG" w:eastAsia="bg-BG"/>
        </w:rPr>
      </w:pPr>
      <w:r w:rsidRPr="007569C1">
        <w:rPr>
          <w:rFonts w:ascii="Verdana" w:hAnsi="Verdana"/>
          <w:color w:val="000000"/>
          <w:sz w:val="20"/>
          <w:szCs w:val="22"/>
          <w:lang w:val="bg-BG" w:eastAsia="bg-BG"/>
        </w:rPr>
        <w:t>разпределението на отговорността между членовете на обединението;</w:t>
      </w:r>
    </w:p>
    <w:p w14:paraId="6212FA2B" w14:textId="77777777" w:rsidR="006D35CB" w:rsidRPr="007569C1" w:rsidRDefault="006D35CB" w:rsidP="008C0CFA">
      <w:pPr>
        <w:pStyle w:val="ListParagraph"/>
        <w:numPr>
          <w:ilvl w:val="0"/>
          <w:numId w:val="15"/>
        </w:numPr>
        <w:spacing w:before="60" w:after="60"/>
        <w:ind w:left="0" w:firstLine="0"/>
        <w:contextualSpacing w:val="0"/>
        <w:jc w:val="both"/>
        <w:textAlignment w:val="center"/>
        <w:rPr>
          <w:rFonts w:ascii="Verdana" w:hAnsi="Verdana" w:cs="Tahoma"/>
          <w:color w:val="000000"/>
          <w:sz w:val="20"/>
          <w:szCs w:val="22"/>
          <w:lang w:val="bg-BG"/>
        </w:rPr>
      </w:pPr>
      <w:r w:rsidRPr="007569C1">
        <w:rPr>
          <w:rFonts w:ascii="Verdana" w:hAnsi="Verdana"/>
          <w:color w:val="000000"/>
          <w:sz w:val="20"/>
          <w:szCs w:val="22"/>
          <w:lang w:val="bg-BG" w:eastAsia="bg-BG"/>
        </w:rPr>
        <w:t>дейностите, които ще изпълнява всеки член на обединението.</w:t>
      </w:r>
      <w:r w:rsidRPr="007569C1">
        <w:rPr>
          <w:rFonts w:ascii="Verdana" w:hAnsi="Verdana" w:cs="Tahoma"/>
          <w:color w:val="000000"/>
          <w:sz w:val="20"/>
          <w:szCs w:val="22"/>
          <w:lang w:val="bg-BG"/>
        </w:rPr>
        <w:t xml:space="preserve"> </w:t>
      </w:r>
    </w:p>
    <w:p w14:paraId="0D143597" w14:textId="77777777" w:rsidR="006D35CB" w:rsidRPr="007569C1" w:rsidRDefault="006D35CB" w:rsidP="009C083C">
      <w:pPr>
        <w:keepLines/>
        <w:spacing w:before="60" w:after="60"/>
        <w:jc w:val="both"/>
        <w:textAlignment w:val="center"/>
        <w:rPr>
          <w:rFonts w:ascii="Verdana" w:hAnsi="Verdana"/>
          <w:color w:val="000000"/>
          <w:sz w:val="20"/>
          <w:szCs w:val="22"/>
          <w:lang w:val="bg-BG" w:eastAsia="bg-BG"/>
        </w:rPr>
      </w:pPr>
      <w:r w:rsidRPr="007569C1">
        <w:rPr>
          <w:rFonts w:ascii="Verdana" w:hAnsi="Verdana"/>
          <w:color w:val="000000"/>
          <w:sz w:val="20"/>
          <w:szCs w:val="22"/>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7569C1">
        <w:rPr>
          <w:rFonts w:ascii="Verdana" w:hAnsi="Verdana"/>
          <w:b/>
          <w:color w:val="000000"/>
          <w:sz w:val="20"/>
          <w:szCs w:val="22"/>
          <w:lang w:val="bg-BG" w:eastAsia="bg-BG"/>
        </w:rPr>
        <w:t>солидарна отговорност</w:t>
      </w:r>
      <w:r w:rsidRPr="007569C1">
        <w:rPr>
          <w:rFonts w:ascii="Verdana" w:hAnsi="Verdana"/>
          <w:color w:val="000000"/>
          <w:sz w:val="20"/>
          <w:szCs w:val="22"/>
          <w:lang w:val="bg-BG" w:eastAsia="bg-BG"/>
        </w:rPr>
        <w:t xml:space="preserve"> за участието в обществената поръчка и за задълженията си по време на изпълнение на договора.</w:t>
      </w:r>
    </w:p>
    <w:p w14:paraId="5B589FE5" w14:textId="50768B72" w:rsidR="006D35CB" w:rsidRPr="007569C1" w:rsidRDefault="006D35CB" w:rsidP="00A312DA">
      <w:pPr>
        <w:keepLines/>
        <w:numPr>
          <w:ilvl w:val="1"/>
          <w:numId w:val="2"/>
        </w:numPr>
        <w:tabs>
          <w:tab w:val="clear" w:pos="567"/>
          <w:tab w:val="num" w:pos="1276"/>
        </w:tabs>
        <w:spacing w:before="60" w:after="60"/>
        <w:ind w:left="0" w:firstLine="0"/>
        <w:jc w:val="both"/>
        <w:rPr>
          <w:rFonts w:ascii="Verdana" w:hAnsi="Verdana"/>
          <w:sz w:val="20"/>
          <w:szCs w:val="22"/>
          <w:lang w:val="bg-BG"/>
        </w:rPr>
      </w:pPr>
      <w:r w:rsidRPr="007569C1">
        <w:rPr>
          <w:rFonts w:ascii="Verdana" w:hAnsi="Verdana"/>
          <w:b/>
          <w:sz w:val="20"/>
          <w:szCs w:val="22"/>
          <w:lang w:val="bg-BG"/>
        </w:rPr>
        <w:t>Техническо предложение</w:t>
      </w:r>
      <w:r w:rsidRPr="007569C1">
        <w:rPr>
          <w:rFonts w:ascii="Verdana" w:hAnsi="Verdana"/>
          <w:sz w:val="20"/>
          <w:szCs w:val="22"/>
          <w:lang w:val="bg-BG"/>
        </w:rPr>
        <w:t xml:space="preserve">, в което участникът </w:t>
      </w:r>
      <w:r w:rsidRPr="007569C1">
        <w:rPr>
          <w:rFonts w:ascii="Verdana" w:hAnsi="Verdana"/>
          <w:b/>
          <w:sz w:val="20"/>
          <w:szCs w:val="22"/>
          <w:lang w:val="bg-BG"/>
        </w:rPr>
        <w:t>не</w:t>
      </w:r>
      <w:r w:rsidRPr="007569C1">
        <w:rPr>
          <w:rFonts w:ascii="Verdana" w:hAnsi="Verdana"/>
          <w:sz w:val="20"/>
          <w:szCs w:val="22"/>
          <w:lang w:val="bg-BG"/>
        </w:rPr>
        <w:t xml:space="preserve"> </w:t>
      </w:r>
      <w:r w:rsidRPr="007569C1">
        <w:rPr>
          <w:rFonts w:ascii="Verdana" w:hAnsi="Verdana"/>
          <w:b/>
          <w:sz w:val="20"/>
          <w:szCs w:val="22"/>
          <w:lang w:val="bg-BG"/>
        </w:rPr>
        <w:t>следва</w:t>
      </w:r>
      <w:r w:rsidRPr="007569C1">
        <w:rPr>
          <w:rFonts w:ascii="Verdana" w:hAnsi="Verdana"/>
          <w:sz w:val="20"/>
          <w:szCs w:val="22"/>
          <w:lang w:val="bg-BG"/>
        </w:rPr>
        <w:t xml:space="preserve"> да посочва </w:t>
      </w:r>
      <w:r w:rsidR="00691924" w:rsidRPr="007569C1">
        <w:rPr>
          <w:rFonts w:ascii="Verdana" w:hAnsi="Verdana"/>
          <w:sz w:val="20"/>
          <w:szCs w:val="22"/>
          <w:lang w:val="bg-BG"/>
        </w:rPr>
        <w:t>оферираните от него цени за изпълнение на настоящата обществена поръчка</w:t>
      </w:r>
      <w:r w:rsidRPr="007569C1">
        <w:rPr>
          <w:rFonts w:ascii="Verdana" w:hAnsi="Verdana"/>
          <w:sz w:val="20"/>
          <w:szCs w:val="22"/>
          <w:lang w:val="bg-BG"/>
        </w:rPr>
        <w:t xml:space="preserve">. Техническото предложение трябва да съдържа:  </w:t>
      </w:r>
    </w:p>
    <w:p w14:paraId="71FAFD50" w14:textId="7DE330DE" w:rsidR="006D35CB" w:rsidRPr="007569C1" w:rsidRDefault="006D35CB" w:rsidP="00A312DA">
      <w:pPr>
        <w:keepLines/>
        <w:numPr>
          <w:ilvl w:val="2"/>
          <w:numId w:val="2"/>
        </w:numPr>
        <w:tabs>
          <w:tab w:val="num" w:pos="1276"/>
        </w:tabs>
        <w:spacing w:before="60" w:after="60"/>
        <w:ind w:left="0" w:firstLine="0"/>
        <w:jc w:val="both"/>
        <w:rPr>
          <w:rFonts w:ascii="Verdana" w:hAnsi="Verdana" w:cs="Tahoma"/>
          <w:sz w:val="20"/>
          <w:szCs w:val="22"/>
          <w:lang w:val="bg-BG"/>
        </w:rPr>
      </w:pPr>
      <w:r w:rsidRPr="007569C1">
        <w:rPr>
          <w:rFonts w:ascii="Verdana" w:hAnsi="Verdana" w:cs="Tahoma"/>
          <w:sz w:val="20"/>
          <w:szCs w:val="22"/>
          <w:lang w:val="bg-BG"/>
        </w:rPr>
        <w:t xml:space="preserve">Документ за упълномощаване, когато лицето, което подава офертата, не е законният представител на участника. </w:t>
      </w:r>
    </w:p>
    <w:p w14:paraId="44D4E032" w14:textId="77777777" w:rsidR="006D35CB" w:rsidRPr="007569C1" w:rsidRDefault="006D35CB" w:rsidP="00A312DA">
      <w:pPr>
        <w:keepLines/>
        <w:numPr>
          <w:ilvl w:val="2"/>
          <w:numId w:val="2"/>
        </w:numPr>
        <w:tabs>
          <w:tab w:val="num" w:pos="1276"/>
        </w:tabs>
        <w:spacing w:before="60" w:after="60"/>
        <w:ind w:left="0" w:firstLine="0"/>
        <w:jc w:val="both"/>
        <w:rPr>
          <w:rFonts w:ascii="Verdana" w:hAnsi="Verdana" w:cs="Tahoma"/>
          <w:sz w:val="20"/>
          <w:szCs w:val="22"/>
          <w:lang w:val="bg-BG"/>
        </w:rPr>
      </w:pPr>
      <w:r w:rsidRPr="007569C1">
        <w:rPr>
          <w:rFonts w:ascii="Verdana" w:hAnsi="Verdana" w:cs="Tahoma"/>
          <w:sz w:val="20"/>
          <w:szCs w:val="22"/>
          <w:lang w:val="bg-BG"/>
        </w:rPr>
        <w:t xml:space="preserve">Декларация за съгласие с клаузите на приложения проект на договор </w:t>
      </w:r>
      <w:r w:rsidRPr="007569C1">
        <w:rPr>
          <w:rFonts w:ascii="Verdana" w:hAnsi="Verdana"/>
          <w:bCs/>
          <w:sz w:val="20"/>
          <w:szCs w:val="22"/>
          <w:lang w:val="bg-BG"/>
        </w:rPr>
        <w:t>(по образец)</w:t>
      </w:r>
      <w:r w:rsidRPr="007569C1">
        <w:rPr>
          <w:rFonts w:ascii="Verdana" w:hAnsi="Verdana" w:cs="Tahoma"/>
          <w:sz w:val="20"/>
          <w:szCs w:val="22"/>
          <w:lang w:val="bg-BG"/>
        </w:rPr>
        <w:t xml:space="preserve">. </w:t>
      </w:r>
    </w:p>
    <w:p w14:paraId="35A9BB00" w14:textId="639D11FD" w:rsidR="006D35CB" w:rsidRPr="007569C1" w:rsidRDefault="006D35CB" w:rsidP="00A312DA">
      <w:pPr>
        <w:keepLines/>
        <w:numPr>
          <w:ilvl w:val="2"/>
          <w:numId w:val="2"/>
        </w:numPr>
        <w:tabs>
          <w:tab w:val="num" w:pos="1276"/>
        </w:tabs>
        <w:spacing w:before="60" w:after="60"/>
        <w:ind w:left="0" w:firstLine="0"/>
        <w:jc w:val="both"/>
        <w:rPr>
          <w:rFonts w:ascii="Verdana" w:hAnsi="Verdana" w:cs="Arial"/>
          <w:sz w:val="20"/>
          <w:szCs w:val="22"/>
          <w:lang w:val="bg-BG"/>
        </w:rPr>
      </w:pPr>
      <w:r w:rsidRPr="007569C1">
        <w:rPr>
          <w:rFonts w:ascii="Verdana" w:hAnsi="Verdana" w:cs="Tahoma"/>
          <w:sz w:val="20"/>
          <w:szCs w:val="22"/>
          <w:lang w:val="bg-BG"/>
        </w:rPr>
        <w:t xml:space="preserve">Декларация за срока на валидност на офертата </w:t>
      </w:r>
      <w:r w:rsidRPr="007569C1">
        <w:rPr>
          <w:rFonts w:ascii="Verdana" w:hAnsi="Verdana"/>
          <w:bCs/>
          <w:sz w:val="20"/>
          <w:szCs w:val="22"/>
          <w:lang w:val="bg-BG"/>
        </w:rPr>
        <w:t>(по образец)</w:t>
      </w:r>
      <w:r w:rsidRPr="007569C1">
        <w:rPr>
          <w:rFonts w:ascii="Verdana" w:hAnsi="Verdana" w:cs="Tahoma"/>
          <w:sz w:val="20"/>
          <w:szCs w:val="22"/>
          <w:lang w:val="bg-BG"/>
        </w:rPr>
        <w:t xml:space="preserve">. </w:t>
      </w:r>
      <w:r w:rsidRPr="007569C1">
        <w:rPr>
          <w:rFonts w:ascii="Verdana" w:hAnsi="Verdana" w:cs="Arial"/>
          <w:sz w:val="20"/>
          <w:szCs w:val="22"/>
          <w:lang w:val="bg-BG"/>
        </w:rPr>
        <w:t xml:space="preserve">Офертите трябва да са със </w:t>
      </w:r>
      <w:r w:rsidRPr="007569C1">
        <w:rPr>
          <w:rFonts w:ascii="Verdana" w:hAnsi="Verdana" w:cs="Arial"/>
          <w:b/>
          <w:sz w:val="20"/>
          <w:szCs w:val="22"/>
          <w:lang w:val="bg-BG"/>
        </w:rPr>
        <w:t>срок на валидност</w:t>
      </w:r>
      <w:r w:rsidRPr="007569C1">
        <w:rPr>
          <w:rFonts w:ascii="Verdana" w:hAnsi="Verdana" w:cs="Arial"/>
          <w:sz w:val="20"/>
          <w:szCs w:val="22"/>
          <w:lang w:val="bg-BG"/>
        </w:rPr>
        <w:t xml:space="preserve"> </w:t>
      </w:r>
      <w:r w:rsidRPr="007569C1">
        <w:rPr>
          <w:rFonts w:ascii="Verdana" w:hAnsi="Verdana" w:cs="Arial"/>
          <w:b/>
          <w:sz w:val="20"/>
          <w:szCs w:val="22"/>
          <w:lang w:val="bg-BG"/>
        </w:rPr>
        <w:t xml:space="preserve">най-малко </w:t>
      </w:r>
      <w:r w:rsidR="00B60EAB" w:rsidRPr="007569C1">
        <w:rPr>
          <w:rFonts w:ascii="Verdana" w:hAnsi="Verdana" w:cs="Arial"/>
          <w:b/>
          <w:sz w:val="20"/>
          <w:szCs w:val="22"/>
          <w:lang w:val="bg-BG"/>
        </w:rPr>
        <w:t>5 месеца</w:t>
      </w:r>
      <w:r w:rsidRPr="007569C1">
        <w:rPr>
          <w:rFonts w:ascii="Verdana" w:hAnsi="Verdana" w:cs="Arial"/>
          <w:sz w:val="20"/>
          <w:szCs w:val="22"/>
          <w:lang w:val="bg-BG"/>
        </w:rPr>
        <w:t>, считано</w:t>
      </w:r>
      <w:r w:rsidRPr="007569C1">
        <w:rPr>
          <w:rFonts w:ascii="Verdana" w:hAnsi="Verdana" w:cs="Arial"/>
          <w:b/>
          <w:sz w:val="20"/>
          <w:szCs w:val="22"/>
          <w:lang w:val="bg-BG"/>
        </w:rPr>
        <w:t xml:space="preserve"> </w:t>
      </w:r>
      <w:r w:rsidRPr="007569C1">
        <w:rPr>
          <w:rFonts w:ascii="Verdana" w:hAnsi="Verdana" w:cs="Arial"/>
          <w:sz w:val="20"/>
          <w:szCs w:val="22"/>
          <w:lang w:val="bg-BG"/>
        </w:rPr>
        <w:t>от датата, определена за краен срок за получаване на офертите.</w:t>
      </w:r>
    </w:p>
    <w:p w14:paraId="4DAE4E49" w14:textId="01187AFC" w:rsidR="006D35CB" w:rsidRPr="007569C1" w:rsidRDefault="002B728B" w:rsidP="00A312DA">
      <w:pPr>
        <w:keepLines/>
        <w:numPr>
          <w:ilvl w:val="2"/>
          <w:numId w:val="2"/>
        </w:numPr>
        <w:tabs>
          <w:tab w:val="num" w:pos="1276"/>
        </w:tabs>
        <w:spacing w:before="60" w:after="60"/>
        <w:ind w:left="0" w:firstLine="0"/>
        <w:jc w:val="both"/>
        <w:rPr>
          <w:rFonts w:ascii="Verdana" w:hAnsi="Verdana"/>
          <w:bCs/>
          <w:sz w:val="20"/>
          <w:szCs w:val="22"/>
          <w:lang w:val="bg-BG"/>
        </w:rPr>
      </w:pPr>
      <w:r w:rsidRPr="007569C1">
        <w:rPr>
          <w:rFonts w:ascii="Verdana" w:hAnsi="Verdana"/>
          <w:bCs/>
          <w:sz w:val="20"/>
          <w:szCs w:val="22"/>
          <w:lang w:val="bg-BG"/>
        </w:rPr>
        <w:t xml:space="preserve">  </w:t>
      </w:r>
      <w:r w:rsidR="006D35CB" w:rsidRPr="007569C1">
        <w:rPr>
          <w:rFonts w:ascii="Verdana" w:hAnsi="Verdana"/>
          <w:bCs/>
          <w:sz w:val="20"/>
          <w:szCs w:val="22"/>
          <w:lang w:val="bg-BG"/>
        </w:rPr>
        <w:t xml:space="preserve">Техническо предложение </w:t>
      </w:r>
      <w:r w:rsidR="00331C8B" w:rsidRPr="007569C1">
        <w:rPr>
          <w:rFonts w:ascii="Verdana" w:hAnsi="Verdana"/>
          <w:bCs/>
          <w:sz w:val="20"/>
          <w:szCs w:val="22"/>
          <w:lang w:val="bg-BG"/>
        </w:rPr>
        <w:t>за изпълнение на поръчката по образец.</w:t>
      </w:r>
    </w:p>
    <w:p w14:paraId="1DE26C96" w14:textId="7D00DD7E" w:rsidR="002B728B" w:rsidRPr="007569C1" w:rsidRDefault="002B728B" w:rsidP="002B728B">
      <w:pPr>
        <w:keepLines/>
        <w:numPr>
          <w:ilvl w:val="2"/>
          <w:numId w:val="2"/>
        </w:numPr>
        <w:tabs>
          <w:tab w:val="clear" w:pos="2717"/>
        </w:tabs>
        <w:spacing w:before="60" w:after="60"/>
        <w:ind w:left="0" w:firstLine="0"/>
        <w:jc w:val="both"/>
        <w:rPr>
          <w:rFonts w:ascii="Verdana" w:hAnsi="Verdana"/>
          <w:bCs/>
          <w:sz w:val="20"/>
          <w:szCs w:val="22"/>
          <w:lang w:val="bg-BG"/>
        </w:rPr>
      </w:pPr>
      <w:r w:rsidRPr="007569C1">
        <w:rPr>
          <w:rFonts w:ascii="Verdana" w:hAnsi="Verdana"/>
          <w:bCs/>
          <w:sz w:val="20"/>
          <w:szCs w:val="22"/>
          <w:lang w:val="bg-BG"/>
        </w:rPr>
        <w:t>Попълнена таблица Технически изисквания (по образец) от Раздел А, попълнена съгласно изискванията на документацията. В случай, че в Таблица Технически изисквания има клетка, в колона „Предложение на участника“, попълнена с „Не“ или непопълнена или противоречаща/неотговаряща на посочените в таблицата изисквания, то това е несъответствие с Техническите изисквания на Възложителя и ще доведе до отстраняването на Участника.</w:t>
      </w:r>
    </w:p>
    <w:p w14:paraId="126C7E94" w14:textId="6376D5E8" w:rsidR="002B728B" w:rsidRPr="007569C1" w:rsidRDefault="002B728B" w:rsidP="002B728B">
      <w:pPr>
        <w:keepLines/>
        <w:numPr>
          <w:ilvl w:val="2"/>
          <w:numId w:val="2"/>
        </w:numPr>
        <w:tabs>
          <w:tab w:val="clear" w:pos="2717"/>
        </w:tabs>
        <w:spacing w:before="60" w:after="60"/>
        <w:ind w:left="0" w:firstLine="0"/>
        <w:jc w:val="both"/>
        <w:rPr>
          <w:rFonts w:ascii="Verdana" w:hAnsi="Verdana"/>
          <w:bCs/>
          <w:sz w:val="20"/>
          <w:szCs w:val="22"/>
          <w:lang w:val="bg-BG"/>
        </w:rPr>
      </w:pPr>
      <w:r w:rsidRPr="007569C1">
        <w:rPr>
          <w:rFonts w:ascii="Verdana" w:hAnsi="Verdana"/>
          <w:bCs/>
          <w:sz w:val="20"/>
          <w:szCs w:val="22"/>
          <w:lang w:val="bg-BG"/>
        </w:rPr>
        <w:t xml:space="preserve">Попълнена таблица </w:t>
      </w:r>
      <w:r w:rsidR="006A1D35" w:rsidRPr="007569C1">
        <w:rPr>
          <w:rFonts w:ascii="Verdana" w:hAnsi="Verdana"/>
          <w:bCs/>
          <w:sz w:val="20"/>
          <w:szCs w:val="22"/>
          <w:lang w:val="bg-BG"/>
        </w:rPr>
        <w:t xml:space="preserve">„Срокове“ </w:t>
      </w:r>
      <w:r w:rsidRPr="007569C1">
        <w:rPr>
          <w:rFonts w:ascii="Verdana" w:hAnsi="Verdana"/>
          <w:bCs/>
          <w:sz w:val="20"/>
          <w:szCs w:val="22"/>
          <w:lang w:val="bg-BG"/>
        </w:rPr>
        <w:t xml:space="preserve">(по образец) от Раздел А. Гаранционният срок на стоките, с които участникът участва в поръчката, не може да бъде по-малък от 24 месеца, считано от датата на подписания без възражения приемо-предавателен протокол за доставката. </w:t>
      </w:r>
    </w:p>
    <w:p w14:paraId="67409D33" w14:textId="78F786D5" w:rsidR="002B728B" w:rsidRPr="007569C1" w:rsidRDefault="002B728B" w:rsidP="002B728B">
      <w:pPr>
        <w:keepLines/>
        <w:numPr>
          <w:ilvl w:val="2"/>
          <w:numId w:val="2"/>
        </w:numPr>
        <w:tabs>
          <w:tab w:val="clear" w:pos="2717"/>
        </w:tabs>
        <w:spacing w:before="60" w:after="60"/>
        <w:ind w:left="0" w:firstLine="0"/>
        <w:jc w:val="both"/>
        <w:rPr>
          <w:rFonts w:ascii="Verdana" w:hAnsi="Verdana"/>
          <w:bCs/>
          <w:sz w:val="20"/>
          <w:szCs w:val="22"/>
          <w:lang w:val="bg-BG"/>
        </w:rPr>
      </w:pPr>
      <w:r w:rsidRPr="007569C1">
        <w:rPr>
          <w:rFonts w:ascii="Verdana" w:hAnsi="Verdana"/>
          <w:bCs/>
          <w:sz w:val="20"/>
          <w:szCs w:val="22"/>
          <w:lang w:val="bg-BG"/>
        </w:rPr>
        <w:lastRenderedPageBreak/>
        <w:t xml:space="preserve">Участникът трябва да предостави пълно описание на условията на гаранционната, следгаранционната и извънгаранционната поддръжка на стоките, </w:t>
      </w:r>
      <w:r w:rsidRPr="007569C1">
        <w:rPr>
          <w:rFonts w:ascii="Verdana" w:hAnsi="Verdana"/>
          <w:b/>
          <w:bCs/>
          <w:sz w:val="20"/>
          <w:szCs w:val="22"/>
          <w:lang w:val="bg-BG"/>
        </w:rPr>
        <w:t>които да са в съответствие с изискванията на документацията за участие</w:t>
      </w:r>
      <w:r w:rsidRPr="007569C1">
        <w:rPr>
          <w:rFonts w:ascii="Verdana" w:hAnsi="Verdana"/>
          <w:bCs/>
          <w:sz w:val="20"/>
          <w:szCs w:val="22"/>
          <w:lang w:val="bg-BG"/>
        </w:rPr>
        <w:t>.</w:t>
      </w:r>
    </w:p>
    <w:p w14:paraId="5AAD9546" w14:textId="77777777" w:rsidR="006D35CB" w:rsidRPr="007569C1" w:rsidRDefault="006D35CB" w:rsidP="00A312DA">
      <w:pPr>
        <w:keepLines/>
        <w:numPr>
          <w:ilvl w:val="1"/>
          <w:numId w:val="2"/>
        </w:numPr>
        <w:tabs>
          <w:tab w:val="clear" w:pos="567"/>
          <w:tab w:val="num" w:pos="1276"/>
        </w:tabs>
        <w:spacing w:before="60" w:after="60"/>
        <w:ind w:left="0" w:firstLine="0"/>
        <w:jc w:val="both"/>
        <w:rPr>
          <w:rFonts w:ascii="Verdana" w:hAnsi="Verdana"/>
          <w:bCs/>
          <w:sz w:val="20"/>
          <w:szCs w:val="22"/>
          <w:lang w:val="bg-BG"/>
        </w:rPr>
      </w:pPr>
      <w:r w:rsidRPr="007569C1">
        <w:rPr>
          <w:rStyle w:val="ala62"/>
          <w:rFonts w:ascii="Verdana" w:hAnsi="Verdana" w:cs="Tahoma"/>
          <w:sz w:val="20"/>
          <w:szCs w:val="22"/>
          <w:lang w:val="bg-BG"/>
        </w:rPr>
        <w:t>Опис</w:t>
      </w:r>
      <w:r w:rsidRPr="007569C1">
        <w:rPr>
          <w:rFonts w:ascii="Verdana" w:hAnsi="Verdana"/>
          <w:bCs/>
          <w:sz w:val="20"/>
          <w:szCs w:val="22"/>
          <w:lang w:val="bg-BG"/>
        </w:rPr>
        <w:t xml:space="preserve"> на представените документи в офертата за участие (по образец).</w:t>
      </w:r>
    </w:p>
    <w:p w14:paraId="50447E30" w14:textId="77777777" w:rsidR="006D35CB" w:rsidRPr="007569C1" w:rsidRDefault="006D35CB" w:rsidP="00A312DA">
      <w:pPr>
        <w:keepLines/>
        <w:numPr>
          <w:ilvl w:val="1"/>
          <w:numId w:val="2"/>
        </w:numPr>
        <w:tabs>
          <w:tab w:val="clear" w:pos="567"/>
          <w:tab w:val="num" w:pos="1276"/>
        </w:tabs>
        <w:spacing w:before="60" w:after="60"/>
        <w:ind w:left="0" w:firstLine="0"/>
        <w:jc w:val="both"/>
        <w:rPr>
          <w:rFonts w:ascii="Verdana" w:hAnsi="Verdana"/>
          <w:b/>
          <w:bCs/>
          <w:sz w:val="20"/>
          <w:szCs w:val="22"/>
          <w:lang w:val="bg-BG"/>
        </w:rPr>
      </w:pPr>
      <w:r w:rsidRPr="007569C1">
        <w:rPr>
          <w:rFonts w:ascii="Verdana" w:hAnsi="Verdana"/>
          <w:b/>
          <w:bCs/>
          <w:sz w:val="20"/>
          <w:szCs w:val="22"/>
          <w:lang w:val="bg-BG"/>
        </w:rPr>
        <w:t>ОТДЕЛЕН запечатан непрозрачен плик „</w:t>
      </w:r>
      <w:r w:rsidRPr="007569C1">
        <w:rPr>
          <w:rFonts w:ascii="Verdana" w:hAnsi="Verdana" w:cs="Tahoma"/>
          <w:b/>
          <w:sz w:val="20"/>
          <w:szCs w:val="22"/>
          <w:lang w:val="bg-BG"/>
        </w:rPr>
        <w:t>Предлагани ценови параметри“</w:t>
      </w:r>
      <w:r w:rsidRPr="007569C1">
        <w:rPr>
          <w:rFonts w:ascii="Verdana" w:hAnsi="Verdana"/>
          <w:snapToGrid w:val="0"/>
          <w:sz w:val="20"/>
          <w:szCs w:val="22"/>
          <w:lang w:val="bg-BG"/>
        </w:rPr>
        <w:t>,</w:t>
      </w:r>
      <w:r w:rsidRPr="007569C1">
        <w:rPr>
          <w:rFonts w:ascii="Verdana" w:hAnsi="Verdana"/>
          <w:b/>
          <w:bCs/>
          <w:sz w:val="20"/>
          <w:szCs w:val="22"/>
          <w:lang w:val="bg-BG"/>
        </w:rPr>
        <w:t xml:space="preserve"> </w:t>
      </w:r>
      <w:r w:rsidRPr="007569C1">
        <w:rPr>
          <w:rFonts w:ascii="Verdana" w:hAnsi="Verdana"/>
          <w:bCs/>
          <w:sz w:val="20"/>
          <w:szCs w:val="22"/>
          <w:lang w:val="bg-BG"/>
        </w:rPr>
        <w:t xml:space="preserve">който трябва да съдържа ценово предложение, отговарящо на изискванията на документацията за участие. </w:t>
      </w:r>
      <w:r w:rsidRPr="007569C1">
        <w:rPr>
          <w:rFonts w:ascii="Verdana" w:hAnsi="Verdana" w:cs="Arial"/>
          <w:sz w:val="20"/>
          <w:szCs w:val="22"/>
          <w:lang w:val="bg-BG"/>
        </w:rPr>
        <w:t>Ценовото предложение следва да съдържа</w:t>
      </w:r>
      <w:r w:rsidRPr="007569C1">
        <w:rPr>
          <w:rFonts w:ascii="Verdana" w:hAnsi="Verdana"/>
          <w:bCs/>
          <w:sz w:val="20"/>
          <w:szCs w:val="22"/>
          <w:lang w:val="bg-BG"/>
        </w:rPr>
        <w:t>:</w:t>
      </w:r>
    </w:p>
    <w:p w14:paraId="6EA9D685" w14:textId="465D4B62" w:rsidR="006D35CB" w:rsidRPr="007569C1" w:rsidRDefault="006D35CB" w:rsidP="00A312DA">
      <w:pPr>
        <w:keepLines/>
        <w:numPr>
          <w:ilvl w:val="2"/>
          <w:numId w:val="2"/>
        </w:numPr>
        <w:tabs>
          <w:tab w:val="clear" w:pos="2717"/>
          <w:tab w:val="num" w:pos="993"/>
          <w:tab w:val="num" w:pos="1276"/>
        </w:tabs>
        <w:spacing w:before="60" w:after="60"/>
        <w:ind w:left="0" w:firstLine="0"/>
        <w:jc w:val="both"/>
        <w:rPr>
          <w:rFonts w:ascii="Verdana" w:hAnsi="Verdana"/>
          <w:bCs/>
          <w:sz w:val="20"/>
          <w:szCs w:val="22"/>
          <w:lang w:val="bg-BG"/>
        </w:rPr>
      </w:pPr>
      <w:r w:rsidRPr="007569C1">
        <w:rPr>
          <w:rFonts w:ascii="Verdana" w:hAnsi="Verdana"/>
          <w:bCs/>
          <w:sz w:val="20"/>
          <w:szCs w:val="22"/>
          <w:lang w:val="bg-BG"/>
        </w:rPr>
        <w:t>Ценов</w:t>
      </w:r>
      <w:r w:rsidR="00CB14EC" w:rsidRPr="007569C1">
        <w:rPr>
          <w:rFonts w:ascii="Verdana" w:hAnsi="Verdana"/>
          <w:bCs/>
          <w:sz w:val="20"/>
          <w:szCs w:val="22"/>
          <w:lang w:val="bg-BG"/>
        </w:rPr>
        <w:t>а</w:t>
      </w:r>
      <w:r w:rsidRPr="007569C1">
        <w:rPr>
          <w:rFonts w:ascii="Verdana" w:hAnsi="Verdana"/>
          <w:bCs/>
          <w:sz w:val="20"/>
          <w:szCs w:val="22"/>
          <w:lang w:val="bg-BG"/>
        </w:rPr>
        <w:t xml:space="preserve"> таблиц</w:t>
      </w:r>
      <w:r w:rsidR="00CB14EC" w:rsidRPr="007569C1">
        <w:rPr>
          <w:rFonts w:ascii="Verdana" w:hAnsi="Verdana"/>
          <w:bCs/>
          <w:sz w:val="20"/>
          <w:szCs w:val="22"/>
          <w:lang w:val="bg-BG"/>
        </w:rPr>
        <w:t>а</w:t>
      </w:r>
      <w:r w:rsidRPr="007569C1">
        <w:rPr>
          <w:rFonts w:ascii="Verdana" w:hAnsi="Verdana"/>
          <w:bCs/>
          <w:sz w:val="20"/>
          <w:szCs w:val="22"/>
          <w:lang w:val="bg-BG"/>
        </w:rPr>
        <w:t xml:space="preserve"> (по образец) от Раздел Б: „Цени и данни“ на хартиен носител.</w:t>
      </w:r>
    </w:p>
    <w:p w14:paraId="0497996A" w14:textId="7BD30502" w:rsidR="006D35CB" w:rsidRPr="007569C1" w:rsidRDefault="006D35CB" w:rsidP="00A312DA">
      <w:pPr>
        <w:keepLines/>
        <w:numPr>
          <w:ilvl w:val="2"/>
          <w:numId w:val="2"/>
        </w:numPr>
        <w:tabs>
          <w:tab w:val="clear" w:pos="2717"/>
          <w:tab w:val="num" w:pos="993"/>
        </w:tabs>
        <w:spacing w:before="60" w:after="60"/>
        <w:ind w:left="0" w:firstLine="0"/>
        <w:jc w:val="both"/>
        <w:rPr>
          <w:rFonts w:ascii="Verdana" w:hAnsi="Verdana"/>
          <w:bCs/>
          <w:sz w:val="20"/>
          <w:szCs w:val="22"/>
          <w:lang w:val="bg-BG"/>
        </w:rPr>
      </w:pPr>
      <w:r w:rsidRPr="007569C1">
        <w:rPr>
          <w:rFonts w:ascii="Verdana" w:hAnsi="Verdana"/>
          <w:bCs/>
          <w:sz w:val="20"/>
          <w:szCs w:val="22"/>
          <w:lang w:val="bg-BG"/>
        </w:rPr>
        <w:t xml:space="preserve">Участникът трябва да попълни и подпише </w:t>
      </w:r>
      <w:r w:rsidR="009821E4" w:rsidRPr="007569C1">
        <w:rPr>
          <w:rFonts w:ascii="Verdana" w:hAnsi="Verdana"/>
          <w:bCs/>
          <w:sz w:val="20"/>
          <w:szCs w:val="22"/>
          <w:lang w:val="bg-BG"/>
        </w:rPr>
        <w:t>Ценовата таблица</w:t>
      </w:r>
      <w:r w:rsidRPr="007569C1">
        <w:rPr>
          <w:rFonts w:ascii="Verdana" w:hAnsi="Verdana"/>
          <w:bCs/>
          <w:sz w:val="20"/>
          <w:szCs w:val="22"/>
          <w:lang w:val="bg-BG"/>
        </w:rPr>
        <w:t>, съгласно изискванията на документацията за участие, включително:</w:t>
      </w:r>
    </w:p>
    <w:p w14:paraId="46E53CF7" w14:textId="26CCA3DD" w:rsidR="006D35CB" w:rsidRPr="007569C1" w:rsidRDefault="006D35CB" w:rsidP="00A312DA">
      <w:pPr>
        <w:keepLines/>
        <w:numPr>
          <w:ilvl w:val="3"/>
          <w:numId w:val="2"/>
        </w:numPr>
        <w:tabs>
          <w:tab w:val="clear" w:pos="2705"/>
          <w:tab w:val="num" w:pos="993"/>
        </w:tabs>
        <w:spacing w:before="60" w:after="60"/>
        <w:ind w:left="0" w:firstLine="0"/>
        <w:jc w:val="both"/>
        <w:rPr>
          <w:rFonts w:ascii="Verdana" w:hAnsi="Verdana"/>
          <w:sz w:val="20"/>
          <w:szCs w:val="22"/>
          <w:lang w:val="bg-BG"/>
        </w:rPr>
      </w:pPr>
      <w:r w:rsidRPr="007569C1">
        <w:rPr>
          <w:rFonts w:ascii="Verdana" w:hAnsi="Verdana"/>
          <w:sz w:val="20"/>
          <w:szCs w:val="22"/>
          <w:lang w:val="bg-BG"/>
        </w:rPr>
        <w:t xml:space="preserve">Единичните цени, оферирани от участника в </w:t>
      </w:r>
      <w:r w:rsidR="009821E4" w:rsidRPr="007569C1">
        <w:rPr>
          <w:rFonts w:ascii="Verdana" w:hAnsi="Verdana"/>
          <w:sz w:val="20"/>
          <w:szCs w:val="22"/>
          <w:lang w:val="bg-BG"/>
        </w:rPr>
        <w:t xml:space="preserve">Ценовата таблица </w:t>
      </w:r>
      <w:r w:rsidRPr="007569C1">
        <w:rPr>
          <w:rFonts w:ascii="Verdana" w:hAnsi="Verdana"/>
          <w:sz w:val="20"/>
          <w:szCs w:val="22"/>
          <w:lang w:val="bg-BG"/>
        </w:rPr>
        <w:t>трябва да се представят в български лева, без ДДС и до втория знак след десетичната запетая.</w:t>
      </w:r>
    </w:p>
    <w:p w14:paraId="6360B82E" w14:textId="70D20742" w:rsidR="006D35CB" w:rsidRPr="007569C1" w:rsidRDefault="006D35CB" w:rsidP="00A312DA">
      <w:pPr>
        <w:keepLines/>
        <w:numPr>
          <w:ilvl w:val="3"/>
          <w:numId w:val="2"/>
        </w:numPr>
        <w:tabs>
          <w:tab w:val="clear" w:pos="2705"/>
          <w:tab w:val="num" w:pos="993"/>
        </w:tabs>
        <w:spacing w:before="60" w:after="60"/>
        <w:ind w:left="0" w:firstLine="0"/>
        <w:jc w:val="both"/>
        <w:rPr>
          <w:rFonts w:ascii="Verdana" w:hAnsi="Verdana"/>
          <w:sz w:val="20"/>
          <w:szCs w:val="22"/>
          <w:lang w:val="bg-BG"/>
        </w:rPr>
      </w:pPr>
      <w:r w:rsidRPr="007569C1">
        <w:rPr>
          <w:rFonts w:ascii="Verdana" w:hAnsi="Verdana"/>
          <w:sz w:val="20"/>
          <w:szCs w:val="22"/>
          <w:lang w:val="bg-BG"/>
        </w:rPr>
        <w:t xml:space="preserve">Всички празни клетки в </w:t>
      </w:r>
      <w:r w:rsidR="009821E4" w:rsidRPr="007569C1">
        <w:rPr>
          <w:rFonts w:ascii="Verdana" w:hAnsi="Verdana"/>
          <w:sz w:val="20"/>
          <w:szCs w:val="22"/>
          <w:lang w:val="bg-BG"/>
        </w:rPr>
        <w:t xml:space="preserve">Ценовата таблица </w:t>
      </w:r>
      <w:r w:rsidRPr="007569C1">
        <w:rPr>
          <w:rFonts w:ascii="Verdana" w:hAnsi="Verdana"/>
          <w:sz w:val="20"/>
          <w:szCs w:val="22"/>
          <w:lang w:val="bg-BG"/>
        </w:rPr>
        <w:t>трябва да бъдат попълнени. В случай че има непопълнени клетки, ценовото предложение не подлежи на оценка.</w:t>
      </w:r>
    </w:p>
    <w:p w14:paraId="10869E7F" w14:textId="363515EC" w:rsidR="006D35CB" w:rsidRPr="007569C1" w:rsidRDefault="006D35CB" w:rsidP="00A312DA">
      <w:pPr>
        <w:keepLines/>
        <w:numPr>
          <w:ilvl w:val="3"/>
          <w:numId w:val="2"/>
        </w:numPr>
        <w:tabs>
          <w:tab w:val="clear" w:pos="2705"/>
          <w:tab w:val="num" w:pos="993"/>
        </w:tabs>
        <w:spacing w:before="60" w:after="60"/>
        <w:ind w:left="0" w:firstLine="0"/>
        <w:jc w:val="both"/>
        <w:rPr>
          <w:rFonts w:ascii="Verdana" w:hAnsi="Verdana"/>
          <w:sz w:val="20"/>
          <w:szCs w:val="22"/>
          <w:lang w:val="bg-BG"/>
        </w:rPr>
      </w:pPr>
      <w:r w:rsidRPr="007569C1">
        <w:rPr>
          <w:rFonts w:ascii="Verdana" w:hAnsi="Verdana"/>
          <w:sz w:val="20"/>
          <w:szCs w:val="22"/>
          <w:lang w:val="bg-BG"/>
        </w:rPr>
        <w:t xml:space="preserve">Всички оферирани цени в </w:t>
      </w:r>
      <w:r w:rsidR="009821E4" w:rsidRPr="007569C1">
        <w:rPr>
          <w:rFonts w:ascii="Verdana" w:hAnsi="Verdana"/>
          <w:sz w:val="20"/>
          <w:szCs w:val="22"/>
          <w:lang w:val="bg-BG"/>
        </w:rPr>
        <w:t xml:space="preserve">Ценовата таблица </w:t>
      </w:r>
      <w:r w:rsidRPr="007569C1">
        <w:rPr>
          <w:rFonts w:ascii="Verdana" w:hAnsi="Verdana"/>
          <w:sz w:val="20"/>
          <w:szCs w:val="22"/>
          <w:lang w:val="bg-BG"/>
        </w:rPr>
        <w:t>следва да включват всички договорни задължения на</w:t>
      </w:r>
      <w:r w:rsidR="00293DB6" w:rsidRPr="007569C1">
        <w:rPr>
          <w:rFonts w:ascii="Verdana" w:hAnsi="Verdana"/>
          <w:sz w:val="20"/>
          <w:szCs w:val="22"/>
          <w:lang w:val="bg-BG"/>
        </w:rPr>
        <w:t xml:space="preserve"> доставчика </w:t>
      </w:r>
      <w:r w:rsidRPr="007569C1">
        <w:rPr>
          <w:rFonts w:ascii="Verdana" w:hAnsi="Verdana"/>
          <w:sz w:val="20"/>
          <w:szCs w:val="22"/>
          <w:lang w:val="bg-BG"/>
        </w:rPr>
        <w:t>по договора.</w:t>
      </w:r>
    </w:p>
    <w:p w14:paraId="177B2330" w14:textId="2EC099D4" w:rsidR="006D35CB" w:rsidRPr="007569C1" w:rsidRDefault="006D35CB" w:rsidP="00A312DA">
      <w:pPr>
        <w:keepLines/>
        <w:numPr>
          <w:ilvl w:val="3"/>
          <w:numId w:val="2"/>
        </w:numPr>
        <w:tabs>
          <w:tab w:val="clear" w:pos="2705"/>
          <w:tab w:val="num" w:pos="993"/>
        </w:tabs>
        <w:spacing w:before="60" w:after="60"/>
        <w:ind w:left="0" w:firstLine="0"/>
        <w:jc w:val="both"/>
        <w:rPr>
          <w:rFonts w:ascii="Verdana" w:hAnsi="Verdana"/>
          <w:sz w:val="20"/>
          <w:szCs w:val="22"/>
          <w:lang w:val="bg-BG"/>
        </w:rPr>
      </w:pPr>
      <w:r w:rsidRPr="007569C1">
        <w:rPr>
          <w:rFonts w:ascii="Verdana" w:hAnsi="Verdana"/>
          <w:sz w:val="20"/>
          <w:szCs w:val="22"/>
          <w:lang w:val="bg-BG"/>
        </w:rPr>
        <w:t>Цените на участника, избран за</w:t>
      </w:r>
      <w:r w:rsidR="005260D0" w:rsidRPr="007569C1">
        <w:rPr>
          <w:rFonts w:ascii="Verdana" w:hAnsi="Verdana"/>
          <w:sz w:val="20"/>
          <w:szCs w:val="22"/>
          <w:lang w:val="bg-BG"/>
        </w:rPr>
        <w:t xml:space="preserve"> </w:t>
      </w:r>
      <w:r w:rsidR="00293DB6" w:rsidRPr="007569C1">
        <w:rPr>
          <w:rFonts w:ascii="Verdana" w:hAnsi="Verdana"/>
          <w:sz w:val="20"/>
          <w:szCs w:val="22"/>
          <w:lang w:val="bg-BG"/>
        </w:rPr>
        <w:t>доставчик</w:t>
      </w:r>
      <w:r w:rsidR="005260D0" w:rsidRPr="007569C1">
        <w:rPr>
          <w:rFonts w:ascii="Verdana" w:hAnsi="Verdana"/>
          <w:sz w:val="20"/>
          <w:szCs w:val="22"/>
          <w:lang w:val="bg-BG"/>
        </w:rPr>
        <w:t xml:space="preserve"> </w:t>
      </w:r>
      <w:r w:rsidRPr="007569C1">
        <w:rPr>
          <w:rFonts w:ascii="Verdana" w:hAnsi="Verdana"/>
          <w:sz w:val="20"/>
          <w:szCs w:val="22"/>
          <w:lang w:val="bg-BG"/>
        </w:rPr>
        <w:t>ще са постоянни за срока на договора, освен ако не е предвидено друго в проекта на договор и ЗОП.</w:t>
      </w:r>
    </w:p>
    <w:p w14:paraId="5E3C89D9" w14:textId="77777777" w:rsidR="006D35CB" w:rsidRPr="007569C1" w:rsidRDefault="006D35CB" w:rsidP="00A312DA">
      <w:pPr>
        <w:pStyle w:val="p50"/>
        <w:keepLines/>
        <w:numPr>
          <w:ilvl w:val="0"/>
          <w:numId w:val="2"/>
        </w:numPr>
        <w:tabs>
          <w:tab w:val="clear" w:pos="760"/>
        </w:tabs>
        <w:spacing w:before="60" w:after="60" w:line="240" w:lineRule="auto"/>
        <w:ind w:left="0" w:firstLine="0"/>
        <w:rPr>
          <w:rFonts w:ascii="Verdana" w:hAnsi="Verdana" w:cs="Tahoma"/>
          <w:b/>
          <w:sz w:val="20"/>
          <w:szCs w:val="22"/>
          <w:lang w:val="bg-BG"/>
        </w:rPr>
      </w:pPr>
      <w:r w:rsidRPr="007569C1">
        <w:rPr>
          <w:rFonts w:ascii="Verdana" w:hAnsi="Verdana" w:cs="Tahoma"/>
          <w:b/>
          <w:color w:val="auto"/>
          <w:sz w:val="20"/>
          <w:szCs w:val="22"/>
          <w:lang w:val="bg-BG"/>
        </w:rPr>
        <w:t>Участници, подизпълнители и ползване на капацитета на трети лица</w:t>
      </w:r>
    </w:p>
    <w:p w14:paraId="53811FEC" w14:textId="77777777" w:rsidR="006D35CB" w:rsidRPr="007569C1" w:rsidRDefault="006D35CB" w:rsidP="00A312DA">
      <w:pPr>
        <w:keepLines/>
        <w:numPr>
          <w:ilvl w:val="1"/>
          <w:numId w:val="2"/>
        </w:numPr>
        <w:spacing w:before="60" w:after="60"/>
        <w:ind w:left="0" w:firstLine="0"/>
        <w:jc w:val="both"/>
        <w:rPr>
          <w:rFonts w:ascii="Verdana" w:hAnsi="Verdana" w:cs="Tahoma"/>
          <w:sz w:val="20"/>
          <w:szCs w:val="22"/>
          <w:lang w:val="bg-BG"/>
        </w:rPr>
      </w:pPr>
      <w:r w:rsidRPr="007569C1">
        <w:rPr>
          <w:rFonts w:ascii="Verdana" w:hAnsi="Verdana" w:cs="Tahoma"/>
          <w:sz w:val="20"/>
          <w:szCs w:val="22"/>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7569C1">
        <w:rPr>
          <w:rFonts w:ascii="Verdana" w:hAnsi="Verdana" w:cs="Arial"/>
          <w:i/>
          <w:sz w:val="20"/>
          <w:szCs w:val="22"/>
          <w:lang w:val="bg-BG"/>
        </w:rPr>
        <w:t>.</w:t>
      </w:r>
    </w:p>
    <w:p w14:paraId="1BB295A0" w14:textId="77777777" w:rsidR="006D35CB" w:rsidRPr="007569C1" w:rsidRDefault="006D35CB" w:rsidP="00A312DA">
      <w:pPr>
        <w:keepLines/>
        <w:numPr>
          <w:ilvl w:val="1"/>
          <w:numId w:val="2"/>
        </w:numPr>
        <w:spacing w:before="60" w:after="60"/>
        <w:ind w:left="0" w:firstLine="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Всеки участник в процедура за възлагане на обществена поръчка има право да представи </w:t>
      </w:r>
      <w:r w:rsidRPr="007569C1">
        <w:rPr>
          <w:rFonts w:ascii="Verdana" w:hAnsi="Verdana" w:cs="Tahoma"/>
          <w:b/>
          <w:color w:val="000000"/>
          <w:sz w:val="20"/>
          <w:szCs w:val="22"/>
          <w:lang w:val="bg-BG"/>
        </w:rPr>
        <w:t>само една оферта</w:t>
      </w:r>
      <w:r w:rsidRPr="007569C1">
        <w:rPr>
          <w:rFonts w:ascii="Verdana" w:hAnsi="Verdana" w:cs="Tahoma"/>
          <w:color w:val="000000"/>
          <w:sz w:val="20"/>
          <w:szCs w:val="22"/>
          <w:lang w:val="bg-BG"/>
        </w:rPr>
        <w:t xml:space="preserve">. </w:t>
      </w:r>
    </w:p>
    <w:p w14:paraId="2D22DC64" w14:textId="77777777" w:rsidR="006D35CB" w:rsidRPr="007569C1" w:rsidRDefault="006D35CB" w:rsidP="00A312DA">
      <w:pPr>
        <w:keepLines/>
        <w:numPr>
          <w:ilvl w:val="1"/>
          <w:numId w:val="2"/>
        </w:numPr>
        <w:spacing w:before="60" w:after="60"/>
        <w:ind w:left="0" w:firstLine="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2D6DA3D3" w14:textId="77777777" w:rsidR="006D35CB" w:rsidRPr="007569C1" w:rsidRDefault="006D35CB" w:rsidP="00A312DA">
      <w:pPr>
        <w:keepLines/>
        <w:numPr>
          <w:ilvl w:val="1"/>
          <w:numId w:val="2"/>
        </w:numPr>
        <w:spacing w:before="60" w:after="60"/>
        <w:ind w:left="0" w:firstLine="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623291AB" w14:textId="77777777" w:rsidR="006D35CB" w:rsidRPr="007569C1" w:rsidRDefault="006D35CB" w:rsidP="00A312DA">
      <w:pPr>
        <w:keepLines/>
        <w:numPr>
          <w:ilvl w:val="1"/>
          <w:numId w:val="2"/>
        </w:numPr>
        <w:spacing w:before="60" w:after="60"/>
        <w:ind w:left="0" w:firstLine="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Свързани лица не могат да бъдат самостоятелни участници в една и съща процедура. </w:t>
      </w:r>
    </w:p>
    <w:p w14:paraId="490B39EB" w14:textId="77777777" w:rsidR="006D35CB" w:rsidRPr="007569C1" w:rsidRDefault="006D35CB" w:rsidP="009C083C">
      <w:pPr>
        <w:pStyle w:val="p50"/>
        <w:keepLines/>
        <w:spacing w:before="60" w:after="60"/>
        <w:ind w:left="0" w:firstLine="0"/>
        <w:rPr>
          <w:rFonts w:ascii="Verdana" w:hAnsi="Verdana" w:cs="Tahoma"/>
          <w:sz w:val="20"/>
          <w:szCs w:val="22"/>
          <w:lang w:val="bg-BG"/>
        </w:rPr>
      </w:pPr>
      <w:r w:rsidRPr="007569C1">
        <w:rPr>
          <w:rFonts w:ascii="Verdana" w:hAnsi="Verdana" w:cs="Tahoma"/>
          <w:sz w:val="20"/>
          <w:szCs w:val="22"/>
          <w:lang w:val="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EB9BC52" w14:textId="77777777" w:rsidR="006D35CB" w:rsidRPr="007569C1" w:rsidRDefault="006D35CB" w:rsidP="009C083C">
      <w:pPr>
        <w:keepLines/>
        <w:spacing w:before="60" w:after="60"/>
        <w:jc w:val="both"/>
        <w:rPr>
          <w:rFonts w:ascii="Verdana" w:hAnsi="Verdana" w:cs="Tahoma"/>
          <w:color w:val="000000"/>
          <w:sz w:val="20"/>
          <w:szCs w:val="22"/>
          <w:lang w:val="bg-BG"/>
        </w:rPr>
      </w:pPr>
      <w:r w:rsidRPr="007569C1">
        <w:rPr>
          <w:rFonts w:ascii="Verdana" w:hAnsi="Verdana" w:cs="Tahoma"/>
          <w:color w:val="000000"/>
          <w:sz w:val="20"/>
          <w:szCs w:val="22"/>
          <w:lang w:val="bg-BG"/>
        </w:rPr>
        <w:t>а) лицата, едното от които контролира другото лице или негово дъщерно дружество;</w:t>
      </w:r>
    </w:p>
    <w:p w14:paraId="467A685C" w14:textId="77777777" w:rsidR="006D35CB" w:rsidRPr="007569C1" w:rsidRDefault="006D35CB" w:rsidP="009C083C">
      <w:pPr>
        <w:keepLines/>
        <w:spacing w:before="60" w:after="60"/>
        <w:jc w:val="both"/>
        <w:rPr>
          <w:rFonts w:ascii="Verdana" w:hAnsi="Verdana" w:cs="Tahoma"/>
          <w:color w:val="000000"/>
          <w:sz w:val="20"/>
          <w:szCs w:val="22"/>
          <w:lang w:val="bg-BG"/>
        </w:rPr>
      </w:pPr>
      <w:r w:rsidRPr="007569C1">
        <w:rPr>
          <w:rFonts w:ascii="Verdana" w:hAnsi="Verdana" w:cs="Tahoma"/>
          <w:color w:val="000000"/>
          <w:sz w:val="20"/>
          <w:szCs w:val="22"/>
          <w:lang w:val="bg-BG"/>
        </w:rPr>
        <w:t>б) лицата, чиято дейност се контролира от трето лице;</w:t>
      </w:r>
    </w:p>
    <w:p w14:paraId="610271B4" w14:textId="77777777" w:rsidR="006D35CB" w:rsidRPr="007569C1" w:rsidRDefault="006D35CB" w:rsidP="009C083C">
      <w:pPr>
        <w:keepLines/>
        <w:spacing w:before="60" w:after="60"/>
        <w:jc w:val="both"/>
        <w:rPr>
          <w:rFonts w:ascii="Verdana" w:hAnsi="Verdana" w:cs="Tahoma"/>
          <w:color w:val="000000"/>
          <w:sz w:val="20"/>
          <w:szCs w:val="22"/>
          <w:lang w:val="bg-BG"/>
        </w:rPr>
      </w:pPr>
      <w:r w:rsidRPr="007569C1">
        <w:rPr>
          <w:rFonts w:ascii="Verdana" w:hAnsi="Verdana" w:cs="Tahoma"/>
          <w:color w:val="000000"/>
          <w:sz w:val="20"/>
          <w:szCs w:val="22"/>
          <w:lang w:val="bg-BG"/>
        </w:rPr>
        <w:t>в) лицата, които съвместно контролират трето лице;</w:t>
      </w:r>
    </w:p>
    <w:p w14:paraId="35D0EFE4" w14:textId="77777777" w:rsidR="006D35CB" w:rsidRPr="007569C1" w:rsidRDefault="006D35CB" w:rsidP="009C083C">
      <w:pPr>
        <w:keepLines/>
        <w:spacing w:before="60" w:after="60"/>
        <w:jc w:val="both"/>
        <w:rPr>
          <w:rFonts w:ascii="Verdana" w:eastAsia="Calibri" w:hAnsi="Verdana" w:cs="TimesNewRomanPSMT"/>
          <w:sz w:val="20"/>
          <w:szCs w:val="22"/>
          <w:lang w:val="bg-BG"/>
        </w:rPr>
      </w:pPr>
      <w:r w:rsidRPr="007569C1">
        <w:rPr>
          <w:rFonts w:ascii="Verdana" w:hAnsi="Verdana" w:cs="Tahoma"/>
          <w:color w:val="000000"/>
          <w:sz w:val="20"/>
          <w:szCs w:val="22"/>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7569C1">
        <w:rPr>
          <w:rFonts w:ascii="Verdana" w:eastAsia="Calibri" w:hAnsi="Verdana" w:cs="TimesNewRomanPSMT"/>
          <w:sz w:val="20"/>
          <w:szCs w:val="22"/>
          <w:lang w:val="bg-BG"/>
        </w:rPr>
        <w:t>включително.</w:t>
      </w:r>
    </w:p>
    <w:p w14:paraId="2B8FCE14" w14:textId="77777777" w:rsidR="006D35CB" w:rsidRPr="007569C1" w:rsidRDefault="006D35CB" w:rsidP="00A312DA">
      <w:pPr>
        <w:keepLines/>
        <w:numPr>
          <w:ilvl w:val="1"/>
          <w:numId w:val="2"/>
        </w:numPr>
        <w:spacing w:before="60" w:after="60"/>
        <w:ind w:left="0" w:firstLine="0"/>
        <w:jc w:val="both"/>
        <w:rPr>
          <w:rFonts w:ascii="Verdana" w:hAnsi="Verdana" w:cs="Tahoma"/>
          <w:sz w:val="20"/>
          <w:szCs w:val="22"/>
          <w:lang w:val="bg-BG"/>
        </w:rPr>
      </w:pPr>
      <w:r w:rsidRPr="007569C1">
        <w:rPr>
          <w:rFonts w:ascii="Verdana" w:hAnsi="Verdana" w:cs="Tahoma"/>
          <w:sz w:val="20"/>
          <w:szCs w:val="22"/>
          <w:lang w:val="bg-BG"/>
        </w:rPr>
        <w:t xml:space="preserve">При участие на </w:t>
      </w:r>
      <w:r w:rsidRPr="007569C1">
        <w:rPr>
          <w:rFonts w:ascii="Verdana" w:hAnsi="Verdana" w:cs="Tahoma"/>
          <w:b/>
          <w:sz w:val="20"/>
          <w:szCs w:val="22"/>
          <w:lang w:val="bg-BG"/>
        </w:rPr>
        <w:t>обединения</w:t>
      </w:r>
      <w:r w:rsidRPr="007569C1">
        <w:rPr>
          <w:rFonts w:ascii="Verdana" w:hAnsi="Verdana" w:cs="Tahoma"/>
          <w:sz w:val="20"/>
          <w:szCs w:val="22"/>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7569C1">
        <w:rPr>
          <w:rFonts w:ascii="Verdana" w:hAnsi="Verdana" w:cs="Tahoma"/>
          <w:b/>
          <w:sz w:val="20"/>
          <w:szCs w:val="22"/>
          <w:lang w:val="bg-BG"/>
        </w:rPr>
        <w:t>изключение</w:t>
      </w:r>
      <w:r w:rsidRPr="007569C1">
        <w:rPr>
          <w:rFonts w:ascii="Verdana" w:hAnsi="Verdana" w:cs="Tahoma"/>
          <w:sz w:val="20"/>
          <w:szCs w:val="22"/>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6E19D59" w14:textId="77777777" w:rsidR="006D35CB" w:rsidRPr="007569C1" w:rsidRDefault="006D35CB" w:rsidP="00A312DA">
      <w:pPr>
        <w:keepLines/>
        <w:numPr>
          <w:ilvl w:val="1"/>
          <w:numId w:val="2"/>
        </w:numPr>
        <w:tabs>
          <w:tab w:val="clear" w:pos="567"/>
          <w:tab w:val="num" w:pos="993"/>
        </w:tabs>
        <w:spacing w:before="60" w:after="60"/>
        <w:ind w:left="0" w:firstLine="0"/>
        <w:jc w:val="both"/>
        <w:rPr>
          <w:rFonts w:ascii="Verdana" w:hAnsi="Verdana" w:cs="Tahoma"/>
          <w:sz w:val="20"/>
          <w:szCs w:val="22"/>
          <w:lang w:val="bg-BG"/>
        </w:rPr>
      </w:pPr>
      <w:r w:rsidRPr="007569C1">
        <w:rPr>
          <w:rStyle w:val="ala27"/>
          <w:rFonts w:ascii="Verdana" w:hAnsi="Verdana" w:cs="Tahoma"/>
          <w:b/>
          <w:sz w:val="20"/>
          <w:szCs w:val="22"/>
          <w:lang w:val="bg-BG"/>
        </w:rPr>
        <w:lastRenderedPageBreak/>
        <w:t>Клон на чуждестранно лице</w:t>
      </w:r>
      <w:r w:rsidRPr="007569C1">
        <w:rPr>
          <w:rStyle w:val="ala27"/>
          <w:rFonts w:ascii="Verdana" w:hAnsi="Verdana" w:cs="Tahoma"/>
          <w:sz w:val="20"/>
          <w:szCs w:val="22"/>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85E2F21" w14:textId="77777777" w:rsidR="006D35CB" w:rsidRPr="007569C1" w:rsidRDefault="006D35CB" w:rsidP="00A312DA">
      <w:pPr>
        <w:keepLines/>
        <w:numPr>
          <w:ilvl w:val="2"/>
          <w:numId w:val="2"/>
        </w:numPr>
        <w:tabs>
          <w:tab w:val="num" w:pos="993"/>
        </w:tabs>
        <w:spacing w:before="60" w:after="60"/>
        <w:ind w:left="0" w:firstLine="0"/>
        <w:jc w:val="both"/>
        <w:rPr>
          <w:rFonts w:ascii="Verdana" w:hAnsi="Verdana" w:cs="Tahoma"/>
          <w:sz w:val="20"/>
          <w:szCs w:val="22"/>
          <w:lang w:val="bg-BG"/>
        </w:rPr>
      </w:pPr>
      <w:r w:rsidRPr="007569C1">
        <w:rPr>
          <w:rFonts w:ascii="Verdana" w:hAnsi="Verdana" w:cs="Tahoma"/>
          <w:sz w:val="20"/>
          <w:szCs w:val="22"/>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3042EFFD" w14:textId="77777777" w:rsidR="006D35CB" w:rsidRPr="007569C1" w:rsidRDefault="006D35CB" w:rsidP="00A312DA">
      <w:pPr>
        <w:keepLines/>
        <w:numPr>
          <w:ilvl w:val="1"/>
          <w:numId w:val="2"/>
        </w:numPr>
        <w:tabs>
          <w:tab w:val="clear" w:pos="567"/>
          <w:tab w:val="num" w:pos="851"/>
          <w:tab w:val="num" w:pos="993"/>
        </w:tabs>
        <w:spacing w:before="60" w:after="60"/>
        <w:ind w:left="0" w:firstLine="0"/>
        <w:jc w:val="both"/>
        <w:rPr>
          <w:rFonts w:ascii="Verdana" w:hAnsi="Verdana" w:cs="Tahoma"/>
          <w:sz w:val="20"/>
          <w:szCs w:val="22"/>
          <w:lang w:val="bg-BG"/>
        </w:rPr>
      </w:pPr>
      <w:r w:rsidRPr="007569C1">
        <w:rPr>
          <w:rFonts w:ascii="Verdana" w:hAnsi="Verdana" w:cs="Tahoma"/>
          <w:b/>
          <w:sz w:val="20"/>
          <w:szCs w:val="22"/>
          <w:lang w:val="bg-BG"/>
        </w:rPr>
        <w:t>Подизпълнители</w:t>
      </w:r>
    </w:p>
    <w:p w14:paraId="12FD7F13" w14:textId="77777777" w:rsidR="006D35CB" w:rsidRPr="007569C1" w:rsidRDefault="006D35CB" w:rsidP="00A312DA">
      <w:pPr>
        <w:keepLines/>
        <w:numPr>
          <w:ilvl w:val="2"/>
          <w:numId w:val="2"/>
        </w:numPr>
        <w:tabs>
          <w:tab w:val="num" w:pos="993"/>
        </w:tabs>
        <w:spacing w:before="60" w:after="60"/>
        <w:ind w:left="0" w:firstLine="0"/>
        <w:jc w:val="both"/>
        <w:rPr>
          <w:rFonts w:ascii="Verdana" w:hAnsi="Verdana" w:cs="Tahoma"/>
          <w:sz w:val="20"/>
          <w:szCs w:val="22"/>
          <w:lang w:val="bg-BG"/>
        </w:rPr>
      </w:pPr>
      <w:r w:rsidRPr="007569C1">
        <w:rPr>
          <w:rStyle w:val="ala61"/>
          <w:rFonts w:ascii="Verdana" w:hAnsi="Verdana" w:cs="Tahoma"/>
          <w:sz w:val="20"/>
          <w:szCs w:val="22"/>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7569C1">
        <w:rPr>
          <w:rStyle w:val="ala61"/>
          <w:rFonts w:ascii="Verdana" w:hAnsi="Verdana" w:cs="Tahoma"/>
          <w:b/>
          <w:sz w:val="20"/>
          <w:szCs w:val="22"/>
          <w:lang w:val="bg-BG"/>
        </w:rPr>
        <w:t>В този случай те трябва да представят доказателство за поетите от подизпълнителите задължения.</w:t>
      </w:r>
      <w:r w:rsidRPr="007569C1">
        <w:rPr>
          <w:rStyle w:val="ala61"/>
          <w:rFonts w:ascii="Verdana" w:hAnsi="Verdana" w:cs="Tahoma"/>
          <w:sz w:val="20"/>
          <w:szCs w:val="22"/>
          <w:lang w:val="bg-BG"/>
        </w:rPr>
        <w:t xml:space="preserve"> </w:t>
      </w:r>
    </w:p>
    <w:p w14:paraId="2200BE4A" w14:textId="77777777" w:rsidR="006D35CB" w:rsidRPr="007569C1" w:rsidRDefault="006D35CB" w:rsidP="00A312DA">
      <w:pPr>
        <w:keepLines/>
        <w:numPr>
          <w:ilvl w:val="2"/>
          <w:numId w:val="2"/>
        </w:numPr>
        <w:tabs>
          <w:tab w:val="num" w:pos="993"/>
        </w:tabs>
        <w:spacing w:before="60" w:after="60"/>
        <w:ind w:left="0" w:firstLine="0"/>
        <w:jc w:val="both"/>
        <w:rPr>
          <w:rFonts w:ascii="Verdana" w:hAnsi="Verdana" w:cs="Tahoma"/>
          <w:sz w:val="20"/>
          <w:szCs w:val="22"/>
          <w:lang w:val="bg-BG"/>
        </w:rPr>
      </w:pPr>
      <w:r w:rsidRPr="007569C1">
        <w:rPr>
          <w:rFonts w:ascii="Verdana" w:hAnsi="Verdana"/>
          <w:sz w:val="20"/>
          <w:szCs w:val="22"/>
          <w:lang w:val="bg-BG"/>
        </w:rPr>
        <w:t>Подизпълнителите</w:t>
      </w:r>
      <w:r w:rsidRPr="007569C1">
        <w:rPr>
          <w:rFonts w:ascii="Verdana" w:hAnsi="Verdana" w:cs="Tahoma"/>
          <w:sz w:val="20"/>
          <w:szCs w:val="22"/>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190F42D" w14:textId="77777777" w:rsidR="006D35CB" w:rsidRPr="007569C1" w:rsidRDefault="006D35CB" w:rsidP="00A312DA">
      <w:pPr>
        <w:keepLines/>
        <w:numPr>
          <w:ilvl w:val="2"/>
          <w:numId w:val="2"/>
        </w:numPr>
        <w:tabs>
          <w:tab w:val="num" w:pos="993"/>
        </w:tabs>
        <w:spacing w:before="60" w:after="60"/>
        <w:ind w:left="0" w:firstLine="0"/>
        <w:jc w:val="both"/>
        <w:rPr>
          <w:rFonts w:ascii="Verdana" w:hAnsi="Verdana" w:cs="Tahoma"/>
          <w:sz w:val="20"/>
          <w:szCs w:val="22"/>
          <w:lang w:val="bg-BG"/>
        </w:rPr>
      </w:pPr>
      <w:r w:rsidRPr="007569C1">
        <w:rPr>
          <w:rFonts w:ascii="Verdana" w:hAnsi="Verdana" w:cs="Tahoma"/>
          <w:sz w:val="20"/>
          <w:szCs w:val="22"/>
          <w:lang w:val="bg-BG"/>
        </w:rPr>
        <w:t xml:space="preserve">Възложителят </w:t>
      </w:r>
      <w:r w:rsidRPr="007569C1">
        <w:rPr>
          <w:rFonts w:ascii="Verdana" w:hAnsi="Verdana"/>
          <w:sz w:val="20"/>
          <w:szCs w:val="22"/>
          <w:lang w:val="bg-BG"/>
        </w:rPr>
        <w:t>изисква</w:t>
      </w:r>
      <w:r w:rsidRPr="007569C1">
        <w:rPr>
          <w:rFonts w:ascii="Verdana" w:hAnsi="Verdana" w:cs="Tahoma"/>
          <w:sz w:val="20"/>
          <w:szCs w:val="22"/>
          <w:lang w:val="bg-BG"/>
        </w:rPr>
        <w:t xml:space="preserve"> замяна на подизпълнител, който не отговаря на условията по горната точка. </w:t>
      </w:r>
    </w:p>
    <w:p w14:paraId="00F42D48" w14:textId="77777777" w:rsidR="006D35CB" w:rsidRPr="007569C1" w:rsidRDefault="006D35CB" w:rsidP="00A312DA">
      <w:pPr>
        <w:keepLines/>
        <w:numPr>
          <w:ilvl w:val="1"/>
          <w:numId w:val="2"/>
        </w:numPr>
        <w:tabs>
          <w:tab w:val="clear" w:pos="567"/>
          <w:tab w:val="num" w:pos="851"/>
          <w:tab w:val="num" w:pos="993"/>
        </w:tabs>
        <w:spacing w:before="60" w:after="60"/>
        <w:ind w:left="0" w:firstLine="0"/>
        <w:jc w:val="both"/>
        <w:rPr>
          <w:rFonts w:ascii="Verdana" w:hAnsi="Verdana" w:cs="Tahoma"/>
          <w:sz w:val="20"/>
          <w:szCs w:val="22"/>
          <w:lang w:val="bg-BG"/>
        </w:rPr>
      </w:pPr>
      <w:r w:rsidRPr="007569C1">
        <w:rPr>
          <w:rFonts w:ascii="Verdana" w:hAnsi="Verdana"/>
          <w:sz w:val="20"/>
          <w:szCs w:val="22"/>
          <w:lang w:val="bg-BG"/>
        </w:rPr>
        <w:t xml:space="preserve">Участниците могат да използват </w:t>
      </w:r>
      <w:r w:rsidRPr="007569C1">
        <w:rPr>
          <w:rFonts w:ascii="Verdana" w:hAnsi="Verdana"/>
          <w:b/>
          <w:sz w:val="20"/>
          <w:szCs w:val="22"/>
          <w:lang w:val="bg-BG"/>
        </w:rPr>
        <w:t>капацитета на трети лица</w:t>
      </w:r>
      <w:r w:rsidRPr="007569C1">
        <w:rPr>
          <w:rFonts w:ascii="Verdana" w:hAnsi="Verdana"/>
          <w:sz w:val="20"/>
          <w:szCs w:val="22"/>
          <w:lang w:val="bg-BG"/>
        </w:rPr>
        <w:t xml:space="preserve"> и подизпълнители, изискванията за които са следните:</w:t>
      </w:r>
    </w:p>
    <w:p w14:paraId="3279C8D9" w14:textId="77777777" w:rsidR="006D35CB" w:rsidRPr="007569C1" w:rsidRDefault="006D35CB" w:rsidP="00A312DA">
      <w:pPr>
        <w:keepLines/>
        <w:numPr>
          <w:ilvl w:val="2"/>
          <w:numId w:val="2"/>
        </w:numPr>
        <w:tabs>
          <w:tab w:val="num" w:pos="993"/>
        </w:tabs>
        <w:spacing w:before="60" w:after="60"/>
        <w:ind w:left="0" w:firstLine="0"/>
        <w:jc w:val="both"/>
        <w:rPr>
          <w:rFonts w:ascii="Verdana" w:hAnsi="Verdana" w:cs="Tahoma"/>
          <w:sz w:val="20"/>
          <w:szCs w:val="22"/>
          <w:lang w:val="bg-BG"/>
        </w:rPr>
      </w:pPr>
      <w:r w:rsidRPr="007569C1">
        <w:rPr>
          <w:rStyle w:val="ala60"/>
          <w:rFonts w:ascii="Verdana" w:hAnsi="Verdana" w:cs="Tahoma"/>
          <w:sz w:val="20"/>
          <w:szCs w:val="22"/>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51AEE53" w14:textId="77777777" w:rsidR="006D35CB" w:rsidRPr="007569C1" w:rsidRDefault="006D35CB" w:rsidP="00A312DA">
      <w:pPr>
        <w:keepLines/>
        <w:numPr>
          <w:ilvl w:val="2"/>
          <w:numId w:val="2"/>
        </w:numPr>
        <w:tabs>
          <w:tab w:val="num" w:pos="993"/>
        </w:tabs>
        <w:spacing w:before="60" w:after="60"/>
        <w:ind w:left="0" w:firstLine="0"/>
        <w:jc w:val="both"/>
        <w:rPr>
          <w:rFonts w:ascii="Verdana" w:hAnsi="Verdana" w:cs="Tahoma"/>
          <w:sz w:val="20"/>
          <w:szCs w:val="22"/>
          <w:lang w:val="bg-BG"/>
        </w:rPr>
      </w:pPr>
      <w:r w:rsidRPr="007569C1">
        <w:rPr>
          <w:rFonts w:ascii="Verdana" w:hAnsi="Verdana"/>
          <w:sz w:val="20"/>
          <w:szCs w:val="22"/>
          <w:lang w:val="bg-BG"/>
        </w:rPr>
        <w:t>По</w:t>
      </w:r>
      <w:r w:rsidRPr="007569C1">
        <w:rPr>
          <w:rFonts w:ascii="Verdana" w:hAnsi="Verdana" w:cs="Tahoma"/>
          <w:sz w:val="20"/>
          <w:szCs w:val="22"/>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5359BB0" w14:textId="77777777" w:rsidR="006D35CB" w:rsidRPr="007569C1" w:rsidRDefault="006D35CB" w:rsidP="00A312DA">
      <w:pPr>
        <w:keepLines/>
        <w:numPr>
          <w:ilvl w:val="2"/>
          <w:numId w:val="2"/>
        </w:numPr>
        <w:tabs>
          <w:tab w:val="num" w:pos="993"/>
        </w:tabs>
        <w:spacing w:before="60" w:after="60"/>
        <w:ind w:left="0" w:firstLine="0"/>
        <w:jc w:val="both"/>
        <w:rPr>
          <w:rFonts w:ascii="Verdana" w:hAnsi="Verdana" w:cs="Tahoma"/>
          <w:sz w:val="20"/>
          <w:szCs w:val="22"/>
          <w:lang w:val="bg-BG"/>
        </w:rPr>
      </w:pPr>
      <w:r w:rsidRPr="007569C1">
        <w:rPr>
          <w:rFonts w:ascii="Verdana" w:hAnsi="Verdana"/>
          <w:sz w:val="20"/>
          <w:szCs w:val="22"/>
          <w:lang w:val="bg-BG"/>
        </w:rPr>
        <w:t>Когато</w:t>
      </w:r>
      <w:r w:rsidRPr="007569C1">
        <w:rPr>
          <w:rFonts w:ascii="Verdana" w:hAnsi="Verdana" w:cs="Tahoma"/>
          <w:sz w:val="20"/>
          <w:szCs w:val="22"/>
          <w:lang w:val="bg-BG"/>
        </w:rPr>
        <w:t xml:space="preserve"> участникът се позовава на капацитета на трети лица, той трябва да може да докаже, че ще разполага с техните ресурси, </w:t>
      </w:r>
      <w:r w:rsidRPr="007569C1">
        <w:rPr>
          <w:rFonts w:ascii="Verdana" w:hAnsi="Verdana" w:cs="Tahoma"/>
          <w:b/>
          <w:sz w:val="20"/>
          <w:szCs w:val="22"/>
          <w:lang w:val="bg-BG"/>
        </w:rPr>
        <w:t>като представи документи за поетите от третите лица задължения</w:t>
      </w:r>
      <w:r w:rsidRPr="007569C1">
        <w:rPr>
          <w:rFonts w:ascii="Verdana" w:hAnsi="Verdana" w:cs="Tahoma"/>
          <w:sz w:val="20"/>
          <w:szCs w:val="22"/>
          <w:lang w:val="bg-BG"/>
        </w:rPr>
        <w:t xml:space="preserve">. </w:t>
      </w:r>
    </w:p>
    <w:p w14:paraId="24A2939B" w14:textId="77777777" w:rsidR="006D35CB" w:rsidRPr="007569C1" w:rsidRDefault="006D35CB" w:rsidP="00A312DA">
      <w:pPr>
        <w:keepLines/>
        <w:numPr>
          <w:ilvl w:val="2"/>
          <w:numId w:val="2"/>
        </w:numPr>
        <w:tabs>
          <w:tab w:val="num" w:pos="993"/>
        </w:tabs>
        <w:spacing w:before="60" w:after="60"/>
        <w:ind w:left="0" w:firstLine="0"/>
        <w:jc w:val="both"/>
        <w:rPr>
          <w:rFonts w:ascii="Verdana" w:hAnsi="Verdana" w:cs="Tahoma"/>
          <w:sz w:val="20"/>
          <w:szCs w:val="22"/>
          <w:lang w:val="bg-BG"/>
        </w:rPr>
      </w:pPr>
      <w:r w:rsidRPr="007569C1">
        <w:rPr>
          <w:rFonts w:ascii="Verdana" w:hAnsi="Verdana" w:cs="Tahoma"/>
          <w:sz w:val="20"/>
          <w:szCs w:val="22"/>
          <w:lang w:val="bg-BG"/>
        </w:rPr>
        <w:t xml:space="preserve">Третите лица трябва да отговарят на съответните </w:t>
      </w:r>
      <w:r w:rsidRPr="007569C1">
        <w:rPr>
          <w:rFonts w:ascii="Verdana" w:hAnsi="Verdana"/>
          <w:sz w:val="20"/>
          <w:szCs w:val="22"/>
          <w:lang w:val="bg-BG"/>
        </w:rPr>
        <w:t>критерии</w:t>
      </w:r>
      <w:r w:rsidRPr="007569C1">
        <w:rPr>
          <w:rFonts w:ascii="Verdana" w:hAnsi="Verdana" w:cs="Tahoma"/>
          <w:sz w:val="20"/>
          <w:szCs w:val="22"/>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C056951" w14:textId="77777777" w:rsidR="006D35CB" w:rsidRPr="007569C1" w:rsidRDefault="006D35CB" w:rsidP="00A312DA">
      <w:pPr>
        <w:keepLines/>
        <w:numPr>
          <w:ilvl w:val="2"/>
          <w:numId w:val="2"/>
        </w:numPr>
        <w:tabs>
          <w:tab w:val="num" w:pos="993"/>
        </w:tabs>
        <w:spacing w:before="60" w:after="60"/>
        <w:ind w:left="0" w:firstLine="0"/>
        <w:jc w:val="both"/>
        <w:rPr>
          <w:rFonts w:ascii="Verdana" w:hAnsi="Verdana" w:cs="Tahoma"/>
          <w:sz w:val="20"/>
          <w:szCs w:val="22"/>
          <w:lang w:val="bg-BG"/>
        </w:rPr>
      </w:pPr>
      <w:r w:rsidRPr="007569C1">
        <w:rPr>
          <w:rFonts w:ascii="Verdana" w:hAnsi="Verdana"/>
          <w:sz w:val="20"/>
          <w:szCs w:val="22"/>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6A61142" w14:textId="77777777" w:rsidR="006D35CB" w:rsidRPr="007569C1" w:rsidRDefault="006D35CB" w:rsidP="00A312DA">
      <w:pPr>
        <w:keepLines/>
        <w:numPr>
          <w:ilvl w:val="2"/>
          <w:numId w:val="2"/>
        </w:numPr>
        <w:tabs>
          <w:tab w:val="num" w:pos="993"/>
        </w:tabs>
        <w:spacing w:before="60" w:after="60"/>
        <w:ind w:left="0" w:firstLine="0"/>
        <w:jc w:val="both"/>
        <w:rPr>
          <w:rFonts w:ascii="Verdana" w:hAnsi="Verdana" w:cs="Tahoma"/>
          <w:sz w:val="20"/>
          <w:szCs w:val="22"/>
          <w:lang w:val="bg-BG"/>
        </w:rPr>
      </w:pPr>
      <w:r w:rsidRPr="007569C1">
        <w:rPr>
          <w:rFonts w:ascii="Verdana" w:hAnsi="Verdana" w:cs="Tahoma"/>
          <w:sz w:val="20"/>
          <w:szCs w:val="22"/>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6BF0D9BB" w14:textId="63682C03" w:rsidR="006D35CB" w:rsidRPr="007569C1" w:rsidRDefault="006D35CB" w:rsidP="00A312DA">
      <w:pPr>
        <w:keepLines/>
        <w:numPr>
          <w:ilvl w:val="2"/>
          <w:numId w:val="2"/>
        </w:numPr>
        <w:tabs>
          <w:tab w:val="num" w:pos="993"/>
        </w:tabs>
        <w:spacing w:before="60" w:after="60"/>
        <w:ind w:left="0" w:firstLine="0"/>
        <w:jc w:val="both"/>
        <w:rPr>
          <w:rFonts w:ascii="Verdana" w:hAnsi="Verdana" w:cs="Tahoma"/>
          <w:sz w:val="20"/>
          <w:szCs w:val="22"/>
          <w:lang w:val="bg-BG"/>
        </w:rPr>
      </w:pPr>
      <w:r w:rsidRPr="007569C1">
        <w:rPr>
          <w:rFonts w:ascii="Verdana" w:hAnsi="Verdana" w:cs="Tahoma"/>
          <w:sz w:val="20"/>
          <w:szCs w:val="22"/>
          <w:lang w:val="bg-BG"/>
        </w:rPr>
        <w:t>В случай, че участникът се е поз</w:t>
      </w:r>
      <w:r w:rsidR="00862289" w:rsidRPr="007569C1">
        <w:rPr>
          <w:rFonts w:ascii="Verdana" w:hAnsi="Verdana" w:cs="Tahoma"/>
          <w:sz w:val="20"/>
          <w:szCs w:val="22"/>
          <w:lang w:val="bg-BG"/>
        </w:rPr>
        <w:t>о</w:t>
      </w:r>
      <w:r w:rsidRPr="007569C1">
        <w:rPr>
          <w:rFonts w:ascii="Verdana" w:hAnsi="Verdana" w:cs="Tahoma"/>
          <w:sz w:val="20"/>
          <w:szCs w:val="22"/>
          <w:lang w:val="bg-BG"/>
        </w:rPr>
        <w:t xml:space="preserve">вал на </w:t>
      </w:r>
      <w:r w:rsidRPr="007569C1">
        <w:rPr>
          <w:rFonts w:ascii="Verdana" w:hAnsi="Verdana"/>
          <w:sz w:val="20"/>
          <w:szCs w:val="22"/>
          <w:lang w:val="bg-BG"/>
        </w:rPr>
        <w:t>капацитета</w:t>
      </w:r>
      <w:r w:rsidRPr="007569C1">
        <w:rPr>
          <w:rFonts w:ascii="Verdana" w:hAnsi="Verdana" w:cs="Tahoma"/>
          <w:sz w:val="20"/>
          <w:szCs w:val="22"/>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7569C1">
        <w:rPr>
          <w:rFonts w:ascii="Verdana" w:hAnsi="Verdana" w:cs="Tahoma"/>
          <w:b/>
          <w:sz w:val="20"/>
          <w:szCs w:val="22"/>
          <w:lang w:val="bg-BG"/>
        </w:rPr>
        <w:t xml:space="preserve"> солидарна отговорност</w:t>
      </w:r>
      <w:r w:rsidRPr="007569C1">
        <w:rPr>
          <w:rFonts w:ascii="Verdana" w:hAnsi="Verdana" w:cs="Tahoma"/>
          <w:sz w:val="20"/>
          <w:szCs w:val="22"/>
          <w:lang w:val="bg-BG"/>
        </w:rPr>
        <w:t xml:space="preserve">. </w:t>
      </w:r>
    </w:p>
    <w:p w14:paraId="11DDC316" w14:textId="77777777" w:rsidR="006D35CB" w:rsidRPr="007569C1" w:rsidRDefault="006D35CB" w:rsidP="00A312DA">
      <w:pPr>
        <w:keepLines/>
        <w:numPr>
          <w:ilvl w:val="0"/>
          <w:numId w:val="2"/>
        </w:numPr>
        <w:spacing w:before="60" w:after="60"/>
        <w:ind w:left="0" w:firstLine="0"/>
        <w:jc w:val="both"/>
        <w:rPr>
          <w:rFonts w:ascii="Verdana" w:hAnsi="Verdana"/>
          <w:sz w:val="20"/>
          <w:szCs w:val="22"/>
          <w:lang w:val="bg-BG"/>
        </w:rPr>
      </w:pPr>
      <w:r w:rsidRPr="007569C1">
        <w:rPr>
          <w:rFonts w:ascii="Verdana" w:hAnsi="Verdana"/>
          <w:bCs/>
          <w:sz w:val="20"/>
          <w:szCs w:val="22"/>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391E90E" w14:textId="77777777" w:rsidR="006D35CB" w:rsidRPr="007569C1" w:rsidRDefault="006D35CB" w:rsidP="00A312DA">
      <w:pPr>
        <w:keepLines/>
        <w:numPr>
          <w:ilvl w:val="0"/>
          <w:numId w:val="2"/>
        </w:numPr>
        <w:spacing w:before="60" w:after="60"/>
        <w:ind w:left="0" w:firstLine="0"/>
        <w:jc w:val="both"/>
        <w:rPr>
          <w:rFonts w:ascii="Verdana" w:hAnsi="Verdana"/>
          <w:color w:val="000000"/>
          <w:sz w:val="20"/>
          <w:szCs w:val="22"/>
          <w:lang w:val="bg-BG"/>
        </w:rPr>
      </w:pPr>
      <w:r w:rsidRPr="007569C1">
        <w:rPr>
          <w:rFonts w:ascii="Verdana" w:hAnsi="Verdana"/>
          <w:color w:val="000000"/>
          <w:sz w:val="20"/>
          <w:szCs w:val="22"/>
          <w:lang w:val="bg-BG"/>
        </w:rPr>
        <w:t xml:space="preserve">Комисията прилага реда по чл.61 от ППЗОП, само в случай че това е посочено в обявлението за обществената поръчка. </w:t>
      </w:r>
    </w:p>
    <w:p w14:paraId="0FA66B32" w14:textId="77777777" w:rsidR="006D35CB" w:rsidRPr="007569C1" w:rsidRDefault="006D35CB" w:rsidP="00A312DA">
      <w:pPr>
        <w:keepLines/>
        <w:numPr>
          <w:ilvl w:val="0"/>
          <w:numId w:val="2"/>
        </w:numPr>
        <w:spacing w:before="60" w:after="60"/>
        <w:ind w:left="0" w:firstLine="0"/>
        <w:jc w:val="both"/>
        <w:rPr>
          <w:rFonts w:ascii="Verdana" w:hAnsi="Verdana"/>
          <w:color w:val="000000"/>
          <w:sz w:val="20"/>
          <w:szCs w:val="22"/>
          <w:lang w:val="bg-BG"/>
        </w:rPr>
      </w:pPr>
      <w:r w:rsidRPr="007569C1">
        <w:rPr>
          <w:rFonts w:ascii="Verdana" w:hAnsi="Verdana"/>
          <w:color w:val="000000"/>
          <w:sz w:val="20"/>
          <w:szCs w:val="22"/>
          <w:lang w:val="bg-BG"/>
        </w:rPr>
        <w:lastRenderedPageBreak/>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7E6B1DF9" w14:textId="77777777" w:rsidR="006D35CB" w:rsidRPr="007569C1" w:rsidRDefault="006D35CB" w:rsidP="00A312DA">
      <w:pPr>
        <w:keepLines/>
        <w:numPr>
          <w:ilvl w:val="0"/>
          <w:numId w:val="2"/>
        </w:numPr>
        <w:spacing w:before="60" w:after="60"/>
        <w:ind w:left="0" w:firstLine="0"/>
        <w:jc w:val="both"/>
        <w:rPr>
          <w:rFonts w:ascii="Verdana" w:hAnsi="Verdana"/>
          <w:color w:val="000000"/>
          <w:sz w:val="20"/>
          <w:szCs w:val="22"/>
          <w:lang w:val="bg-BG"/>
        </w:rPr>
      </w:pPr>
      <w:r w:rsidRPr="007569C1">
        <w:rPr>
          <w:rFonts w:ascii="Verdana" w:hAnsi="Verdana"/>
          <w:color w:val="000000"/>
          <w:sz w:val="20"/>
          <w:szCs w:val="22"/>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E69DE3A" w14:textId="77777777" w:rsidR="006D35CB" w:rsidRPr="007569C1" w:rsidRDefault="006D35CB" w:rsidP="00A312DA">
      <w:pPr>
        <w:keepLines/>
        <w:numPr>
          <w:ilvl w:val="0"/>
          <w:numId w:val="2"/>
        </w:numPr>
        <w:spacing w:before="60" w:after="60"/>
        <w:ind w:left="0" w:firstLine="0"/>
        <w:jc w:val="both"/>
        <w:rPr>
          <w:rFonts w:ascii="Verdana" w:hAnsi="Verdana"/>
          <w:color w:val="000000"/>
          <w:sz w:val="20"/>
          <w:szCs w:val="22"/>
          <w:lang w:val="bg-BG"/>
        </w:rPr>
      </w:pPr>
      <w:r w:rsidRPr="007569C1">
        <w:rPr>
          <w:rFonts w:ascii="Verdana" w:hAnsi="Verdana"/>
          <w:color w:val="000000"/>
          <w:sz w:val="20"/>
          <w:szCs w:val="22"/>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7569C1">
        <w:rPr>
          <w:rFonts w:ascii="Verdana" w:hAnsi="Verdana"/>
          <w:b/>
          <w:color w:val="000000"/>
          <w:sz w:val="20"/>
          <w:szCs w:val="22"/>
          <w:lang w:val="bg-BG"/>
        </w:rPr>
        <w:t>това не води до промяна на техническото предложение</w:t>
      </w:r>
      <w:r w:rsidRPr="007569C1">
        <w:rPr>
          <w:rFonts w:ascii="Verdana" w:hAnsi="Verdana"/>
          <w:color w:val="000000"/>
          <w:sz w:val="20"/>
          <w:szCs w:val="22"/>
          <w:lang w:val="bg-BG"/>
        </w:rPr>
        <w:t xml:space="preserve">. </w:t>
      </w:r>
    </w:p>
    <w:p w14:paraId="6E7F522D" w14:textId="77777777" w:rsidR="006D35CB" w:rsidRPr="007569C1" w:rsidRDefault="006D35CB" w:rsidP="00A312DA">
      <w:pPr>
        <w:keepLines/>
        <w:numPr>
          <w:ilvl w:val="0"/>
          <w:numId w:val="2"/>
        </w:numPr>
        <w:spacing w:before="60" w:after="60"/>
        <w:ind w:left="0" w:firstLine="0"/>
        <w:jc w:val="both"/>
        <w:rPr>
          <w:rFonts w:ascii="Verdana" w:hAnsi="Verdana"/>
          <w:color w:val="000000"/>
          <w:sz w:val="20"/>
          <w:szCs w:val="22"/>
          <w:lang w:val="bg-BG"/>
        </w:rPr>
      </w:pPr>
      <w:r w:rsidRPr="007569C1">
        <w:rPr>
          <w:rFonts w:ascii="Verdana" w:hAnsi="Verdana"/>
          <w:color w:val="000000"/>
          <w:sz w:val="20"/>
          <w:szCs w:val="22"/>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258072F9" w14:textId="77777777" w:rsidR="006D35CB" w:rsidRPr="007569C1" w:rsidRDefault="006D35CB" w:rsidP="00A312DA">
      <w:pPr>
        <w:keepLines/>
        <w:numPr>
          <w:ilvl w:val="0"/>
          <w:numId w:val="2"/>
        </w:numPr>
        <w:spacing w:before="60" w:after="60"/>
        <w:ind w:left="0" w:firstLine="0"/>
        <w:jc w:val="both"/>
        <w:rPr>
          <w:rFonts w:ascii="Verdana" w:hAnsi="Verdana"/>
          <w:color w:val="000000"/>
          <w:sz w:val="20"/>
          <w:szCs w:val="22"/>
          <w:lang w:val="bg-BG"/>
        </w:rPr>
      </w:pPr>
      <w:r w:rsidRPr="007569C1">
        <w:rPr>
          <w:rFonts w:ascii="Verdana" w:hAnsi="Verdana"/>
          <w:color w:val="000000"/>
          <w:sz w:val="20"/>
          <w:szCs w:val="22"/>
          <w:lang w:val="bg-BG"/>
        </w:rPr>
        <w:t xml:space="preserve">При извършването на предварителния подбор и на всеки етап от процедурата </w:t>
      </w:r>
      <w:r w:rsidRPr="007569C1">
        <w:rPr>
          <w:rFonts w:ascii="Verdana" w:hAnsi="Verdana"/>
          <w:bCs/>
          <w:sz w:val="20"/>
          <w:szCs w:val="22"/>
          <w:lang w:val="bg-BG"/>
        </w:rPr>
        <w:t>комисията</w:t>
      </w:r>
      <w:r w:rsidRPr="007569C1">
        <w:rPr>
          <w:rFonts w:ascii="Verdana" w:hAnsi="Verdana"/>
          <w:color w:val="000000"/>
          <w:sz w:val="20"/>
          <w:szCs w:val="22"/>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4BC78037" w14:textId="77777777" w:rsidR="006D35CB" w:rsidRPr="007569C1" w:rsidRDefault="006D35CB" w:rsidP="00A312DA">
      <w:pPr>
        <w:keepLines/>
        <w:numPr>
          <w:ilvl w:val="0"/>
          <w:numId w:val="2"/>
        </w:numPr>
        <w:spacing w:before="60" w:after="60"/>
        <w:ind w:left="0" w:firstLine="0"/>
        <w:jc w:val="both"/>
        <w:rPr>
          <w:rFonts w:ascii="Verdana" w:hAnsi="Verdana"/>
          <w:sz w:val="20"/>
          <w:szCs w:val="22"/>
          <w:lang w:val="bg-BG"/>
        </w:rPr>
      </w:pPr>
      <w:r w:rsidRPr="007569C1">
        <w:rPr>
          <w:rFonts w:ascii="Verdana" w:hAnsi="Verdana"/>
          <w:color w:val="000000"/>
          <w:sz w:val="20"/>
          <w:szCs w:val="22"/>
          <w:lang w:val="bg-BG"/>
        </w:rPr>
        <w:t xml:space="preserve">Когато част от показателите за оценка обхващат параметри от техническото предложение, комисията отваря ценовото предложение, след като е извършила </w:t>
      </w:r>
      <w:r w:rsidRPr="007569C1">
        <w:rPr>
          <w:rFonts w:ascii="Verdana" w:hAnsi="Verdana"/>
          <w:sz w:val="20"/>
          <w:szCs w:val="22"/>
          <w:lang w:val="bg-BG"/>
        </w:rPr>
        <w:t>оценяване на офертите по другите показатели.</w:t>
      </w:r>
    </w:p>
    <w:p w14:paraId="3F8E9BF1" w14:textId="77777777" w:rsidR="006D35CB" w:rsidRPr="007569C1" w:rsidRDefault="006D35CB" w:rsidP="00A312DA">
      <w:pPr>
        <w:keepLines/>
        <w:numPr>
          <w:ilvl w:val="0"/>
          <w:numId w:val="2"/>
        </w:numPr>
        <w:spacing w:before="60" w:after="60"/>
        <w:ind w:left="0" w:firstLine="0"/>
        <w:jc w:val="both"/>
        <w:rPr>
          <w:rFonts w:ascii="Verdana" w:hAnsi="Verdana"/>
          <w:sz w:val="20"/>
          <w:szCs w:val="22"/>
          <w:lang w:val="bg-BG"/>
        </w:rPr>
      </w:pPr>
      <w:r w:rsidRPr="007569C1">
        <w:rPr>
          <w:rFonts w:ascii="Verdana" w:hAnsi="Verdana"/>
          <w:sz w:val="20"/>
          <w:szCs w:val="22"/>
          <w:lang w:val="bg-BG"/>
        </w:rPr>
        <w:t>След прегледа на техническото предложение, в случай на необходимост, от участниците може да бъде изискано представяне на мостра/и на една или повече от стоките, с които участват в процедурата, като автентичността на мострите трябва да бъде доказана, ако Възложителят изиска това. Мострите ще бъдат използвани за доказване на техническите параметри, декларирани от участника.</w:t>
      </w:r>
    </w:p>
    <w:p w14:paraId="5D013DD9" w14:textId="77777777" w:rsidR="006D35CB" w:rsidRPr="007569C1" w:rsidRDefault="006D35CB" w:rsidP="00A312DA">
      <w:pPr>
        <w:keepLines/>
        <w:numPr>
          <w:ilvl w:val="0"/>
          <w:numId w:val="2"/>
        </w:numPr>
        <w:spacing w:before="60" w:after="60"/>
        <w:ind w:left="0" w:firstLine="0"/>
        <w:jc w:val="both"/>
        <w:rPr>
          <w:rFonts w:ascii="Verdana" w:hAnsi="Verdana"/>
          <w:color w:val="000000"/>
          <w:sz w:val="20"/>
          <w:szCs w:val="22"/>
          <w:lang w:val="bg-BG"/>
        </w:rPr>
      </w:pPr>
      <w:r w:rsidRPr="007569C1">
        <w:rPr>
          <w:rFonts w:ascii="Verdana" w:hAnsi="Verdana"/>
          <w:color w:val="000000"/>
          <w:sz w:val="20"/>
          <w:szCs w:val="22"/>
          <w:lang w:val="bg-BG"/>
        </w:rPr>
        <w:t xml:space="preserve">Не по-късно от два работни дни преди датата на отваряне на ценовите </w:t>
      </w:r>
      <w:r w:rsidRPr="007569C1">
        <w:rPr>
          <w:rFonts w:ascii="Verdana" w:hAnsi="Verdana"/>
          <w:bCs/>
          <w:sz w:val="20"/>
          <w:szCs w:val="22"/>
          <w:lang w:val="bg-BG"/>
        </w:rPr>
        <w:t>предложения</w:t>
      </w:r>
      <w:r w:rsidRPr="007569C1">
        <w:rPr>
          <w:rFonts w:ascii="Verdana" w:hAnsi="Verdana"/>
          <w:color w:val="000000"/>
          <w:sz w:val="20"/>
          <w:szCs w:val="22"/>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13AE8ABF" w14:textId="77777777" w:rsidR="006D35CB" w:rsidRPr="007569C1" w:rsidRDefault="006D35CB" w:rsidP="00A312DA">
      <w:pPr>
        <w:keepLines/>
        <w:numPr>
          <w:ilvl w:val="0"/>
          <w:numId w:val="2"/>
        </w:numPr>
        <w:spacing w:before="60" w:after="60"/>
        <w:ind w:left="0" w:firstLine="0"/>
        <w:jc w:val="both"/>
        <w:rPr>
          <w:rFonts w:ascii="Verdana" w:hAnsi="Verdana"/>
          <w:bCs/>
          <w:sz w:val="20"/>
          <w:szCs w:val="22"/>
          <w:lang w:val="bg-BG"/>
        </w:rPr>
      </w:pPr>
      <w:r w:rsidRPr="007569C1">
        <w:rPr>
          <w:rFonts w:ascii="Verdana" w:hAnsi="Verdana"/>
          <w:bCs/>
          <w:sz w:val="20"/>
          <w:szCs w:val="22"/>
          <w:lang w:val="bg-BG"/>
        </w:rPr>
        <w:t>Комисията</w:t>
      </w:r>
      <w:r w:rsidRPr="007569C1">
        <w:rPr>
          <w:rFonts w:ascii="Verdana" w:hAnsi="Verdana"/>
          <w:sz w:val="20"/>
          <w:szCs w:val="22"/>
          <w:lang w:val="bg-BG"/>
        </w:rPr>
        <w:t xml:space="preserve"> разглежда представените от участниците ценови предложения, </w:t>
      </w:r>
      <w:r w:rsidRPr="007569C1">
        <w:rPr>
          <w:rFonts w:ascii="Verdana" w:hAnsi="Verdana"/>
          <w:bCs/>
          <w:sz w:val="20"/>
          <w:szCs w:val="22"/>
          <w:lang w:val="bg-BG"/>
        </w:rPr>
        <w:t>като</w:t>
      </w:r>
      <w:r w:rsidRPr="007569C1">
        <w:rPr>
          <w:rFonts w:ascii="Verdana" w:hAnsi="Verdana"/>
          <w:sz w:val="20"/>
          <w:szCs w:val="22"/>
          <w:lang w:val="bg-BG"/>
        </w:rPr>
        <w:t xml:space="preserve"> на </w:t>
      </w:r>
      <w:r w:rsidRPr="007569C1">
        <w:rPr>
          <w:rFonts w:ascii="Verdana" w:hAnsi="Verdana"/>
          <w:bCs/>
          <w:sz w:val="20"/>
          <w:szCs w:val="22"/>
          <w:lang w:val="bg-BG"/>
        </w:rPr>
        <w:t>оценка</w:t>
      </w:r>
      <w:r w:rsidRPr="007569C1">
        <w:rPr>
          <w:rFonts w:ascii="Verdana" w:hAnsi="Verdana"/>
          <w:sz w:val="20"/>
          <w:szCs w:val="22"/>
          <w:lang w:val="bg-BG"/>
        </w:rPr>
        <w:t xml:space="preserve"> подлежат тези, които отговорят на изискванията на Възложителя.</w:t>
      </w:r>
    </w:p>
    <w:p w14:paraId="2A0D7DDB" w14:textId="4840484C" w:rsidR="006D35CB" w:rsidRPr="007569C1" w:rsidRDefault="006D35CB" w:rsidP="00A312DA">
      <w:pPr>
        <w:keepLines/>
        <w:numPr>
          <w:ilvl w:val="1"/>
          <w:numId w:val="2"/>
        </w:numPr>
        <w:tabs>
          <w:tab w:val="clear" w:pos="567"/>
          <w:tab w:val="num" w:pos="993"/>
        </w:tabs>
        <w:spacing w:before="60" w:after="60"/>
        <w:ind w:left="0" w:firstLine="0"/>
        <w:jc w:val="both"/>
        <w:rPr>
          <w:rFonts w:ascii="Verdana" w:hAnsi="Verdana"/>
          <w:bCs/>
          <w:sz w:val="20"/>
          <w:szCs w:val="22"/>
          <w:lang w:val="bg-BG"/>
        </w:rPr>
      </w:pPr>
      <w:r w:rsidRPr="007569C1">
        <w:rPr>
          <w:rFonts w:ascii="Verdana" w:hAnsi="Verdana"/>
          <w:sz w:val="20"/>
          <w:szCs w:val="22"/>
          <w:lang w:val="bg-BG"/>
        </w:rPr>
        <w:t>К</w:t>
      </w:r>
      <w:r w:rsidRPr="007569C1">
        <w:rPr>
          <w:rFonts w:ascii="Verdana" w:hAnsi="Verdana"/>
          <w:bCs/>
          <w:sz w:val="20"/>
          <w:szCs w:val="22"/>
          <w:lang w:val="bg-BG"/>
        </w:rPr>
        <w:t xml:space="preserve">онстатираните аритметични грешки в ценовото предложение се отстраняват при спазване на следните правила: </w:t>
      </w:r>
    </w:p>
    <w:p w14:paraId="62A20470" w14:textId="77777777" w:rsidR="006D35CB" w:rsidRPr="007569C1" w:rsidRDefault="006D35CB" w:rsidP="00A312DA">
      <w:pPr>
        <w:keepLines/>
        <w:numPr>
          <w:ilvl w:val="2"/>
          <w:numId w:val="2"/>
        </w:numPr>
        <w:tabs>
          <w:tab w:val="num" w:pos="993"/>
        </w:tabs>
        <w:spacing w:before="60" w:after="60"/>
        <w:ind w:left="0" w:firstLine="0"/>
        <w:jc w:val="both"/>
        <w:rPr>
          <w:rFonts w:ascii="Verdana" w:hAnsi="Verdana"/>
          <w:bCs/>
          <w:sz w:val="20"/>
          <w:szCs w:val="22"/>
          <w:lang w:val="bg-BG"/>
        </w:rPr>
      </w:pPr>
      <w:r w:rsidRPr="007569C1">
        <w:rPr>
          <w:rFonts w:ascii="Verdana" w:hAnsi="Verdana"/>
          <w:bCs/>
          <w:sz w:val="20"/>
          <w:szCs w:val="22"/>
          <w:lang w:val="bg-BG"/>
        </w:rPr>
        <w:t xml:space="preserve">При различия между суми, изразени с цифри и думи, за вярно се приема </w:t>
      </w:r>
      <w:r w:rsidRPr="007569C1">
        <w:rPr>
          <w:rFonts w:ascii="Verdana" w:hAnsi="Verdana"/>
          <w:sz w:val="20"/>
          <w:szCs w:val="22"/>
          <w:lang w:val="bg-BG"/>
        </w:rPr>
        <w:t>словесното</w:t>
      </w:r>
      <w:r w:rsidRPr="007569C1">
        <w:rPr>
          <w:rFonts w:ascii="Verdana" w:hAnsi="Verdana"/>
          <w:bCs/>
          <w:sz w:val="20"/>
          <w:szCs w:val="22"/>
          <w:lang w:val="bg-BG"/>
        </w:rPr>
        <w:t xml:space="preserve"> изражение на сумата.</w:t>
      </w:r>
    </w:p>
    <w:p w14:paraId="7C911A45" w14:textId="77777777" w:rsidR="006D35CB" w:rsidRPr="007569C1" w:rsidRDefault="006D35CB" w:rsidP="00A312DA">
      <w:pPr>
        <w:keepLines/>
        <w:numPr>
          <w:ilvl w:val="2"/>
          <w:numId w:val="2"/>
        </w:numPr>
        <w:tabs>
          <w:tab w:val="num" w:pos="993"/>
        </w:tabs>
        <w:spacing w:before="60" w:after="60"/>
        <w:ind w:left="0" w:firstLine="0"/>
        <w:jc w:val="both"/>
        <w:rPr>
          <w:rFonts w:ascii="Verdana" w:hAnsi="Verdana"/>
          <w:bCs/>
          <w:sz w:val="20"/>
          <w:szCs w:val="22"/>
          <w:lang w:val="bg-BG"/>
        </w:rPr>
      </w:pPr>
      <w:r w:rsidRPr="007569C1">
        <w:rPr>
          <w:rFonts w:ascii="Verdana" w:hAnsi="Verdana"/>
          <w:bCs/>
          <w:sz w:val="20"/>
          <w:szCs w:val="22"/>
          <w:lang w:val="bg-BG"/>
        </w:rPr>
        <w:t>В случай че е допусната аритметична грешка при пресмятането/</w:t>
      </w:r>
      <w:r w:rsidR="006A4856" w:rsidRPr="007569C1">
        <w:rPr>
          <w:rFonts w:ascii="Verdana" w:hAnsi="Verdana"/>
          <w:bCs/>
          <w:sz w:val="20"/>
          <w:szCs w:val="22"/>
          <w:lang w:val="bg-BG"/>
        </w:rPr>
        <w:t xml:space="preserve"> </w:t>
      </w:r>
      <w:r w:rsidRPr="007569C1">
        <w:rPr>
          <w:rFonts w:ascii="Verdana" w:hAnsi="Verdana"/>
          <w:bCs/>
          <w:sz w:val="20"/>
          <w:szCs w:val="22"/>
          <w:lang w:val="bg-BG"/>
        </w:rPr>
        <w:t xml:space="preserve">изчисленията от участника, комисията извършва повторни изчисления и определя аритметично вярната сума. </w:t>
      </w:r>
    </w:p>
    <w:p w14:paraId="65A9C43F" w14:textId="77777777" w:rsidR="006D35CB" w:rsidRPr="007569C1" w:rsidRDefault="006D35CB" w:rsidP="00A312DA">
      <w:pPr>
        <w:keepLines/>
        <w:numPr>
          <w:ilvl w:val="2"/>
          <w:numId w:val="2"/>
        </w:numPr>
        <w:tabs>
          <w:tab w:val="num" w:pos="993"/>
        </w:tabs>
        <w:spacing w:before="60" w:after="60"/>
        <w:ind w:left="0" w:firstLine="0"/>
        <w:jc w:val="both"/>
        <w:rPr>
          <w:rFonts w:ascii="Verdana" w:hAnsi="Verdana"/>
          <w:bCs/>
          <w:sz w:val="20"/>
          <w:szCs w:val="22"/>
          <w:lang w:val="bg-BG"/>
        </w:rPr>
      </w:pPr>
      <w:r w:rsidRPr="007569C1">
        <w:rPr>
          <w:rFonts w:ascii="Verdana" w:hAnsi="Verdana"/>
          <w:bCs/>
          <w:sz w:val="20"/>
          <w:szCs w:val="22"/>
          <w:lang w:val="bg-BG"/>
        </w:rPr>
        <w:t>При разминаване между единични цени и общи стойности, за верни се считат съответните оферирани единични цени.</w:t>
      </w:r>
    </w:p>
    <w:p w14:paraId="3CDA9667" w14:textId="2E6D5152" w:rsidR="006D35CB" w:rsidRPr="007569C1" w:rsidRDefault="006D35CB" w:rsidP="00A312DA">
      <w:pPr>
        <w:keepLines/>
        <w:numPr>
          <w:ilvl w:val="0"/>
          <w:numId w:val="2"/>
        </w:numPr>
        <w:spacing w:before="60" w:after="60"/>
        <w:ind w:left="0" w:firstLine="0"/>
        <w:jc w:val="both"/>
        <w:rPr>
          <w:rFonts w:ascii="Verdana" w:hAnsi="Verdana"/>
          <w:sz w:val="20"/>
          <w:szCs w:val="22"/>
          <w:lang w:val="bg-BG"/>
        </w:rPr>
      </w:pPr>
      <w:r w:rsidRPr="007569C1">
        <w:rPr>
          <w:rFonts w:ascii="Verdana" w:hAnsi="Verdana"/>
          <w:sz w:val="20"/>
          <w:szCs w:val="22"/>
          <w:lang w:val="bg-BG"/>
        </w:rPr>
        <w:t xml:space="preserve">Преди оценката по съответните показатели, комисията извършва проверка за </w:t>
      </w:r>
      <w:r w:rsidRPr="007569C1">
        <w:rPr>
          <w:rFonts w:ascii="Verdana" w:hAnsi="Verdana"/>
          <w:bCs/>
          <w:sz w:val="20"/>
          <w:szCs w:val="22"/>
          <w:lang w:val="bg-BG"/>
        </w:rPr>
        <w:t>наличие</w:t>
      </w:r>
      <w:r w:rsidRPr="007569C1">
        <w:rPr>
          <w:rFonts w:ascii="Verdana" w:hAnsi="Verdana"/>
          <w:sz w:val="20"/>
          <w:szCs w:val="22"/>
          <w:lang w:val="bg-BG"/>
        </w:rPr>
        <w:t xml:space="preserve"> на основания по чл.72, ал.1 от ЗОП за необичайно благоприятни </w:t>
      </w:r>
      <w:r w:rsidRPr="007569C1">
        <w:rPr>
          <w:rFonts w:ascii="Verdana" w:hAnsi="Verdana"/>
          <w:bCs/>
          <w:sz w:val="20"/>
          <w:szCs w:val="22"/>
          <w:lang w:val="bg-BG"/>
        </w:rPr>
        <w:t>оферти</w:t>
      </w:r>
      <w:r w:rsidRPr="007569C1">
        <w:rPr>
          <w:rFonts w:ascii="Verdana" w:hAnsi="Verdana"/>
          <w:sz w:val="20"/>
          <w:szCs w:val="22"/>
          <w:lang w:val="bg-BG"/>
        </w:rPr>
        <w:t>. Когато предложение в офертата на участник, свързано с</w:t>
      </w:r>
      <w:r w:rsidRPr="007569C1">
        <w:rPr>
          <w:rFonts w:ascii="Verdana" w:hAnsi="Verdana"/>
          <w:b/>
          <w:sz w:val="20"/>
          <w:szCs w:val="22"/>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7569C1">
        <w:rPr>
          <w:rFonts w:ascii="Verdana" w:hAnsi="Verdana"/>
          <w:sz w:val="20"/>
          <w:szCs w:val="22"/>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28C8CE60" w14:textId="77777777" w:rsidR="006D35CB" w:rsidRPr="007569C1" w:rsidRDefault="006D35CB" w:rsidP="00A312DA">
      <w:pPr>
        <w:keepLines/>
        <w:numPr>
          <w:ilvl w:val="0"/>
          <w:numId w:val="2"/>
        </w:numPr>
        <w:spacing w:before="60" w:after="60"/>
        <w:ind w:left="0" w:firstLine="0"/>
        <w:jc w:val="both"/>
        <w:rPr>
          <w:rFonts w:ascii="Verdana" w:hAnsi="Verdana" w:cs="Arial"/>
          <w:bCs/>
          <w:sz w:val="20"/>
          <w:szCs w:val="22"/>
          <w:lang w:val="bg-BG"/>
        </w:rPr>
      </w:pPr>
      <w:r w:rsidRPr="007569C1">
        <w:rPr>
          <w:rFonts w:ascii="Verdana" w:hAnsi="Verdana"/>
          <w:bCs/>
          <w:sz w:val="20"/>
          <w:szCs w:val="22"/>
          <w:lang w:val="bg-BG"/>
        </w:rPr>
        <w:lastRenderedPageBreak/>
        <w:t>След</w:t>
      </w:r>
      <w:r w:rsidRPr="007569C1">
        <w:rPr>
          <w:rFonts w:ascii="Verdana" w:hAnsi="Verdana"/>
          <w:sz w:val="20"/>
          <w:szCs w:val="22"/>
          <w:lang w:val="bg-BG"/>
        </w:rPr>
        <w:t xml:space="preserve"> извършване на действията по-горе, офертите, които отговарят на </w:t>
      </w:r>
      <w:r w:rsidRPr="007569C1">
        <w:rPr>
          <w:rFonts w:ascii="Verdana" w:hAnsi="Verdana"/>
          <w:bCs/>
          <w:sz w:val="20"/>
          <w:szCs w:val="22"/>
          <w:lang w:val="bg-BG"/>
        </w:rPr>
        <w:t>изискванията</w:t>
      </w:r>
      <w:r w:rsidRPr="007569C1">
        <w:rPr>
          <w:rFonts w:ascii="Verdana" w:hAnsi="Verdana"/>
          <w:sz w:val="20"/>
          <w:szCs w:val="22"/>
          <w:lang w:val="bg-BG"/>
        </w:rPr>
        <w:t xml:space="preserve"> на документацията</w:t>
      </w:r>
      <w:r w:rsidRPr="007569C1">
        <w:rPr>
          <w:rFonts w:ascii="Verdana" w:hAnsi="Verdana" w:cs="Arial"/>
          <w:sz w:val="20"/>
          <w:szCs w:val="22"/>
          <w:lang w:val="bg-BG"/>
        </w:rPr>
        <w:t xml:space="preserve"> ще бъдат оценени. </w:t>
      </w:r>
    </w:p>
    <w:p w14:paraId="3AA2145D" w14:textId="3C37BAD1" w:rsidR="006D35CB" w:rsidRPr="007569C1" w:rsidRDefault="006D35CB" w:rsidP="00A312DA">
      <w:pPr>
        <w:keepLines/>
        <w:numPr>
          <w:ilvl w:val="0"/>
          <w:numId w:val="2"/>
        </w:numPr>
        <w:spacing w:before="60" w:after="60"/>
        <w:ind w:left="0" w:firstLine="0"/>
        <w:jc w:val="both"/>
        <w:rPr>
          <w:rFonts w:ascii="Verdana" w:hAnsi="Verdana" w:cs="Arial"/>
          <w:bCs/>
          <w:sz w:val="20"/>
          <w:szCs w:val="22"/>
          <w:lang w:val="bg-BG"/>
        </w:rPr>
      </w:pPr>
      <w:r w:rsidRPr="007569C1">
        <w:rPr>
          <w:rFonts w:ascii="Verdana" w:hAnsi="Verdana" w:cs="Tahoma"/>
          <w:b/>
          <w:color w:val="000000"/>
          <w:sz w:val="20"/>
          <w:szCs w:val="22"/>
          <w:lang w:val="bg-BG"/>
        </w:rPr>
        <w:t>Критерий зa възлагане на поръчката</w:t>
      </w:r>
      <w:r w:rsidRPr="007569C1">
        <w:rPr>
          <w:rFonts w:ascii="Verdana" w:hAnsi="Verdana"/>
          <w:sz w:val="20"/>
          <w:szCs w:val="22"/>
          <w:lang w:val="bg-BG"/>
        </w:rPr>
        <w:t xml:space="preserve"> </w:t>
      </w:r>
    </w:p>
    <w:p w14:paraId="01AC085D" w14:textId="738FC2EB" w:rsidR="003F34C4" w:rsidRPr="007569C1" w:rsidRDefault="005D7E43" w:rsidP="005D7E43">
      <w:pPr>
        <w:keepLines/>
        <w:spacing w:before="60" w:after="60"/>
        <w:jc w:val="both"/>
        <w:rPr>
          <w:rFonts w:ascii="Verdana" w:hAnsi="Verdana"/>
          <w:lang w:val="bg-BG"/>
        </w:rPr>
      </w:pPr>
      <w:r w:rsidRPr="007569C1">
        <w:rPr>
          <w:rFonts w:ascii="Verdana" w:hAnsi="Verdana" w:cs="Arial"/>
          <w:bCs/>
          <w:sz w:val="20"/>
          <w:szCs w:val="22"/>
          <w:lang w:val="bg-BG"/>
        </w:rPr>
        <w:t>Офертите на участниците, които отговарят на изискванията на документацията за участие, ще бъдат оценени по критерий „най-ниска цена”</w:t>
      </w:r>
      <w:r w:rsidR="003F34C4" w:rsidRPr="007569C1">
        <w:rPr>
          <w:rFonts w:ascii="Verdana" w:hAnsi="Verdana" w:cs="Arial"/>
          <w:bCs/>
          <w:sz w:val="20"/>
          <w:szCs w:val="22"/>
          <w:lang w:val="bg-BG"/>
        </w:rPr>
        <w:t xml:space="preserve">. </w:t>
      </w:r>
      <w:r w:rsidR="003F34C4" w:rsidRPr="007569C1">
        <w:rPr>
          <w:rFonts w:ascii="Verdana" w:hAnsi="Verdana"/>
          <w:sz w:val="20"/>
          <w:szCs w:val="20"/>
          <w:lang w:val="bg-BG"/>
        </w:rPr>
        <w:t>На оценка подлежи оферираната от участника Единична цена за доставка на стоката в Ценовата таблица.</w:t>
      </w:r>
    </w:p>
    <w:p w14:paraId="625F5A82" w14:textId="1E0C8C3C" w:rsidR="005D7E43" w:rsidRPr="007569C1" w:rsidRDefault="0020052F" w:rsidP="005D7E43">
      <w:pPr>
        <w:keepLines/>
        <w:spacing w:before="60" w:after="60"/>
        <w:jc w:val="both"/>
        <w:rPr>
          <w:rFonts w:ascii="Verdana" w:hAnsi="Verdana" w:cs="Arial"/>
          <w:bCs/>
          <w:sz w:val="20"/>
          <w:szCs w:val="22"/>
          <w:lang w:val="bg-BG"/>
        </w:rPr>
      </w:pPr>
      <w:r w:rsidRPr="007569C1">
        <w:rPr>
          <w:rFonts w:ascii="Verdana" w:hAnsi="Verdana" w:cs="Arial"/>
          <w:bCs/>
          <w:sz w:val="20"/>
          <w:szCs w:val="22"/>
          <w:lang w:val="bg-BG"/>
        </w:rPr>
        <w:t xml:space="preserve">В Ценовата таблица от раздел Б: Цени и данни, Участникът вписва </w:t>
      </w:r>
      <w:r w:rsidR="002B728B" w:rsidRPr="007569C1">
        <w:rPr>
          <w:rFonts w:ascii="Verdana" w:hAnsi="Verdana" w:cs="Arial"/>
          <w:bCs/>
          <w:sz w:val="20"/>
          <w:szCs w:val="22"/>
          <w:lang w:val="bg-BG"/>
        </w:rPr>
        <w:t>единична цена за доставка на стоката</w:t>
      </w:r>
      <w:r w:rsidR="003F34C4" w:rsidRPr="007569C1">
        <w:rPr>
          <w:rFonts w:ascii="Verdana" w:hAnsi="Verdana" w:cs="Arial"/>
          <w:bCs/>
          <w:sz w:val="20"/>
          <w:szCs w:val="22"/>
          <w:lang w:val="bg-BG"/>
        </w:rPr>
        <w:t xml:space="preserve">, посочена </w:t>
      </w:r>
      <w:r w:rsidR="005359E6" w:rsidRPr="007569C1">
        <w:rPr>
          <w:rFonts w:ascii="Verdana" w:hAnsi="Verdana" w:cs="Arial"/>
          <w:bCs/>
          <w:sz w:val="20"/>
          <w:szCs w:val="22"/>
          <w:lang w:val="bg-BG"/>
        </w:rPr>
        <w:t xml:space="preserve">в </w:t>
      </w:r>
      <w:r w:rsidR="003F34C4" w:rsidRPr="007569C1">
        <w:rPr>
          <w:rFonts w:ascii="Verdana" w:hAnsi="Verdana" w:cs="Arial"/>
          <w:bCs/>
          <w:sz w:val="20"/>
          <w:szCs w:val="22"/>
          <w:lang w:val="bg-BG"/>
        </w:rPr>
        <w:t>т</w:t>
      </w:r>
      <w:r w:rsidR="005359E6" w:rsidRPr="007569C1">
        <w:rPr>
          <w:rFonts w:ascii="Verdana" w:hAnsi="Verdana" w:cs="Arial"/>
          <w:bCs/>
          <w:sz w:val="20"/>
          <w:szCs w:val="22"/>
          <w:lang w:val="bg-BG"/>
        </w:rPr>
        <w:t>аблица</w:t>
      </w:r>
      <w:r w:rsidR="003F34C4" w:rsidRPr="007569C1">
        <w:rPr>
          <w:rFonts w:ascii="Verdana" w:hAnsi="Verdana" w:cs="Arial"/>
          <w:bCs/>
          <w:sz w:val="20"/>
          <w:szCs w:val="22"/>
          <w:lang w:val="bg-BG"/>
        </w:rPr>
        <w:t>та</w:t>
      </w:r>
      <w:r w:rsidR="005359E6" w:rsidRPr="007569C1">
        <w:rPr>
          <w:rFonts w:ascii="Verdana" w:hAnsi="Verdana" w:cs="Arial"/>
          <w:bCs/>
          <w:sz w:val="20"/>
          <w:szCs w:val="22"/>
          <w:lang w:val="bg-BG"/>
        </w:rPr>
        <w:t xml:space="preserve">. </w:t>
      </w:r>
      <w:r w:rsidRPr="007569C1">
        <w:rPr>
          <w:rFonts w:ascii="Verdana" w:hAnsi="Verdana" w:cs="Arial"/>
          <w:bCs/>
          <w:sz w:val="20"/>
          <w:szCs w:val="22"/>
          <w:lang w:val="bg-BG"/>
        </w:rPr>
        <w:t xml:space="preserve">Участникът, предложил най-ниска </w:t>
      </w:r>
      <w:r w:rsidR="005359E6" w:rsidRPr="007569C1">
        <w:rPr>
          <w:rFonts w:ascii="Verdana" w:hAnsi="Verdana" w:cs="Arial"/>
          <w:bCs/>
          <w:sz w:val="20"/>
          <w:szCs w:val="22"/>
          <w:lang w:val="bg-BG"/>
        </w:rPr>
        <w:t>единична цена за доставка на стоката</w:t>
      </w:r>
      <w:r w:rsidRPr="007569C1">
        <w:rPr>
          <w:rFonts w:ascii="Verdana" w:hAnsi="Verdana" w:cs="Arial"/>
          <w:bCs/>
          <w:sz w:val="20"/>
          <w:szCs w:val="22"/>
          <w:lang w:val="bg-BG"/>
        </w:rPr>
        <w:t xml:space="preserve"> получава максималният брой точки 100. Оценката за всеки от останалите допуснати участници се получава като най-ниското оценявано ценово предложение се умножи по 100 точки и резултатът се раздели на оценяваното ценово предложение на съответния участник и частното се закръгли до втория знак след десетичната запетая.</w:t>
      </w:r>
    </w:p>
    <w:p w14:paraId="4D168312" w14:textId="48235A4B" w:rsidR="006D35CB" w:rsidRPr="007569C1" w:rsidRDefault="006D35CB" w:rsidP="00A312DA">
      <w:pPr>
        <w:keepLines/>
        <w:numPr>
          <w:ilvl w:val="1"/>
          <w:numId w:val="2"/>
        </w:numPr>
        <w:spacing w:before="60" w:after="60"/>
        <w:ind w:left="0" w:firstLine="0"/>
        <w:jc w:val="both"/>
        <w:rPr>
          <w:rFonts w:ascii="Verdana" w:hAnsi="Verdana"/>
          <w:sz w:val="20"/>
          <w:szCs w:val="22"/>
          <w:lang w:val="bg-BG"/>
        </w:rPr>
      </w:pPr>
      <w:r w:rsidRPr="007569C1">
        <w:rPr>
          <w:rFonts w:ascii="Verdana" w:hAnsi="Verdana" w:cs="Arial"/>
          <w:bCs/>
          <w:sz w:val="20"/>
          <w:szCs w:val="22"/>
          <w:lang w:val="bg-BG"/>
        </w:rPr>
        <w:t>Участникът, получил най-висока крайна оценка, ще бъде класиран на първо място и избран за</w:t>
      </w:r>
      <w:r w:rsidR="00293DB6" w:rsidRPr="007569C1">
        <w:rPr>
          <w:rFonts w:ascii="Verdana" w:hAnsi="Verdana" w:cs="Arial"/>
          <w:bCs/>
          <w:sz w:val="20"/>
          <w:szCs w:val="22"/>
          <w:lang w:val="bg-BG"/>
        </w:rPr>
        <w:t xml:space="preserve"> доставчик </w:t>
      </w:r>
      <w:r w:rsidR="002B2507" w:rsidRPr="007569C1">
        <w:rPr>
          <w:rFonts w:ascii="Verdana" w:hAnsi="Verdana" w:cs="Arial"/>
          <w:bCs/>
          <w:sz w:val="20"/>
          <w:szCs w:val="22"/>
          <w:lang w:val="bg-BG"/>
        </w:rPr>
        <w:t>по</w:t>
      </w:r>
      <w:r w:rsidRPr="007569C1">
        <w:rPr>
          <w:rFonts w:ascii="Verdana" w:hAnsi="Verdana" w:cs="Arial"/>
          <w:bCs/>
          <w:sz w:val="20"/>
          <w:szCs w:val="22"/>
          <w:lang w:val="bg-BG"/>
        </w:rPr>
        <w:t xml:space="preserve"> договора.</w:t>
      </w:r>
    </w:p>
    <w:p w14:paraId="73AF344F" w14:textId="77777777" w:rsidR="006D35CB" w:rsidRPr="007569C1" w:rsidRDefault="006D35CB" w:rsidP="00A312DA">
      <w:pPr>
        <w:keepLines/>
        <w:numPr>
          <w:ilvl w:val="1"/>
          <w:numId w:val="2"/>
        </w:numPr>
        <w:spacing w:before="60" w:after="60"/>
        <w:ind w:left="0" w:firstLine="0"/>
        <w:jc w:val="both"/>
        <w:rPr>
          <w:rFonts w:ascii="Verdana" w:hAnsi="Verdana"/>
          <w:sz w:val="20"/>
          <w:szCs w:val="22"/>
          <w:lang w:val="bg-BG"/>
        </w:rPr>
      </w:pPr>
      <w:r w:rsidRPr="007569C1">
        <w:rPr>
          <w:rFonts w:ascii="Verdana" w:hAnsi="Verdana"/>
          <w:sz w:val="20"/>
          <w:szCs w:val="22"/>
          <w:lang w:val="bg-BG"/>
        </w:rPr>
        <w:t>Получените резултати от оценката са единствено за целите на оценката.</w:t>
      </w:r>
    </w:p>
    <w:p w14:paraId="2376B4AF" w14:textId="77777777" w:rsidR="006D35CB" w:rsidRPr="007569C1" w:rsidRDefault="006D35CB" w:rsidP="00A312DA">
      <w:pPr>
        <w:keepLines/>
        <w:numPr>
          <w:ilvl w:val="1"/>
          <w:numId w:val="2"/>
        </w:numPr>
        <w:spacing w:before="60" w:after="60"/>
        <w:ind w:left="0" w:firstLine="0"/>
        <w:jc w:val="both"/>
        <w:rPr>
          <w:rFonts w:ascii="Verdana" w:hAnsi="Verdana"/>
          <w:sz w:val="20"/>
          <w:szCs w:val="22"/>
          <w:lang w:val="bg-BG"/>
        </w:rPr>
      </w:pPr>
      <w:r w:rsidRPr="007569C1">
        <w:rPr>
          <w:rFonts w:ascii="Verdana" w:hAnsi="Verdana" w:cs="Arial"/>
          <w:sz w:val="20"/>
          <w:szCs w:val="22"/>
          <w:lang w:val="bg-BG"/>
        </w:rPr>
        <w:t>В</w:t>
      </w:r>
      <w:r w:rsidRPr="007569C1">
        <w:rPr>
          <w:rFonts w:ascii="Verdana" w:hAnsi="Verdana"/>
          <w:sz w:val="20"/>
          <w:szCs w:val="22"/>
          <w:lang w:val="bg-BG"/>
        </w:rPr>
        <w:t xml:space="preserve"> случай че на първо място бъдат класирани 2-ма или повече участника, се </w:t>
      </w:r>
      <w:r w:rsidRPr="007569C1">
        <w:rPr>
          <w:rFonts w:ascii="Verdana" w:hAnsi="Verdana"/>
          <w:bCs/>
          <w:sz w:val="20"/>
          <w:szCs w:val="22"/>
          <w:lang w:val="bg-BG"/>
        </w:rPr>
        <w:t>прилагат</w:t>
      </w:r>
      <w:r w:rsidRPr="007569C1">
        <w:rPr>
          <w:rFonts w:ascii="Verdana" w:hAnsi="Verdana"/>
          <w:sz w:val="20"/>
          <w:szCs w:val="22"/>
          <w:lang w:val="bg-BG"/>
        </w:rPr>
        <w:t xml:space="preserve"> разпоредбите на чл.58 от ППЗОП. </w:t>
      </w:r>
    </w:p>
    <w:p w14:paraId="1BFE6C54" w14:textId="77777777" w:rsidR="006D35CB" w:rsidRPr="007569C1" w:rsidRDefault="006D35CB" w:rsidP="00A312DA">
      <w:pPr>
        <w:keepLines/>
        <w:numPr>
          <w:ilvl w:val="0"/>
          <w:numId w:val="2"/>
        </w:numPr>
        <w:spacing w:before="60" w:after="60"/>
        <w:ind w:left="0" w:firstLine="0"/>
        <w:jc w:val="both"/>
        <w:rPr>
          <w:rStyle w:val="ala35"/>
          <w:rFonts w:ascii="Verdana" w:hAnsi="Verdana" w:cs="Tahoma"/>
          <w:iCs/>
          <w:sz w:val="20"/>
          <w:szCs w:val="22"/>
          <w:lang w:val="bg-BG"/>
        </w:rPr>
      </w:pPr>
      <w:r w:rsidRPr="007569C1">
        <w:rPr>
          <w:rStyle w:val="ala35"/>
          <w:rFonts w:ascii="Verdana" w:hAnsi="Verdana" w:cs="Tahoma"/>
          <w:color w:val="000000"/>
          <w:sz w:val="20"/>
          <w:szCs w:val="22"/>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0A8E8253" w14:textId="14052426" w:rsidR="006D35CB" w:rsidRPr="007569C1" w:rsidRDefault="006D35CB" w:rsidP="00A312DA">
      <w:pPr>
        <w:keepLines/>
        <w:numPr>
          <w:ilvl w:val="0"/>
          <w:numId w:val="2"/>
        </w:numPr>
        <w:spacing w:before="60" w:after="60"/>
        <w:ind w:left="0" w:firstLine="0"/>
        <w:jc w:val="both"/>
        <w:rPr>
          <w:rFonts w:ascii="Verdana" w:hAnsi="Verdana"/>
          <w:sz w:val="20"/>
          <w:szCs w:val="22"/>
          <w:lang w:val="bg-BG"/>
        </w:rPr>
      </w:pPr>
      <w:r w:rsidRPr="007569C1">
        <w:rPr>
          <w:rFonts w:ascii="Verdana" w:hAnsi="Verdana"/>
          <w:sz w:val="20"/>
          <w:szCs w:val="22"/>
          <w:lang w:val="bg-BG"/>
        </w:rPr>
        <w:t>Процедурата приключва с решение за определяне на</w:t>
      </w:r>
      <w:r w:rsidR="00293DB6" w:rsidRPr="007569C1">
        <w:rPr>
          <w:rFonts w:ascii="Verdana" w:hAnsi="Verdana"/>
          <w:sz w:val="20"/>
          <w:szCs w:val="22"/>
          <w:lang w:val="bg-BG"/>
        </w:rPr>
        <w:t xml:space="preserve"> доставчик </w:t>
      </w:r>
      <w:r w:rsidRPr="007569C1">
        <w:rPr>
          <w:rFonts w:ascii="Verdana" w:hAnsi="Verdana"/>
          <w:sz w:val="20"/>
          <w:szCs w:val="22"/>
          <w:lang w:val="bg-BG"/>
        </w:rPr>
        <w:t xml:space="preserve">по договора </w:t>
      </w:r>
      <w:r w:rsidRPr="007569C1">
        <w:rPr>
          <w:rFonts w:ascii="Verdana" w:hAnsi="Verdana"/>
          <w:bCs/>
          <w:sz w:val="20"/>
          <w:szCs w:val="22"/>
          <w:lang w:val="bg-BG"/>
        </w:rPr>
        <w:t>или</w:t>
      </w:r>
      <w:r w:rsidRPr="007569C1">
        <w:rPr>
          <w:rFonts w:ascii="Verdana" w:hAnsi="Verdana"/>
          <w:sz w:val="20"/>
          <w:szCs w:val="22"/>
          <w:lang w:val="bg-BG"/>
        </w:rPr>
        <w:t xml:space="preserve"> решение за прекратяване на процедурата.</w:t>
      </w:r>
    </w:p>
    <w:p w14:paraId="182A5949" w14:textId="7000B6BC" w:rsidR="006D35CB" w:rsidRPr="007569C1" w:rsidRDefault="006D35CB" w:rsidP="00A312DA">
      <w:pPr>
        <w:keepLines/>
        <w:numPr>
          <w:ilvl w:val="0"/>
          <w:numId w:val="2"/>
        </w:numPr>
        <w:spacing w:before="60" w:after="60"/>
        <w:ind w:left="0" w:firstLine="0"/>
        <w:jc w:val="both"/>
        <w:rPr>
          <w:rStyle w:val="ala101"/>
          <w:rFonts w:ascii="Verdana" w:hAnsi="Verdana"/>
          <w:sz w:val="20"/>
          <w:szCs w:val="22"/>
          <w:lang w:val="bg-BG"/>
        </w:rPr>
      </w:pPr>
      <w:r w:rsidRPr="007569C1">
        <w:rPr>
          <w:rStyle w:val="ala101"/>
          <w:rFonts w:ascii="Verdana" w:hAnsi="Verdana" w:cs="Tahoma"/>
          <w:b/>
          <w:color w:val="000000"/>
          <w:sz w:val="20"/>
          <w:szCs w:val="22"/>
          <w:lang w:val="bg-BG"/>
        </w:rPr>
        <w:t>Изисквани документи от участника, определен за</w:t>
      </w:r>
      <w:r w:rsidR="00293DB6" w:rsidRPr="007569C1">
        <w:rPr>
          <w:rStyle w:val="ala101"/>
          <w:rFonts w:ascii="Verdana" w:hAnsi="Verdana" w:cs="Tahoma"/>
          <w:b/>
          <w:color w:val="000000"/>
          <w:sz w:val="20"/>
          <w:szCs w:val="22"/>
          <w:lang w:val="bg-BG"/>
        </w:rPr>
        <w:t xml:space="preserve"> доставчик </w:t>
      </w:r>
      <w:r w:rsidRPr="007569C1">
        <w:rPr>
          <w:rStyle w:val="ala101"/>
          <w:rFonts w:ascii="Verdana" w:hAnsi="Verdana" w:cs="Tahoma"/>
          <w:b/>
          <w:color w:val="000000"/>
          <w:sz w:val="20"/>
          <w:szCs w:val="22"/>
          <w:lang w:val="bg-BG"/>
        </w:rPr>
        <w:t>преди подписване на договора</w:t>
      </w:r>
      <w:r w:rsidRPr="007569C1">
        <w:rPr>
          <w:rStyle w:val="ala101"/>
          <w:rFonts w:ascii="Verdana" w:hAnsi="Verdana" w:cs="Tahoma"/>
          <w:color w:val="000000"/>
          <w:sz w:val="20"/>
          <w:szCs w:val="22"/>
          <w:lang w:val="bg-BG"/>
        </w:rPr>
        <w:t xml:space="preserve">: </w:t>
      </w:r>
    </w:p>
    <w:p w14:paraId="2BB002AA" w14:textId="77777777" w:rsidR="006D35CB" w:rsidRPr="007569C1" w:rsidRDefault="006D35CB" w:rsidP="00A312DA">
      <w:pPr>
        <w:keepLines/>
        <w:numPr>
          <w:ilvl w:val="1"/>
          <w:numId w:val="2"/>
        </w:numPr>
        <w:spacing w:before="60" w:after="60"/>
        <w:ind w:left="0" w:firstLine="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Актуални документи, удостоверяващи </w:t>
      </w:r>
      <w:r w:rsidRPr="007569C1">
        <w:rPr>
          <w:rFonts w:ascii="Verdana" w:hAnsi="Verdana" w:cs="Tahoma"/>
          <w:b/>
          <w:color w:val="000000"/>
          <w:sz w:val="20"/>
          <w:szCs w:val="22"/>
          <w:lang w:val="bg-BG"/>
        </w:rPr>
        <w:t>липсата на основанията за отстраняване от процедурата</w:t>
      </w:r>
      <w:r w:rsidRPr="007569C1">
        <w:rPr>
          <w:rFonts w:ascii="Verdana" w:hAnsi="Verdana" w:cs="Tahoma"/>
          <w:color w:val="000000"/>
          <w:sz w:val="20"/>
          <w:szCs w:val="22"/>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1A62EFA1" w14:textId="77777777" w:rsidR="006D35CB" w:rsidRPr="007569C1" w:rsidRDefault="006D35CB" w:rsidP="009C083C">
      <w:pPr>
        <w:spacing w:before="60" w:after="60"/>
        <w:jc w:val="both"/>
        <w:rPr>
          <w:rFonts w:ascii="Verdana" w:hAnsi="Verdana"/>
          <w:sz w:val="20"/>
          <w:szCs w:val="22"/>
          <w:lang w:val="bg-BG"/>
        </w:rPr>
      </w:pPr>
      <w:r w:rsidRPr="007569C1">
        <w:rPr>
          <w:rStyle w:val="alcapt2"/>
          <w:rFonts w:ascii="Verdana" w:hAnsi="Verdana" w:cs="Tahoma"/>
          <w:color w:val="000000"/>
          <w:sz w:val="20"/>
          <w:szCs w:val="22"/>
          <w:lang w:val="bg-BG"/>
        </w:rPr>
        <w:t xml:space="preserve">- </w:t>
      </w:r>
      <w:r w:rsidRPr="007569C1">
        <w:rPr>
          <w:rFonts w:ascii="Verdana" w:hAnsi="Verdana" w:cs="Tahoma"/>
          <w:color w:val="000000"/>
          <w:sz w:val="20"/>
          <w:szCs w:val="22"/>
          <w:lang w:val="bg-BG"/>
        </w:rPr>
        <w:t xml:space="preserve">за обстоятелствата по чл. 54, ал. 1, т. 1 ЗОП - свидетелство за съдимост; </w:t>
      </w:r>
    </w:p>
    <w:p w14:paraId="608FABFC" w14:textId="77777777" w:rsidR="006D35CB" w:rsidRPr="007569C1" w:rsidRDefault="006D35CB" w:rsidP="009C083C">
      <w:pPr>
        <w:spacing w:before="60" w:after="60"/>
        <w:jc w:val="both"/>
        <w:rPr>
          <w:rFonts w:ascii="Verdana" w:hAnsi="Verdana" w:cs="Tahoma"/>
          <w:color w:val="000000"/>
          <w:sz w:val="20"/>
          <w:szCs w:val="22"/>
          <w:lang w:val="bg-BG"/>
        </w:rPr>
      </w:pPr>
      <w:r w:rsidRPr="007569C1">
        <w:rPr>
          <w:rStyle w:val="alcapt2"/>
          <w:rFonts w:ascii="Verdana" w:hAnsi="Verdana" w:cs="Tahoma"/>
          <w:color w:val="000000"/>
          <w:sz w:val="20"/>
          <w:szCs w:val="22"/>
          <w:lang w:val="bg-BG"/>
        </w:rPr>
        <w:t>-</w:t>
      </w:r>
      <w:r w:rsidRPr="007569C1">
        <w:rPr>
          <w:rFonts w:ascii="Verdana" w:hAnsi="Verdana" w:cs="Tahoma"/>
          <w:color w:val="000000"/>
          <w:sz w:val="20"/>
          <w:szCs w:val="22"/>
          <w:lang w:val="bg-BG"/>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r w:rsidRPr="007569C1">
        <w:rPr>
          <w:rFonts w:ascii="Verdana" w:hAnsi="Verdana" w:cs="Tahoma"/>
          <w:b/>
          <w:color w:val="000000"/>
          <w:sz w:val="20"/>
          <w:szCs w:val="22"/>
          <w:lang w:val="bg-BG"/>
        </w:rPr>
        <w:t>издадени не по-късно от 30 дни преди сключване на договора</w:t>
      </w:r>
      <w:r w:rsidRPr="007569C1">
        <w:rPr>
          <w:rFonts w:ascii="Verdana" w:hAnsi="Verdana" w:cs="Tahoma"/>
          <w:color w:val="000000"/>
          <w:sz w:val="20"/>
          <w:szCs w:val="22"/>
          <w:lang w:val="bg-BG"/>
        </w:rPr>
        <w:t xml:space="preserve"> </w:t>
      </w:r>
    </w:p>
    <w:p w14:paraId="02C5BABE" w14:textId="77777777" w:rsidR="006D35CB" w:rsidRPr="007569C1" w:rsidRDefault="006D35CB" w:rsidP="009C083C">
      <w:pPr>
        <w:spacing w:before="60" w:after="60"/>
        <w:jc w:val="both"/>
        <w:rPr>
          <w:rFonts w:ascii="Verdana" w:hAnsi="Verdana" w:cs="Tahoma"/>
          <w:color w:val="000000"/>
          <w:sz w:val="20"/>
          <w:szCs w:val="22"/>
          <w:lang w:val="bg-BG"/>
        </w:rPr>
      </w:pPr>
      <w:r w:rsidRPr="007569C1">
        <w:rPr>
          <w:rStyle w:val="alcapt2"/>
          <w:rFonts w:ascii="Verdana" w:hAnsi="Verdana" w:cs="Tahoma"/>
          <w:color w:val="000000"/>
          <w:sz w:val="20"/>
          <w:szCs w:val="22"/>
          <w:lang w:val="bg-BG"/>
        </w:rPr>
        <w:t>-</w:t>
      </w:r>
      <w:r w:rsidRPr="007569C1">
        <w:rPr>
          <w:rFonts w:ascii="Verdana" w:hAnsi="Verdana" w:cs="Tahoma"/>
          <w:color w:val="000000"/>
          <w:sz w:val="20"/>
          <w:szCs w:val="22"/>
          <w:lang w:val="bg-BG"/>
        </w:rPr>
        <w:t xml:space="preserve"> за обстоятелството по </w:t>
      </w:r>
      <w:r w:rsidRPr="007569C1">
        <w:rPr>
          <w:rFonts w:ascii="Verdana" w:hAnsi="Verdana"/>
          <w:sz w:val="20"/>
          <w:szCs w:val="22"/>
          <w:lang w:val="bg-BG"/>
        </w:rPr>
        <w:t>чл. 54, ал.1, т.6 и по чл.56, ал.1, т.4</w:t>
      </w:r>
      <w:r w:rsidRPr="007569C1">
        <w:rPr>
          <w:rFonts w:ascii="Verdana" w:hAnsi="Verdana" w:cs="Tahoma"/>
          <w:color w:val="000000"/>
          <w:sz w:val="20"/>
          <w:szCs w:val="22"/>
          <w:lang w:val="bg-BG"/>
        </w:rPr>
        <w:t xml:space="preserve"> - удостоверение от органите на Изпълнителна агенция „Главна инспекция по труда“; </w:t>
      </w:r>
    </w:p>
    <w:p w14:paraId="7699B67B" w14:textId="77777777" w:rsidR="006D35CB" w:rsidRPr="007569C1" w:rsidRDefault="006D35CB" w:rsidP="009C083C">
      <w:pPr>
        <w:keepLines/>
        <w:spacing w:before="60" w:after="6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Когато в удостоверението по чл.58, ал. 1, т. 3 от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01FA7404" w14:textId="77777777" w:rsidR="006D35CB" w:rsidRPr="007569C1" w:rsidRDefault="006D35CB" w:rsidP="009C083C">
      <w:pPr>
        <w:keepLines/>
        <w:spacing w:before="60" w:after="6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00417414" w14:textId="77777777" w:rsidR="006D35CB" w:rsidRPr="007569C1" w:rsidRDefault="006D35CB" w:rsidP="009C083C">
      <w:pPr>
        <w:keepLines/>
        <w:spacing w:before="60" w:after="6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6A0EE6B4" w14:textId="77777777" w:rsidR="006D35CB" w:rsidRPr="007569C1" w:rsidRDefault="006D35CB" w:rsidP="009C083C">
      <w:pPr>
        <w:keepLines/>
        <w:spacing w:before="60" w:after="60"/>
        <w:jc w:val="both"/>
        <w:rPr>
          <w:rFonts w:ascii="Verdana" w:hAnsi="Verdana" w:cs="Tahoma"/>
          <w:color w:val="000000"/>
          <w:sz w:val="20"/>
          <w:szCs w:val="22"/>
          <w:lang w:val="bg-BG"/>
        </w:rPr>
      </w:pPr>
      <w:r w:rsidRPr="007569C1">
        <w:rPr>
          <w:rFonts w:ascii="Verdana" w:hAnsi="Verdana" w:cs="Tahoma"/>
          <w:color w:val="000000"/>
          <w:sz w:val="20"/>
          <w:szCs w:val="22"/>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58B56425" w14:textId="77777777" w:rsidR="006D35CB" w:rsidRPr="007569C1" w:rsidRDefault="006D35CB" w:rsidP="00A312DA">
      <w:pPr>
        <w:keepLines/>
        <w:numPr>
          <w:ilvl w:val="1"/>
          <w:numId w:val="2"/>
        </w:numPr>
        <w:spacing w:before="60" w:after="60"/>
        <w:ind w:left="0" w:firstLine="0"/>
        <w:jc w:val="both"/>
        <w:rPr>
          <w:rFonts w:ascii="Verdana" w:hAnsi="Verdana" w:cs="Tahoma"/>
          <w:sz w:val="20"/>
          <w:szCs w:val="22"/>
          <w:lang w:val="bg-BG"/>
        </w:rPr>
      </w:pPr>
      <w:r w:rsidRPr="007569C1">
        <w:rPr>
          <w:rFonts w:ascii="Verdana" w:hAnsi="Verdana" w:cs="Tahoma"/>
          <w:sz w:val="20"/>
          <w:szCs w:val="22"/>
          <w:lang w:val="bg-BG"/>
        </w:rPr>
        <w:lastRenderedPageBreak/>
        <w:t xml:space="preserve">Подлежащите на представяне преди сключване на договор актуални документи, </w:t>
      </w:r>
      <w:r w:rsidRPr="007569C1">
        <w:rPr>
          <w:rFonts w:ascii="Verdana" w:hAnsi="Verdana" w:cs="Tahoma"/>
          <w:b/>
          <w:sz w:val="20"/>
          <w:szCs w:val="22"/>
          <w:lang w:val="bg-BG"/>
        </w:rPr>
        <w:t>удостоверяващи съответствието с поставените критерии за подбор</w:t>
      </w:r>
      <w:r w:rsidRPr="007569C1">
        <w:rPr>
          <w:rFonts w:ascii="Verdana" w:hAnsi="Verdana" w:cs="Tahoma"/>
          <w:sz w:val="20"/>
          <w:szCs w:val="22"/>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7197D870" w14:textId="2FFDE02D" w:rsidR="006D35CB" w:rsidRPr="007569C1" w:rsidRDefault="006D35CB" w:rsidP="00A312DA">
      <w:pPr>
        <w:keepLines/>
        <w:numPr>
          <w:ilvl w:val="1"/>
          <w:numId w:val="2"/>
        </w:numPr>
        <w:tabs>
          <w:tab w:val="num" w:pos="1134"/>
        </w:tabs>
        <w:spacing w:before="60" w:after="60"/>
        <w:ind w:left="0" w:firstLine="0"/>
        <w:jc w:val="both"/>
        <w:rPr>
          <w:rFonts w:ascii="Verdana" w:hAnsi="Verdana"/>
          <w:sz w:val="20"/>
          <w:szCs w:val="22"/>
          <w:lang w:val="bg-BG"/>
        </w:rPr>
      </w:pPr>
      <w:r w:rsidRPr="007569C1">
        <w:rPr>
          <w:rFonts w:ascii="Verdana" w:hAnsi="Verdana" w:cs="Tahoma"/>
          <w:color w:val="000000"/>
          <w:sz w:val="20"/>
          <w:szCs w:val="22"/>
          <w:lang w:val="bg-BG"/>
        </w:rPr>
        <w:t>Когато определеният</w:t>
      </w:r>
      <w:r w:rsidR="00293DB6" w:rsidRPr="007569C1">
        <w:rPr>
          <w:rFonts w:ascii="Verdana" w:hAnsi="Verdana" w:cs="Tahoma"/>
          <w:color w:val="000000"/>
          <w:sz w:val="20"/>
          <w:szCs w:val="22"/>
          <w:lang w:val="bg-BG"/>
        </w:rPr>
        <w:t xml:space="preserve"> доставчик </w:t>
      </w:r>
      <w:r w:rsidRPr="007569C1">
        <w:rPr>
          <w:rFonts w:ascii="Verdana" w:hAnsi="Verdana" w:cs="Tahoma"/>
          <w:color w:val="000000"/>
          <w:sz w:val="20"/>
          <w:szCs w:val="22"/>
          <w:lang w:val="bg-BG"/>
        </w:rPr>
        <w:t>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w:t>
      </w:r>
      <w:r w:rsidR="00293DB6" w:rsidRPr="007569C1">
        <w:rPr>
          <w:rFonts w:ascii="Verdana" w:hAnsi="Verdana" w:cs="Tahoma"/>
          <w:color w:val="000000"/>
          <w:sz w:val="20"/>
          <w:szCs w:val="22"/>
          <w:lang w:val="bg-BG"/>
        </w:rPr>
        <w:t xml:space="preserve"> доставчикът </w:t>
      </w:r>
      <w:r w:rsidRPr="007569C1">
        <w:rPr>
          <w:rFonts w:ascii="Verdana" w:hAnsi="Verdana" w:cs="Tahoma"/>
          <w:color w:val="000000"/>
          <w:sz w:val="20"/>
          <w:szCs w:val="22"/>
          <w:lang w:val="bg-BG"/>
        </w:rPr>
        <w:t xml:space="preserve">представи пред възложителя заверено копие от </w:t>
      </w:r>
      <w:r w:rsidRPr="007569C1">
        <w:rPr>
          <w:rFonts w:ascii="Verdana" w:hAnsi="Verdana" w:cs="Tahoma"/>
          <w:b/>
          <w:color w:val="000000"/>
          <w:sz w:val="20"/>
          <w:szCs w:val="22"/>
          <w:lang w:val="bg-BG"/>
        </w:rPr>
        <w:t>удостоверение за регистрация по БУЛСТАТ или еквивалентни документи</w:t>
      </w:r>
      <w:r w:rsidRPr="007569C1">
        <w:rPr>
          <w:rFonts w:ascii="Verdana" w:hAnsi="Verdana" w:cs="Tahoma"/>
          <w:color w:val="000000"/>
          <w:sz w:val="20"/>
          <w:szCs w:val="22"/>
          <w:lang w:val="bg-BG"/>
        </w:rPr>
        <w:t xml:space="preserve"> съгласно законодателството на държавата, в която обединението е установено. </w:t>
      </w:r>
    </w:p>
    <w:p w14:paraId="695731FA" w14:textId="77777777" w:rsidR="006D35CB" w:rsidRPr="007569C1" w:rsidRDefault="006D35CB" w:rsidP="00A312DA">
      <w:pPr>
        <w:keepLines/>
        <w:numPr>
          <w:ilvl w:val="1"/>
          <w:numId w:val="2"/>
        </w:numPr>
        <w:spacing w:before="60" w:after="60"/>
        <w:ind w:left="0" w:firstLine="0"/>
        <w:jc w:val="both"/>
        <w:rPr>
          <w:rFonts w:ascii="Verdana" w:hAnsi="Verdana" w:cs="Tahoma"/>
          <w:color w:val="000000"/>
          <w:sz w:val="20"/>
          <w:szCs w:val="22"/>
          <w:lang w:val="bg-BG"/>
        </w:rPr>
      </w:pPr>
      <w:r w:rsidRPr="007569C1">
        <w:rPr>
          <w:rFonts w:ascii="Verdana" w:hAnsi="Verdana" w:cs="Tahoma"/>
          <w:color w:val="000000"/>
          <w:sz w:val="20"/>
          <w:szCs w:val="22"/>
          <w:lang w:val="bg-BG"/>
        </w:rPr>
        <w:t>Определената гаранция за изпълнение на договора.</w:t>
      </w:r>
    </w:p>
    <w:p w14:paraId="170E2C27" w14:textId="72E035D5" w:rsidR="003C2816" w:rsidRPr="007569C1" w:rsidRDefault="003C2816" w:rsidP="00A312DA">
      <w:pPr>
        <w:keepLines/>
        <w:numPr>
          <w:ilvl w:val="1"/>
          <w:numId w:val="2"/>
        </w:numPr>
        <w:spacing w:before="60" w:after="60"/>
        <w:ind w:left="0" w:firstLine="0"/>
        <w:jc w:val="both"/>
        <w:rPr>
          <w:rFonts w:ascii="Verdana" w:hAnsi="Verdana"/>
          <w:bCs/>
          <w:sz w:val="20"/>
          <w:szCs w:val="22"/>
          <w:lang w:val="bg-BG"/>
        </w:rPr>
      </w:pPr>
      <w:r w:rsidRPr="007569C1">
        <w:rPr>
          <w:rFonts w:ascii="Verdana" w:hAnsi="Verdana"/>
          <w:bCs/>
          <w:sz w:val="20"/>
          <w:szCs w:val="22"/>
          <w:lang w:val="bg-BG"/>
        </w:rPr>
        <w:t>Подписано и попълнено споразумение за съвместно осигуряване на ЗБУТ при извършване на дейност от контрактори на територията на обектите в експлоатация и/или временно спрени от експлоатация на “Софийска вода” АД.</w:t>
      </w:r>
    </w:p>
    <w:p w14:paraId="2B2D47B4" w14:textId="6A9A4E93" w:rsidR="006D35CB" w:rsidRPr="007569C1" w:rsidRDefault="006D35CB" w:rsidP="00A312DA">
      <w:pPr>
        <w:keepLines/>
        <w:numPr>
          <w:ilvl w:val="1"/>
          <w:numId w:val="2"/>
        </w:numPr>
        <w:spacing w:before="60" w:after="60"/>
        <w:ind w:left="0" w:firstLine="0"/>
        <w:jc w:val="both"/>
        <w:rPr>
          <w:rFonts w:ascii="Verdana" w:hAnsi="Verdana" w:cs="Tahoma"/>
          <w:color w:val="000000"/>
          <w:sz w:val="20"/>
          <w:szCs w:val="22"/>
          <w:lang w:val="bg-BG"/>
        </w:rPr>
      </w:pPr>
      <w:r w:rsidRPr="007569C1">
        <w:rPr>
          <w:rFonts w:ascii="Verdana" w:hAnsi="Verdana"/>
          <w:bCs/>
          <w:sz w:val="20"/>
          <w:szCs w:val="22"/>
          <w:lang w:val="bg-BG"/>
        </w:rPr>
        <w:t>Договорът не се подписва с участник</w:t>
      </w:r>
      <w:r w:rsidR="00EB0CF2" w:rsidRPr="007569C1">
        <w:rPr>
          <w:rFonts w:ascii="Verdana" w:hAnsi="Verdana"/>
          <w:bCs/>
          <w:sz w:val="20"/>
          <w:szCs w:val="22"/>
          <w:lang w:val="bg-BG"/>
        </w:rPr>
        <w:t>,</w:t>
      </w:r>
      <w:r w:rsidRPr="007569C1">
        <w:rPr>
          <w:rFonts w:ascii="Verdana" w:hAnsi="Verdana"/>
          <w:bCs/>
          <w:sz w:val="20"/>
          <w:szCs w:val="22"/>
          <w:lang w:val="bg-BG"/>
        </w:rPr>
        <w:t xml:space="preserve"> който не е извършил</w:t>
      </w:r>
      <w:r w:rsidRPr="007569C1">
        <w:rPr>
          <w:rFonts w:ascii="Verdana" w:hAnsi="Verdana" w:cs="Tahoma"/>
          <w:color w:val="000000"/>
          <w:sz w:val="20"/>
          <w:szCs w:val="22"/>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03249A6A" w14:textId="77777777" w:rsidR="006D35CB" w:rsidRPr="007569C1" w:rsidRDefault="006D35CB" w:rsidP="009C083C">
      <w:pPr>
        <w:keepLines/>
        <w:spacing w:before="60" w:after="60"/>
        <w:jc w:val="both"/>
        <w:rPr>
          <w:rFonts w:ascii="Verdana" w:hAnsi="Verdana"/>
          <w:bCs/>
          <w:sz w:val="20"/>
          <w:szCs w:val="22"/>
          <w:lang w:val="bg-BG"/>
        </w:rPr>
      </w:pPr>
      <w:r w:rsidRPr="007569C1">
        <w:rPr>
          <w:rFonts w:ascii="Verdana" w:hAnsi="Verdana"/>
          <w:bCs/>
          <w:sz w:val="20"/>
          <w:szCs w:val="22"/>
          <w:lang w:val="bg-BG"/>
        </w:rPr>
        <w:t>Документите се представят и за подизпълнителите и третите лица, ако има такива.</w:t>
      </w:r>
    </w:p>
    <w:p w14:paraId="2E4475B4" w14:textId="77777777" w:rsidR="006D35CB" w:rsidRPr="007569C1" w:rsidRDefault="006D35CB" w:rsidP="00A312DA">
      <w:pPr>
        <w:keepLines/>
        <w:numPr>
          <w:ilvl w:val="0"/>
          <w:numId w:val="2"/>
        </w:numPr>
        <w:spacing w:before="60" w:after="60"/>
        <w:ind w:left="0" w:firstLine="0"/>
        <w:jc w:val="both"/>
        <w:rPr>
          <w:rFonts w:ascii="Verdana" w:hAnsi="Verdana" w:cs="Arial"/>
          <w:sz w:val="20"/>
          <w:szCs w:val="22"/>
          <w:lang w:val="bg-BG"/>
        </w:rPr>
      </w:pPr>
      <w:r w:rsidRPr="007569C1">
        <w:rPr>
          <w:rFonts w:ascii="Verdana" w:hAnsi="Verdana" w:cs="Arial"/>
          <w:sz w:val="20"/>
          <w:szCs w:val="22"/>
          <w:lang w:val="bg-BG"/>
        </w:rPr>
        <w:t xml:space="preserve">Възложителят не дължи възстановяване на разходите, направени от Участник, </w:t>
      </w:r>
      <w:r w:rsidRPr="007569C1">
        <w:rPr>
          <w:rFonts w:ascii="Verdana" w:hAnsi="Verdana"/>
          <w:bCs/>
          <w:sz w:val="20"/>
          <w:szCs w:val="22"/>
          <w:lang w:val="bg-BG"/>
        </w:rPr>
        <w:t>във</w:t>
      </w:r>
      <w:r w:rsidRPr="007569C1">
        <w:rPr>
          <w:rFonts w:ascii="Verdana" w:hAnsi="Verdana" w:cs="Arial"/>
          <w:sz w:val="20"/>
          <w:szCs w:val="22"/>
          <w:lang w:val="bg-BG"/>
        </w:rPr>
        <w:t xml:space="preserve"> връзка с участието му по настоящата процедура.</w:t>
      </w:r>
    </w:p>
    <w:p w14:paraId="07EF876B" w14:textId="1B013737" w:rsidR="006D35CB" w:rsidRPr="007569C1" w:rsidRDefault="006D35CB" w:rsidP="00A312DA">
      <w:pPr>
        <w:pStyle w:val="ListParagraph"/>
        <w:numPr>
          <w:ilvl w:val="0"/>
          <w:numId w:val="2"/>
        </w:numPr>
        <w:ind w:left="0" w:firstLine="0"/>
        <w:rPr>
          <w:rFonts w:ascii="Verdana" w:hAnsi="Verdana"/>
          <w:sz w:val="20"/>
          <w:lang w:val="bg-BG"/>
        </w:rPr>
      </w:pPr>
      <w:r w:rsidRPr="007569C1">
        <w:rPr>
          <w:rFonts w:ascii="Verdana" w:hAnsi="Verdana"/>
          <w:sz w:val="20"/>
          <w:lang w:val="bg-BG"/>
        </w:rPr>
        <w:t xml:space="preserve">По неуредените въпроси от настоящата документация ще се прилагат </w:t>
      </w:r>
      <w:r w:rsidRPr="007569C1">
        <w:rPr>
          <w:rFonts w:ascii="Verdana" w:hAnsi="Verdana"/>
          <w:bCs/>
          <w:sz w:val="20"/>
          <w:lang w:val="bg-BG"/>
        </w:rPr>
        <w:t>разпоредбите</w:t>
      </w:r>
      <w:r w:rsidRPr="007569C1">
        <w:rPr>
          <w:rFonts w:ascii="Verdana" w:hAnsi="Verdana"/>
          <w:sz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0B2ACA59" w14:textId="77777777" w:rsidR="006D35CB" w:rsidRPr="007569C1" w:rsidRDefault="006D35CB" w:rsidP="006D35CB">
      <w:pPr>
        <w:keepLines/>
        <w:spacing w:before="90" w:after="90"/>
        <w:ind w:left="624"/>
        <w:jc w:val="both"/>
        <w:rPr>
          <w:rFonts w:ascii="Verdana" w:hAnsi="Verdana"/>
          <w:sz w:val="16"/>
          <w:szCs w:val="22"/>
          <w:highlight w:val="yellow"/>
          <w:lang w:val="bg-BG"/>
        </w:rPr>
        <w:sectPr w:rsidR="006D35CB" w:rsidRPr="007569C1" w:rsidSect="007E693A">
          <w:pgSz w:w="11906" w:h="16838" w:code="9"/>
          <w:pgMar w:top="1135" w:right="1440" w:bottom="1276" w:left="1440" w:header="709" w:footer="351" w:gutter="0"/>
          <w:cols w:space="708"/>
          <w:docGrid w:linePitch="360"/>
        </w:sectPr>
      </w:pPr>
    </w:p>
    <w:p w14:paraId="03A16DD6" w14:textId="77777777" w:rsidR="006D35CB" w:rsidRPr="007569C1" w:rsidRDefault="006D35CB" w:rsidP="006D35CB">
      <w:pPr>
        <w:keepLines/>
        <w:spacing w:before="90" w:after="90"/>
        <w:ind w:left="624"/>
        <w:jc w:val="center"/>
        <w:rPr>
          <w:rFonts w:ascii="Verdana" w:hAnsi="Verdana"/>
          <w:b/>
          <w:sz w:val="20"/>
          <w:szCs w:val="22"/>
          <w:lang w:val="bg-BG"/>
        </w:rPr>
      </w:pPr>
      <w:bookmarkStart w:id="3" w:name="_Ref46649135"/>
      <w:r w:rsidRPr="007569C1">
        <w:rPr>
          <w:rFonts w:ascii="Verdana" w:hAnsi="Verdana"/>
          <w:b/>
          <w:sz w:val="20"/>
          <w:szCs w:val="22"/>
          <w:lang w:val="bg-BG"/>
        </w:rPr>
        <w:lastRenderedPageBreak/>
        <w:t>ПРОЕКТО - ДОГОВОР</w:t>
      </w:r>
      <w:bookmarkEnd w:id="3"/>
    </w:p>
    <w:p w14:paraId="62FF5261" w14:textId="77777777" w:rsidR="006D35CB" w:rsidRPr="007569C1" w:rsidRDefault="006D35CB" w:rsidP="006D35CB">
      <w:pPr>
        <w:pStyle w:val="Heading1"/>
        <w:keepNext w:val="0"/>
        <w:keepLines/>
        <w:jc w:val="center"/>
        <w:rPr>
          <w:rFonts w:ascii="Verdana" w:hAnsi="Verdana"/>
          <w:sz w:val="20"/>
          <w:szCs w:val="22"/>
          <w:lang w:val="bg-BG"/>
        </w:rPr>
        <w:sectPr w:rsidR="006D35CB" w:rsidRPr="007569C1" w:rsidSect="007E693A">
          <w:pgSz w:w="11906" w:h="16838" w:code="9"/>
          <w:pgMar w:top="1440" w:right="1440" w:bottom="1440" w:left="1440" w:header="709" w:footer="645" w:gutter="0"/>
          <w:cols w:space="708"/>
          <w:vAlign w:val="center"/>
          <w:docGrid w:linePitch="360"/>
        </w:sectPr>
      </w:pPr>
    </w:p>
    <w:p w14:paraId="78083072" w14:textId="77777777" w:rsidR="006D35CB" w:rsidRPr="007569C1" w:rsidRDefault="006D35CB" w:rsidP="006D35CB">
      <w:pPr>
        <w:pStyle w:val="Title"/>
        <w:keepLines/>
        <w:spacing w:before="60" w:after="60"/>
        <w:rPr>
          <w:rFonts w:ascii="Verdana" w:hAnsi="Verdana"/>
          <w:sz w:val="20"/>
          <w:szCs w:val="22"/>
          <w:lang w:val="bg-BG"/>
        </w:rPr>
      </w:pPr>
      <w:r w:rsidRPr="007569C1">
        <w:rPr>
          <w:rFonts w:ascii="Verdana" w:hAnsi="Verdana"/>
          <w:sz w:val="20"/>
          <w:szCs w:val="22"/>
          <w:lang w:val="bg-BG"/>
        </w:rPr>
        <w:lastRenderedPageBreak/>
        <w:t>ПРОЕКТО - ДОГОВОР</w:t>
      </w:r>
    </w:p>
    <w:p w14:paraId="6D37841E" w14:textId="4647A909" w:rsidR="006D35CB" w:rsidRPr="007569C1" w:rsidRDefault="006D35CB" w:rsidP="006D35CB">
      <w:pPr>
        <w:pStyle w:val="Footer"/>
        <w:tabs>
          <w:tab w:val="right" w:pos="9000"/>
        </w:tabs>
        <w:spacing w:before="60" w:after="60"/>
        <w:jc w:val="center"/>
        <w:rPr>
          <w:rFonts w:ascii="Verdana" w:hAnsi="Verdana"/>
          <w:sz w:val="20"/>
          <w:szCs w:val="22"/>
          <w:lang w:val="bg-BG"/>
        </w:rPr>
      </w:pPr>
      <w:r w:rsidRPr="007569C1">
        <w:rPr>
          <w:rFonts w:ascii="Verdana" w:hAnsi="Verdana"/>
          <w:b/>
          <w:sz w:val="20"/>
          <w:szCs w:val="22"/>
          <w:lang w:val="bg-BG"/>
        </w:rPr>
        <w:t>„</w:t>
      </w:r>
      <w:r w:rsidR="00EB0CF2" w:rsidRPr="007569C1">
        <w:rPr>
          <w:rFonts w:ascii="Verdana" w:hAnsi="Verdana"/>
          <w:b/>
          <w:bCs/>
          <w:sz w:val="20"/>
          <w:szCs w:val="22"/>
          <w:lang w:val="bg-BG"/>
        </w:rPr>
        <w:t xml:space="preserve">Доставка на апаратура за откриване на скрити течове чрез газ-хелий, обучение за работа с апаратурата, </w:t>
      </w:r>
      <w:r w:rsidR="00FC37A5" w:rsidRPr="007569C1">
        <w:rPr>
          <w:rFonts w:ascii="Verdana" w:hAnsi="Verdana"/>
          <w:b/>
          <w:bCs/>
          <w:sz w:val="20"/>
          <w:szCs w:val="22"/>
          <w:lang w:val="bg-BG"/>
        </w:rPr>
        <w:t>гаранционно, следгаранционно  и извънгаранционно сервизно обслужване</w:t>
      </w:r>
      <w:r w:rsidRPr="007569C1">
        <w:rPr>
          <w:rFonts w:ascii="Verdana" w:hAnsi="Verdana"/>
          <w:b/>
          <w:sz w:val="20"/>
          <w:szCs w:val="22"/>
          <w:lang w:val="bg-BG"/>
        </w:rPr>
        <w:t>“</w:t>
      </w:r>
    </w:p>
    <w:p w14:paraId="05D452BC" w14:textId="77777777" w:rsidR="006D35CB" w:rsidRPr="007569C1" w:rsidRDefault="006D35CB" w:rsidP="006D35CB">
      <w:pPr>
        <w:pStyle w:val="Title"/>
        <w:keepLines/>
        <w:tabs>
          <w:tab w:val="left" w:pos="5347"/>
        </w:tabs>
        <w:spacing w:before="60" w:after="60"/>
        <w:jc w:val="both"/>
        <w:rPr>
          <w:rFonts w:ascii="Verdana" w:hAnsi="Verdana"/>
          <w:sz w:val="20"/>
          <w:szCs w:val="22"/>
          <w:lang w:val="bg-BG"/>
        </w:rPr>
      </w:pPr>
      <w:r w:rsidRPr="007569C1">
        <w:rPr>
          <w:rFonts w:ascii="Verdana" w:hAnsi="Verdana"/>
          <w:sz w:val="20"/>
          <w:szCs w:val="22"/>
          <w:lang w:val="bg-BG"/>
        </w:rPr>
        <w:tab/>
      </w:r>
    </w:p>
    <w:p w14:paraId="3D76B610" w14:textId="166BBFE7" w:rsidR="006D35CB" w:rsidRPr="007569C1" w:rsidRDefault="006D35CB" w:rsidP="006D35CB">
      <w:pPr>
        <w:pStyle w:val="Title"/>
        <w:keepLines/>
        <w:spacing w:before="60" w:after="60"/>
        <w:jc w:val="both"/>
        <w:rPr>
          <w:rFonts w:ascii="Verdana" w:hAnsi="Verdana"/>
          <w:sz w:val="20"/>
          <w:szCs w:val="22"/>
          <w:lang w:val="bg-BG"/>
        </w:rPr>
      </w:pPr>
      <w:r w:rsidRPr="007569C1">
        <w:rPr>
          <w:rFonts w:ascii="Verdana" w:hAnsi="Verdana"/>
          <w:sz w:val="20"/>
          <w:szCs w:val="22"/>
          <w:lang w:val="bg-BG"/>
        </w:rPr>
        <w:t>Настоящият договор се сключи на ........................, в гр. София на основание Решение ДР-.................../....................... на Възложителя за избор на</w:t>
      </w:r>
      <w:r w:rsidR="00293DB6" w:rsidRPr="007569C1">
        <w:rPr>
          <w:rFonts w:ascii="Verdana" w:hAnsi="Verdana"/>
          <w:sz w:val="20"/>
          <w:szCs w:val="22"/>
          <w:lang w:val="bg-BG"/>
        </w:rPr>
        <w:t xml:space="preserve"> доставчик </w:t>
      </w:r>
      <w:r w:rsidRPr="007569C1">
        <w:rPr>
          <w:rFonts w:ascii="Verdana" w:hAnsi="Verdana"/>
          <w:sz w:val="20"/>
          <w:szCs w:val="22"/>
          <w:lang w:val="bg-BG"/>
        </w:rPr>
        <w:t>н</w:t>
      </w:r>
      <w:r w:rsidR="00F908EC" w:rsidRPr="007569C1">
        <w:rPr>
          <w:rFonts w:ascii="Verdana" w:hAnsi="Verdana"/>
          <w:sz w:val="20"/>
          <w:szCs w:val="22"/>
          <w:lang w:val="bg-BG"/>
        </w:rPr>
        <w:t>а обществена поръчка с № ТТ0017</w:t>
      </w:r>
      <w:r w:rsidR="00EB0CF2" w:rsidRPr="007569C1">
        <w:rPr>
          <w:rFonts w:ascii="Verdana" w:hAnsi="Verdana"/>
          <w:sz w:val="20"/>
          <w:szCs w:val="22"/>
          <w:lang w:val="bg-BG"/>
        </w:rPr>
        <w:t>53</w:t>
      </w:r>
      <w:r w:rsidRPr="007569C1">
        <w:rPr>
          <w:rFonts w:ascii="Verdana" w:hAnsi="Verdana"/>
          <w:sz w:val="20"/>
          <w:szCs w:val="22"/>
          <w:lang w:val="bg-BG"/>
        </w:rPr>
        <w:t>.</w:t>
      </w:r>
      <w:r w:rsidRPr="007569C1">
        <w:rPr>
          <w:rFonts w:ascii="Verdana" w:hAnsi="Verdana"/>
          <w:b w:val="0"/>
          <w:bCs w:val="0"/>
          <w:sz w:val="20"/>
          <w:szCs w:val="22"/>
          <w:lang w:val="bg-BG"/>
        </w:rPr>
        <w:t xml:space="preserve"> </w:t>
      </w:r>
    </w:p>
    <w:p w14:paraId="0E334D65" w14:textId="77777777" w:rsidR="006D35CB" w:rsidRPr="007569C1" w:rsidRDefault="006D35CB" w:rsidP="006D35CB">
      <w:pPr>
        <w:keepLines/>
        <w:spacing w:before="60" w:after="60"/>
        <w:jc w:val="both"/>
        <w:rPr>
          <w:rFonts w:ascii="Verdana" w:hAnsi="Verdana"/>
          <w:b/>
          <w:sz w:val="20"/>
          <w:szCs w:val="22"/>
          <w:lang w:val="bg-BG"/>
        </w:rPr>
      </w:pPr>
      <w:r w:rsidRPr="007569C1">
        <w:rPr>
          <w:rFonts w:ascii="Verdana" w:hAnsi="Verdana"/>
          <w:b/>
          <w:sz w:val="20"/>
          <w:szCs w:val="22"/>
          <w:lang w:val="bg-BG"/>
        </w:rPr>
        <w:t>между:</w:t>
      </w:r>
    </w:p>
    <w:p w14:paraId="612CDD67" w14:textId="18A47B93" w:rsidR="006D35CB" w:rsidRPr="007569C1" w:rsidRDefault="006D35CB" w:rsidP="006D35CB">
      <w:pPr>
        <w:keepLines/>
        <w:spacing w:before="60" w:after="60"/>
        <w:jc w:val="both"/>
        <w:rPr>
          <w:rFonts w:ascii="Verdana" w:hAnsi="Verdana"/>
          <w:b/>
          <w:sz w:val="20"/>
          <w:szCs w:val="22"/>
          <w:lang w:val="bg-BG"/>
        </w:rPr>
      </w:pPr>
      <w:r w:rsidRPr="007569C1">
        <w:rPr>
          <w:rFonts w:ascii="Verdana" w:hAnsi="Verdana"/>
          <w:b/>
          <w:sz w:val="20"/>
          <w:szCs w:val="22"/>
          <w:lang w:val="bg-BG"/>
        </w:rPr>
        <w:t>„СОФИЙСКА ВОДА“ АД</w:t>
      </w:r>
      <w:r w:rsidRPr="007569C1">
        <w:rPr>
          <w:rFonts w:ascii="Verdana" w:hAnsi="Verdana"/>
          <w:sz w:val="20"/>
          <w:szCs w:val="22"/>
          <w:lang w:val="bg-BG"/>
        </w:rPr>
        <w:t xml:space="preserve">, регистрирано в Търговския регистър при Агенция по вписванията с ЕИК 130175000, представлявано от </w:t>
      </w:r>
      <w:r w:rsidR="00356388" w:rsidRPr="00356388">
        <w:rPr>
          <w:rFonts w:ascii="Verdana" w:hAnsi="Verdana"/>
          <w:sz w:val="20"/>
          <w:szCs w:val="22"/>
          <w:lang w:val="bg-BG"/>
        </w:rPr>
        <w:t>Васил Борисов Тренев</w:t>
      </w:r>
      <w:r w:rsidRPr="007569C1">
        <w:rPr>
          <w:rFonts w:ascii="Verdana" w:hAnsi="Verdana"/>
          <w:sz w:val="20"/>
          <w:szCs w:val="22"/>
          <w:lang w:val="bg-BG"/>
        </w:rPr>
        <w:t xml:space="preserve">, </w:t>
      </w:r>
      <w:r w:rsidRPr="007569C1">
        <w:rPr>
          <w:rFonts w:ascii="Verdana" w:hAnsi="Verdana"/>
          <w:b/>
          <w:sz w:val="20"/>
          <w:szCs w:val="22"/>
          <w:lang w:val="bg-BG"/>
        </w:rPr>
        <w:t>наричано за краткост в този договор Възложител</w:t>
      </w:r>
    </w:p>
    <w:p w14:paraId="11369DB9" w14:textId="77777777" w:rsidR="006D35CB" w:rsidRPr="007569C1" w:rsidRDefault="006D35CB" w:rsidP="006D35CB">
      <w:pPr>
        <w:keepLines/>
        <w:spacing w:before="60" w:after="60"/>
        <w:jc w:val="both"/>
        <w:rPr>
          <w:rFonts w:ascii="Verdana" w:hAnsi="Verdana"/>
          <w:b/>
          <w:bCs/>
          <w:sz w:val="20"/>
          <w:szCs w:val="22"/>
          <w:lang w:val="bg-BG"/>
        </w:rPr>
      </w:pPr>
      <w:r w:rsidRPr="007569C1">
        <w:rPr>
          <w:rFonts w:ascii="Verdana" w:hAnsi="Verdana"/>
          <w:b/>
          <w:bCs/>
          <w:sz w:val="20"/>
          <w:szCs w:val="22"/>
          <w:lang w:val="bg-BG"/>
        </w:rPr>
        <w:t>и</w:t>
      </w:r>
    </w:p>
    <w:p w14:paraId="774D8BDC" w14:textId="32379569" w:rsidR="006D35CB" w:rsidRPr="007569C1" w:rsidRDefault="006D35CB" w:rsidP="006D35CB">
      <w:pPr>
        <w:keepLines/>
        <w:spacing w:before="60" w:after="60"/>
        <w:jc w:val="both"/>
        <w:rPr>
          <w:rFonts w:ascii="Verdana" w:hAnsi="Verdana"/>
          <w:sz w:val="20"/>
          <w:szCs w:val="22"/>
          <w:lang w:val="bg-BG"/>
        </w:rPr>
      </w:pPr>
      <w:r w:rsidRPr="007569C1">
        <w:rPr>
          <w:rFonts w:ascii="Verdana" w:hAnsi="Verdana"/>
          <w:sz w:val="20"/>
          <w:szCs w:val="22"/>
          <w:lang w:val="bg-BG"/>
        </w:rPr>
        <w:t xml:space="preserve">...................................................., </w:t>
      </w:r>
      <w:r w:rsidRPr="007569C1">
        <w:rPr>
          <w:rFonts w:ascii="Verdana" w:hAnsi="Verdana"/>
          <w:bCs/>
          <w:sz w:val="20"/>
          <w:szCs w:val="22"/>
          <w:lang w:val="bg-BG"/>
        </w:rPr>
        <w:t>регистрирано в Търговския регистър при Агенция по вписванията,</w:t>
      </w:r>
      <w:r w:rsidRPr="007569C1">
        <w:rPr>
          <w:rFonts w:ascii="Verdana" w:hAnsi="Verdana" w:cs="Arial"/>
          <w:sz w:val="20"/>
          <w:szCs w:val="22"/>
          <w:lang w:val="bg-BG"/>
        </w:rPr>
        <w:t xml:space="preserve"> седалище и адрес на управление: ..........................................................................., с ЕИК …………………, представлявано от ....................................</w:t>
      </w:r>
      <w:r w:rsidRPr="007569C1">
        <w:rPr>
          <w:rFonts w:ascii="Verdana" w:hAnsi="Verdana"/>
          <w:bCs/>
          <w:sz w:val="20"/>
          <w:szCs w:val="22"/>
          <w:lang w:val="bg-BG"/>
        </w:rPr>
        <w:t xml:space="preserve"> в качеството му/й на ............................................., </w:t>
      </w:r>
      <w:r w:rsidRPr="007569C1">
        <w:rPr>
          <w:rFonts w:ascii="Verdana" w:hAnsi="Verdana"/>
          <w:b/>
          <w:sz w:val="20"/>
          <w:szCs w:val="22"/>
          <w:lang w:val="bg-BG"/>
        </w:rPr>
        <w:t xml:space="preserve">наричано за краткост в този договор </w:t>
      </w:r>
      <w:r w:rsidR="0032185D" w:rsidRPr="007569C1">
        <w:rPr>
          <w:rFonts w:ascii="Verdana" w:hAnsi="Verdana"/>
          <w:b/>
          <w:sz w:val="20"/>
          <w:szCs w:val="22"/>
          <w:lang w:val="bg-BG"/>
        </w:rPr>
        <w:t>Доставчик</w:t>
      </w:r>
      <w:r w:rsidRPr="007569C1">
        <w:rPr>
          <w:rFonts w:ascii="Verdana" w:hAnsi="Verdana"/>
          <w:b/>
          <w:sz w:val="20"/>
          <w:szCs w:val="22"/>
          <w:lang w:val="bg-BG"/>
        </w:rPr>
        <w:t>.</w:t>
      </w:r>
    </w:p>
    <w:p w14:paraId="74FB65F6" w14:textId="369F891B" w:rsidR="006D35CB" w:rsidRPr="007569C1" w:rsidRDefault="006D35CB" w:rsidP="006D35CB">
      <w:pPr>
        <w:pStyle w:val="Footer"/>
        <w:tabs>
          <w:tab w:val="right" w:pos="9000"/>
        </w:tabs>
        <w:spacing w:before="60" w:after="60"/>
        <w:jc w:val="both"/>
        <w:rPr>
          <w:rFonts w:ascii="Verdana" w:hAnsi="Verdana"/>
          <w:b/>
          <w:bCs/>
          <w:sz w:val="20"/>
          <w:szCs w:val="22"/>
          <w:lang w:val="bg-BG"/>
        </w:rPr>
      </w:pPr>
      <w:r w:rsidRPr="007569C1">
        <w:rPr>
          <w:rFonts w:ascii="Verdana" w:hAnsi="Verdana"/>
          <w:sz w:val="20"/>
          <w:szCs w:val="22"/>
          <w:lang w:val="bg-BG"/>
        </w:rPr>
        <w:t xml:space="preserve">Възложителят възлага, а </w:t>
      </w:r>
      <w:r w:rsidR="0032185D" w:rsidRPr="007569C1">
        <w:rPr>
          <w:rFonts w:ascii="Verdana" w:hAnsi="Verdana"/>
          <w:sz w:val="20"/>
          <w:szCs w:val="22"/>
          <w:lang w:val="bg-BG"/>
        </w:rPr>
        <w:t>доставчикът</w:t>
      </w:r>
      <w:r w:rsidRPr="007569C1">
        <w:rPr>
          <w:rFonts w:ascii="Verdana" w:hAnsi="Verdana"/>
          <w:sz w:val="20"/>
          <w:szCs w:val="22"/>
          <w:lang w:val="bg-BG"/>
        </w:rPr>
        <w:t xml:space="preserve"> приема и се задължава да извършва </w:t>
      </w:r>
      <w:r w:rsidR="0032185D" w:rsidRPr="007569C1">
        <w:rPr>
          <w:rFonts w:ascii="Verdana" w:hAnsi="Verdana"/>
          <w:sz w:val="20"/>
          <w:szCs w:val="22"/>
          <w:lang w:val="bg-BG"/>
        </w:rPr>
        <w:t>доставкит</w:t>
      </w:r>
      <w:r w:rsidRPr="007569C1">
        <w:rPr>
          <w:rFonts w:ascii="Verdana" w:hAnsi="Verdana"/>
          <w:sz w:val="20"/>
          <w:szCs w:val="22"/>
          <w:lang w:val="bg-BG"/>
        </w:rPr>
        <w:t>е, предмет на обществената поръчка за:</w:t>
      </w:r>
      <w:r w:rsidRPr="007569C1">
        <w:rPr>
          <w:rFonts w:ascii="Verdana" w:hAnsi="Verdana"/>
          <w:b/>
          <w:sz w:val="20"/>
          <w:szCs w:val="22"/>
          <w:lang w:val="bg-BG"/>
        </w:rPr>
        <w:t xml:space="preserve"> „</w:t>
      </w:r>
      <w:r w:rsidR="00EB0CF2" w:rsidRPr="007569C1">
        <w:rPr>
          <w:rFonts w:ascii="Verdana" w:hAnsi="Verdana"/>
          <w:b/>
          <w:bCs/>
          <w:sz w:val="20"/>
          <w:szCs w:val="22"/>
          <w:lang w:val="bg-BG"/>
        </w:rPr>
        <w:t xml:space="preserve">Доставка на апаратура за откриване на скрити течове чрез газ-хелий, обучение за работа с апаратурата, </w:t>
      </w:r>
      <w:r w:rsidR="00FC37A5" w:rsidRPr="007569C1">
        <w:rPr>
          <w:rFonts w:ascii="Verdana" w:hAnsi="Verdana"/>
          <w:b/>
          <w:bCs/>
          <w:sz w:val="20"/>
          <w:szCs w:val="22"/>
          <w:lang w:val="bg-BG"/>
        </w:rPr>
        <w:t>гаранционно, следгаранционно  и извънгаранционно сервизно обслужване</w:t>
      </w:r>
      <w:r w:rsidRPr="007569C1">
        <w:rPr>
          <w:rFonts w:ascii="Verdana" w:hAnsi="Verdana"/>
          <w:b/>
          <w:sz w:val="20"/>
          <w:szCs w:val="22"/>
          <w:lang w:val="bg-BG"/>
        </w:rPr>
        <w:t xml:space="preserve">“ </w:t>
      </w:r>
      <w:r w:rsidRPr="007569C1">
        <w:rPr>
          <w:rFonts w:ascii="Verdana" w:hAnsi="Verdana"/>
          <w:sz w:val="20"/>
          <w:szCs w:val="22"/>
          <w:lang w:val="bg-BG"/>
        </w:rPr>
        <w:t xml:space="preserve">с номер </w:t>
      </w:r>
      <w:r w:rsidRPr="007569C1">
        <w:rPr>
          <w:rFonts w:ascii="Verdana" w:hAnsi="Verdana"/>
          <w:b/>
          <w:bCs/>
          <w:sz w:val="20"/>
          <w:szCs w:val="22"/>
          <w:lang w:val="bg-BG"/>
        </w:rPr>
        <w:t>ТТ0017</w:t>
      </w:r>
      <w:r w:rsidR="00EB0CF2" w:rsidRPr="007569C1">
        <w:rPr>
          <w:rFonts w:ascii="Verdana" w:hAnsi="Verdana"/>
          <w:b/>
          <w:bCs/>
          <w:sz w:val="20"/>
          <w:szCs w:val="22"/>
          <w:lang w:val="bg-BG"/>
        </w:rPr>
        <w:t>53</w:t>
      </w:r>
      <w:r w:rsidRPr="007569C1">
        <w:rPr>
          <w:rFonts w:ascii="Verdana" w:hAnsi="Verdana"/>
          <w:sz w:val="20"/>
          <w:szCs w:val="22"/>
          <w:lang w:val="bg-BG"/>
        </w:rPr>
        <w:t xml:space="preserve">, съгласно одобрено от възложителя техническо - финансово предложение на </w:t>
      </w:r>
      <w:r w:rsidR="00710937" w:rsidRPr="007569C1">
        <w:rPr>
          <w:rFonts w:ascii="Verdana" w:hAnsi="Verdana"/>
          <w:sz w:val="20"/>
          <w:szCs w:val="22"/>
          <w:lang w:val="bg-BG"/>
        </w:rPr>
        <w:t>изпълнителя</w:t>
      </w:r>
      <w:r w:rsidRPr="007569C1">
        <w:rPr>
          <w:rFonts w:ascii="Verdana" w:hAnsi="Verdana"/>
          <w:sz w:val="20"/>
          <w:szCs w:val="22"/>
          <w:lang w:val="bg-BG"/>
        </w:rPr>
        <w:t>, което е неразделна част от настоящия Договор.</w:t>
      </w:r>
    </w:p>
    <w:p w14:paraId="6B83960F" w14:textId="013FE5D9" w:rsidR="006D35CB" w:rsidRPr="007569C1" w:rsidRDefault="006D35CB" w:rsidP="006D35CB">
      <w:pPr>
        <w:keepLines/>
        <w:spacing w:before="60" w:after="60"/>
        <w:jc w:val="both"/>
        <w:rPr>
          <w:rFonts w:ascii="Verdana" w:hAnsi="Verdana"/>
          <w:sz w:val="20"/>
          <w:szCs w:val="22"/>
          <w:lang w:val="bg-BG"/>
        </w:rPr>
      </w:pPr>
      <w:r w:rsidRPr="007569C1">
        <w:rPr>
          <w:rFonts w:ascii="Verdana" w:hAnsi="Verdana"/>
          <w:b/>
          <w:bCs/>
          <w:sz w:val="20"/>
          <w:szCs w:val="22"/>
          <w:lang w:val="bg-BG"/>
        </w:rPr>
        <w:t xml:space="preserve">Възложителят и </w:t>
      </w:r>
      <w:r w:rsidR="0032185D" w:rsidRPr="007569C1">
        <w:rPr>
          <w:rFonts w:ascii="Verdana" w:hAnsi="Verdana"/>
          <w:b/>
          <w:sz w:val="20"/>
          <w:szCs w:val="22"/>
          <w:lang w:val="bg-BG"/>
        </w:rPr>
        <w:t>Дос</w:t>
      </w:r>
      <w:r w:rsidR="000D6EA3" w:rsidRPr="007569C1">
        <w:rPr>
          <w:rFonts w:ascii="Verdana" w:hAnsi="Verdana"/>
          <w:b/>
          <w:sz w:val="20"/>
          <w:szCs w:val="22"/>
          <w:lang w:val="bg-BG"/>
        </w:rPr>
        <w:t>та</w:t>
      </w:r>
      <w:r w:rsidR="0032185D" w:rsidRPr="007569C1">
        <w:rPr>
          <w:rFonts w:ascii="Verdana" w:hAnsi="Verdana"/>
          <w:b/>
          <w:sz w:val="20"/>
          <w:szCs w:val="22"/>
          <w:lang w:val="bg-BG"/>
        </w:rPr>
        <w:t>вчикъ</w:t>
      </w:r>
      <w:r w:rsidRPr="007569C1">
        <w:rPr>
          <w:rFonts w:ascii="Verdana" w:hAnsi="Verdana"/>
          <w:b/>
          <w:sz w:val="20"/>
          <w:szCs w:val="22"/>
          <w:lang w:val="bg-BG"/>
        </w:rPr>
        <w:t xml:space="preserve">т </w:t>
      </w:r>
      <w:r w:rsidRPr="007569C1">
        <w:rPr>
          <w:rFonts w:ascii="Verdana" w:hAnsi="Verdana"/>
          <w:b/>
          <w:bCs/>
          <w:sz w:val="20"/>
          <w:szCs w:val="22"/>
          <w:lang w:val="bg-BG"/>
        </w:rPr>
        <w:t>се договориха за следното:</w:t>
      </w:r>
    </w:p>
    <w:p w14:paraId="3220BBDB" w14:textId="77777777" w:rsidR="006D35CB" w:rsidRPr="007569C1" w:rsidRDefault="006D35CB" w:rsidP="008C0CFA">
      <w:pPr>
        <w:pStyle w:val="ListParagraph"/>
        <w:keepLines/>
        <w:numPr>
          <w:ilvl w:val="0"/>
          <w:numId w:val="7"/>
        </w:numPr>
        <w:contextualSpacing w:val="0"/>
        <w:jc w:val="both"/>
        <w:rPr>
          <w:rFonts w:ascii="Verdana" w:hAnsi="Verdana"/>
          <w:sz w:val="20"/>
          <w:szCs w:val="22"/>
          <w:lang w:val="bg-BG"/>
        </w:rPr>
      </w:pPr>
      <w:r w:rsidRPr="007569C1">
        <w:rPr>
          <w:rFonts w:ascii="Verdana" w:hAnsi="Verdana"/>
          <w:sz w:val="20"/>
          <w:szCs w:val="22"/>
          <w:lang w:val="bg-BG"/>
        </w:rPr>
        <w:t>В този Договор думите и изразите имат същите значения, както са посочени съответно в Раздел Г: „Общи условия на договора“.</w:t>
      </w:r>
    </w:p>
    <w:p w14:paraId="2CD38485" w14:textId="77777777" w:rsidR="006D35CB" w:rsidRPr="007569C1" w:rsidRDefault="006D35CB" w:rsidP="008C0CFA">
      <w:pPr>
        <w:pStyle w:val="ListParagraph"/>
        <w:keepLines/>
        <w:numPr>
          <w:ilvl w:val="0"/>
          <w:numId w:val="7"/>
        </w:numPr>
        <w:contextualSpacing w:val="0"/>
        <w:jc w:val="both"/>
        <w:rPr>
          <w:rFonts w:ascii="Verdana" w:hAnsi="Verdana"/>
          <w:sz w:val="20"/>
          <w:szCs w:val="22"/>
          <w:lang w:val="bg-BG"/>
        </w:rPr>
      </w:pPr>
      <w:r w:rsidRPr="007569C1">
        <w:rPr>
          <w:rFonts w:ascii="Verdana" w:hAnsi="Verdana"/>
          <w:sz w:val="20"/>
          <w:szCs w:val="22"/>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498FB27D" w14:textId="77777777" w:rsidR="006D35CB" w:rsidRPr="007569C1" w:rsidRDefault="006D35CB" w:rsidP="008C0CFA">
      <w:pPr>
        <w:keepLines/>
        <w:numPr>
          <w:ilvl w:val="1"/>
          <w:numId w:val="3"/>
        </w:numPr>
        <w:tabs>
          <w:tab w:val="left" w:pos="993"/>
        </w:tabs>
        <w:ind w:left="1418" w:hanging="1134"/>
        <w:jc w:val="both"/>
        <w:rPr>
          <w:rFonts w:ascii="Verdana" w:hAnsi="Verdana"/>
          <w:sz w:val="20"/>
          <w:szCs w:val="22"/>
          <w:lang w:val="bg-BG"/>
        </w:rPr>
      </w:pPr>
      <w:r w:rsidRPr="007569C1">
        <w:rPr>
          <w:rFonts w:ascii="Verdana" w:hAnsi="Verdana"/>
          <w:sz w:val="20"/>
          <w:szCs w:val="22"/>
          <w:lang w:val="bg-BG"/>
        </w:rPr>
        <w:t>Договор;</w:t>
      </w:r>
    </w:p>
    <w:p w14:paraId="28BF4CE3" w14:textId="77777777" w:rsidR="006D35CB" w:rsidRPr="007569C1" w:rsidRDefault="006D35CB" w:rsidP="008C0CFA">
      <w:pPr>
        <w:keepLines/>
        <w:numPr>
          <w:ilvl w:val="1"/>
          <w:numId w:val="3"/>
        </w:numPr>
        <w:tabs>
          <w:tab w:val="left" w:pos="993"/>
        </w:tabs>
        <w:ind w:left="1418" w:hanging="1134"/>
        <w:jc w:val="both"/>
        <w:rPr>
          <w:rFonts w:ascii="Verdana" w:hAnsi="Verdana"/>
          <w:sz w:val="20"/>
          <w:szCs w:val="22"/>
          <w:lang w:val="bg-BG"/>
        </w:rPr>
      </w:pPr>
      <w:r w:rsidRPr="007569C1">
        <w:rPr>
          <w:rFonts w:ascii="Verdana" w:hAnsi="Verdana"/>
          <w:sz w:val="20"/>
          <w:szCs w:val="22"/>
          <w:lang w:val="bg-BG"/>
        </w:rPr>
        <w:t>Раздел А: Техническо задание – предмет на договора;</w:t>
      </w:r>
    </w:p>
    <w:p w14:paraId="4DF57462" w14:textId="77777777" w:rsidR="006D35CB" w:rsidRPr="007569C1" w:rsidRDefault="006D35CB" w:rsidP="008C0CFA">
      <w:pPr>
        <w:keepLines/>
        <w:numPr>
          <w:ilvl w:val="1"/>
          <w:numId w:val="3"/>
        </w:numPr>
        <w:tabs>
          <w:tab w:val="left" w:pos="993"/>
        </w:tabs>
        <w:ind w:left="1418" w:hanging="1134"/>
        <w:jc w:val="both"/>
        <w:rPr>
          <w:rFonts w:ascii="Verdana" w:hAnsi="Verdana"/>
          <w:sz w:val="20"/>
          <w:szCs w:val="22"/>
          <w:lang w:val="bg-BG"/>
        </w:rPr>
      </w:pPr>
      <w:r w:rsidRPr="007569C1">
        <w:rPr>
          <w:rFonts w:ascii="Verdana" w:hAnsi="Verdana"/>
          <w:sz w:val="20"/>
          <w:szCs w:val="22"/>
          <w:lang w:val="bg-BG"/>
        </w:rPr>
        <w:t>Раздел Б: Цени и данни;</w:t>
      </w:r>
    </w:p>
    <w:p w14:paraId="5C7EBE39" w14:textId="77777777" w:rsidR="006D35CB" w:rsidRPr="007569C1" w:rsidRDefault="006D35CB" w:rsidP="008C0CFA">
      <w:pPr>
        <w:keepLines/>
        <w:numPr>
          <w:ilvl w:val="1"/>
          <w:numId w:val="3"/>
        </w:numPr>
        <w:tabs>
          <w:tab w:val="left" w:pos="993"/>
        </w:tabs>
        <w:ind w:left="1418" w:hanging="1134"/>
        <w:jc w:val="both"/>
        <w:rPr>
          <w:rFonts w:ascii="Verdana" w:hAnsi="Verdana"/>
          <w:sz w:val="20"/>
          <w:szCs w:val="22"/>
          <w:lang w:val="bg-BG"/>
        </w:rPr>
      </w:pPr>
      <w:r w:rsidRPr="007569C1">
        <w:rPr>
          <w:rFonts w:ascii="Verdana" w:hAnsi="Verdana"/>
          <w:sz w:val="20"/>
          <w:szCs w:val="22"/>
          <w:lang w:val="bg-BG"/>
        </w:rPr>
        <w:t>Раздел В: Специфични условия на договора;</w:t>
      </w:r>
    </w:p>
    <w:p w14:paraId="05547CC2" w14:textId="716DF2FB" w:rsidR="006D35CB" w:rsidRPr="007569C1" w:rsidRDefault="006D35CB" w:rsidP="008C0CFA">
      <w:pPr>
        <w:keepLines/>
        <w:numPr>
          <w:ilvl w:val="1"/>
          <w:numId w:val="3"/>
        </w:numPr>
        <w:tabs>
          <w:tab w:val="left" w:pos="993"/>
        </w:tabs>
        <w:ind w:left="1418" w:hanging="1134"/>
        <w:jc w:val="both"/>
        <w:rPr>
          <w:rFonts w:ascii="Verdana" w:hAnsi="Verdana"/>
          <w:sz w:val="20"/>
          <w:szCs w:val="22"/>
          <w:lang w:val="bg-BG"/>
        </w:rPr>
      </w:pPr>
      <w:r w:rsidRPr="007569C1">
        <w:rPr>
          <w:rFonts w:ascii="Verdana" w:hAnsi="Verdana"/>
          <w:sz w:val="20"/>
          <w:szCs w:val="22"/>
          <w:lang w:val="bg-BG"/>
        </w:rPr>
        <w:t xml:space="preserve">Раздел Г: Общи условия на договора за </w:t>
      </w:r>
      <w:r w:rsidR="004447F3" w:rsidRPr="007569C1">
        <w:rPr>
          <w:rFonts w:ascii="Verdana" w:hAnsi="Verdana"/>
          <w:sz w:val="20"/>
          <w:szCs w:val="22"/>
          <w:lang w:val="bg-BG"/>
        </w:rPr>
        <w:t>услуги</w:t>
      </w:r>
      <w:r w:rsidRPr="007569C1">
        <w:rPr>
          <w:rFonts w:ascii="Verdana" w:hAnsi="Verdana"/>
          <w:sz w:val="20"/>
          <w:szCs w:val="22"/>
          <w:lang w:val="bg-BG"/>
        </w:rPr>
        <w:t>;</w:t>
      </w:r>
    </w:p>
    <w:p w14:paraId="1542CF1C" w14:textId="538FF2F4" w:rsidR="006D35CB" w:rsidRPr="007569C1" w:rsidRDefault="007B677C" w:rsidP="008C0CFA">
      <w:pPr>
        <w:pStyle w:val="ListParagraph"/>
        <w:keepLines/>
        <w:numPr>
          <w:ilvl w:val="0"/>
          <w:numId w:val="7"/>
        </w:numPr>
        <w:contextualSpacing w:val="0"/>
        <w:jc w:val="both"/>
        <w:rPr>
          <w:rFonts w:ascii="Verdana" w:hAnsi="Verdana"/>
          <w:sz w:val="20"/>
          <w:szCs w:val="22"/>
          <w:lang w:val="bg-BG"/>
        </w:rPr>
      </w:pPr>
      <w:r w:rsidRPr="007569C1">
        <w:rPr>
          <w:rFonts w:ascii="Verdana" w:hAnsi="Verdana"/>
          <w:sz w:val="20"/>
          <w:szCs w:val="22"/>
          <w:lang w:val="bg-BG"/>
        </w:rPr>
        <w:t>Изпълнителят</w:t>
      </w:r>
      <w:r w:rsidR="006D35CB" w:rsidRPr="007569C1">
        <w:rPr>
          <w:rFonts w:ascii="Verdana" w:hAnsi="Verdana"/>
          <w:sz w:val="20"/>
          <w:szCs w:val="22"/>
          <w:lang w:val="bg-BG"/>
        </w:rPr>
        <w:t xml:space="preserve"> приема и се задължава да извършва </w:t>
      </w:r>
      <w:r w:rsidR="00F97A32" w:rsidRPr="007569C1">
        <w:rPr>
          <w:rFonts w:ascii="Verdana" w:hAnsi="Verdana"/>
          <w:sz w:val="20"/>
          <w:szCs w:val="22"/>
          <w:lang w:val="bg-BG"/>
        </w:rPr>
        <w:t>доставкит</w:t>
      </w:r>
      <w:r w:rsidRPr="007569C1">
        <w:rPr>
          <w:rFonts w:ascii="Verdana" w:hAnsi="Verdana"/>
          <w:sz w:val="20"/>
          <w:szCs w:val="22"/>
          <w:lang w:val="bg-BG"/>
        </w:rPr>
        <w:t>е</w:t>
      </w:r>
      <w:r w:rsidR="006D35CB" w:rsidRPr="007569C1">
        <w:rPr>
          <w:rFonts w:ascii="Verdana" w:hAnsi="Verdana"/>
          <w:sz w:val="20"/>
          <w:szCs w:val="22"/>
          <w:lang w:val="bg-BG"/>
        </w:rPr>
        <w:t>, предмет на настоящия Договор, в съответствие с изискванията на Договора.</w:t>
      </w:r>
    </w:p>
    <w:p w14:paraId="3F10143A" w14:textId="216607A7" w:rsidR="006D35CB" w:rsidRPr="007569C1" w:rsidRDefault="006D35CB" w:rsidP="008C0CFA">
      <w:pPr>
        <w:pStyle w:val="ListParagraph"/>
        <w:keepLines/>
        <w:numPr>
          <w:ilvl w:val="0"/>
          <w:numId w:val="7"/>
        </w:numPr>
        <w:contextualSpacing w:val="0"/>
        <w:jc w:val="both"/>
        <w:rPr>
          <w:rFonts w:ascii="Verdana" w:hAnsi="Verdana"/>
          <w:sz w:val="20"/>
          <w:szCs w:val="22"/>
          <w:lang w:val="bg-BG"/>
        </w:rPr>
      </w:pPr>
      <w:r w:rsidRPr="007569C1">
        <w:rPr>
          <w:rFonts w:ascii="Verdana" w:hAnsi="Verdana"/>
          <w:sz w:val="20"/>
          <w:szCs w:val="22"/>
          <w:lang w:val="bg-BG"/>
        </w:rPr>
        <w:t xml:space="preserve">В съответствие с качеството на извършваните </w:t>
      </w:r>
      <w:r w:rsidR="00F97A32" w:rsidRPr="007569C1">
        <w:rPr>
          <w:rFonts w:ascii="Verdana" w:hAnsi="Verdana"/>
          <w:sz w:val="20"/>
          <w:szCs w:val="22"/>
          <w:lang w:val="bg-BG"/>
        </w:rPr>
        <w:t>доставки</w:t>
      </w:r>
      <w:r w:rsidRPr="007569C1">
        <w:rPr>
          <w:rFonts w:ascii="Verdana" w:hAnsi="Verdana"/>
          <w:sz w:val="20"/>
          <w:szCs w:val="22"/>
          <w:lang w:val="bg-BG"/>
        </w:rPr>
        <w:t xml:space="preserve">, Възложителят се задължава да заплаща на </w:t>
      </w:r>
      <w:r w:rsidR="00F97A32" w:rsidRPr="007569C1">
        <w:rPr>
          <w:rFonts w:ascii="Verdana" w:hAnsi="Verdana"/>
          <w:sz w:val="20"/>
          <w:szCs w:val="22"/>
          <w:lang w:val="bg-BG"/>
        </w:rPr>
        <w:t>Доставчика</w:t>
      </w:r>
      <w:r w:rsidRPr="007569C1">
        <w:rPr>
          <w:rFonts w:ascii="Verdana" w:hAnsi="Verdana"/>
          <w:sz w:val="20"/>
          <w:szCs w:val="22"/>
          <w:lang w:val="bg-BG"/>
        </w:rPr>
        <w:t xml:space="preserve"> съгласно единичните цени по Договора, вписани в ценов</w:t>
      </w:r>
      <w:r w:rsidR="007B677C" w:rsidRPr="007569C1">
        <w:rPr>
          <w:rFonts w:ascii="Verdana" w:hAnsi="Verdana"/>
          <w:sz w:val="20"/>
          <w:szCs w:val="22"/>
          <w:lang w:val="bg-BG"/>
        </w:rPr>
        <w:t>ата</w:t>
      </w:r>
      <w:r w:rsidRPr="007569C1">
        <w:rPr>
          <w:rFonts w:ascii="Verdana" w:hAnsi="Verdana"/>
          <w:sz w:val="20"/>
          <w:szCs w:val="22"/>
          <w:lang w:val="bg-BG"/>
        </w:rPr>
        <w:t xml:space="preserve"> таблиц</w:t>
      </w:r>
      <w:r w:rsidR="007B677C" w:rsidRPr="007569C1">
        <w:rPr>
          <w:rFonts w:ascii="Verdana" w:hAnsi="Verdana"/>
          <w:sz w:val="20"/>
          <w:szCs w:val="22"/>
          <w:lang w:val="bg-BG"/>
        </w:rPr>
        <w:t>а</w:t>
      </w:r>
      <w:r w:rsidRPr="007569C1">
        <w:rPr>
          <w:rFonts w:ascii="Verdana" w:hAnsi="Verdana"/>
          <w:sz w:val="20"/>
          <w:szCs w:val="22"/>
          <w:lang w:val="bg-BG"/>
        </w:rPr>
        <w:t xml:space="preserve"> към настоящия Договор, по времето и начина, посочени в Раздел Б: Цени и данни и в Раздел Г: Общи условия на договора.</w:t>
      </w:r>
    </w:p>
    <w:p w14:paraId="7B87DACB" w14:textId="574BF4BE" w:rsidR="003978CA" w:rsidRPr="007569C1" w:rsidRDefault="003978CA" w:rsidP="003978CA">
      <w:pPr>
        <w:keepLines/>
        <w:numPr>
          <w:ilvl w:val="0"/>
          <w:numId w:val="7"/>
        </w:numPr>
        <w:tabs>
          <w:tab w:val="left" w:pos="8640"/>
        </w:tabs>
        <w:jc w:val="both"/>
        <w:rPr>
          <w:rFonts w:ascii="Verdana" w:hAnsi="Verdana"/>
          <w:color w:val="000000"/>
          <w:sz w:val="20"/>
          <w:szCs w:val="20"/>
          <w:lang w:val="bg-BG"/>
        </w:rPr>
      </w:pPr>
      <w:r w:rsidRPr="007569C1">
        <w:rPr>
          <w:rFonts w:ascii="Verdana" w:hAnsi="Verdana"/>
          <w:color w:val="000000"/>
          <w:sz w:val="20"/>
          <w:szCs w:val="20"/>
          <w:lang w:val="bg-BG"/>
        </w:rPr>
        <w:t xml:space="preserve">Договорът, влиза в сила от датата на подписването му, от която дата стартира срокът му, сключва се за срок </w:t>
      </w:r>
      <w:r w:rsidRPr="00F006CC">
        <w:rPr>
          <w:rFonts w:ascii="Verdana" w:hAnsi="Verdana"/>
          <w:color w:val="000000"/>
          <w:sz w:val="20"/>
          <w:szCs w:val="20"/>
          <w:lang w:val="bg-BG"/>
        </w:rPr>
        <w:t xml:space="preserve">от </w:t>
      </w:r>
      <w:r w:rsidR="004B11C7" w:rsidRPr="00F006CC">
        <w:rPr>
          <w:rFonts w:ascii="Verdana" w:hAnsi="Verdana"/>
          <w:color w:val="000000"/>
          <w:sz w:val="20"/>
          <w:szCs w:val="20"/>
          <w:lang w:val="bg-BG"/>
        </w:rPr>
        <w:t>60</w:t>
      </w:r>
      <w:r w:rsidR="004B11C7" w:rsidRPr="007569C1">
        <w:rPr>
          <w:rFonts w:ascii="Verdana" w:hAnsi="Verdana"/>
          <w:color w:val="000000"/>
          <w:sz w:val="20"/>
          <w:szCs w:val="20"/>
          <w:lang w:val="bg-BG"/>
        </w:rPr>
        <w:t xml:space="preserve"> </w:t>
      </w:r>
      <w:r w:rsidRPr="007569C1">
        <w:rPr>
          <w:rFonts w:ascii="Verdana" w:hAnsi="Verdana"/>
          <w:color w:val="000000"/>
          <w:sz w:val="20"/>
          <w:szCs w:val="20"/>
          <w:lang w:val="bg-BG"/>
        </w:rPr>
        <w:t>месеца и включва:</w:t>
      </w:r>
    </w:p>
    <w:p w14:paraId="25E1A4EB" w14:textId="3746DE52" w:rsidR="003978CA" w:rsidRPr="007569C1" w:rsidRDefault="003978CA" w:rsidP="003978CA">
      <w:pPr>
        <w:keepLines/>
        <w:numPr>
          <w:ilvl w:val="1"/>
          <w:numId w:val="7"/>
        </w:numPr>
        <w:tabs>
          <w:tab w:val="left" w:pos="8640"/>
        </w:tabs>
        <w:jc w:val="both"/>
        <w:rPr>
          <w:rFonts w:ascii="Verdana" w:hAnsi="Verdana"/>
          <w:color w:val="000000"/>
          <w:sz w:val="20"/>
          <w:szCs w:val="20"/>
          <w:lang w:val="bg-BG"/>
        </w:rPr>
      </w:pPr>
      <w:r w:rsidRPr="007569C1">
        <w:rPr>
          <w:rFonts w:ascii="Verdana" w:hAnsi="Verdana"/>
          <w:color w:val="000000"/>
          <w:sz w:val="20"/>
          <w:szCs w:val="20"/>
          <w:lang w:val="bg-BG"/>
        </w:rPr>
        <w:t xml:space="preserve">Срок за </w:t>
      </w:r>
      <w:r w:rsidR="006A1D35" w:rsidRPr="007569C1">
        <w:rPr>
          <w:rFonts w:ascii="Verdana" w:hAnsi="Verdana"/>
          <w:color w:val="000000"/>
          <w:sz w:val="20"/>
          <w:szCs w:val="20"/>
          <w:lang w:val="bg-BG"/>
        </w:rPr>
        <w:t>доставка</w:t>
      </w:r>
      <w:r w:rsidRPr="007569C1">
        <w:rPr>
          <w:rFonts w:ascii="Verdana" w:hAnsi="Verdana"/>
          <w:color w:val="000000"/>
          <w:sz w:val="20"/>
          <w:szCs w:val="20"/>
          <w:lang w:val="bg-BG"/>
        </w:rPr>
        <w:t xml:space="preserve">, </w:t>
      </w:r>
      <w:r w:rsidR="006A1D35" w:rsidRPr="007569C1">
        <w:rPr>
          <w:rFonts w:ascii="Verdana" w:hAnsi="Verdana"/>
          <w:color w:val="000000"/>
          <w:sz w:val="20"/>
          <w:szCs w:val="20"/>
          <w:lang w:val="bg-BG"/>
        </w:rPr>
        <w:t>офериран в таблица „Срокове“ от Раздел А</w:t>
      </w:r>
      <w:r w:rsidRPr="007569C1">
        <w:rPr>
          <w:rFonts w:ascii="Verdana" w:hAnsi="Verdana"/>
          <w:color w:val="000000"/>
          <w:sz w:val="20"/>
          <w:szCs w:val="20"/>
          <w:lang w:val="bg-BG"/>
        </w:rPr>
        <w:t xml:space="preserve">, </w:t>
      </w:r>
      <w:r w:rsidR="006A1D35" w:rsidRPr="007569C1">
        <w:rPr>
          <w:rFonts w:ascii="Verdana" w:hAnsi="Verdana"/>
          <w:color w:val="000000"/>
          <w:sz w:val="20"/>
          <w:szCs w:val="20"/>
          <w:lang w:val="bg-BG"/>
        </w:rPr>
        <w:t xml:space="preserve">който тече </w:t>
      </w:r>
      <w:r w:rsidRPr="007569C1">
        <w:rPr>
          <w:rFonts w:ascii="Verdana" w:hAnsi="Verdana"/>
          <w:color w:val="000000"/>
          <w:sz w:val="20"/>
          <w:szCs w:val="20"/>
          <w:lang w:val="bg-BG"/>
        </w:rPr>
        <w:t xml:space="preserve">считано от датата на подписване на договора. </w:t>
      </w:r>
    </w:p>
    <w:p w14:paraId="5C8098EC" w14:textId="59AC0CB8" w:rsidR="003978CA" w:rsidRPr="007569C1" w:rsidRDefault="003978CA" w:rsidP="003978CA">
      <w:pPr>
        <w:keepLines/>
        <w:numPr>
          <w:ilvl w:val="1"/>
          <w:numId w:val="7"/>
        </w:numPr>
        <w:tabs>
          <w:tab w:val="left" w:pos="8640"/>
        </w:tabs>
        <w:jc w:val="both"/>
        <w:rPr>
          <w:rFonts w:ascii="Verdana" w:hAnsi="Verdana"/>
          <w:color w:val="000000"/>
          <w:sz w:val="20"/>
          <w:szCs w:val="20"/>
          <w:lang w:val="bg-BG"/>
        </w:rPr>
      </w:pPr>
      <w:r w:rsidRPr="007569C1">
        <w:rPr>
          <w:rFonts w:ascii="Verdana" w:hAnsi="Verdana"/>
          <w:color w:val="000000"/>
          <w:sz w:val="20"/>
          <w:szCs w:val="20"/>
          <w:lang w:val="bg-BG"/>
        </w:rPr>
        <w:t xml:space="preserve">Срокът за гаранционна и извънгаранционна поддръжка на стоката предмет на договора, който е 24 месеца, освен ако доставчикът не е оферирал по-дълъг срок в Таблица </w:t>
      </w:r>
      <w:r w:rsidR="00410A8E">
        <w:rPr>
          <w:rFonts w:ascii="Verdana" w:hAnsi="Verdana"/>
          <w:color w:val="000000"/>
          <w:sz w:val="20"/>
          <w:szCs w:val="20"/>
          <w:lang w:val="bg-BG"/>
        </w:rPr>
        <w:t>Срокове</w:t>
      </w:r>
      <w:r w:rsidRPr="007569C1">
        <w:rPr>
          <w:rFonts w:ascii="Verdana" w:hAnsi="Verdana"/>
          <w:color w:val="000000"/>
          <w:sz w:val="20"/>
          <w:szCs w:val="20"/>
          <w:lang w:val="bg-BG"/>
        </w:rPr>
        <w:t xml:space="preserve"> от Раздел А и започва да тече от датата на подписания без възражения от страна на Възложителя приемо – предавателен протокол при доставката.</w:t>
      </w:r>
    </w:p>
    <w:p w14:paraId="4C776F7F" w14:textId="67373F9B" w:rsidR="003978CA" w:rsidRPr="007569C1" w:rsidRDefault="003978CA" w:rsidP="003978CA">
      <w:pPr>
        <w:keepLines/>
        <w:numPr>
          <w:ilvl w:val="1"/>
          <w:numId w:val="7"/>
        </w:numPr>
        <w:tabs>
          <w:tab w:val="left" w:pos="8640"/>
        </w:tabs>
        <w:jc w:val="both"/>
        <w:rPr>
          <w:rFonts w:ascii="Verdana" w:hAnsi="Verdana"/>
          <w:color w:val="000000"/>
          <w:sz w:val="20"/>
          <w:szCs w:val="20"/>
          <w:lang w:val="bg-BG"/>
        </w:rPr>
      </w:pPr>
      <w:r w:rsidRPr="007569C1">
        <w:rPr>
          <w:rFonts w:ascii="Verdana" w:hAnsi="Verdana"/>
          <w:color w:val="000000"/>
          <w:sz w:val="20"/>
          <w:szCs w:val="20"/>
          <w:lang w:val="bg-BG"/>
        </w:rPr>
        <w:t>След изтичане на гаранционния срок, доставчикът се задължава да извършва следгаранционна поддръжка на доставените стоки</w:t>
      </w:r>
      <w:r w:rsidR="0082213F" w:rsidRPr="007569C1">
        <w:rPr>
          <w:rFonts w:ascii="Verdana" w:hAnsi="Verdana"/>
          <w:color w:val="000000"/>
          <w:sz w:val="20"/>
          <w:szCs w:val="20"/>
          <w:lang w:val="bg-BG"/>
        </w:rPr>
        <w:t xml:space="preserve"> за срок </w:t>
      </w:r>
      <w:r w:rsidR="00535C32" w:rsidRPr="007569C1">
        <w:rPr>
          <w:rFonts w:ascii="Verdana" w:hAnsi="Verdana"/>
          <w:color w:val="000000"/>
          <w:sz w:val="20"/>
          <w:szCs w:val="20"/>
          <w:lang w:val="bg-BG"/>
        </w:rPr>
        <w:t>до изтичане на срока на договора</w:t>
      </w:r>
      <w:r w:rsidRPr="007569C1">
        <w:rPr>
          <w:rFonts w:ascii="Verdana" w:hAnsi="Verdana"/>
          <w:color w:val="000000"/>
          <w:sz w:val="20"/>
          <w:szCs w:val="20"/>
          <w:lang w:val="bg-BG"/>
        </w:rPr>
        <w:t>.</w:t>
      </w:r>
    </w:p>
    <w:p w14:paraId="1CFD4C35" w14:textId="77777777" w:rsidR="003978CA" w:rsidRPr="007569C1" w:rsidRDefault="003978CA" w:rsidP="003978CA">
      <w:pPr>
        <w:keepLines/>
        <w:numPr>
          <w:ilvl w:val="0"/>
          <w:numId w:val="7"/>
        </w:numPr>
        <w:tabs>
          <w:tab w:val="left" w:pos="8640"/>
        </w:tabs>
        <w:jc w:val="both"/>
        <w:rPr>
          <w:rFonts w:ascii="Verdana" w:hAnsi="Verdana"/>
          <w:color w:val="000000"/>
          <w:sz w:val="20"/>
          <w:szCs w:val="20"/>
          <w:lang w:val="bg-BG"/>
        </w:rPr>
      </w:pPr>
      <w:r w:rsidRPr="007569C1">
        <w:rPr>
          <w:rFonts w:ascii="Verdana" w:hAnsi="Verdana"/>
          <w:color w:val="000000"/>
          <w:sz w:val="20"/>
          <w:szCs w:val="20"/>
          <w:lang w:val="bg-BG"/>
        </w:rPr>
        <w:lastRenderedPageBreak/>
        <w:t>Всички клаузи от договора, касаещи гаранционната поддръжка на стоката предмет на договора, остават в сила до изтичане на уговорения гаранционен срок.</w:t>
      </w:r>
    </w:p>
    <w:p w14:paraId="3C614467" w14:textId="77777777" w:rsidR="003978CA" w:rsidRPr="007569C1" w:rsidRDefault="003978CA" w:rsidP="003978CA">
      <w:pPr>
        <w:keepLines/>
        <w:numPr>
          <w:ilvl w:val="0"/>
          <w:numId w:val="7"/>
        </w:numPr>
        <w:tabs>
          <w:tab w:val="left" w:pos="8640"/>
        </w:tabs>
        <w:jc w:val="both"/>
        <w:rPr>
          <w:rFonts w:ascii="Verdana" w:hAnsi="Verdana"/>
          <w:color w:val="000000"/>
          <w:sz w:val="20"/>
          <w:szCs w:val="20"/>
          <w:lang w:val="bg-BG"/>
        </w:rPr>
      </w:pPr>
      <w:r w:rsidRPr="007569C1">
        <w:rPr>
          <w:rFonts w:ascii="Verdana" w:hAnsi="Verdana"/>
          <w:color w:val="000000"/>
          <w:sz w:val="20"/>
          <w:szCs w:val="20"/>
          <w:lang w:val="bg-BG"/>
        </w:rPr>
        <w:t>Възложителят ще поръчва услуги и доставки, предмет на договора съобразно своите нужди. На Доставчика не са гарантирани количества за възлагане.</w:t>
      </w:r>
    </w:p>
    <w:p w14:paraId="275A9B2E" w14:textId="3A85103A" w:rsidR="00C924CA" w:rsidRPr="004340D2" w:rsidRDefault="003978CA" w:rsidP="001A10A9">
      <w:pPr>
        <w:keepLines/>
        <w:numPr>
          <w:ilvl w:val="0"/>
          <w:numId w:val="7"/>
        </w:numPr>
        <w:tabs>
          <w:tab w:val="left" w:pos="8640"/>
        </w:tabs>
        <w:jc w:val="both"/>
        <w:rPr>
          <w:rFonts w:ascii="Verdana" w:hAnsi="Verdana"/>
          <w:color w:val="000000"/>
          <w:sz w:val="20"/>
          <w:szCs w:val="20"/>
          <w:lang w:val="bg-BG"/>
        </w:rPr>
      </w:pPr>
      <w:r w:rsidRPr="004340D2">
        <w:rPr>
          <w:rFonts w:ascii="Verdana" w:hAnsi="Verdana"/>
          <w:color w:val="000000"/>
          <w:sz w:val="20"/>
          <w:szCs w:val="20"/>
          <w:lang w:val="bg-BG"/>
        </w:rPr>
        <w:t xml:space="preserve">За посочения по-горе срок </w:t>
      </w:r>
      <w:r w:rsidR="00E617D9" w:rsidRPr="004340D2">
        <w:rPr>
          <w:rFonts w:ascii="Verdana" w:hAnsi="Verdana"/>
          <w:color w:val="000000"/>
          <w:sz w:val="20"/>
          <w:szCs w:val="20"/>
          <w:lang w:val="bg-BG"/>
        </w:rPr>
        <w:t>на договора</w:t>
      </w:r>
      <w:r w:rsidRPr="004340D2">
        <w:rPr>
          <w:rFonts w:ascii="Verdana" w:hAnsi="Verdana"/>
          <w:color w:val="000000"/>
          <w:sz w:val="20"/>
          <w:szCs w:val="20"/>
          <w:lang w:val="bg-BG"/>
        </w:rPr>
        <w:t xml:space="preserve">, възложителят </w:t>
      </w:r>
      <w:r w:rsidR="00C924CA" w:rsidRPr="004340D2">
        <w:rPr>
          <w:rFonts w:ascii="Verdana" w:hAnsi="Verdana"/>
          <w:color w:val="000000"/>
          <w:sz w:val="20"/>
          <w:szCs w:val="20"/>
          <w:lang w:val="bg-BG"/>
        </w:rPr>
        <w:t xml:space="preserve">и доставчикът сключват договор на обща </w:t>
      </w:r>
      <w:r w:rsidR="00552E00" w:rsidRPr="004340D2">
        <w:rPr>
          <w:rFonts w:ascii="Verdana" w:hAnsi="Verdana"/>
          <w:color w:val="000000"/>
          <w:sz w:val="20"/>
          <w:szCs w:val="20"/>
          <w:lang w:val="bg-BG"/>
        </w:rPr>
        <w:t xml:space="preserve">прогнозна </w:t>
      </w:r>
      <w:r w:rsidR="00C924CA" w:rsidRPr="004340D2">
        <w:rPr>
          <w:rFonts w:ascii="Verdana" w:hAnsi="Verdana"/>
          <w:color w:val="000000"/>
          <w:sz w:val="20"/>
          <w:szCs w:val="20"/>
          <w:lang w:val="bg-BG"/>
        </w:rPr>
        <w:t xml:space="preserve">максимална стойност </w:t>
      </w:r>
      <w:r w:rsidRPr="004340D2">
        <w:rPr>
          <w:rFonts w:ascii="Verdana" w:hAnsi="Verdana"/>
          <w:color w:val="000000"/>
          <w:sz w:val="20"/>
          <w:szCs w:val="20"/>
          <w:lang w:val="bg-BG"/>
        </w:rPr>
        <w:t>82 500 лв. без ДДС.</w:t>
      </w:r>
      <w:r w:rsidR="00C924CA" w:rsidRPr="004340D2">
        <w:rPr>
          <w:rFonts w:ascii="Verdana" w:hAnsi="Verdana"/>
          <w:color w:val="000000"/>
          <w:sz w:val="20"/>
          <w:szCs w:val="20"/>
          <w:lang w:val="bg-BG"/>
        </w:rPr>
        <w:t xml:space="preserve"> </w:t>
      </w:r>
    </w:p>
    <w:p w14:paraId="328E9B97" w14:textId="55E9A96D" w:rsidR="003978CA" w:rsidRPr="004340D2" w:rsidRDefault="00C924CA" w:rsidP="00C924CA">
      <w:pPr>
        <w:pStyle w:val="ListParagraph"/>
        <w:keepLines/>
        <w:numPr>
          <w:ilvl w:val="0"/>
          <w:numId w:val="7"/>
        </w:numPr>
        <w:tabs>
          <w:tab w:val="left" w:pos="8640"/>
        </w:tabs>
        <w:jc w:val="both"/>
        <w:rPr>
          <w:rFonts w:ascii="Verdana" w:hAnsi="Verdana"/>
          <w:color w:val="000000"/>
          <w:sz w:val="20"/>
          <w:szCs w:val="20"/>
          <w:lang w:val="bg-BG"/>
        </w:rPr>
      </w:pPr>
      <w:r w:rsidRPr="004340D2">
        <w:rPr>
          <w:rFonts w:ascii="Verdana" w:hAnsi="Verdana"/>
          <w:color w:val="000000"/>
          <w:sz w:val="20"/>
          <w:szCs w:val="20"/>
          <w:lang w:val="bg-BG"/>
        </w:rPr>
        <w:t xml:space="preserve">В посочената </w:t>
      </w:r>
      <w:r w:rsidR="00552E00" w:rsidRPr="004340D2">
        <w:rPr>
          <w:rFonts w:ascii="Verdana" w:hAnsi="Verdana"/>
          <w:color w:val="000000"/>
          <w:sz w:val="20"/>
          <w:szCs w:val="20"/>
          <w:lang w:val="bg-BG"/>
        </w:rPr>
        <w:t xml:space="preserve">прогнозна </w:t>
      </w:r>
      <w:r w:rsidRPr="004340D2">
        <w:rPr>
          <w:rFonts w:ascii="Verdana" w:hAnsi="Verdana"/>
          <w:color w:val="000000"/>
          <w:sz w:val="20"/>
          <w:szCs w:val="20"/>
          <w:lang w:val="bg-BG"/>
        </w:rPr>
        <w:t xml:space="preserve">стойност на договора по предходната точка влиза </w:t>
      </w:r>
      <w:r w:rsidR="00552E00" w:rsidRPr="004340D2">
        <w:rPr>
          <w:rFonts w:ascii="Verdana" w:hAnsi="Verdana"/>
          <w:color w:val="000000"/>
          <w:sz w:val="20"/>
          <w:szCs w:val="20"/>
          <w:lang w:val="bg-BG"/>
        </w:rPr>
        <w:t>стойността на доставк</w:t>
      </w:r>
      <w:r w:rsidR="000B5D93" w:rsidRPr="004340D2">
        <w:rPr>
          <w:rFonts w:ascii="Verdana" w:hAnsi="Verdana"/>
          <w:color w:val="000000"/>
          <w:sz w:val="20"/>
          <w:szCs w:val="20"/>
          <w:lang w:val="bg-BG"/>
        </w:rPr>
        <w:t>ата</w:t>
      </w:r>
      <w:r w:rsidR="00552E00" w:rsidRPr="004340D2">
        <w:rPr>
          <w:rFonts w:ascii="Verdana" w:hAnsi="Verdana"/>
          <w:color w:val="000000"/>
          <w:sz w:val="20"/>
          <w:szCs w:val="20"/>
          <w:lang w:val="bg-BG"/>
        </w:rPr>
        <w:t xml:space="preserve"> </w:t>
      </w:r>
      <w:r w:rsidR="000B5D93" w:rsidRPr="004340D2">
        <w:rPr>
          <w:rFonts w:ascii="Verdana" w:hAnsi="Verdana"/>
          <w:color w:val="000000"/>
          <w:sz w:val="20"/>
          <w:szCs w:val="20"/>
          <w:lang w:val="bg-BG"/>
        </w:rPr>
        <w:t xml:space="preserve">на апаратурата, предмет на </w:t>
      </w:r>
      <w:r w:rsidR="00552E00" w:rsidRPr="004340D2">
        <w:rPr>
          <w:rFonts w:ascii="Verdana" w:hAnsi="Verdana"/>
          <w:color w:val="000000"/>
          <w:sz w:val="20"/>
          <w:szCs w:val="20"/>
          <w:lang w:val="bg-BG"/>
        </w:rPr>
        <w:t xml:space="preserve">договора, </w:t>
      </w:r>
      <w:r w:rsidR="00A579BC" w:rsidRPr="004340D2">
        <w:rPr>
          <w:rFonts w:ascii="Verdana" w:hAnsi="Verdana"/>
          <w:color w:val="000000"/>
          <w:sz w:val="20"/>
          <w:szCs w:val="20"/>
          <w:lang w:val="bg-BG"/>
        </w:rPr>
        <w:t>а остатъчната стойност до максималната стойност на договора ще бъде използвана за услуги и доставки</w:t>
      </w:r>
      <w:r w:rsidRPr="004340D2">
        <w:rPr>
          <w:rFonts w:ascii="Verdana" w:hAnsi="Verdana"/>
          <w:color w:val="000000"/>
          <w:sz w:val="20"/>
          <w:szCs w:val="20"/>
          <w:lang w:val="bg-BG"/>
        </w:rPr>
        <w:t>, свързани с</w:t>
      </w:r>
      <w:r w:rsidR="00A579BC" w:rsidRPr="004340D2">
        <w:rPr>
          <w:rFonts w:ascii="Verdana" w:hAnsi="Verdana"/>
          <w:color w:val="000000"/>
          <w:sz w:val="20"/>
          <w:szCs w:val="20"/>
          <w:lang w:val="bg-BG"/>
        </w:rPr>
        <w:t>ъс</w:t>
      </w:r>
      <w:r w:rsidRPr="004340D2">
        <w:rPr>
          <w:rFonts w:ascii="Verdana" w:hAnsi="Verdana"/>
          <w:color w:val="000000"/>
          <w:sz w:val="20"/>
          <w:szCs w:val="20"/>
          <w:lang w:val="bg-BG"/>
        </w:rPr>
        <w:t xml:space="preserve"> следгаранционното и извънгаранционното сервизно обслужване</w:t>
      </w:r>
      <w:r w:rsidR="00552E00" w:rsidRPr="004340D2">
        <w:rPr>
          <w:rFonts w:ascii="Verdana" w:hAnsi="Verdana"/>
          <w:color w:val="000000"/>
          <w:sz w:val="20"/>
          <w:szCs w:val="20"/>
          <w:lang w:val="bg-BG"/>
        </w:rPr>
        <w:t xml:space="preserve"> на доставените стоки</w:t>
      </w:r>
      <w:r w:rsidRPr="004340D2">
        <w:rPr>
          <w:rFonts w:ascii="Verdana" w:hAnsi="Verdana"/>
          <w:color w:val="000000"/>
          <w:sz w:val="20"/>
          <w:szCs w:val="20"/>
          <w:lang w:val="bg-BG"/>
        </w:rPr>
        <w:t xml:space="preserve">. </w:t>
      </w:r>
    </w:p>
    <w:p w14:paraId="23F3BBAF" w14:textId="32E1D903" w:rsidR="003978CA" w:rsidRPr="007569C1" w:rsidRDefault="003978CA" w:rsidP="003978CA">
      <w:pPr>
        <w:keepLines/>
        <w:numPr>
          <w:ilvl w:val="0"/>
          <w:numId w:val="7"/>
        </w:numPr>
        <w:tabs>
          <w:tab w:val="left" w:pos="8640"/>
        </w:tabs>
        <w:jc w:val="both"/>
        <w:rPr>
          <w:rFonts w:ascii="Verdana" w:hAnsi="Verdana"/>
          <w:color w:val="000000"/>
          <w:sz w:val="20"/>
          <w:szCs w:val="20"/>
          <w:lang w:val="bg-BG"/>
        </w:rPr>
      </w:pPr>
      <w:r w:rsidRPr="007569C1">
        <w:rPr>
          <w:rFonts w:ascii="Verdana" w:hAnsi="Verdana"/>
          <w:color w:val="000000"/>
          <w:sz w:val="20"/>
          <w:szCs w:val="20"/>
          <w:lang w:val="bg-BG"/>
        </w:rPr>
        <w:t xml:space="preserve">Доставчикът е представил/внесъл гаранция за изпълнение на настоящия Договор в размер на 5% (пет процента) от прогнозната стойност на договора. Гаранцията за изпълнение на договора е с валидност, считано от датата на подписването му до изтичане на срока на действието му.  </w:t>
      </w:r>
    </w:p>
    <w:p w14:paraId="485EEE40" w14:textId="1F5B76EF" w:rsidR="006D35CB" w:rsidRPr="007569C1" w:rsidRDefault="006D35CB" w:rsidP="008C0CFA">
      <w:pPr>
        <w:keepLines/>
        <w:numPr>
          <w:ilvl w:val="0"/>
          <w:numId w:val="7"/>
        </w:numPr>
        <w:tabs>
          <w:tab w:val="num" w:pos="720"/>
          <w:tab w:val="left" w:pos="8640"/>
        </w:tabs>
        <w:jc w:val="both"/>
        <w:rPr>
          <w:rFonts w:ascii="Verdana" w:hAnsi="Verdana"/>
          <w:sz w:val="20"/>
          <w:szCs w:val="22"/>
          <w:lang w:val="bg-BG"/>
        </w:rPr>
      </w:pPr>
      <w:r w:rsidRPr="007569C1">
        <w:rPr>
          <w:rFonts w:ascii="Verdana" w:hAnsi="Verdana" w:cs="Tahoma"/>
          <w:color w:val="000000"/>
          <w:sz w:val="20"/>
          <w:szCs w:val="22"/>
          <w:lang w:val="bg-BG"/>
        </w:rPr>
        <w:t xml:space="preserve">В случай че </w:t>
      </w:r>
      <w:r w:rsidR="00F97A32" w:rsidRPr="007569C1">
        <w:rPr>
          <w:rFonts w:ascii="Verdana" w:hAnsi="Verdana" w:cs="Tahoma"/>
          <w:color w:val="000000"/>
          <w:sz w:val="20"/>
          <w:szCs w:val="22"/>
          <w:lang w:val="bg-BG"/>
        </w:rPr>
        <w:t>доставчикът</w:t>
      </w:r>
      <w:r w:rsidRPr="007569C1">
        <w:rPr>
          <w:rFonts w:ascii="Verdana" w:hAnsi="Verdana" w:cs="Tahoma"/>
          <w:color w:val="000000"/>
          <w:sz w:val="20"/>
          <w:szCs w:val="22"/>
          <w:lang w:val="bg-BG"/>
        </w:rPr>
        <w:t xml:space="preserve"> в офертата си се е позовал на капацитета на трето лице, за изпълнението на поръчката </w:t>
      </w:r>
      <w:r w:rsidR="00F97A32" w:rsidRPr="007569C1">
        <w:rPr>
          <w:rFonts w:ascii="Verdana" w:hAnsi="Verdana" w:cs="Tahoma"/>
          <w:color w:val="000000"/>
          <w:sz w:val="20"/>
          <w:szCs w:val="22"/>
          <w:lang w:val="bg-BG"/>
        </w:rPr>
        <w:t>доставчикъ</w:t>
      </w:r>
      <w:r w:rsidRPr="007569C1">
        <w:rPr>
          <w:rFonts w:ascii="Verdana" w:hAnsi="Verdana" w:cs="Tahoma"/>
          <w:color w:val="000000"/>
          <w:sz w:val="20"/>
          <w:szCs w:val="22"/>
          <w:lang w:val="bg-BG"/>
        </w:rPr>
        <w:t xml:space="preserve">т и третото лице, чийто капацитет е използван за доказване на съответствие с критериите, свързани с икономическото и финансовото състояние, </w:t>
      </w:r>
      <w:r w:rsidRPr="007569C1">
        <w:rPr>
          <w:rFonts w:ascii="Verdana" w:hAnsi="Verdana" w:cs="Tahoma"/>
          <w:b/>
          <w:color w:val="000000"/>
          <w:sz w:val="20"/>
          <w:szCs w:val="22"/>
          <w:lang w:val="bg-BG"/>
        </w:rPr>
        <w:t>носят солидарна отговорност.</w:t>
      </w:r>
    </w:p>
    <w:p w14:paraId="7CE6E4EA" w14:textId="0BE4DF44" w:rsidR="006D35CB" w:rsidRPr="007569C1" w:rsidRDefault="006D35CB" w:rsidP="008C0CFA">
      <w:pPr>
        <w:pStyle w:val="ListParagraph"/>
        <w:keepLines/>
        <w:numPr>
          <w:ilvl w:val="0"/>
          <w:numId w:val="7"/>
        </w:numPr>
        <w:contextualSpacing w:val="0"/>
        <w:jc w:val="both"/>
        <w:rPr>
          <w:rFonts w:ascii="Verdana" w:hAnsi="Verdana"/>
          <w:sz w:val="20"/>
          <w:szCs w:val="22"/>
          <w:lang w:val="bg-BG"/>
        </w:rPr>
      </w:pPr>
      <w:r w:rsidRPr="007569C1">
        <w:rPr>
          <w:rFonts w:ascii="Verdana" w:hAnsi="Verdana"/>
          <w:sz w:val="20"/>
          <w:szCs w:val="22"/>
          <w:lang w:val="bg-BG"/>
        </w:rPr>
        <w:t>В случай че</w:t>
      </w:r>
      <w:r w:rsidR="00293DB6" w:rsidRPr="007569C1">
        <w:rPr>
          <w:rFonts w:ascii="Verdana" w:hAnsi="Verdana"/>
          <w:sz w:val="20"/>
          <w:szCs w:val="22"/>
          <w:lang w:val="bg-BG"/>
        </w:rPr>
        <w:t xml:space="preserve"> доставчикът </w:t>
      </w:r>
      <w:r w:rsidRPr="007569C1">
        <w:rPr>
          <w:rFonts w:ascii="Verdana" w:hAnsi="Verdana"/>
          <w:sz w:val="20"/>
          <w:szCs w:val="22"/>
          <w:lang w:val="bg-BG"/>
        </w:rPr>
        <w:t>е обявил в офертата си ползването на подизпълнител/и, то той е длъжен да сключи договор/и за подизпълнение.</w:t>
      </w:r>
    </w:p>
    <w:p w14:paraId="40E8D2C7" w14:textId="77777777" w:rsidR="006D35CB" w:rsidRPr="007569C1" w:rsidRDefault="006D35CB" w:rsidP="008C0CFA">
      <w:pPr>
        <w:pStyle w:val="ListParagraph"/>
        <w:keepLines/>
        <w:numPr>
          <w:ilvl w:val="0"/>
          <w:numId w:val="7"/>
        </w:numPr>
        <w:contextualSpacing w:val="0"/>
        <w:jc w:val="both"/>
        <w:rPr>
          <w:rFonts w:ascii="Verdana" w:hAnsi="Verdana"/>
          <w:sz w:val="20"/>
          <w:szCs w:val="22"/>
          <w:lang w:val="bg-BG"/>
        </w:rPr>
      </w:pPr>
      <w:bookmarkStart w:id="4" w:name="_Ref534250083"/>
      <w:bookmarkStart w:id="5" w:name="_Ref534250586"/>
      <w:r w:rsidRPr="007569C1">
        <w:rPr>
          <w:rFonts w:ascii="Verdana" w:hAnsi="Verdana"/>
          <w:b/>
          <w:sz w:val="20"/>
          <w:szCs w:val="22"/>
          <w:lang w:val="bg-BG"/>
        </w:rPr>
        <w:t>*</w:t>
      </w:r>
      <w:r w:rsidRPr="007569C1">
        <w:rPr>
          <w:rFonts w:ascii="Verdana" w:hAnsi="Verdana"/>
          <w:sz w:val="20"/>
          <w:szCs w:val="22"/>
          <w:lang w:val="bg-BG"/>
        </w:rPr>
        <w:t xml:space="preserve"> Контролиращ служител по договора от страна на Възложителя: ...............................................................................................................</w:t>
      </w:r>
    </w:p>
    <w:p w14:paraId="3EEAFA2E" w14:textId="3D73CB22" w:rsidR="006D35CB" w:rsidRPr="007569C1" w:rsidRDefault="006D35CB" w:rsidP="008C0CFA">
      <w:pPr>
        <w:pStyle w:val="ListParagraph"/>
        <w:keepLines/>
        <w:numPr>
          <w:ilvl w:val="0"/>
          <w:numId w:val="7"/>
        </w:numPr>
        <w:contextualSpacing w:val="0"/>
        <w:jc w:val="both"/>
        <w:rPr>
          <w:rFonts w:ascii="Verdana" w:hAnsi="Verdana"/>
          <w:sz w:val="20"/>
          <w:szCs w:val="22"/>
          <w:lang w:val="bg-BG"/>
        </w:rPr>
      </w:pPr>
      <w:r w:rsidRPr="007569C1">
        <w:rPr>
          <w:rFonts w:ascii="Verdana" w:hAnsi="Verdana"/>
          <w:b/>
          <w:sz w:val="20"/>
          <w:szCs w:val="22"/>
          <w:lang w:val="bg-BG"/>
        </w:rPr>
        <w:t>*</w:t>
      </w:r>
      <w:r w:rsidRPr="007569C1">
        <w:rPr>
          <w:rFonts w:ascii="Verdana" w:hAnsi="Verdana"/>
          <w:sz w:val="20"/>
          <w:szCs w:val="22"/>
          <w:lang w:val="bg-BG"/>
        </w:rPr>
        <w:t xml:space="preserve"> Контролиращ служител по договора от страна на </w:t>
      </w:r>
      <w:r w:rsidR="00F97A32" w:rsidRPr="007569C1">
        <w:rPr>
          <w:rFonts w:ascii="Verdana" w:hAnsi="Verdana"/>
          <w:sz w:val="20"/>
          <w:szCs w:val="22"/>
          <w:lang w:val="bg-BG"/>
        </w:rPr>
        <w:t>Доставчика</w:t>
      </w:r>
      <w:r w:rsidRPr="007569C1">
        <w:rPr>
          <w:rFonts w:ascii="Verdana" w:hAnsi="Verdana"/>
          <w:sz w:val="20"/>
          <w:szCs w:val="22"/>
          <w:lang w:val="bg-BG"/>
        </w:rPr>
        <w:t>: ...............................................................................................................</w:t>
      </w:r>
    </w:p>
    <w:p w14:paraId="578C810A" w14:textId="77777777" w:rsidR="006D35CB" w:rsidRPr="007569C1" w:rsidRDefault="006D35CB" w:rsidP="006D35CB">
      <w:pPr>
        <w:pStyle w:val="BodyTextIndent"/>
        <w:keepLines/>
        <w:tabs>
          <w:tab w:val="left" w:pos="0"/>
        </w:tabs>
        <w:spacing w:before="0"/>
        <w:ind w:left="0" w:firstLine="0"/>
        <w:rPr>
          <w:color w:val="auto"/>
          <w:sz w:val="20"/>
          <w:szCs w:val="22"/>
          <w:lang w:val="bg-BG"/>
        </w:rPr>
      </w:pPr>
      <w:r w:rsidRPr="007569C1">
        <w:rPr>
          <w:color w:val="auto"/>
          <w:sz w:val="20"/>
          <w:szCs w:val="22"/>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443F3DAA" w14:textId="77777777" w:rsidR="006D35CB" w:rsidRPr="007569C1" w:rsidRDefault="006D35CB" w:rsidP="006D35CB">
      <w:pPr>
        <w:pStyle w:val="BodyTextIndent"/>
        <w:keepLines/>
        <w:tabs>
          <w:tab w:val="left" w:pos="0"/>
        </w:tabs>
        <w:spacing w:before="0"/>
        <w:ind w:left="0" w:firstLine="0"/>
        <w:rPr>
          <w:color w:val="auto"/>
          <w:sz w:val="20"/>
          <w:szCs w:val="22"/>
          <w:lang w:val="bg-BG"/>
        </w:rPr>
      </w:pPr>
    </w:p>
    <w:p w14:paraId="492D8537" w14:textId="77777777" w:rsidR="006D35CB" w:rsidRPr="007569C1" w:rsidRDefault="006D35CB" w:rsidP="006D35CB">
      <w:pPr>
        <w:pStyle w:val="BodyTextIndent"/>
        <w:keepLines/>
        <w:tabs>
          <w:tab w:val="left" w:pos="0"/>
        </w:tabs>
        <w:spacing w:before="0"/>
        <w:ind w:left="0" w:firstLine="0"/>
        <w:rPr>
          <w:color w:val="auto"/>
          <w:sz w:val="20"/>
          <w:szCs w:val="22"/>
          <w:lang w:val="bg-BG"/>
        </w:rPr>
      </w:pPr>
    </w:p>
    <w:tbl>
      <w:tblPr>
        <w:tblW w:w="0" w:type="auto"/>
        <w:jc w:val="right"/>
        <w:tblLayout w:type="fixed"/>
        <w:tblLook w:val="0000" w:firstRow="0" w:lastRow="0" w:firstColumn="0" w:lastColumn="0" w:noHBand="0" w:noVBand="0"/>
      </w:tblPr>
      <w:tblGrid>
        <w:gridCol w:w="4261"/>
        <w:gridCol w:w="4261"/>
      </w:tblGrid>
      <w:tr w:rsidR="006D35CB" w:rsidRPr="007569C1" w14:paraId="6B6DE7F3" w14:textId="77777777" w:rsidTr="007E693A">
        <w:trPr>
          <w:jc w:val="right"/>
        </w:trPr>
        <w:tc>
          <w:tcPr>
            <w:tcW w:w="4261" w:type="dxa"/>
          </w:tcPr>
          <w:p w14:paraId="725C5C61" w14:textId="77777777" w:rsidR="006D35CB" w:rsidRPr="007569C1" w:rsidRDefault="006D35CB" w:rsidP="007E693A">
            <w:pPr>
              <w:keepLines/>
              <w:rPr>
                <w:rFonts w:ascii="Verdana" w:hAnsi="Verdana"/>
                <w:sz w:val="20"/>
                <w:szCs w:val="22"/>
                <w:lang w:val="bg-BG"/>
              </w:rPr>
            </w:pPr>
            <w:r w:rsidRPr="007569C1">
              <w:rPr>
                <w:rFonts w:ascii="Verdana" w:hAnsi="Verdana"/>
                <w:sz w:val="20"/>
                <w:szCs w:val="22"/>
                <w:lang w:val="bg-BG"/>
              </w:rPr>
              <w:t>/………………………………./</w:t>
            </w:r>
          </w:p>
          <w:p w14:paraId="5C50E76D" w14:textId="77777777" w:rsidR="006D35CB" w:rsidRPr="007569C1" w:rsidRDefault="006D35CB" w:rsidP="007E693A">
            <w:pPr>
              <w:keepLines/>
              <w:rPr>
                <w:rFonts w:ascii="Verdana" w:hAnsi="Verdana"/>
                <w:sz w:val="20"/>
                <w:szCs w:val="22"/>
                <w:lang w:val="bg-BG"/>
              </w:rPr>
            </w:pPr>
            <w:r w:rsidRPr="007569C1">
              <w:rPr>
                <w:rFonts w:ascii="Verdana" w:hAnsi="Verdana"/>
                <w:sz w:val="20"/>
                <w:szCs w:val="22"/>
                <w:lang w:val="bg-BG"/>
              </w:rPr>
              <w:t>……………………………..….</w:t>
            </w:r>
          </w:p>
          <w:p w14:paraId="26CB39E9" w14:textId="77777777" w:rsidR="006D35CB" w:rsidRPr="007569C1" w:rsidRDefault="006D35CB" w:rsidP="007E693A">
            <w:pPr>
              <w:keepLines/>
              <w:rPr>
                <w:rFonts w:ascii="Verdana" w:hAnsi="Verdana"/>
                <w:sz w:val="20"/>
                <w:szCs w:val="22"/>
                <w:lang w:val="bg-BG"/>
              </w:rPr>
            </w:pPr>
            <w:r w:rsidRPr="007569C1">
              <w:rPr>
                <w:rFonts w:ascii="Verdana" w:hAnsi="Verdana"/>
                <w:sz w:val="20"/>
                <w:szCs w:val="22"/>
                <w:lang w:val="bg-BG"/>
              </w:rPr>
              <w:t>…………………………………</w:t>
            </w:r>
          </w:p>
          <w:p w14:paraId="5D79560A" w14:textId="77777777" w:rsidR="006D35CB" w:rsidRPr="007569C1" w:rsidRDefault="006D35CB" w:rsidP="007E693A">
            <w:pPr>
              <w:keepLines/>
              <w:rPr>
                <w:rFonts w:ascii="Verdana" w:hAnsi="Verdana"/>
                <w:sz w:val="20"/>
                <w:szCs w:val="22"/>
                <w:lang w:val="bg-BG"/>
              </w:rPr>
            </w:pPr>
            <w:r w:rsidRPr="007569C1">
              <w:rPr>
                <w:rFonts w:ascii="Verdana" w:hAnsi="Verdana"/>
                <w:sz w:val="20"/>
                <w:szCs w:val="22"/>
                <w:lang w:val="bg-BG"/>
              </w:rPr>
              <w:t>……………………………………</w:t>
            </w:r>
          </w:p>
          <w:p w14:paraId="12E6B8E5" w14:textId="5C8F87D2" w:rsidR="006D35CB" w:rsidRPr="007569C1" w:rsidRDefault="00F97A32" w:rsidP="00710937">
            <w:pPr>
              <w:keepLines/>
              <w:rPr>
                <w:rFonts w:ascii="Verdana" w:hAnsi="Verdana"/>
                <w:b/>
                <w:bCs/>
                <w:sz w:val="20"/>
                <w:szCs w:val="22"/>
                <w:lang w:val="bg-BG"/>
              </w:rPr>
            </w:pPr>
            <w:r w:rsidRPr="007569C1">
              <w:rPr>
                <w:rFonts w:ascii="Verdana" w:hAnsi="Verdana"/>
                <w:b/>
                <w:bCs/>
                <w:sz w:val="20"/>
                <w:szCs w:val="22"/>
                <w:lang w:val="bg-BG"/>
              </w:rPr>
              <w:t>Доставчик</w:t>
            </w:r>
          </w:p>
        </w:tc>
        <w:tc>
          <w:tcPr>
            <w:tcW w:w="4261" w:type="dxa"/>
          </w:tcPr>
          <w:p w14:paraId="384FD4F3" w14:textId="77777777" w:rsidR="006D35CB" w:rsidRPr="007569C1" w:rsidRDefault="006D35CB" w:rsidP="007E693A">
            <w:pPr>
              <w:keepLines/>
              <w:rPr>
                <w:rFonts w:ascii="Verdana" w:hAnsi="Verdana"/>
                <w:sz w:val="20"/>
                <w:szCs w:val="22"/>
                <w:lang w:val="bg-BG"/>
              </w:rPr>
            </w:pPr>
            <w:r w:rsidRPr="007569C1">
              <w:rPr>
                <w:rFonts w:ascii="Verdana" w:hAnsi="Verdana"/>
                <w:sz w:val="20"/>
                <w:szCs w:val="22"/>
                <w:lang w:val="bg-BG"/>
              </w:rPr>
              <w:t>/……………………………./</w:t>
            </w:r>
          </w:p>
          <w:p w14:paraId="69A94B1C" w14:textId="77777777" w:rsidR="006D35CB" w:rsidRPr="007569C1" w:rsidRDefault="006D35CB" w:rsidP="007E693A">
            <w:pPr>
              <w:keepLines/>
              <w:rPr>
                <w:rFonts w:ascii="Verdana" w:hAnsi="Verdana"/>
                <w:sz w:val="20"/>
                <w:szCs w:val="22"/>
                <w:lang w:val="bg-BG"/>
              </w:rPr>
            </w:pPr>
            <w:r w:rsidRPr="007569C1">
              <w:rPr>
                <w:rFonts w:ascii="Verdana" w:hAnsi="Verdana"/>
                <w:sz w:val="20"/>
                <w:szCs w:val="22"/>
                <w:lang w:val="bg-BG"/>
              </w:rPr>
              <w:t>……………………………….</w:t>
            </w:r>
          </w:p>
          <w:p w14:paraId="1EB37366" w14:textId="77777777" w:rsidR="006D35CB" w:rsidRPr="007569C1" w:rsidRDefault="006D35CB" w:rsidP="007E693A">
            <w:pPr>
              <w:keepLines/>
              <w:rPr>
                <w:rFonts w:ascii="Verdana" w:hAnsi="Verdana"/>
                <w:sz w:val="20"/>
                <w:szCs w:val="22"/>
                <w:lang w:val="bg-BG"/>
              </w:rPr>
            </w:pPr>
            <w:r w:rsidRPr="007569C1">
              <w:rPr>
                <w:rFonts w:ascii="Verdana" w:hAnsi="Verdana"/>
                <w:sz w:val="20"/>
                <w:szCs w:val="22"/>
                <w:lang w:val="bg-BG"/>
              </w:rPr>
              <w:t>………………………………</w:t>
            </w:r>
          </w:p>
          <w:p w14:paraId="655EDE0E" w14:textId="77777777" w:rsidR="006D35CB" w:rsidRPr="007569C1" w:rsidRDefault="006D35CB" w:rsidP="007E693A">
            <w:pPr>
              <w:keepLines/>
              <w:rPr>
                <w:rFonts w:ascii="Verdana" w:hAnsi="Verdana"/>
                <w:sz w:val="20"/>
                <w:szCs w:val="22"/>
                <w:lang w:val="bg-BG"/>
              </w:rPr>
            </w:pPr>
            <w:r w:rsidRPr="007569C1">
              <w:rPr>
                <w:rFonts w:ascii="Verdana" w:hAnsi="Verdana"/>
                <w:sz w:val="20"/>
                <w:szCs w:val="22"/>
                <w:lang w:val="bg-BG"/>
              </w:rPr>
              <w:t>„Софийска вода“ АД</w:t>
            </w:r>
          </w:p>
          <w:p w14:paraId="03799C4D" w14:textId="77777777" w:rsidR="006D35CB" w:rsidRPr="007569C1" w:rsidRDefault="006D35CB" w:rsidP="007E693A">
            <w:pPr>
              <w:keepLines/>
              <w:rPr>
                <w:rFonts w:ascii="Verdana" w:hAnsi="Verdana"/>
                <w:sz w:val="20"/>
                <w:szCs w:val="22"/>
                <w:lang w:val="bg-BG"/>
              </w:rPr>
            </w:pPr>
            <w:r w:rsidRPr="007569C1">
              <w:rPr>
                <w:rFonts w:ascii="Verdana" w:hAnsi="Verdana"/>
                <w:b/>
                <w:bCs/>
                <w:sz w:val="20"/>
                <w:szCs w:val="22"/>
                <w:lang w:val="bg-BG"/>
              </w:rPr>
              <w:t>Възложител</w:t>
            </w:r>
          </w:p>
        </w:tc>
      </w:tr>
    </w:tbl>
    <w:p w14:paraId="72683508" w14:textId="77777777" w:rsidR="006D35CB" w:rsidRPr="007569C1" w:rsidRDefault="006D35CB" w:rsidP="006D35CB">
      <w:pPr>
        <w:pStyle w:val="p50"/>
        <w:keepLines/>
        <w:tabs>
          <w:tab w:val="clear" w:pos="760"/>
        </w:tabs>
        <w:spacing w:before="60" w:line="240" w:lineRule="auto"/>
        <w:ind w:left="0" w:firstLine="0"/>
        <w:rPr>
          <w:rFonts w:ascii="Verdana" w:hAnsi="Verdana" w:cs="Arial"/>
          <w:color w:val="auto"/>
          <w:sz w:val="20"/>
          <w:szCs w:val="22"/>
          <w:lang w:val="bg-BG"/>
        </w:rPr>
      </w:pPr>
      <w:r w:rsidRPr="007569C1">
        <w:rPr>
          <w:rFonts w:ascii="Verdana" w:hAnsi="Verdana" w:cs="Arial"/>
          <w:b/>
          <w:color w:val="auto"/>
          <w:sz w:val="20"/>
          <w:szCs w:val="22"/>
          <w:lang w:val="bg-BG"/>
        </w:rPr>
        <w:t>*</w:t>
      </w:r>
      <w:r w:rsidRPr="007569C1">
        <w:rPr>
          <w:rFonts w:ascii="Verdana" w:hAnsi="Verdana" w:cs="Arial"/>
          <w:color w:val="auto"/>
          <w:sz w:val="20"/>
          <w:szCs w:val="22"/>
          <w:lang w:val="bg-BG"/>
        </w:rPr>
        <w:t xml:space="preserve"> Попълва се от Възложителя на етап подписване на договора.</w:t>
      </w:r>
    </w:p>
    <w:p w14:paraId="22C77981" w14:textId="77777777" w:rsidR="006D35CB" w:rsidRPr="007569C1" w:rsidRDefault="006D35CB" w:rsidP="006D35CB">
      <w:pPr>
        <w:pStyle w:val="Heading1"/>
        <w:keepNext w:val="0"/>
        <w:keepLines/>
        <w:jc w:val="center"/>
        <w:rPr>
          <w:rFonts w:ascii="Verdana" w:hAnsi="Verdana"/>
          <w:sz w:val="20"/>
          <w:szCs w:val="22"/>
          <w:highlight w:val="yellow"/>
          <w:lang w:val="bg-BG"/>
        </w:rPr>
        <w:sectPr w:rsidR="006D35CB" w:rsidRPr="007569C1" w:rsidSect="007E693A">
          <w:pgSz w:w="11906" w:h="16838" w:code="9"/>
          <w:pgMar w:top="993" w:right="1440" w:bottom="993" w:left="1440" w:header="426" w:footer="526" w:gutter="0"/>
          <w:cols w:space="708"/>
          <w:docGrid w:linePitch="360"/>
        </w:sectPr>
      </w:pPr>
    </w:p>
    <w:bookmarkEnd w:id="4"/>
    <w:bookmarkEnd w:id="5"/>
    <w:p w14:paraId="598D1E9B" w14:textId="77777777" w:rsidR="006D35CB" w:rsidRPr="007569C1" w:rsidRDefault="006D35CB" w:rsidP="006D35CB">
      <w:pPr>
        <w:pStyle w:val="Heading1"/>
        <w:keepNext w:val="0"/>
        <w:keepLines/>
        <w:jc w:val="center"/>
        <w:rPr>
          <w:rFonts w:ascii="Verdana" w:hAnsi="Verdana"/>
          <w:sz w:val="20"/>
          <w:szCs w:val="22"/>
          <w:lang w:val="bg-BG"/>
        </w:rPr>
        <w:sectPr w:rsidR="006D35CB" w:rsidRPr="007569C1" w:rsidSect="007E693A">
          <w:pgSz w:w="11906" w:h="16838"/>
          <w:pgMar w:top="1440" w:right="1440" w:bottom="1440" w:left="1440" w:header="709" w:footer="303" w:gutter="0"/>
          <w:cols w:space="708"/>
          <w:vAlign w:val="center"/>
          <w:docGrid w:linePitch="360"/>
        </w:sectPr>
      </w:pPr>
      <w:r w:rsidRPr="007569C1">
        <w:rPr>
          <w:rFonts w:ascii="Verdana" w:hAnsi="Verdana"/>
          <w:sz w:val="20"/>
          <w:szCs w:val="22"/>
          <w:lang w:val="bg-BG"/>
        </w:rPr>
        <w:lastRenderedPageBreak/>
        <w:t xml:space="preserve">РАЗДЕЛ А: ТЕХНИЧЕСКО ЗАДАНИЕ – ПРЕДМЕТ НА ДОГОВОРА </w:t>
      </w:r>
    </w:p>
    <w:p w14:paraId="07B33A47" w14:textId="77777777" w:rsidR="00C350EB" w:rsidRPr="007569C1" w:rsidRDefault="00C350EB" w:rsidP="006D0CE0">
      <w:pPr>
        <w:pStyle w:val="p50"/>
        <w:numPr>
          <w:ilvl w:val="0"/>
          <w:numId w:val="19"/>
        </w:numPr>
        <w:tabs>
          <w:tab w:val="clear" w:pos="760"/>
        </w:tabs>
        <w:spacing w:before="120" w:after="120" w:line="240" w:lineRule="auto"/>
        <w:rPr>
          <w:rFonts w:ascii="Verdana" w:hAnsi="Verdana"/>
          <w:b/>
          <w:bCs/>
          <w:color w:val="auto"/>
          <w:sz w:val="22"/>
          <w:szCs w:val="22"/>
          <w:lang w:val="bg-BG"/>
        </w:rPr>
      </w:pPr>
      <w:r w:rsidRPr="007569C1">
        <w:rPr>
          <w:rFonts w:ascii="Verdana" w:hAnsi="Verdana"/>
          <w:b/>
          <w:bCs/>
          <w:color w:val="auto"/>
          <w:sz w:val="22"/>
          <w:szCs w:val="22"/>
          <w:lang w:val="bg-BG"/>
        </w:rPr>
        <w:lastRenderedPageBreak/>
        <w:t>ПРЕДМЕТ НА ДОГОВОРА</w:t>
      </w:r>
    </w:p>
    <w:p w14:paraId="62B141CE" w14:textId="3BBA9195" w:rsidR="003E404E" w:rsidRPr="007569C1" w:rsidRDefault="006D0CE0" w:rsidP="006D0CE0">
      <w:pPr>
        <w:numPr>
          <w:ilvl w:val="1"/>
          <w:numId w:val="19"/>
        </w:numPr>
        <w:tabs>
          <w:tab w:val="clear" w:pos="1440"/>
          <w:tab w:val="num" w:pos="709"/>
        </w:tabs>
        <w:spacing w:after="240"/>
        <w:ind w:left="709" w:hanging="709"/>
        <w:jc w:val="both"/>
        <w:rPr>
          <w:rFonts w:ascii="Verdana" w:hAnsi="Verdana"/>
          <w:snapToGrid w:val="0"/>
          <w:sz w:val="22"/>
          <w:szCs w:val="22"/>
          <w:lang w:val="bg-BG"/>
        </w:rPr>
      </w:pPr>
      <w:r w:rsidRPr="007569C1">
        <w:rPr>
          <w:rFonts w:ascii="Verdana" w:hAnsi="Verdana"/>
          <w:snapToGrid w:val="0"/>
          <w:sz w:val="22"/>
          <w:szCs w:val="22"/>
          <w:lang w:val="bg-BG"/>
        </w:rPr>
        <w:t xml:space="preserve">Предмет на договора е </w:t>
      </w:r>
      <w:r w:rsidR="003D66CD" w:rsidRPr="007569C1">
        <w:rPr>
          <w:rFonts w:ascii="Verdana" w:hAnsi="Verdana"/>
          <w:snapToGrid w:val="0"/>
          <w:sz w:val="22"/>
          <w:szCs w:val="22"/>
          <w:lang w:val="bg-BG"/>
        </w:rPr>
        <w:t xml:space="preserve">доставка </w:t>
      </w:r>
      <w:r w:rsidRPr="007569C1">
        <w:rPr>
          <w:rFonts w:ascii="Verdana" w:hAnsi="Verdana"/>
          <w:snapToGrid w:val="0"/>
          <w:sz w:val="22"/>
          <w:szCs w:val="22"/>
          <w:lang w:val="bg-BG"/>
        </w:rPr>
        <w:t xml:space="preserve">на </w:t>
      </w:r>
      <w:r w:rsidR="003E404E" w:rsidRPr="007569C1">
        <w:rPr>
          <w:rFonts w:ascii="Verdana" w:hAnsi="Verdana"/>
          <w:b/>
          <w:bCs/>
          <w:snapToGrid w:val="0"/>
          <w:sz w:val="22"/>
          <w:szCs w:val="22"/>
          <w:lang w:val="bg-BG"/>
        </w:rPr>
        <w:t xml:space="preserve">апаратура за откриване на скрити течове чрез газ-хелий, обучение за работа с апаратурата, </w:t>
      </w:r>
      <w:r w:rsidR="000D6EA3" w:rsidRPr="007569C1">
        <w:rPr>
          <w:rFonts w:ascii="Verdana" w:hAnsi="Verdana"/>
          <w:b/>
          <w:bCs/>
          <w:snapToGrid w:val="0"/>
          <w:sz w:val="22"/>
          <w:szCs w:val="22"/>
          <w:lang w:val="bg-BG"/>
        </w:rPr>
        <w:t>гаранционно, следгаранционно  и извънгаранционно сервизно обслужване</w:t>
      </w:r>
      <w:r w:rsidR="003E404E" w:rsidRPr="007569C1">
        <w:rPr>
          <w:rFonts w:ascii="Verdana" w:hAnsi="Verdana"/>
          <w:b/>
          <w:bCs/>
          <w:snapToGrid w:val="0"/>
          <w:sz w:val="22"/>
          <w:szCs w:val="22"/>
          <w:lang w:val="bg-BG"/>
        </w:rPr>
        <w:t>.</w:t>
      </w:r>
    </w:p>
    <w:p w14:paraId="3C2914AC" w14:textId="28123D7C" w:rsidR="003E404E" w:rsidRPr="007569C1" w:rsidRDefault="003E404E" w:rsidP="003E404E">
      <w:pPr>
        <w:numPr>
          <w:ilvl w:val="1"/>
          <w:numId w:val="19"/>
        </w:numPr>
        <w:tabs>
          <w:tab w:val="clear" w:pos="1440"/>
          <w:tab w:val="num" w:pos="709"/>
        </w:tabs>
        <w:spacing w:after="240"/>
        <w:ind w:left="709" w:hanging="709"/>
        <w:jc w:val="both"/>
        <w:rPr>
          <w:rFonts w:ascii="Verdana" w:hAnsi="Verdana"/>
          <w:snapToGrid w:val="0"/>
          <w:sz w:val="22"/>
          <w:szCs w:val="22"/>
          <w:lang w:val="bg-BG"/>
        </w:rPr>
      </w:pPr>
      <w:r w:rsidRPr="007569C1">
        <w:rPr>
          <w:rFonts w:ascii="Verdana" w:hAnsi="Verdana"/>
          <w:snapToGrid w:val="0"/>
          <w:sz w:val="22"/>
          <w:szCs w:val="22"/>
          <w:lang w:val="bg-BG"/>
        </w:rPr>
        <w:t>Производителят и моделът (каталожния номер) на оферираните стоки, които ще бъдат доставяни са посочени в Таблица Технически изисквания от настоящия раздел.</w:t>
      </w:r>
    </w:p>
    <w:p w14:paraId="2F92B993" w14:textId="77777777" w:rsidR="003E404E" w:rsidRPr="007569C1" w:rsidRDefault="003E404E" w:rsidP="003E404E">
      <w:pPr>
        <w:numPr>
          <w:ilvl w:val="1"/>
          <w:numId w:val="19"/>
        </w:numPr>
        <w:tabs>
          <w:tab w:val="clear" w:pos="1440"/>
          <w:tab w:val="num" w:pos="709"/>
          <w:tab w:val="left" w:pos="760"/>
        </w:tabs>
        <w:spacing w:after="240"/>
        <w:ind w:left="709" w:hanging="709"/>
        <w:jc w:val="both"/>
        <w:rPr>
          <w:rFonts w:ascii="Verdana" w:hAnsi="Verdana"/>
          <w:snapToGrid w:val="0"/>
          <w:sz w:val="22"/>
          <w:szCs w:val="22"/>
          <w:lang w:val="bg-BG"/>
        </w:rPr>
      </w:pPr>
      <w:r w:rsidRPr="007569C1">
        <w:rPr>
          <w:rFonts w:ascii="Verdana" w:hAnsi="Verdana"/>
          <w:snapToGrid w:val="0"/>
          <w:sz w:val="22"/>
          <w:szCs w:val="22"/>
          <w:lang w:val="bg-BG"/>
        </w:rPr>
        <w:t>Място на доставка: сграда на Софийска вода АД, с адрес: град София, 1766, жк. Младост 4, ул. „Бизнес парк“ №1, сграда 2А</w:t>
      </w:r>
    </w:p>
    <w:p w14:paraId="2AE61A37" w14:textId="77777777" w:rsidR="003E404E" w:rsidRPr="007569C1" w:rsidRDefault="003E404E" w:rsidP="003E404E">
      <w:pPr>
        <w:numPr>
          <w:ilvl w:val="1"/>
          <w:numId w:val="19"/>
        </w:numPr>
        <w:tabs>
          <w:tab w:val="clear" w:pos="1440"/>
          <w:tab w:val="num" w:pos="709"/>
          <w:tab w:val="left" w:pos="760"/>
        </w:tabs>
        <w:spacing w:after="240"/>
        <w:ind w:left="709" w:hanging="709"/>
        <w:jc w:val="both"/>
        <w:rPr>
          <w:rFonts w:ascii="Verdana" w:hAnsi="Verdana"/>
          <w:snapToGrid w:val="0"/>
          <w:sz w:val="22"/>
          <w:szCs w:val="22"/>
          <w:lang w:val="bg-BG"/>
        </w:rPr>
      </w:pPr>
      <w:r w:rsidRPr="007569C1">
        <w:rPr>
          <w:rFonts w:ascii="Verdana" w:hAnsi="Verdana"/>
          <w:snapToGrid w:val="0"/>
          <w:sz w:val="22"/>
          <w:szCs w:val="22"/>
          <w:lang w:val="bg-BG"/>
        </w:rPr>
        <w:t>При поискване от страна на Възложителя, Доставчика трябва да предоставя информация на Възложителя относно изпълнението на договора.</w:t>
      </w:r>
    </w:p>
    <w:p w14:paraId="58887357" w14:textId="77777777" w:rsidR="003E404E" w:rsidRPr="007569C1" w:rsidRDefault="003E404E" w:rsidP="003E404E">
      <w:pPr>
        <w:numPr>
          <w:ilvl w:val="1"/>
          <w:numId w:val="19"/>
        </w:numPr>
        <w:tabs>
          <w:tab w:val="clear" w:pos="1440"/>
          <w:tab w:val="num" w:pos="709"/>
          <w:tab w:val="left" w:pos="760"/>
        </w:tabs>
        <w:spacing w:after="240"/>
        <w:ind w:left="709" w:hanging="709"/>
        <w:jc w:val="both"/>
        <w:rPr>
          <w:rFonts w:ascii="Verdana" w:hAnsi="Verdana"/>
          <w:snapToGrid w:val="0"/>
          <w:sz w:val="22"/>
          <w:szCs w:val="22"/>
          <w:lang w:val="bg-BG"/>
        </w:rPr>
      </w:pPr>
      <w:r w:rsidRPr="007569C1">
        <w:rPr>
          <w:rFonts w:ascii="Verdana" w:hAnsi="Verdana"/>
          <w:snapToGrid w:val="0"/>
          <w:sz w:val="22"/>
          <w:szCs w:val="22"/>
          <w:lang w:val="bg-BG"/>
        </w:rPr>
        <w:t xml:space="preserve">Доставчикът осигурява за негова сметка транспорт във връзка с доставките, сервизното обслужване, ремонта и замяната на стоките предмет на договора. </w:t>
      </w:r>
    </w:p>
    <w:p w14:paraId="605C4060" w14:textId="2DA1A366" w:rsidR="006E2D28" w:rsidRPr="007569C1" w:rsidRDefault="006D0CE0" w:rsidP="006E2D28">
      <w:pPr>
        <w:numPr>
          <w:ilvl w:val="0"/>
          <w:numId w:val="19"/>
        </w:numPr>
        <w:spacing w:after="240"/>
        <w:jc w:val="both"/>
        <w:rPr>
          <w:rFonts w:ascii="Verdana" w:hAnsi="Verdana"/>
          <w:snapToGrid w:val="0"/>
          <w:sz w:val="22"/>
          <w:szCs w:val="22"/>
          <w:lang w:val="bg-BG"/>
        </w:rPr>
      </w:pPr>
      <w:bookmarkStart w:id="6" w:name="_Ref68490191"/>
      <w:r w:rsidRPr="007569C1">
        <w:rPr>
          <w:rFonts w:ascii="Verdana" w:hAnsi="Verdana"/>
          <w:b/>
          <w:bCs/>
          <w:snapToGrid w:val="0"/>
          <w:sz w:val="22"/>
          <w:szCs w:val="22"/>
          <w:lang w:val="bg-BG"/>
        </w:rPr>
        <w:t>ИЗИСКВАНИЯ КЪМ ДОСТАВКАТА</w:t>
      </w:r>
      <w:bookmarkStart w:id="7" w:name="_Ref109800450"/>
      <w:bookmarkEnd w:id="6"/>
    </w:p>
    <w:bookmarkEnd w:id="7"/>
    <w:p w14:paraId="2DDB313D" w14:textId="3E541DA8" w:rsidR="003E404E" w:rsidRPr="004340D2" w:rsidRDefault="003E404E" w:rsidP="003E404E">
      <w:pPr>
        <w:numPr>
          <w:ilvl w:val="1"/>
          <w:numId w:val="19"/>
        </w:numPr>
        <w:spacing w:after="240"/>
        <w:ind w:left="709" w:hanging="709"/>
        <w:jc w:val="both"/>
        <w:rPr>
          <w:rFonts w:ascii="Verdana" w:hAnsi="Verdana" w:cs="Arial"/>
          <w:snapToGrid w:val="0"/>
          <w:sz w:val="22"/>
          <w:szCs w:val="22"/>
          <w:lang w:val="bg-BG"/>
        </w:rPr>
      </w:pPr>
      <w:r w:rsidRPr="004340D2">
        <w:rPr>
          <w:rFonts w:ascii="Verdana" w:hAnsi="Verdana" w:cs="Arial"/>
          <w:snapToGrid w:val="0"/>
          <w:sz w:val="22"/>
          <w:szCs w:val="22"/>
          <w:lang w:val="bg-BG"/>
        </w:rPr>
        <w:t>Стоките, предмет на Договора, трябва да отговарят на посочените по-горе технически изисквания и да са нови, неизползвани, последно поколение, произведени не по-рано от 201</w:t>
      </w:r>
      <w:r w:rsidR="00BA1BB6" w:rsidRPr="004340D2">
        <w:rPr>
          <w:rFonts w:ascii="Verdana" w:hAnsi="Verdana" w:cs="Arial"/>
          <w:snapToGrid w:val="0"/>
          <w:sz w:val="22"/>
          <w:szCs w:val="22"/>
          <w:lang w:val="bg-BG"/>
        </w:rPr>
        <w:t>7</w:t>
      </w:r>
      <w:r w:rsidRPr="004340D2">
        <w:rPr>
          <w:rFonts w:ascii="Verdana" w:hAnsi="Verdana" w:cs="Arial"/>
          <w:snapToGrid w:val="0"/>
          <w:sz w:val="22"/>
          <w:szCs w:val="22"/>
          <w:lang w:val="bg-BG"/>
        </w:rPr>
        <w:t xml:space="preserve"> г. и с гарантиран произход.</w:t>
      </w:r>
      <w:r w:rsidR="00C96BB3" w:rsidRPr="004340D2">
        <w:rPr>
          <w:rFonts w:ascii="Verdana" w:hAnsi="Verdana" w:cs="Arial"/>
          <w:snapToGrid w:val="0"/>
          <w:sz w:val="22"/>
          <w:szCs w:val="22"/>
          <w:lang w:val="bg-BG"/>
        </w:rPr>
        <w:t xml:space="preserve"> Апаратурата, предмет на доставката, е разделена на отделни компоненти само за целта на оценката. Доставчикът следва да има предвид, че Възложителят очаква доставка на единна апаратура, състояща се от свързани компоненти. </w:t>
      </w:r>
    </w:p>
    <w:p w14:paraId="36C43B0D" w14:textId="79B1C719" w:rsidR="00665285" w:rsidRPr="004340D2" w:rsidRDefault="00665285" w:rsidP="003E404E">
      <w:pPr>
        <w:numPr>
          <w:ilvl w:val="1"/>
          <w:numId w:val="19"/>
        </w:numPr>
        <w:spacing w:after="240"/>
        <w:ind w:left="709" w:hanging="709"/>
        <w:jc w:val="both"/>
        <w:rPr>
          <w:rFonts w:ascii="Verdana" w:hAnsi="Verdana" w:cs="Arial"/>
          <w:snapToGrid w:val="0"/>
          <w:sz w:val="22"/>
          <w:szCs w:val="22"/>
          <w:lang w:val="bg-BG"/>
        </w:rPr>
      </w:pPr>
      <w:r w:rsidRPr="004340D2">
        <w:rPr>
          <w:rFonts w:ascii="Verdana" w:hAnsi="Verdana" w:cs="Arial"/>
          <w:snapToGrid w:val="0"/>
          <w:sz w:val="22"/>
          <w:szCs w:val="22"/>
          <w:lang w:val="bg-BG"/>
        </w:rPr>
        <w:t xml:space="preserve">Доставчикът доставя апаратурата, предмет на договора в рамките на оферирания от </w:t>
      </w:r>
      <w:r w:rsidR="00CE0FEF" w:rsidRPr="004340D2">
        <w:rPr>
          <w:rFonts w:ascii="Verdana" w:hAnsi="Verdana" w:cs="Arial"/>
          <w:snapToGrid w:val="0"/>
          <w:sz w:val="22"/>
          <w:szCs w:val="22"/>
          <w:lang w:val="bg-BG"/>
        </w:rPr>
        <w:t xml:space="preserve">Доставчика срок </w:t>
      </w:r>
      <w:r w:rsidRPr="004340D2">
        <w:rPr>
          <w:rFonts w:ascii="Verdana" w:hAnsi="Verdana" w:cs="Arial"/>
          <w:snapToGrid w:val="0"/>
          <w:sz w:val="22"/>
          <w:szCs w:val="22"/>
          <w:lang w:val="bg-BG"/>
        </w:rPr>
        <w:t>за доставка в таблица „Срокове“ от настоящия раздел.</w:t>
      </w:r>
      <w:r w:rsidR="00EC735F" w:rsidRPr="004340D2">
        <w:rPr>
          <w:rFonts w:ascii="Verdana" w:hAnsi="Verdana" w:cs="Arial"/>
          <w:snapToGrid w:val="0"/>
          <w:sz w:val="22"/>
          <w:szCs w:val="22"/>
          <w:lang w:val="bg-BG"/>
        </w:rPr>
        <w:t xml:space="preserve"> Срокът на доставка тече считано от датата на сключване на договора.</w:t>
      </w:r>
    </w:p>
    <w:p w14:paraId="4CFCBE90" w14:textId="3E4FEC49" w:rsidR="003E404E" w:rsidRPr="004340D2" w:rsidRDefault="003E404E" w:rsidP="003E404E">
      <w:pPr>
        <w:numPr>
          <w:ilvl w:val="1"/>
          <w:numId w:val="19"/>
        </w:numPr>
        <w:spacing w:after="240"/>
        <w:ind w:left="709" w:hanging="709"/>
        <w:jc w:val="both"/>
        <w:rPr>
          <w:rFonts w:ascii="Verdana" w:hAnsi="Verdana" w:cs="Arial"/>
          <w:snapToGrid w:val="0"/>
          <w:sz w:val="22"/>
          <w:szCs w:val="22"/>
          <w:lang w:val="bg-BG"/>
        </w:rPr>
      </w:pPr>
      <w:r w:rsidRPr="007569C1">
        <w:rPr>
          <w:rFonts w:ascii="Verdana" w:hAnsi="Verdana" w:cs="Arial"/>
          <w:snapToGrid w:val="0"/>
          <w:sz w:val="22"/>
          <w:szCs w:val="22"/>
          <w:lang w:val="bg-BG"/>
        </w:rPr>
        <w:t>При доставка на Стоките, предмет на Договора, Доставчикът трябва да предостави пълната необходима съпътстваща техническа документация и инструкции за работа със Стоките на български език</w:t>
      </w:r>
      <w:r w:rsidR="00BA1BB6" w:rsidRPr="007569C1">
        <w:rPr>
          <w:rFonts w:ascii="Verdana" w:hAnsi="Verdana" w:cs="Arial"/>
          <w:snapToGrid w:val="0"/>
          <w:sz w:val="22"/>
          <w:szCs w:val="22"/>
          <w:lang w:val="bg-BG"/>
        </w:rPr>
        <w:t xml:space="preserve"> </w:t>
      </w:r>
      <w:r w:rsidR="00BA1BB6" w:rsidRPr="004340D2">
        <w:rPr>
          <w:rFonts w:ascii="Verdana" w:hAnsi="Verdana" w:cs="Arial"/>
          <w:snapToGrid w:val="0"/>
          <w:sz w:val="22"/>
          <w:szCs w:val="22"/>
          <w:lang w:val="bg-BG"/>
        </w:rPr>
        <w:t>или в превод на български език</w:t>
      </w:r>
      <w:r w:rsidRPr="004340D2">
        <w:rPr>
          <w:rFonts w:ascii="Verdana" w:hAnsi="Verdana" w:cs="Arial"/>
          <w:snapToGrid w:val="0"/>
          <w:sz w:val="22"/>
          <w:szCs w:val="22"/>
          <w:lang w:val="bg-BG"/>
        </w:rPr>
        <w:t>.</w:t>
      </w:r>
    </w:p>
    <w:p w14:paraId="17276625" w14:textId="77777777" w:rsidR="003E404E" w:rsidRPr="007569C1" w:rsidRDefault="003E404E" w:rsidP="003E404E">
      <w:pPr>
        <w:numPr>
          <w:ilvl w:val="1"/>
          <w:numId w:val="19"/>
        </w:numPr>
        <w:spacing w:after="240"/>
        <w:ind w:left="709" w:hanging="709"/>
        <w:jc w:val="both"/>
        <w:rPr>
          <w:rFonts w:ascii="Verdana" w:hAnsi="Verdana" w:cs="Arial"/>
          <w:snapToGrid w:val="0"/>
          <w:sz w:val="22"/>
          <w:szCs w:val="22"/>
          <w:lang w:val="bg-BG"/>
        </w:rPr>
      </w:pPr>
      <w:r w:rsidRPr="007569C1">
        <w:rPr>
          <w:rFonts w:ascii="Verdana" w:hAnsi="Verdana" w:cs="Arial"/>
          <w:snapToGrid w:val="0"/>
          <w:sz w:val="22"/>
          <w:szCs w:val="22"/>
          <w:lang w:val="bg-BG"/>
        </w:rPr>
        <w:t>В едноседмичен срок след доставката на Стоките, предмет на Договора, Доставчикът следва да проведе обучението на служителите  на Възложителя за работа със Стоките съгласно плана за теоретично и практическо обучение на 20 служители на Възложителя, представен в предложението на Доставчика за участие в процедурата за възлагане на обществена поръчка и съгласуван с Възложителя.</w:t>
      </w:r>
    </w:p>
    <w:p w14:paraId="5D864606" w14:textId="77777777" w:rsidR="003E404E" w:rsidRPr="007569C1" w:rsidRDefault="003E404E" w:rsidP="003E404E">
      <w:pPr>
        <w:numPr>
          <w:ilvl w:val="1"/>
          <w:numId w:val="19"/>
        </w:numPr>
        <w:spacing w:after="240"/>
        <w:ind w:left="709" w:hanging="709"/>
        <w:jc w:val="both"/>
        <w:rPr>
          <w:rFonts w:ascii="Verdana" w:hAnsi="Verdana" w:cs="Arial"/>
          <w:snapToGrid w:val="0"/>
          <w:sz w:val="22"/>
          <w:szCs w:val="22"/>
          <w:lang w:val="bg-BG"/>
        </w:rPr>
      </w:pPr>
      <w:r w:rsidRPr="007569C1">
        <w:rPr>
          <w:rFonts w:ascii="Verdana" w:hAnsi="Verdana" w:cs="Arial"/>
          <w:snapToGrid w:val="0"/>
          <w:sz w:val="22"/>
          <w:szCs w:val="22"/>
          <w:lang w:val="bg-BG"/>
        </w:rPr>
        <w:t>Доставката на Стоките, предмет на Договора трябва да включва необходимите инструменти за сглобяване на Стоките за теренна работа.</w:t>
      </w:r>
    </w:p>
    <w:p w14:paraId="033930F2" w14:textId="77777777" w:rsidR="003E404E" w:rsidRPr="007569C1" w:rsidRDefault="003E404E" w:rsidP="003E404E">
      <w:pPr>
        <w:numPr>
          <w:ilvl w:val="1"/>
          <w:numId w:val="19"/>
        </w:numPr>
        <w:spacing w:after="240"/>
        <w:ind w:left="709" w:hanging="709"/>
        <w:jc w:val="both"/>
        <w:rPr>
          <w:rFonts w:ascii="Verdana" w:hAnsi="Verdana" w:cs="Arial"/>
          <w:snapToGrid w:val="0"/>
          <w:sz w:val="22"/>
          <w:szCs w:val="22"/>
          <w:lang w:val="bg-BG"/>
        </w:rPr>
      </w:pPr>
      <w:r w:rsidRPr="007569C1">
        <w:rPr>
          <w:rFonts w:ascii="Verdana" w:hAnsi="Verdana" w:cs="Arial"/>
          <w:snapToGrid w:val="0"/>
          <w:sz w:val="22"/>
          <w:szCs w:val="22"/>
          <w:lang w:val="bg-BG"/>
        </w:rPr>
        <w:lastRenderedPageBreak/>
        <w:t>Доставката на Стоките, предмет на Договора трябва да включва зарядни устройства за акумулаторите на всеки апарат поотделно, както и всички необходими кабели за връзка между елементите, осигуряващи нормалната им работа.</w:t>
      </w:r>
    </w:p>
    <w:p w14:paraId="44176272" w14:textId="77777777" w:rsidR="003E404E" w:rsidRPr="007569C1" w:rsidRDefault="003E404E" w:rsidP="003E404E">
      <w:pPr>
        <w:numPr>
          <w:ilvl w:val="1"/>
          <w:numId w:val="19"/>
        </w:numPr>
        <w:spacing w:after="240"/>
        <w:ind w:left="709" w:hanging="709"/>
        <w:jc w:val="both"/>
        <w:rPr>
          <w:rFonts w:ascii="Verdana" w:hAnsi="Verdana" w:cs="Arial"/>
          <w:snapToGrid w:val="0"/>
          <w:sz w:val="22"/>
          <w:szCs w:val="22"/>
          <w:lang w:val="bg-BG"/>
        </w:rPr>
      </w:pPr>
      <w:r w:rsidRPr="007569C1">
        <w:rPr>
          <w:rFonts w:ascii="Verdana" w:hAnsi="Verdana" w:cs="Arial"/>
          <w:snapToGrid w:val="0"/>
          <w:sz w:val="22"/>
          <w:szCs w:val="22"/>
          <w:lang w:val="bg-BG"/>
        </w:rPr>
        <w:t>Доставените Стоки трябва да са годни за работа в среда с висока влажност.</w:t>
      </w:r>
    </w:p>
    <w:p w14:paraId="5028818A" w14:textId="7EE1D2A7" w:rsidR="003E404E" w:rsidRPr="007569C1" w:rsidRDefault="003E404E" w:rsidP="003E404E">
      <w:pPr>
        <w:numPr>
          <w:ilvl w:val="1"/>
          <w:numId w:val="19"/>
        </w:numPr>
        <w:spacing w:after="240"/>
        <w:ind w:left="709" w:hanging="709"/>
        <w:jc w:val="both"/>
        <w:rPr>
          <w:rFonts w:ascii="Verdana" w:hAnsi="Verdana" w:cs="Arial"/>
          <w:snapToGrid w:val="0"/>
          <w:sz w:val="22"/>
          <w:szCs w:val="22"/>
          <w:lang w:val="bg-BG"/>
        </w:rPr>
      </w:pPr>
      <w:r w:rsidRPr="007569C1">
        <w:rPr>
          <w:rFonts w:ascii="Verdana" w:hAnsi="Verdana" w:cs="Arial"/>
          <w:snapToGrid w:val="0"/>
          <w:sz w:val="22"/>
          <w:szCs w:val="22"/>
          <w:lang w:val="bg-BG"/>
        </w:rPr>
        <w:t>Доставените Стоки трябва да са с възможност за дооборудване на комплектите с допълнителни аксесоари.</w:t>
      </w:r>
    </w:p>
    <w:p w14:paraId="590B6BB9" w14:textId="0D574C9E" w:rsidR="003E404E" w:rsidRPr="007569C1" w:rsidRDefault="003E404E" w:rsidP="003E404E">
      <w:pPr>
        <w:rPr>
          <w:rFonts w:ascii="Verdana" w:hAnsi="Verdana"/>
          <w:b/>
          <w:sz w:val="20"/>
          <w:szCs w:val="20"/>
          <w:lang w:val="bg-BG"/>
        </w:rPr>
      </w:pPr>
      <w:r w:rsidRPr="005306AB">
        <w:rPr>
          <w:rFonts w:ascii="Verdana" w:hAnsi="Verdana"/>
          <w:b/>
          <w:sz w:val="20"/>
          <w:szCs w:val="20"/>
          <w:lang w:val="bg-BG"/>
        </w:rPr>
        <w:t>Таблица технически изисквания</w:t>
      </w:r>
      <w:r w:rsidRPr="007569C1">
        <w:rPr>
          <w:rFonts w:ascii="Verdana" w:hAnsi="Verdana"/>
          <w:b/>
          <w:sz w:val="20"/>
          <w:szCs w:val="20"/>
          <w:lang w:val="bg-BG"/>
        </w:rPr>
        <w:t xml:space="preserve"> </w:t>
      </w:r>
    </w:p>
    <w:p w14:paraId="263090C5" w14:textId="77777777" w:rsidR="003E404E" w:rsidRPr="007569C1" w:rsidRDefault="003E404E" w:rsidP="003E404E">
      <w:pPr>
        <w:rPr>
          <w:rFonts w:ascii="Verdana" w:hAnsi="Verdana"/>
          <w:sz w:val="20"/>
          <w:szCs w:val="20"/>
          <w:lang w:val="bg-BG"/>
        </w:rPr>
      </w:pPr>
    </w:p>
    <w:tbl>
      <w:tblPr>
        <w:tblW w:w="839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3843"/>
        <w:gridCol w:w="3811"/>
      </w:tblGrid>
      <w:tr w:rsidR="00AF26DE" w:rsidRPr="007569C1" w14:paraId="0A608E99" w14:textId="77777777" w:rsidTr="00AF26DE">
        <w:tc>
          <w:tcPr>
            <w:tcW w:w="741" w:type="dxa"/>
            <w:shd w:val="clear" w:color="auto" w:fill="auto"/>
          </w:tcPr>
          <w:p w14:paraId="0FE1BFF4" w14:textId="77777777" w:rsidR="00AF26DE" w:rsidRPr="007569C1" w:rsidRDefault="00AF26DE" w:rsidP="00AF26DE">
            <w:pPr>
              <w:rPr>
                <w:rFonts w:ascii="Verdana" w:hAnsi="Verdana"/>
                <w:b/>
                <w:sz w:val="18"/>
                <w:szCs w:val="20"/>
                <w:lang w:val="bg-BG"/>
              </w:rPr>
            </w:pPr>
            <w:r w:rsidRPr="007569C1">
              <w:rPr>
                <w:rFonts w:ascii="Verdana" w:hAnsi="Verdana"/>
                <w:b/>
                <w:sz w:val="18"/>
                <w:szCs w:val="20"/>
                <w:lang w:val="bg-BG"/>
              </w:rPr>
              <w:t>№</w:t>
            </w:r>
          </w:p>
        </w:tc>
        <w:tc>
          <w:tcPr>
            <w:tcW w:w="3843" w:type="dxa"/>
            <w:shd w:val="clear" w:color="auto" w:fill="auto"/>
          </w:tcPr>
          <w:p w14:paraId="628DBC3F" w14:textId="77777777" w:rsidR="00AF26DE" w:rsidRPr="007569C1" w:rsidRDefault="00AF26DE" w:rsidP="001A10A9">
            <w:pPr>
              <w:rPr>
                <w:rFonts w:ascii="Verdana" w:hAnsi="Verdana"/>
                <w:b/>
                <w:sz w:val="20"/>
                <w:szCs w:val="20"/>
                <w:lang w:val="bg-BG"/>
              </w:rPr>
            </w:pPr>
            <w:r w:rsidRPr="007569C1">
              <w:rPr>
                <w:rFonts w:ascii="Verdana" w:hAnsi="Verdana"/>
                <w:b/>
                <w:sz w:val="20"/>
                <w:szCs w:val="20"/>
                <w:lang w:val="bg-BG"/>
              </w:rPr>
              <w:t>Изисквания</w:t>
            </w:r>
          </w:p>
        </w:tc>
        <w:tc>
          <w:tcPr>
            <w:tcW w:w="3811" w:type="dxa"/>
            <w:shd w:val="clear" w:color="auto" w:fill="auto"/>
          </w:tcPr>
          <w:p w14:paraId="727B9719" w14:textId="77777777" w:rsidR="00AF26DE" w:rsidRPr="007569C1" w:rsidRDefault="00AF26DE" w:rsidP="001A10A9">
            <w:pPr>
              <w:rPr>
                <w:rFonts w:ascii="Verdana" w:hAnsi="Verdana"/>
                <w:b/>
                <w:sz w:val="20"/>
                <w:szCs w:val="20"/>
                <w:lang w:val="bg-BG"/>
              </w:rPr>
            </w:pPr>
            <w:r w:rsidRPr="007569C1">
              <w:rPr>
                <w:rFonts w:ascii="Verdana" w:hAnsi="Verdana"/>
                <w:b/>
                <w:sz w:val="20"/>
                <w:szCs w:val="20"/>
                <w:lang w:val="bg-BG"/>
              </w:rPr>
              <w:t>Предложение на участника - посочване с „Да“ и/или въвеждане на съответна потвърждаваща  информация</w:t>
            </w:r>
          </w:p>
        </w:tc>
      </w:tr>
      <w:tr w:rsidR="00AF26DE" w:rsidRPr="007569C1" w14:paraId="362EB5F0" w14:textId="77777777" w:rsidTr="00AF26DE">
        <w:tc>
          <w:tcPr>
            <w:tcW w:w="741" w:type="dxa"/>
            <w:shd w:val="clear" w:color="auto" w:fill="auto"/>
          </w:tcPr>
          <w:p w14:paraId="354B4871" w14:textId="73A2C46A" w:rsidR="00AF26DE" w:rsidRPr="007569C1" w:rsidRDefault="00AF26DE" w:rsidP="00AF26DE">
            <w:pPr>
              <w:pStyle w:val="ListParagraph"/>
              <w:ind w:left="0"/>
              <w:rPr>
                <w:rFonts w:ascii="Verdana" w:hAnsi="Verdana"/>
                <w:sz w:val="18"/>
                <w:szCs w:val="20"/>
                <w:lang w:val="bg-BG"/>
              </w:rPr>
            </w:pPr>
          </w:p>
        </w:tc>
        <w:tc>
          <w:tcPr>
            <w:tcW w:w="3843" w:type="dxa"/>
            <w:shd w:val="clear" w:color="auto" w:fill="auto"/>
          </w:tcPr>
          <w:p w14:paraId="2426EE1F" w14:textId="77777777" w:rsidR="00AF26DE" w:rsidRPr="007569C1" w:rsidRDefault="00AF26DE" w:rsidP="001A10A9">
            <w:pPr>
              <w:rPr>
                <w:rFonts w:ascii="Verdana" w:hAnsi="Verdana"/>
                <w:sz w:val="20"/>
                <w:szCs w:val="20"/>
                <w:lang w:val="bg-BG"/>
              </w:rPr>
            </w:pPr>
            <w:r w:rsidRPr="007569C1">
              <w:rPr>
                <w:rFonts w:ascii="Verdana" w:hAnsi="Verdana"/>
                <w:b/>
                <w:sz w:val="20"/>
                <w:szCs w:val="20"/>
                <w:lang w:val="bg-BG"/>
              </w:rPr>
              <w:t>Оборудване за откриване на течове чрез газ – хелий:</w:t>
            </w:r>
            <w:r w:rsidRPr="007569C1">
              <w:rPr>
                <w:rFonts w:ascii="Verdana" w:hAnsi="Verdana"/>
                <w:sz w:val="20"/>
                <w:szCs w:val="20"/>
                <w:lang w:val="bg-BG"/>
              </w:rPr>
              <w:t xml:space="preserve"> </w:t>
            </w:r>
          </w:p>
        </w:tc>
        <w:tc>
          <w:tcPr>
            <w:tcW w:w="3811" w:type="dxa"/>
            <w:shd w:val="clear" w:color="auto" w:fill="auto"/>
          </w:tcPr>
          <w:p w14:paraId="0489D14A" w14:textId="77777777" w:rsidR="00AF26DE" w:rsidRPr="007569C1" w:rsidRDefault="00AF26DE" w:rsidP="001A10A9">
            <w:pPr>
              <w:rPr>
                <w:rFonts w:ascii="Verdana" w:hAnsi="Verdana"/>
                <w:sz w:val="20"/>
                <w:szCs w:val="20"/>
                <w:lang w:val="bg-BG"/>
              </w:rPr>
            </w:pPr>
            <w:r w:rsidRPr="007569C1">
              <w:rPr>
                <w:rFonts w:ascii="Verdana" w:hAnsi="Verdana"/>
                <w:sz w:val="20"/>
                <w:szCs w:val="20"/>
                <w:lang w:val="bg-BG"/>
              </w:rPr>
              <w:t>(</w:t>
            </w:r>
            <w:r w:rsidRPr="007569C1">
              <w:rPr>
                <w:rFonts w:ascii="Verdana" w:hAnsi="Verdana"/>
                <w:i/>
                <w:sz w:val="20"/>
                <w:szCs w:val="20"/>
                <w:lang w:val="bg-BG"/>
              </w:rPr>
              <w:t>Производител, марка и модел на предлаганата апаратура)</w:t>
            </w:r>
          </w:p>
        </w:tc>
      </w:tr>
      <w:tr w:rsidR="00AF26DE" w:rsidRPr="007569C1" w14:paraId="63CE08CB" w14:textId="77777777" w:rsidTr="00AF26DE">
        <w:tc>
          <w:tcPr>
            <w:tcW w:w="741" w:type="dxa"/>
            <w:shd w:val="clear" w:color="auto" w:fill="auto"/>
          </w:tcPr>
          <w:p w14:paraId="3906788D" w14:textId="4655FD46" w:rsidR="00AF26DE" w:rsidRPr="007569C1" w:rsidRDefault="00AF26DE" w:rsidP="00AF26DE">
            <w:pPr>
              <w:pStyle w:val="ListParagraph"/>
              <w:numPr>
                <w:ilvl w:val="0"/>
                <w:numId w:val="44"/>
              </w:numPr>
              <w:ind w:left="0" w:firstLine="0"/>
              <w:rPr>
                <w:rFonts w:ascii="Verdana" w:hAnsi="Verdana"/>
                <w:sz w:val="18"/>
                <w:szCs w:val="20"/>
                <w:lang w:val="bg-BG"/>
              </w:rPr>
            </w:pPr>
          </w:p>
        </w:tc>
        <w:tc>
          <w:tcPr>
            <w:tcW w:w="3843" w:type="dxa"/>
            <w:shd w:val="clear" w:color="auto" w:fill="auto"/>
          </w:tcPr>
          <w:p w14:paraId="484B942F" w14:textId="77777777" w:rsidR="00AF26DE" w:rsidRPr="007569C1" w:rsidRDefault="00AF26DE" w:rsidP="001A10A9">
            <w:pPr>
              <w:rPr>
                <w:rFonts w:ascii="Verdana" w:hAnsi="Verdana"/>
                <w:sz w:val="20"/>
                <w:szCs w:val="20"/>
                <w:lang w:val="bg-BG"/>
              </w:rPr>
            </w:pPr>
            <w:r w:rsidRPr="007569C1">
              <w:rPr>
                <w:rFonts w:ascii="Verdana" w:hAnsi="Verdana"/>
                <w:sz w:val="20"/>
                <w:szCs w:val="20"/>
                <w:lang w:val="bg-BG"/>
              </w:rPr>
              <w:t>Масспектрометър за Хелий:</w:t>
            </w:r>
          </w:p>
        </w:tc>
        <w:tc>
          <w:tcPr>
            <w:tcW w:w="3811" w:type="dxa"/>
            <w:shd w:val="clear" w:color="auto" w:fill="auto"/>
          </w:tcPr>
          <w:p w14:paraId="1680BC8C" w14:textId="77777777" w:rsidR="00AF26DE" w:rsidRPr="007569C1" w:rsidRDefault="00AF26DE" w:rsidP="001A10A9">
            <w:pPr>
              <w:rPr>
                <w:rFonts w:ascii="Verdana" w:hAnsi="Verdana"/>
                <w:sz w:val="20"/>
                <w:szCs w:val="20"/>
                <w:lang w:val="bg-BG"/>
              </w:rPr>
            </w:pPr>
          </w:p>
        </w:tc>
      </w:tr>
      <w:tr w:rsidR="00AF26DE" w:rsidRPr="007569C1" w14:paraId="003E66DF" w14:textId="77777777" w:rsidTr="00AF26DE">
        <w:tc>
          <w:tcPr>
            <w:tcW w:w="741" w:type="dxa"/>
            <w:shd w:val="clear" w:color="auto" w:fill="auto"/>
          </w:tcPr>
          <w:p w14:paraId="72344DF4" w14:textId="6BE231BB" w:rsidR="00AF26DE" w:rsidRPr="007569C1" w:rsidRDefault="00AF26DE" w:rsidP="00AF26DE">
            <w:pPr>
              <w:pStyle w:val="ListParagraph"/>
              <w:numPr>
                <w:ilvl w:val="1"/>
                <w:numId w:val="44"/>
              </w:numPr>
              <w:ind w:left="0" w:firstLine="0"/>
              <w:rPr>
                <w:rFonts w:ascii="Verdana" w:hAnsi="Verdana"/>
                <w:sz w:val="18"/>
                <w:szCs w:val="20"/>
                <w:lang w:val="bg-BG"/>
              </w:rPr>
            </w:pPr>
          </w:p>
        </w:tc>
        <w:tc>
          <w:tcPr>
            <w:tcW w:w="3843" w:type="dxa"/>
            <w:shd w:val="clear" w:color="auto" w:fill="auto"/>
          </w:tcPr>
          <w:p w14:paraId="5B9F6D4B" w14:textId="77777777" w:rsidR="00AF26DE" w:rsidRPr="007569C1" w:rsidRDefault="00AF26DE" w:rsidP="001A10A9">
            <w:pPr>
              <w:jc w:val="both"/>
              <w:rPr>
                <w:rFonts w:ascii="Verdana" w:hAnsi="Verdana"/>
                <w:sz w:val="20"/>
                <w:szCs w:val="20"/>
                <w:lang w:val="bg-BG"/>
              </w:rPr>
            </w:pPr>
            <w:r w:rsidRPr="007569C1">
              <w:rPr>
                <w:rFonts w:ascii="Verdana" w:hAnsi="Verdana"/>
                <w:sz w:val="20"/>
                <w:szCs w:val="20"/>
                <w:lang w:val="bg-BG"/>
              </w:rPr>
              <w:t>Принцип на работа – анализатора трябва да работи на принципа на масовата спектрометрия и да е настроен за атомната масата на хелия (m/e = 4,002602);</w:t>
            </w:r>
          </w:p>
        </w:tc>
        <w:tc>
          <w:tcPr>
            <w:tcW w:w="3811" w:type="dxa"/>
            <w:shd w:val="clear" w:color="auto" w:fill="auto"/>
          </w:tcPr>
          <w:p w14:paraId="0E30C691" w14:textId="77777777" w:rsidR="00AF26DE" w:rsidRPr="007569C1" w:rsidRDefault="00AF26DE" w:rsidP="001A10A9">
            <w:pPr>
              <w:rPr>
                <w:rFonts w:ascii="Verdana" w:hAnsi="Verdana"/>
                <w:sz w:val="20"/>
                <w:szCs w:val="20"/>
                <w:lang w:val="bg-BG"/>
              </w:rPr>
            </w:pPr>
          </w:p>
        </w:tc>
      </w:tr>
      <w:tr w:rsidR="00AF26DE" w:rsidRPr="007569C1" w14:paraId="60B17079" w14:textId="77777777" w:rsidTr="00AF26DE">
        <w:tc>
          <w:tcPr>
            <w:tcW w:w="741" w:type="dxa"/>
            <w:shd w:val="clear" w:color="auto" w:fill="auto"/>
          </w:tcPr>
          <w:p w14:paraId="74FD2358" w14:textId="5F9AC1D3" w:rsidR="00AF26DE" w:rsidRPr="007569C1" w:rsidRDefault="00AF26DE" w:rsidP="00AF26DE">
            <w:pPr>
              <w:pStyle w:val="ListParagraph"/>
              <w:numPr>
                <w:ilvl w:val="1"/>
                <w:numId w:val="44"/>
              </w:numPr>
              <w:ind w:left="0" w:firstLine="0"/>
              <w:rPr>
                <w:rFonts w:ascii="Verdana" w:hAnsi="Verdana"/>
                <w:sz w:val="18"/>
                <w:szCs w:val="20"/>
                <w:lang w:val="bg-BG"/>
              </w:rPr>
            </w:pPr>
          </w:p>
        </w:tc>
        <w:tc>
          <w:tcPr>
            <w:tcW w:w="3843" w:type="dxa"/>
            <w:shd w:val="clear" w:color="auto" w:fill="auto"/>
          </w:tcPr>
          <w:p w14:paraId="2E41D8DD" w14:textId="5D97D567" w:rsidR="00AF26DE" w:rsidRPr="007569C1" w:rsidRDefault="00AF26DE" w:rsidP="001A10A9">
            <w:pPr>
              <w:jc w:val="both"/>
              <w:rPr>
                <w:rFonts w:ascii="Verdana" w:hAnsi="Verdana"/>
                <w:sz w:val="20"/>
                <w:szCs w:val="20"/>
                <w:lang w:val="bg-BG"/>
              </w:rPr>
            </w:pPr>
            <w:r w:rsidRPr="007569C1">
              <w:rPr>
                <w:rFonts w:ascii="Verdana" w:hAnsi="Verdana"/>
                <w:sz w:val="20"/>
                <w:szCs w:val="20"/>
                <w:lang w:val="bg-BG"/>
              </w:rPr>
              <w:t xml:space="preserve">Обхват на измерване – от 1 х </w:t>
            </w:r>
            <m:oMath>
              <m:sSup>
                <m:sSupPr>
                  <m:ctrlPr>
                    <w:rPr>
                      <w:rFonts w:ascii="Cambria Math" w:eastAsia="Calibri" w:hAnsi="Cambria Math"/>
                      <w:sz w:val="22"/>
                      <w:szCs w:val="22"/>
                      <w:lang w:val="bg-BG"/>
                    </w:rPr>
                  </m:ctrlPr>
                </m:sSupPr>
                <m:e>
                  <m:r>
                    <m:rPr>
                      <m:sty m:val="p"/>
                    </m:rPr>
                    <w:rPr>
                      <w:rFonts w:ascii="Cambria Math" w:eastAsia="Calibri" w:hAnsi="Cambria Math"/>
                      <w:sz w:val="22"/>
                      <w:szCs w:val="22"/>
                      <w:lang w:val="bg-BG"/>
                    </w:rPr>
                    <m:t>10</m:t>
                  </m:r>
                </m:e>
                <m:sup>
                  <m:r>
                    <m:rPr>
                      <m:sty m:val="p"/>
                    </m:rPr>
                    <w:rPr>
                      <w:rFonts w:ascii="Cambria Math" w:eastAsia="Calibri" w:hAnsi="Cambria Math"/>
                      <w:sz w:val="22"/>
                      <w:szCs w:val="22"/>
                      <w:lang w:val="bg-BG"/>
                    </w:rPr>
                    <m:t>-7</m:t>
                  </m:r>
                </m:sup>
              </m:sSup>
            </m:oMath>
            <w:r w:rsidRPr="007569C1">
              <w:rPr>
                <w:rFonts w:ascii="Verdana" w:hAnsi="Verdana"/>
                <w:sz w:val="20"/>
                <w:szCs w:val="20"/>
                <w:lang w:val="bg-BG"/>
              </w:rPr>
              <w:t xml:space="preserve"> до 1 mbar.l/s;</w:t>
            </w:r>
          </w:p>
        </w:tc>
        <w:tc>
          <w:tcPr>
            <w:tcW w:w="3811" w:type="dxa"/>
            <w:shd w:val="clear" w:color="auto" w:fill="auto"/>
          </w:tcPr>
          <w:p w14:paraId="2F295BBF" w14:textId="77777777" w:rsidR="00AF26DE" w:rsidRPr="007569C1" w:rsidRDefault="00AF26DE" w:rsidP="001A10A9">
            <w:pPr>
              <w:rPr>
                <w:rFonts w:ascii="Verdana" w:hAnsi="Verdana"/>
                <w:sz w:val="20"/>
                <w:szCs w:val="20"/>
                <w:lang w:val="bg-BG"/>
              </w:rPr>
            </w:pPr>
          </w:p>
        </w:tc>
      </w:tr>
      <w:tr w:rsidR="00AF26DE" w:rsidRPr="007569C1" w14:paraId="5E292C14" w14:textId="77777777" w:rsidTr="00AF26DE">
        <w:tc>
          <w:tcPr>
            <w:tcW w:w="741" w:type="dxa"/>
            <w:shd w:val="clear" w:color="auto" w:fill="auto"/>
          </w:tcPr>
          <w:p w14:paraId="1234B3BE" w14:textId="4F0AB543" w:rsidR="00AF26DE" w:rsidRPr="007569C1" w:rsidRDefault="00AF26DE" w:rsidP="00AF26DE">
            <w:pPr>
              <w:pStyle w:val="ListParagraph"/>
              <w:numPr>
                <w:ilvl w:val="1"/>
                <w:numId w:val="44"/>
              </w:numPr>
              <w:ind w:left="0" w:firstLine="0"/>
              <w:rPr>
                <w:rFonts w:ascii="Verdana" w:hAnsi="Verdana"/>
                <w:sz w:val="18"/>
                <w:szCs w:val="20"/>
                <w:lang w:val="bg-BG"/>
              </w:rPr>
            </w:pPr>
          </w:p>
        </w:tc>
        <w:tc>
          <w:tcPr>
            <w:tcW w:w="3843" w:type="dxa"/>
            <w:shd w:val="clear" w:color="auto" w:fill="auto"/>
          </w:tcPr>
          <w:p w14:paraId="0AE03514" w14:textId="77777777" w:rsidR="00AF26DE" w:rsidRPr="007569C1" w:rsidRDefault="00AF26DE" w:rsidP="001A10A9">
            <w:pPr>
              <w:jc w:val="both"/>
              <w:rPr>
                <w:rFonts w:ascii="Verdana" w:hAnsi="Verdana"/>
                <w:sz w:val="20"/>
                <w:szCs w:val="20"/>
                <w:lang w:val="bg-BG"/>
              </w:rPr>
            </w:pPr>
            <w:r w:rsidRPr="007569C1">
              <w:rPr>
                <w:rFonts w:ascii="Verdana" w:hAnsi="Verdana"/>
                <w:sz w:val="20"/>
                <w:szCs w:val="20"/>
                <w:lang w:val="bg-BG"/>
              </w:rPr>
              <w:t>Измерване на концентрация от 0,1 ppm до 100%;</w:t>
            </w:r>
          </w:p>
        </w:tc>
        <w:tc>
          <w:tcPr>
            <w:tcW w:w="3811" w:type="dxa"/>
            <w:shd w:val="clear" w:color="auto" w:fill="auto"/>
          </w:tcPr>
          <w:p w14:paraId="5660E474" w14:textId="77777777" w:rsidR="00AF26DE" w:rsidRPr="007569C1" w:rsidRDefault="00AF26DE" w:rsidP="001A10A9">
            <w:pPr>
              <w:rPr>
                <w:rFonts w:ascii="Verdana" w:hAnsi="Verdana"/>
                <w:sz w:val="20"/>
                <w:szCs w:val="20"/>
                <w:lang w:val="bg-BG"/>
              </w:rPr>
            </w:pPr>
          </w:p>
        </w:tc>
      </w:tr>
      <w:tr w:rsidR="00AF26DE" w:rsidRPr="007569C1" w14:paraId="3FC3D310" w14:textId="77777777" w:rsidTr="00AF26DE">
        <w:tc>
          <w:tcPr>
            <w:tcW w:w="741" w:type="dxa"/>
            <w:shd w:val="clear" w:color="auto" w:fill="auto"/>
          </w:tcPr>
          <w:p w14:paraId="6C8CD15B" w14:textId="68D89D9C" w:rsidR="00AF26DE" w:rsidRPr="007569C1" w:rsidRDefault="00AF26DE" w:rsidP="00AF26DE">
            <w:pPr>
              <w:pStyle w:val="ListParagraph"/>
              <w:numPr>
                <w:ilvl w:val="1"/>
                <w:numId w:val="44"/>
              </w:numPr>
              <w:ind w:left="0" w:firstLine="0"/>
              <w:rPr>
                <w:rFonts w:ascii="Verdana" w:hAnsi="Verdana"/>
                <w:sz w:val="18"/>
                <w:szCs w:val="20"/>
                <w:lang w:val="bg-BG"/>
              </w:rPr>
            </w:pPr>
          </w:p>
        </w:tc>
        <w:tc>
          <w:tcPr>
            <w:tcW w:w="3843" w:type="dxa"/>
            <w:shd w:val="clear" w:color="auto" w:fill="auto"/>
          </w:tcPr>
          <w:p w14:paraId="714884F2" w14:textId="77777777" w:rsidR="00AF26DE" w:rsidRPr="007569C1" w:rsidRDefault="00AF26DE" w:rsidP="001A10A9">
            <w:pPr>
              <w:jc w:val="both"/>
              <w:rPr>
                <w:rFonts w:ascii="Verdana" w:hAnsi="Verdana"/>
                <w:sz w:val="20"/>
                <w:szCs w:val="20"/>
                <w:lang w:val="bg-BG"/>
              </w:rPr>
            </w:pPr>
            <w:r w:rsidRPr="007569C1">
              <w:rPr>
                <w:rFonts w:ascii="Verdana" w:hAnsi="Verdana"/>
                <w:sz w:val="20"/>
                <w:szCs w:val="20"/>
                <w:lang w:val="bg-BG"/>
              </w:rPr>
              <w:t>Време за реакция – &lt; 1 секунди без удължител и &lt; 5 секунди с 10 метров удължител;</w:t>
            </w:r>
          </w:p>
        </w:tc>
        <w:tc>
          <w:tcPr>
            <w:tcW w:w="3811" w:type="dxa"/>
            <w:shd w:val="clear" w:color="auto" w:fill="auto"/>
          </w:tcPr>
          <w:p w14:paraId="06211F8B" w14:textId="77777777" w:rsidR="00AF26DE" w:rsidRPr="007569C1" w:rsidRDefault="00AF26DE" w:rsidP="001A10A9">
            <w:pPr>
              <w:rPr>
                <w:rFonts w:ascii="Verdana" w:hAnsi="Verdana"/>
                <w:sz w:val="20"/>
                <w:szCs w:val="20"/>
                <w:lang w:val="bg-BG"/>
              </w:rPr>
            </w:pPr>
          </w:p>
        </w:tc>
      </w:tr>
      <w:tr w:rsidR="00AF26DE" w:rsidRPr="007569C1" w14:paraId="75520ED5" w14:textId="77777777" w:rsidTr="00AF26DE">
        <w:tc>
          <w:tcPr>
            <w:tcW w:w="741" w:type="dxa"/>
            <w:shd w:val="clear" w:color="auto" w:fill="auto"/>
          </w:tcPr>
          <w:p w14:paraId="5684F629" w14:textId="59235472" w:rsidR="00AF26DE" w:rsidRPr="007569C1" w:rsidRDefault="00AF26DE" w:rsidP="00AF26DE">
            <w:pPr>
              <w:pStyle w:val="ListParagraph"/>
              <w:numPr>
                <w:ilvl w:val="1"/>
                <w:numId w:val="44"/>
              </w:numPr>
              <w:ind w:left="0" w:firstLine="0"/>
              <w:rPr>
                <w:rFonts w:ascii="Verdana" w:hAnsi="Verdana"/>
                <w:sz w:val="18"/>
                <w:szCs w:val="20"/>
                <w:lang w:val="bg-BG"/>
              </w:rPr>
            </w:pPr>
          </w:p>
        </w:tc>
        <w:tc>
          <w:tcPr>
            <w:tcW w:w="3843" w:type="dxa"/>
            <w:shd w:val="clear" w:color="auto" w:fill="auto"/>
          </w:tcPr>
          <w:p w14:paraId="45E46B92" w14:textId="77777777" w:rsidR="00AF26DE" w:rsidRPr="007569C1" w:rsidRDefault="00AF26DE" w:rsidP="001A10A9">
            <w:pPr>
              <w:jc w:val="both"/>
              <w:rPr>
                <w:rFonts w:ascii="Verdana" w:hAnsi="Verdana"/>
                <w:sz w:val="20"/>
                <w:szCs w:val="20"/>
                <w:lang w:val="bg-BG"/>
              </w:rPr>
            </w:pPr>
            <w:r w:rsidRPr="007569C1">
              <w:rPr>
                <w:rFonts w:ascii="Verdana" w:hAnsi="Verdana"/>
                <w:sz w:val="20"/>
                <w:szCs w:val="20"/>
                <w:lang w:val="bg-BG"/>
              </w:rPr>
              <w:t>Време за стартиране – максимум 2 мин;</w:t>
            </w:r>
          </w:p>
        </w:tc>
        <w:tc>
          <w:tcPr>
            <w:tcW w:w="3811" w:type="dxa"/>
            <w:shd w:val="clear" w:color="auto" w:fill="auto"/>
          </w:tcPr>
          <w:p w14:paraId="66FF905C" w14:textId="77777777" w:rsidR="00AF26DE" w:rsidRPr="007569C1" w:rsidRDefault="00AF26DE" w:rsidP="001A10A9">
            <w:pPr>
              <w:rPr>
                <w:rFonts w:ascii="Verdana" w:hAnsi="Verdana"/>
                <w:sz w:val="20"/>
                <w:szCs w:val="20"/>
                <w:lang w:val="bg-BG"/>
              </w:rPr>
            </w:pPr>
          </w:p>
        </w:tc>
      </w:tr>
      <w:tr w:rsidR="00AF26DE" w:rsidRPr="007569C1" w14:paraId="16BE48F9" w14:textId="77777777" w:rsidTr="00AF26DE">
        <w:tc>
          <w:tcPr>
            <w:tcW w:w="741" w:type="dxa"/>
            <w:shd w:val="clear" w:color="auto" w:fill="auto"/>
          </w:tcPr>
          <w:p w14:paraId="680FF36B" w14:textId="3B6B6D09" w:rsidR="00AF26DE" w:rsidRPr="007569C1" w:rsidRDefault="00AF26DE" w:rsidP="00AF26DE">
            <w:pPr>
              <w:pStyle w:val="ListParagraph"/>
              <w:numPr>
                <w:ilvl w:val="1"/>
                <w:numId w:val="44"/>
              </w:numPr>
              <w:ind w:left="0" w:firstLine="0"/>
              <w:rPr>
                <w:rFonts w:ascii="Verdana" w:hAnsi="Verdana"/>
                <w:sz w:val="18"/>
                <w:szCs w:val="20"/>
                <w:lang w:val="bg-BG"/>
              </w:rPr>
            </w:pPr>
          </w:p>
        </w:tc>
        <w:tc>
          <w:tcPr>
            <w:tcW w:w="3843" w:type="dxa"/>
            <w:shd w:val="clear" w:color="auto" w:fill="auto"/>
          </w:tcPr>
          <w:p w14:paraId="46FA3B65" w14:textId="77777777" w:rsidR="00AF26DE" w:rsidRPr="007569C1" w:rsidRDefault="00AF26DE" w:rsidP="001A10A9">
            <w:pPr>
              <w:jc w:val="both"/>
              <w:rPr>
                <w:rFonts w:ascii="Verdana" w:hAnsi="Verdana"/>
                <w:sz w:val="20"/>
                <w:szCs w:val="20"/>
                <w:lang w:val="bg-BG"/>
              </w:rPr>
            </w:pPr>
            <w:r w:rsidRPr="007569C1">
              <w:rPr>
                <w:rFonts w:ascii="Verdana" w:hAnsi="Verdana"/>
                <w:sz w:val="20"/>
                <w:szCs w:val="20"/>
                <w:lang w:val="bg-BG"/>
              </w:rPr>
              <w:t>Захранване – 220V/50Hz;</w:t>
            </w:r>
          </w:p>
        </w:tc>
        <w:tc>
          <w:tcPr>
            <w:tcW w:w="3811" w:type="dxa"/>
            <w:shd w:val="clear" w:color="auto" w:fill="auto"/>
          </w:tcPr>
          <w:p w14:paraId="08C55E46" w14:textId="77777777" w:rsidR="00AF26DE" w:rsidRPr="007569C1" w:rsidRDefault="00AF26DE" w:rsidP="001A10A9">
            <w:pPr>
              <w:rPr>
                <w:rFonts w:ascii="Verdana" w:hAnsi="Verdana"/>
                <w:sz w:val="20"/>
                <w:szCs w:val="20"/>
                <w:lang w:val="bg-BG"/>
              </w:rPr>
            </w:pPr>
          </w:p>
        </w:tc>
      </w:tr>
      <w:tr w:rsidR="00AF26DE" w:rsidRPr="007569C1" w14:paraId="06D41FA0" w14:textId="77777777" w:rsidTr="00AF26DE">
        <w:tc>
          <w:tcPr>
            <w:tcW w:w="741" w:type="dxa"/>
            <w:shd w:val="clear" w:color="auto" w:fill="auto"/>
          </w:tcPr>
          <w:p w14:paraId="1D022C03" w14:textId="2342C105" w:rsidR="00AF26DE" w:rsidRPr="007569C1" w:rsidRDefault="00AF26DE" w:rsidP="00AF26DE">
            <w:pPr>
              <w:pStyle w:val="ListParagraph"/>
              <w:numPr>
                <w:ilvl w:val="1"/>
                <w:numId w:val="44"/>
              </w:numPr>
              <w:ind w:left="0" w:firstLine="0"/>
              <w:rPr>
                <w:rFonts w:ascii="Verdana" w:hAnsi="Verdana"/>
                <w:sz w:val="18"/>
                <w:szCs w:val="20"/>
                <w:lang w:val="bg-BG"/>
              </w:rPr>
            </w:pPr>
          </w:p>
        </w:tc>
        <w:tc>
          <w:tcPr>
            <w:tcW w:w="3843" w:type="dxa"/>
            <w:shd w:val="clear" w:color="auto" w:fill="auto"/>
          </w:tcPr>
          <w:p w14:paraId="775F215D" w14:textId="77777777" w:rsidR="00AF26DE" w:rsidRPr="007569C1" w:rsidRDefault="00AF26DE" w:rsidP="001A10A9">
            <w:pPr>
              <w:jc w:val="both"/>
              <w:rPr>
                <w:rFonts w:ascii="Verdana" w:hAnsi="Verdana"/>
                <w:sz w:val="20"/>
                <w:szCs w:val="20"/>
                <w:lang w:val="bg-BG"/>
              </w:rPr>
            </w:pPr>
            <w:r w:rsidRPr="007569C1">
              <w:rPr>
                <w:rFonts w:ascii="Verdana" w:hAnsi="Verdana"/>
                <w:sz w:val="20"/>
                <w:szCs w:val="20"/>
                <w:lang w:val="bg-BG"/>
              </w:rPr>
              <w:t>Максимална консумация на електрическа енергия – 100W;</w:t>
            </w:r>
          </w:p>
        </w:tc>
        <w:tc>
          <w:tcPr>
            <w:tcW w:w="3811" w:type="dxa"/>
            <w:shd w:val="clear" w:color="auto" w:fill="auto"/>
          </w:tcPr>
          <w:p w14:paraId="178FE86B" w14:textId="77777777" w:rsidR="00AF26DE" w:rsidRPr="007569C1" w:rsidRDefault="00AF26DE" w:rsidP="001A10A9">
            <w:pPr>
              <w:rPr>
                <w:rFonts w:ascii="Verdana" w:hAnsi="Verdana"/>
                <w:sz w:val="20"/>
                <w:szCs w:val="20"/>
                <w:lang w:val="bg-BG"/>
              </w:rPr>
            </w:pPr>
          </w:p>
        </w:tc>
      </w:tr>
      <w:tr w:rsidR="00AF26DE" w:rsidRPr="007569C1" w14:paraId="7D7DE4AC" w14:textId="77777777" w:rsidTr="00AF26DE">
        <w:tc>
          <w:tcPr>
            <w:tcW w:w="741" w:type="dxa"/>
            <w:shd w:val="clear" w:color="auto" w:fill="auto"/>
          </w:tcPr>
          <w:p w14:paraId="12CDECEF" w14:textId="52F3B2FC" w:rsidR="00AF26DE" w:rsidRPr="007569C1" w:rsidRDefault="00AF26DE" w:rsidP="00AF26DE">
            <w:pPr>
              <w:pStyle w:val="ListParagraph"/>
              <w:numPr>
                <w:ilvl w:val="0"/>
                <w:numId w:val="44"/>
              </w:numPr>
              <w:ind w:left="0" w:firstLine="0"/>
              <w:rPr>
                <w:rFonts w:ascii="Verdana" w:hAnsi="Verdana"/>
                <w:sz w:val="18"/>
                <w:szCs w:val="20"/>
                <w:lang w:val="bg-BG"/>
              </w:rPr>
            </w:pPr>
          </w:p>
        </w:tc>
        <w:tc>
          <w:tcPr>
            <w:tcW w:w="3843" w:type="dxa"/>
            <w:shd w:val="clear" w:color="auto" w:fill="auto"/>
          </w:tcPr>
          <w:p w14:paraId="01073BF5" w14:textId="77777777" w:rsidR="00AF26DE" w:rsidRPr="007569C1" w:rsidRDefault="00AF26DE" w:rsidP="001A10A9">
            <w:pPr>
              <w:jc w:val="both"/>
              <w:rPr>
                <w:rFonts w:ascii="Verdana" w:hAnsi="Verdana"/>
                <w:sz w:val="20"/>
                <w:szCs w:val="20"/>
                <w:lang w:val="bg-BG"/>
              </w:rPr>
            </w:pPr>
            <w:r w:rsidRPr="007569C1">
              <w:rPr>
                <w:rFonts w:ascii="Verdana" w:hAnsi="Verdana"/>
                <w:sz w:val="20"/>
                <w:szCs w:val="20"/>
                <w:lang w:val="bg-BG"/>
              </w:rPr>
              <w:t>Вакуум помпа:</w:t>
            </w:r>
          </w:p>
        </w:tc>
        <w:tc>
          <w:tcPr>
            <w:tcW w:w="3811" w:type="dxa"/>
            <w:shd w:val="clear" w:color="auto" w:fill="auto"/>
          </w:tcPr>
          <w:p w14:paraId="0D93E326" w14:textId="77777777" w:rsidR="00AF26DE" w:rsidRPr="007569C1" w:rsidRDefault="00AF26DE" w:rsidP="001A10A9">
            <w:pPr>
              <w:rPr>
                <w:rFonts w:ascii="Verdana" w:hAnsi="Verdana"/>
                <w:sz w:val="20"/>
                <w:szCs w:val="20"/>
                <w:lang w:val="bg-BG"/>
              </w:rPr>
            </w:pPr>
          </w:p>
        </w:tc>
      </w:tr>
      <w:tr w:rsidR="00AF26DE" w:rsidRPr="007569C1" w14:paraId="7C79A2E0" w14:textId="77777777" w:rsidTr="00AF26DE">
        <w:tc>
          <w:tcPr>
            <w:tcW w:w="741" w:type="dxa"/>
            <w:shd w:val="clear" w:color="auto" w:fill="auto"/>
          </w:tcPr>
          <w:p w14:paraId="61BA84D8" w14:textId="6A26430A" w:rsidR="00AF26DE" w:rsidRPr="007569C1" w:rsidRDefault="00AF26DE" w:rsidP="00AF26DE">
            <w:pPr>
              <w:pStyle w:val="ListParagraph"/>
              <w:numPr>
                <w:ilvl w:val="1"/>
                <w:numId w:val="44"/>
              </w:numPr>
              <w:ind w:left="0" w:firstLine="0"/>
              <w:rPr>
                <w:rFonts w:ascii="Verdana" w:hAnsi="Verdana"/>
                <w:sz w:val="18"/>
                <w:szCs w:val="20"/>
                <w:lang w:val="bg-BG"/>
              </w:rPr>
            </w:pPr>
          </w:p>
        </w:tc>
        <w:tc>
          <w:tcPr>
            <w:tcW w:w="3843" w:type="dxa"/>
            <w:shd w:val="clear" w:color="auto" w:fill="auto"/>
          </w:tcPr>
          <w:p w14:paraId="4B873958" w14:textId="77777777" w:rsidR="00AF26DE" w:rsidRPr="007569C1" w:rsidRDefault="00AF26DE" w:rsidP="001A10A9">
            <w:pPr>
              <w:jc w:val="both"/>
              <w:rPr>
                <w:rFonts w:ascii="Verdana" w:hAnsi="Verdana"/>
                <w:sz w:val="20"/>
                <w:szCs w:val="20"/>
                <w:lang w:val="bg-BG"/>
              </w:rPr>
            </w:pPr>
            <w:r w:rsidRPr="007569C1">
              <w:rPr>
                <w:rFonts w:ascii="Verdana" w:hAnsi="Verdana"/>
                <w:sz w:val="20"/>
                <w:szCs w:val="20"/>
                <w:lang w:val="bg-BG"/>
              </w:rPr>
              <w:t>Капацитет на помпата 55 л/мин;</w:t>
            </w:r>
          </w:p>
        </w:tc>
        <w:tc>
          <w:tcPr>
            <w:tcW w:w="3811" w:type="dxa"/>
            <w:shd w:val="clear" w:color="auto" w:fill="auto"/>
          </w:tcPr>
          <w:p w14:paraId="1DAFCDDF" w14:textId="77777777" w:rsidR="00AF26DE" w:rsidRPr="007569C1" w:rsidRDefault="00AF26DE" w:rsidP="001A10A9">
            <w:pPr>
              <w:rPr>
                <w:rFonts w:ascii="Verdana" w:hAnsi="Verdana"/>
                <w:sz w:val="20"/>
                <w:szCs w:val="20"/>
                <w:lang w:val="bg-BG"/>
              </w:rPr>
            </w:pPr>
          </w:p>
        </w:tc>
      </w:tr>
      <w:tr w:rsidR="00AF26DE" w:rsidRPr="007569C1" w14:paraId="5DB8FA9E" w14:textId="77777777" w:rsidTr="00AF26DE">
        <w:tc>
          <w:tcPr>
            <w:tcW w:w="741" w:type="dxa"/>
            <w:shd w:val="clear" w:color="auto" w:fill="auto"/>
          </w:tcPr>
          <w:p w14:paraId="616A546C" w14:textId="58E6BA23" w:rsidR="00AF26DE" w:rsidRPr="007569C1" w:rsidRDefault="00AF26DE" w:rsidP="00AF26DE">
            <w:pPr>
              <w:pStyle w:val="ListParagraph"/>
              <w:numPr>
                <w:ilvl w:val="1"/>
                <w:numId w:val="44"/>
              </w:numPr>
              <w:ind w:left="0" w:firstLine="0"/>
              <w:rPr>
                <w:rFonts w:ascii="Verdana" w:hAnsi="Verdana"/>
                <w:sz w:val="18"/>
                <w:szCs w:val="20"/>
                <w:lang w:val="bg-BG"/>
              </w:rPr>
            </w:pPr>
          </w:p>
        </w:tc>
        <w:tc>
          <w:tcPr>
            <w:tcW w:w="3843" w:type="dxa"/>
            <w:shd w:val="clear" w:color="auto" w:fill="auto"/>
          </w:tcPr>
          <w:p w14:paraId="4735A68D" w14:textId="77777777" w:rsidR="00AF26DE" w:rsidRPr="007569C1" w:rsidRDefault="00AF26DE" w:rsidP="001A10A9">
            <w:pPr>
              <w:jc w:val="both"/>
              <w:rPr>
                <w:rFonts w:ascii="Verdana" w:hAnsi="Verdana"/>
                <w:sz w:val="20"/>
                <w:szCs w:val="20"/>
                <w:lang w:val="bg-BG"/>
              </w:rPr>
            </w:pPr>
            <w:r w:rsidRPr="007569C1">
              <w:rPr>
                <w:rFonts w:ascii="Verdana" w:hAnsi="Verdana"/>
                <w:sz w:val="20"/>
                <w:szCs w:val="20"/>
                <w:lang w:val="bg-BG"/>
              </w:rPr>
              <w:t>Максимален вакуум 100 мбар;</w:t>
            </w:r>
          </w:p>
        </w:tc>
        <w:tc>
          <w:tcPr>
            <w:tcW w:w="3811" w:type="dxa"/>
            <w:shd w:val="clear" w:color="auto" w:fill="auto"/>
          </w:tcPr>
          <w:p w14:paraId="7043379A" w14:textId="77777777" w:rsidR="00AF26DE" w:rsidRPr="007569C1" w:rsidRDefault="00AF26DE" w:rsidP="001A10A9">
            <w:pPr>
              <w:rPr>
                <w:rFonts w:ascii="Verdana" w:hAnsi="Verdana"/>
                <w:sz w:val="20"/>
                <w:szCs w:val="20"/>
                <w:lang w:val="bg-BG"/>
              </w:rPr>
            </w:pPr>
          </w:p>
        </w:tc>
      </w:tr>
      <w:tr w:rsidR="00AF26DE" w:rsidRPr="007569C1" w14:paraId="0C67C3D3" w14:textId="77777777" w:rsidTr="00AF26DE">
        <w:tc>
          <w:tcPr>
            <w:tcW w:w="741" w:type="dxa"/>
            <w:shd w:val="clear" w:color="auto" w:fill="auto"/>
          </w:tcPr>
          <w:p w14:paraId="1C7359FD" w14:textId="267FB2F3" w:rsidR="00AF26DE" w:rsidRPr="007569C1" w:rsidRDefault="00AF26DE" w:rsidP="00AF26DE">
            <w:pPr>
              <w:pStyle w:val="ListParagraph"/>
              <w:numPr>
                <w:ilvl w:val="1"/>
                <w:numId w:val="44"/>
              </w:numPr>
              <w:ind w:left="0" w:firstLine="0"/>
              <w:rPr>
                <w:rFonts w:ascii="Verdana" w:hAnsi="Verdana"/>
                <w:sz w:val="18"/>
                <w:szCs w:val="20"/>
                <w:lang w:val="bg-BG"/>
              </w:rPr>
            </w:pPr>
          </w:p>
        </w:tc>
        <w:tc>
          <w:tcPr>
            <w:tcW w:w="3843" w:type="dxa"/>
            <w:shd w:val="clear" w:color="auto" w:fill="auto"/>
          </w:tcPr>
          <w:p w14:paraId="1050098B" w14:textId="77777777" w:rsidR="00AF26DE" w:rsidRPr="007569C1" w:rsidRDefault="00AF26DE" w:rsidP="001A10A9">
            <w:pPr>
              <w:jc w:val="both"/>
              <w:rPr>
                <w:rFonts w:ascii="Verdana" w:hAnsi="Verdana"/>
                <w:sz w:val="20"/>
                <w:szCs w:val="20"/>
                <w:lang w:val="bg-BG"/>
              </w:rPr>
            </w:pPr>
            <w:r w:rsidRPr="007569C1">
              <w:rPr>
                <w:rFonts w:ascii="Verdana" w:hAnsi="Verdana"/>
                <w:sz w:val="20"/>
                <w:szCs w:val="20"/>
                <w:lang w:val="bg-BG"/>
              </w:rPr>
              <w:t>Работно налягане 4 бар;</w:t>
            </w:r>
          </w:p>
        </w:tc>
        <w:tc>
          <w:tcPr>
            <w:tcW w:w="3811" w:type="dxa"/>
            <w:shd w:val="clear" w:color="auto" w:fill="auto"/>
          </w:tcPr>
          <w:p w14:paraId="698AC9AC" w14:textId="77777777" w:rsidR="00AF26DE" w:rsidRPr="007569C1" w:rsidRDefault="00AF26DE" w:rsidP="001A10A9">
            <w:pPr>
              <w:rPr>
                <w:rFonts w:ascii="Verdana" w:hAnsi="Verdana"/>
                <w:sz w:val="20"/>
                <w:szCs w:val="20"/>
                <w:lang w:val="bg-BG"/>
              </w:rPr>
            </w:pPr>
          </w:p>
        </w:tc>
      </w:tr>
      <w:tr w:rsidR="00AF26DE" w:rsidRPr="007569C1" w14:paraId="1A0D13A5" w14:textId="77777777" w:rsidTr="00AF26DE">
        <w:tc>
          <w:tcPr>
            <w:tcW w:w="741" w:type="dxa"/>
            <w:shd w:val="clear" w:color="auto" w:fill="auto"/>
          </w:tcPr>
          <w:p w14:paraId="03D01E31" w14:textId="0C00CCC7" w:rsidR="00AF26DE" w:rsidRPr="007569C1" w:rsidRDefault="00AF26DE" w:rsidP="00AF26DE">
            <w:pPr>
              <w:pStyle w:val="ListParagraph"/>
              <w:numPr>
                <w:ilvl w:val="1"/>
                <w:numId w:val="44"/>
              </w:numPr>
              <w:ind w:left="0" w:firstLine="0"/>
              <w:rPr>
                <w:rFonts w:ascii="Verdana" w:hAnsi="Verdana"/>
                <w:sz w:val="18"/>
                <w:szCs w:val="20"/>
                <w:lang w:val="bg-BG"/>
              </w:rPr>
            </w:pPr>
          </w:p>
        </w:tc>
        <w:tc>
          <w:tcPr>
            <w:tcW w:w="3843" w:type="dxa"/>
            <w:shd w:val="clear" w:color="auto" w:fill="auto"/>
          </w:tcPr>
          <w:p w14:paraId="6222FB8A" w14:textId="77777777" w:rsidR="00AF26DE" w:rsidRPr="007569C1" w:rsidRDefault="00AF26DE" w:rsidP="001A10A9">
            <w:pPr>
              <w:jc w:val="both"/>
              <w:rPr>
                <w:rFonts w:ascii="Verdana" w:hAnsi="Verdana"/>
                <w:sz w:val="20"/>
                <w:szCs w:val="20"/>
                <w:lang w:val="bg-BG"/>
              </w:rPr>
            </w:pPr>
            <w:r w:rsidRPr="007569C1">
              <w:rPr>
                <w:rFonts w:ascii="Verdana" w:hAnsi="Verdana"/>
                <w:sz w:val="20"/>
                <w:szCs w:val="20"/>
                <w:lang w:val="bg-BG"/>
              </w:rPr>
              <w:t>Мощност 300W;</w:t>
            </w:r>
          </w:p>
        </w:tc>
        <w:tc>
          <w:tcPr>
            <w:tcW w:w="3811" w:type="dxa"/>
            <w:shd w:val="clear" w:color="auto" w:fill="auto"/>
          </w:tcPr>
          <w:p w14:paraId="7318D0BF" w14:textId="77777777" w:rsidR="00AF26DE" w:rsidRPr="007569C1" w:rsidRDefault="00AF26DE" w:rsidP="001A10A9">
            <w:pPr>
              <w:rPr>
                <w:rFonts w:ascii="Verdana" w:hAnsi="Verdana"/>
                <w:sz w:val="20"/>
                <w:szCs w:val="20"/>
                <w:lang w:val="bg-BG"/>
              </w:rPr>
            </w:pPr>
          </w:p>
        </w:tc>
      </w:tr>
      <w:tr w:rsidR="00AF26DE" w:rsidRPr="007569C1" w14:paraId="77DCD4BF" w14:textId="77777777" w:rsidTr="00AF26DE">
        <w:tc>
          <w:tcPr>
            <w:tcW w:w="741" w:type="dxa"/>
            <w:shd w:val="clear" w:color="auto" w:fill="auto"/>
          </w:tcPr>
          <w:p w14:paraId="02B755EB" w14:textId="15BCA020" w:rsidR="00AF26DE" w:rsidRPr="007569C1" w:rsidRDefault="00AF26DE" w:rsidP="00AF26DE">
            <w:pPr>
              <w:pStyle w:val="ListParagraph"/>
              <w:numPr>
                <w:ilvl w:val="1"/>
                <w:numId w:val="44"/>
              </w:numPr>
              <w:ind w:left="0" w:firstLine="0"/>
              <w:rPr>
                <w:rFonts w:ascii="Verdana" w:hAnsi="Verdana"/>
                <w:sz w:val="18"/>
                <w:szCs w:val="20"/>
                <w:lang w:val="bg-BG"/>
              </w:rPr>
            </w:pPr>
          </w:p>
        </w:tc>
        <w:tc>
          <w:tcPr>
            <w:tcW w:w="3843" w:type="dxa"/>
            <w:shd w:val="clear" w:color="auto" w:fill="auto"/>
          </w:tcPr>
          <w:p w14:paraId="4E67DBF5" w14:textId="77777777" w:rsidR="00AF26DE" w:rsidRPr="007569C1" w:rsidRDefault="00AF26DE" w:rsidP="001A10A9">
            <w:pPr>
              <w:jc w:val="both"/>
              <w:rPr>
                <w:rFonts w:ascii="Verdana" w:hAnsi="Verdana"/>
                <w:sz w:val="20"/>
                <w:szCs w:val="20"/>
                <w:lang w:val="bg-BG"/>
              </w:rPr>
            </w:pPr>
            <w:r w:rsidRPr="007569C1">
              <w:rPr>
                <w:rFonts w:ascii="Verdana" w:hAnsi="Verdana"/>
                <w:sz w:val="20"/>
                <w:szCs w:val="20"/>
                <w:lang w:val="bg-BG"/>
              </w:rPr>
              <w:t>Присъединяване 9 мм (вътрешен диаметър) ;</w:t>
            </w:r>
          </w:p>
        </w:tc>
        <w:tc>
          <w:tcPr>
            <w:tcW w:w="3811" w:type="dxa"/>
            <w:shd w:val="clear" w:color="auto" w:fill="auto"/>
          </w:tcPr>
          <w:p w14:paraId="016E19B5" w14:textId="77777777" w:rsidR="00AF26DE" w:rsidRPr="007569C1" w:rsidRDefault="00AF26DE" w:rsidP="001A10A9">
            <w:pPr>
              <w:rPr>
                <w:rFonts w:ascii="Verdana" w:hAnsi="Verdana"/>
                <w:sz w:val="20"/>
                <w:szCs w:val="20"/>
                <w:lang w:val="bg-BG"/>
              </w:rPr>
            </w:pPr>
          </w:p>
        </w:tc>
      </w:tr>
      <w:tr w:rsidR="00AF26DE" w:rsidRPr="007569C1" w14:paraId="25017B09" w14:textId="77777777" w:rsidTr="00AF26DE">
        <w:tc>
          <w:tcPr>
            <w:tcW w:w="741" w:type="dxa"/>
            <w:shd w:val="clear" w:color="auto" w:fill="auto"/>
          </w:tcPr>
          <w:p w14:paraId="6DDA92BB" w14:textId="00579716" w:rsidR="00AF26DE" w:rsidRPr="007569C1" w:rsidRDefault="00AF26DE" w:rsidP="00AF26DE">
            <w:pPr>
              <w:pStyle w:val="ListParagraph"/>
              <w:numPr>
                <w:ilvl w:val="1"/>
                <w:numId w:val="44"/>
              </w:numPr>
              <w:ind w:left="0" w:firstLine="0"/>
              <w:rPr>
                <w:rFonts w:ascii="Verdana" w:hAnsi="Verdana"/>
                <w:sz w:val="18"/>
                <w:szCs w:val="20"/>
                <w:lang w:val="bg-BG"/>
              </w:rPr>
            </w:pPr>
          </w:p>
        </w:tc>
        <w:tc>
          <w:tcPr>
            <w:tcW w:w="3843" w:type="dxa"/>
            <w:shd w:val="clear" w:color="auto" w:fill="auto"/>
          </w:tcPr>
          <w:p w14:paraId="753BF229" w14:textId="77777777" w:rsidR="00AF26DE" w:rsidRPr="007569C1" w:rsidRDefault="00AF26DE" w:rsidP="001A10A9">
            <w:pPr>
              <w:jc w:val="both"/>
              <w:rPr>
                <w:rFonts w:ascii="Verdana" w:hAnsi="Verdana"/>
                <w:sz w:val="20"/>
                <w:szCs w:val="20"/>
                <w:lang w:val="bg-BG"/>
              </w:rPr>
            </w:pPr>
            <w:r w:rsidRPr="007569C1">
              <w:rPr>
                <w:rFonts w:ascii="Verdana" w:hAnsi="Verdana"/>
                <w:sz w:val="20"/>
                <w:szCs w:val="20"/>
                <w:lang w:val="bg-BG"/>
              </w:rPr>
              <w:t>Маркучи за свързване;</w:t>
            </w:r>
          </w:p>
        </w:tc>
        <w:tc>
          <w:tcPr>
            <w:tcW w:w="3811" w:type="dxa"/>
            <w:shd w:val="clear" w:color="auto" w:fill="auto"/>
          </w:tcPr>
          <w:p w14:paraId="17C61432" w14:textId="77777777" w:rsidR="00AF26DE" w:rsidRPr="007569C1" w:rsidRDefault="00AF26DE" w:rsidP="001A10A9">
            <w:pPr>
              <w:rPr>
                <w:rFonts w:ascii="Verdana" w:hAnsi="Verdana"/>
                <w:sz w:val="20"/>
                <w:szCs w:val="20"/>
                <w:lang w:val="bg-BG"/>
              </w:rPr>
            </w:pPr>
          </w:p>
        </w:tc>
      </w:tr>
      <w:tr w:rsidR="00AF26DE" w:rsidRPr="007569C1" w14:paraId="3096E828" w14:textId="77777777" w:rsidTr="00AF26DE">
        <w:tc>
          <w:tcPr>
            <w:tcW w:w="741" w:type="dxa"/>
            <w:shd w:val="clear" w:color="auto" w:fill="auto"/>
          </w:tcPr>
          <w:p w14:paraId="44D9DCF0" w14:textId="3B4BE7F5" w:rsidR="00AF26DE" w:rsidRPr="007569C1" w:rsidRDefault="00AF26DE" w:rsidP="00AF26DE">
            <w:pPr>
              <w:pStyle w:val="ListParagraph"/>
              <w:numPr>
                <w:ilvl w:val="1"/>
                <w:numId w:val="44"/>
              </w:numPr>
              <w:ind w:left="0" w:firstLine="0"/>
              <w:rPr>
                <w:rFonts w:ascii="Verdana" w:hAnsi="Verdana"/>
                <w:sz w:val="18"/>
                <w:szCs w:val="20"/>
                <w:lang w:val="bg-BG"/>
              </w:rPr>
            </w:pPr>
          </w:p>
        </w:tc>
        <w:tc>
          <w:tcPr>
            <w:tcW w:w="3843" w:type="dxa"/>
            <w:shd w:val="clear" w:color="auto" w:fill="auto"/>
          </w:tcPr>
          <w:p w14:paraId="74FDC6C4" w14:textId="77777777" w:rsidR="00AF26DE" w:rsidRPr="007569C1" w:rsidRDefault="00AF26DE" w:rsidP="001A10A9">
            <w:pPr>
              <w:jc w:val="both"/>
              <w:rPr>
                <w:rFonts w:ascii="Verdana" w:hAnsi="Verdana"/>
                <w:sz w:val="20"/>
                <w:szCs w:val="20"/>
                <w:lang w:val="bg-BG"/>
              </w:rPr>
            </w:pPr>
            <w:r w:rsidRPr="007569C1">
              <w:rPr>
                <w:rFonts w:ascii="Verdana" w:hAnsi="Verdana"/>
                <w:sz w:val="20"/>
                <w:szCs w:val="20"/>
                <w:lang w:val="bg-BG"/>
              </w:rPr>
              <w:t>Филтър;</w:t>
            </w:r>
          </w:p>
        </w:tc>
        <w:tc>
          <w:tcPr>
            <w:tcW w:w="3811" w:type="dxa"/>
            <w:shd w:val="clear" w:color="auto" w:fill="auto"/>
          </w:tcPr>
          <w:p w14:paraId="46BF3667" w14:textId="77777777" w:rsidR="00AF26DE" w:rsidRPr="007569C1" w:rsidRDefault="00AF26DE" w:rsidP="001A10A9">
            <w:pPr>
              <w:rPr>
                <w:rFonts w:ascii="Verdana" w:hAnsi="Verdana"/>
                <w:sz w:val="20"/>
                <w:szCs w:val="20"/>
                <w:lang w:val="bg-BG"/>
              </w:rPr>
            </w:pPr>
          </w:p>
        </w:tc>
      </w:tr>
      <w:tr w:rsidR="00AF26DE" w:rsidRPr="007569C1" w14:paraId="0B5CC203" w14:textId="77777777" w:rsidTr="00AF26DE">
        <w:tc>
          <w:tcPr>
            <w:tcW w:w="741" w:type="dxa"/>
            <w:shd w:val="clear" w:color="auto" w:fill="auto"/>
          </w:tcPr>
          <w:p w14:paraId="28551F19" w14:textId="6A0E67FC" w:rsidR="00AF26DE" w:rsidRPr="007569C1" w:rsidRDefault="00AF26DE" w:rsidP="00AF26DE">
            <w:pPr>
              <w:pStyle w:val="ListParagraph"/>
              <w:numPr>
                <w:ilvl w:val="1"/>
                <w:numId w:val="44"/>
              </w:numPr>
              <w:ind w:left="0" w:firstLine="0"/>
              <w:rPr>
                <w:rFonts w:ascii="Verdana" w:hAnsi="Verdana"/>
                <w:sz w:val="18"/>
                <w:szCs w:val="20"/>
                <w:lang w:val="bg-BG"/>
              </w:rPr>
            </w:pPr>
          </w:p>
        </w:tc>
        <w:tc>
          <w:tcPr>
            <w:tcW w:w="3843" w:type="dxa"/>
            <w:shd w:val="clear" w:color="auto" w:fill="auto"/>
          </w:tcPr>
          <w:p w14:paraId="6496D061" w14:textId="453DCAB9" w:rsidR="00AF26DE" w:rsidRPr="007569C1" w:rsidRDefault="00AF26DE" w:rsidP="00AF26DE">
            <w:pPr>
              <w:jc w:val="both"/>
              <w:rPr>
                <w:rFonts w:ascii="Verdana" w:hAnsi="Verdana"/>
                <w:sz w:val="20"/>
                <w:szCs w:val="20"/>
                <w:lang w:val="bg-BG"/>
              </w:rPr>
            </w:pPr>
            <w:r w:rsidRPr="007569C1">
              <w:rPr>
                <w:rFonts w:ascii="Verdana" w:hAnsi="Verdana"/>
                <w:sz w:val="20"/>
                <w:szCs w:val="20"/>
                <w:lang w:val="bg-BG"/>
              </w:rPr>
              <w:t xml:space="preserve">Електрически преобразувател за кола – 12V AC / 230V DC; </w:t>
            </w:r>
            <w:r w:rsidRPr="005306AB">
              <w:rPr>
                <w:rFonts w:ascii="Verdana" w:hAnsi="Verdana"/>
                <w:sz w:val="20"/>
                <w:szCs w:val="20"/>
                <w:lang w:val="bg-BG"/>
              </w:rPr>
              <w:t>мин  1000 W;</w:t>
            </w:r>
          </w:p>
        </w:tc>
        <w:tc>
          <w:tcPr>
            <w:tcW w:w="3811" w:type="dxa"/>
            <w:shd w:val="clear" w:color="auto" w:fill="auto"/>
          </w:tcPr>
          <w:p w14:paraId="08C51253" w14:textId="77777777" w:rsidR="00AF26DE" w:rsidRPr="007569C1" w:rsidRDefault="00AF26DE" w:rsidP="001A10A9">
            <w:pPr>
              <w:rPr>
                <w:rFonts w:ascii="Verdana" w:hAnsi="Verdana"/>
                <w:sz w:val="20"/>
                <w:szCs w:val="20"/>
                <w:lang w:val="bg-BG"/>
              </w:rPr>
            </w:pPr>
          </w:p>
        </w:tc>
      </w:tr>
      <w:tr w:rsidR="00AF26DE" w:rsidRPr="007569C1" w14:paraId="585EB602" w14:textId="77777777" w:rsidTr="00AF26DE">
        <w:tc>
          <w:tcPr>
            <w:tcW w:w="741" w:type="dxa"/>
            <w:shd w:val="clear" w:color="auto" w:fill="auto"/>
          </w:tcPr>
          <w:p w14:paraId="008BA7FD" w14:textId="45B82FCC" w:rsidR="00AF26DE" w:rsidRPr="007569C1" w:rsidRDefault="00AF26DE" w:rsidP="00AF26DE">
            <w:pPr>
              <w:pStyle w:val="ListParagraph"/>
              <w:numPr>
                <w:ilvl w:val="1"/>
                <w:numId w:val="44"/>
              </w:numPr>
              <w:ind w:left="0" w:firstLine="0"/>
              <w:rPr>
                <w:rFonts w:ascii="Verdana" w:hAnsi="Verdana"/>
                <w:sz w:val="18"/>
                <w:szCs w:val="20"/>
                <w:lang w:val="bg-BG"/>
              </w:rPr>
            </w:pPr>
          </w:p>
        </w:tc>
        <w:tc>
          <w:tcPr>
            <w:tcW w:w="3843" w:type="dxa"/>
            <w:shd w:val="clear" w:color="auto" w:fill="auto"/>
          </w:tcPr>
          <w:p w14:paraId="08B83F8C" w14:textId="77777777" w:rsidR="00AF26DE" w:rsidRPr="007569C1" w:rsidRDefault="00AF26DE" w:rsidP="001A10A9">
            <w:pPr>
              <w:jc w:val="both"/>
              <w:rPr>
                <w:rFonts w:ascii="Verdana" w:hAnsi="Verdana"/>
                <w:sz w:val="20"/>
                <w:szCs w:val="20"/>
                <w:lang w:val="bg-BG"/>
              </w:rPr>
            </w:pPr>
            <w:r w:rsidRPr="007569C1">
              <w:rPr>
                <w:rFonts w:ascii="Verdana" w:hAnsi="Verdana"/>
                <w:sz w:val="20"/>
                <w:szCs w:val="20"/>
                <w:lang w:val="bg-BG"/>
              </w:rPr>
              <w:t>Акумулаторна батерия 12V, 200Ah;</w:t>
            </w:r>
          </w:p>
        </w:tc>
        <w:tc>
          <w:tcPr>
            <w:tcW w:w="3811" w:type="dxa"/>
            <w:shd w:val="clear" w:color="auto" w:fill="auto"/>
          </w:tcPr>
          <w:p w14:paraId="1F6A9EE7" w14:textId="77777777" w:rsidR="00AF26DE" w:rsidRPr="007569C1" w:rsidRDefault="00AF26DE" w:rsidP="001A10A9">
            <w:pPr>
              <w:rPr>
                <w:rFonts w:ascii="Verdana" w:hAnsi="Verdana"/>
                <w:sz w:val="20"/>
                <w:szCs w:val="20"/>
                <w:lang w:val="bg-BG"/>
              </w:rPr>
            </w:pPr>
          </w:p>
        </w:tc>
      </w:tr>
      <w:tr w:rsidR="00AF26DE" w:rsidRPr="007569C1" w14:paraId="46CEE5F5" w14:textId="77777777" w:rsidTr="00AF26DE">
        <w:tc>
          <w:tcPr>
            <w:tcW w:w="741" w:type="dxa"/>
            <w:shd w:val="clear" w:color="auto" w:fill="auto"/>
          </w:tcPr>
          <w:p w14:paraId="447941C1" w14:textId="460E8B9C" w:rsidR="00AF26DE" w:rsidRPr="007569C1" w:rsidRDefault="00AF26DE" w:rsidP="00AF26DE">
            <w:pPr>
              <w:pStyle w:val="ListParagraph"/>
              <w:numPr>
                <w:ilvl w:val="1"/>
                <w:numId w:val="44"/>
              </w:numPr>
              <w:ind w:left="0" w:firstLine="0"/>
              <w:rPr>
                <w:rFonts w:ascii="Verdana" w:hAnsi="Verdana"/>
                <w:sz w:val="18"/>
                <w:szCs w:val="20"/>
                <w:lang w:val="bg-BG"/>
              </w:rPr>
            </w:pPr>
          </w:p>
        </w:tc>
        <w:tc>
          <w:tcPr>
            <w:tcW w:w="3843" w:type="dxa"/>
            <w:shd w:val="clear" w:color="auto" w:fill="auto"/>
          </w:tcPr>
          <w:p w14:paraId="7ADC7528" w14:textId="77777777" w:rsidR="00AF26DE" w:rsidRPr="007569C1" w:rsidRDefault="00AF26DE" w:rsidP="001A10A9">
            <w:pPr>
              <w:jc w:val="both"/>
              <w:rPr>
                <w:rFonts w:ascii="Verdana" w:hAnsi="Verdana"/>
                <w:sz w:val="20"/>
                <w:szCs w:val="20"/>
                <w:lang w:val="bg-BG"/>
              </w:rPr>
            </w:pPr>
            <w:r w:rsidRPr="007569C1">
              <w:rPr>
                <w:rFonts w:ascii="Verdana" w:hAnsi="Verdana"/>
                <w:sz w:val="20"/>
                <w:szCs w:val="20"/>
                <w:lang w:val="bg-BG"/>
              </w:rPr>
              <w:t>Измервателна камера с размери – диаметър на резервоара мин. 100 мм и височина мин. 120 мм, с три входа;</w:t>
            </w:r>
          </w:p>
        </w:tc>
        <w:tc>
          <w:tcPr>
            <w:tcW w:w="3811" w:type="dxa"/>
            <w:shd w:val="clear" w:color="auto" w:fill="auto"/>
          </w:tcPr>
          <w:p w14:paraId="76877CE2" w14:textId="77777777" w:rsidR="00AF26DE" w:rsidRPr="007569C1" w:rsidRDefault="00AF26DE" w:rsidP="001A10A9">
            <w:pPr>
              <w:rPr>
                <w:rFonts w:ascii="Verdana" w:hAnsi="Verdana"/>
                <w:sz w:val="20"/>
                <w:szCs w:val="20"/>
                <w:lang w:val="bg-BG"/>
              </w:rPr>
            </w:pPr>
          </w:p>
        </w:tc>
      </w:tr>
      <w:tr w:rsidR="00AF26DE" w:rsidRPr="007569C1" w14:paraId="73227F2D" w14:textId="77777777" w:rsidTr="00AF26DE">
        <w:tc>
          <w:tcPr>
            <w:tcW w:w="741" w:type="dxa"/>
            <w:shd w:val="clear" w:color="auto" w:fill="auto"/>
          </w:tcPr>
          <w:p w14:paraId="0A58CB96" w14:textId="370ECC18" w:rsidR="00AF26DE" w:rsidRPr="007569C1" w:rsidRDefault="00AF26DE" w:rsidP="00AF26DE">
            <w:pPr>
              <w:pStyle w:val="ListParagraph"/>
              <w:numPr>
                <w:ilvl w:val="0"/>
                <w:numId w:val="44"/>
              </w:numPr>
              <w:ind w:left="0" w:firstLine="0"/>
              <w:rPr>
                <w:rFonts w:ascii="Verdana" w:hAnsi="Verdana"/>
                <w:sz w:val="18"/>
                <w:szCs w:val="20"/>
                <w:lang w:val="bg-BG"/>
              </w:rPr>
            </w:pPr>
          </w:p>
        </w:tc>
        <w:tc>
          <w:tcPr>
            <w:tcW w:w="3843" w:type="dxa"/>
            <w:shd w:val="clear" w:color="auto" w:fill="auto"/>
          </w:tcPr>
          <w:p w14:paraId="0B86FC55" w14:textId="77777777" w:rsidR="00AF26DE" w:rsidRPr="007569C1" w:rsidRDefault="00AF26DE" w:rsidP="001A10A9">
            <w:pPr>
              <w:jc w:val="both"/>
              <w:rPr>
                <w:rFonts w:ascii="Verdana" w:hAnsi="Verdana"/>
                <w:sz w:val="20"/>
                <w:szCs w:val="20"/>
                <w:lang w:val="bg-BG"/>
              </w:rPr>
            </w:pPr>
            <w:r w:rsidRPr="007569C1">
              <w:rPr>
                <w:rFonts w:ascii="Verdana" w:hAnsi="Verdana"/>
                <w:sz w:val="20"/>
                <w:szCs w:val="20"/>
                <w:lang w:val="bg-BG"/>
              </w:rPr>
              <w:t xml:space="preserve">Системата за впръскване на </w:t>
            </w:r>
            <w:r w:rsidRPr="007569C1">
              <w:rPr>
                <w:rFonts w:ascii="Verdana" w:hAnsi="Verdana"/>
                <w:sz w:val="20"/>
                <w:szCs w:val="20"/>
                <w:lang w:val="bg-BG"/>
              </w:rPr>
              <w:lastRenderedPageBreak/>
              <w:t>хелий под налягане:</w:t>
            </w:r>
          </w:p>
        </w:tc>
        <w:tc>
          <w:tcPr>
            <w:tcW w:w="3811" w:type="dxa"/>
            <w:shd w:val="clear" w:color="auto" w:fill="auto"/>
          </w:tcPr>
          <w:p w14:paraId="548AFD41" w14:textId="77777777" w:rsidR="00AF26DE" w:rsidRPr="007569C1" w:rsidRDefault="00AF26DE" w:rsidP="001A10A9">
            <w:pPr>
              <w:rPr>
                <w:rFonts w:ascii="Verdana" w:hAnsi="Verdana"/>
                <w:sz w:val="20"/>
                <w:szCs w:val="20"/>
                <w:lang w:val="bg-BG"/>
              </w:rPr>
            </w:pPr>
          </w:p>
        </w:tc>
      </w:tr>
      <w:tr w:rsidR="00AF26DE" w:rsidRPr="007569C1" w14:paraId="2745F605" w14:textId="77777777" w:rsidTr="00AF26DE">
        <w:tc>
          <w:tcPr>
            <w:tcW w:w="741" w:type="dxa"/>
            <w:shd w:val="clear" w:color="auto" w:fill="auto"/>
          </w:tcPr>
          <w:p w14:paraId="0D75D604" w14:textId="4DB88830" w:rsidR="00AF26DE" w:rsidRPr="007569C1" w:rsidRDefault="00AF26DE" w:rsidP="00AF26DE">
            <w:pPr>
              <w:pStyle w:val="ListParagraph"/>
              <w:numPr>
                <w:ilvl w:val="1"/>
                <w:numId w:val="44"/>
              </w:numPr>
              <w:ind w:left="0" w:firstLine="0"/>
              <w:rPr>
                <w:rFonts w:ascii="Verdana" w:hAnsi="Verdana"/>
                <w:sz w:val="18"/>
                <w:szCs w:val="20"/>
                <w:lang w:val="bg-BG"/>
              </w:rPr>
            </w:pPr>
          </w:p>
        </w:tc>
        <w:tc>
          <w:tcPr>
            <w:tcW w:w="3843" w:type="dxa"/>
            <w:shd w:val="clear" w:color="auto" w:fill="auto"/>
          </w:tcPr>
          <w:p w14:paraId="7CA003E2" w14:textId="77777777" w:rsidR="00AF26DE" w:rsidRPr="007569C1" w:rsidRDefault="00AF26DE" w:rsidP="001A10A9">
            <w:pPr>
              <w:jc w:val="both"/>
              <w:rPr>
                <w:rFonts w:ascii="Verdana" w:hAnsi="Verdana"/>
                <w:sz w:val="20"/>
                <w:szCs w:val="20"/>
                <w:lang w:val="bg-BG"/>
              </w:rPr>
            </w:pPr>
            <w:r w:rsidRPr="007569C1">
              <w:rPr>
                <w:rFonts w:ascii="Verdana" w:hAnsi="Verdana"/>
                <w:sz w:val="20"/>
                <w:szCs w:val="20"/>
                <w:lang w:val="bg-BG"/>
              </w:rPr>
              <w:t>Електронен регулатор за настройка на подаваното количество хелий с обхват 0-10 м3/ч;</w:t>
            </w:r>
          </w:p>
        </w:tc>
        <w:tc>
          <w:tcPr>
            <w:tcW w:w="3811" w:type="dxa"/>
            <w:shd w:val="clear" w:color="auto" w:fill="auto"/>
          </w:tcPr>
          <w:p w14:paraId="21C1EA4B" w14:textId="77777777" w:rsidR="00AF26DE" w:rsidRPr="007569C1" w:rsidRDefault="00AF26DE" w:rsidP="001A10A9">
            <w:pPr>
              <w:rPr>
                <w:rFonts w:ascii="Verdana" w:hAnsi="Verdana"/>
                <w:sz w:val="20"/>
                <w:szCs w:val="20"/>
                <w:lang w:val="bg-BG"/>
              </w:rPr>
            </w:pPr>
          </w:p>
        </w:tc>
      </w:tr>
      <w:tr w:rsidR="00AF26DE" w:rsidRPr="007569C1" w14:paraId="045CEAF9" w14:textId="77777777" w:rsidTr="00AF26DE">
        <w:tc>
          <w:tcPr>
            <w:tcW w:w="741" w:type="dxa"/>
            <w:shd w:val="clear" w:color="auto" w:fill="auto"/>
          </w:tcPr>
          <w:p w14:paraId="41FBEF30" w14:textId="3B4D809D" w:rsidR="00AF26DE" w:rsidRPr="007569C1" w:rsidRDefault="00AF26DE" w:rsidP="00AF26DE">
            <w:pPr>
              <w:pStyle w:val="ListParagraph"/>
              <w:numPr>
                <w:ilvl w:val="1"/>
                <w:numId w:val="44"/>
              </w:numPr>
              <w:ind w:left="0" w:firstLine="0"/>
              <w:rPr>
                <w:rFonts w:ascii="Verdana" w:hAnsi="Verdana"/>
                <w:sz w:val="18"/>
                <w:szCs w:val="20"/>
                <w:lang w:val="bg-BG"/>
              </w:rPr>
            </w:pPr>
          </w:p>
        </w:tc>
        <w:tc>
          <w:tcPr>
            <w:tcW w:w="3843" w:type="dxa"/>
            <w:shd w:val="clear" w:color="auto" w:fill="auto"/>
          </w:tcPr>
          <w:p w14:paraId="7913E850" w14:textId="77777777" w:rsidR="00AF26DE" w:rsidRPr="007569C1" w:rsidRDefault="00AF26DE" w:rsidP="001A10A9">
            <w:pPr>
              <w:jc w:val="both"/>
              <w:rPr>
                <w:rFonts w:ascii="Verdana" w:hAnsi="Verdana"/>
                <w:sz w:val="20"/>
                <w:szCs w:val="20"/>
                <w:lang w:val="bg-BG"/>
              </w:rPr>
            </w:pPr>
            <w:r w:rsidRPr="007569C1">
              <w:rPr>
                <w:rFonts w:ascii="Verdana" w:hAnsi="Verdana"/>
                <w:sz w:val="20"/>
                <w:szCs w:val="20"/>
                <w:lang w:val="bg-BG"/>
              </w:rPr>
              <w:t>Възможност за регулиране на налягането, под което се впръсква хелия в диапазона 0-10 бар;</w:t>
            </w:r>
          </w:p>
        </w:tc>
        <w:tc>
          <w:tcPr>
            <w:tcW w:w="3811" w:type="dxa"/>
            <w:shd w:val="clear" w:color="auto" w:fill="auto"/>
          </w:tcPr>
          <w:p w14:paraId="0BC44A23" w14:textId="77777777" w:rsidR="00AF26DE" w:rsidRPr="007569C1" w:rsidRDefault="00AF26DE" w:rsidP="001A10A9">
            <w:pPr>
              <w:rPr>
                <w:rFonts w:ascii="Verdana" w:hAnsi="Verdana"/>
                <w:sz w:val="20"/>
                <w:szCs w:val="20"/>
                <w:lang w:val="bg-BG"/>
              </w:rPr>
            </w:pPr>
          </w:p>
        </w:tc>
      </w:tr>
      <w:tr w:rsidR="00AF26DE" w:rsidRPr="007569C1" w14:paraId="1F1FE1C0" w14:textId="77777777" w:rsidTr="00AF26DE">
        <w:tc>
          <w:tcPr>
            <w:tcW w:w="741" w:type="dxa"/>
            <w:shd w:val="clear" w:color="auto" w:fill="auto"/>
          </w:tcPr>
          <w:p w14:paraId="7BAF0627" w14:textId="274BE572" w:rsidR="00AF26DE" w:rsidRPr="007569C1" w:rsidRDefault="00AF26DE" w:rsidP="00AF26DE">
            <w:pPr>
              <w:pStyle w:val="ListParagraph"/>
              <w:numPr>
                <w:ilvl w:val="1"/>
                <w:numId w:val="44"/>
              </w:numPr>
              <w:ind w:left="0" w:firstLine="0"/>
              <w:rPr>
                <w:rFonts w:ascii="Verdana" w:hAnsi="Verdana"/>
                <w:sz w:val="18"/>
                <w:szCs w:val="20"/>
                <w:lang w:val="bg-BG"/>
              </w:rPr>
            </w:pPr>
          </w:p>
        </w:tc>
        <w:tc>
          <w:tcPr>
            <w:tcW w:w="3843" w:type="dxa"/>
            <w:shd w:val="clear" w:color="auto" w:fill="auto"/>
          </w:tcPr>
          <w:p w14:paraId="048C131D" w14:textId="77777777" w:rsidR="00AF26DE" w:rsidRPr="007569C1" w:rsidRDefault="00AF26DE" w:rsidP="001A10A9">
            <w:pPr>
              <w:jc w:val="both"/>
              <w:rPr>
                <w:rFonts w:ascii="Verdana" w:hAnsi="Verdana"/>
                <w:sz w:val="20"/>
                <w:szCs w:val="20"/>
                <w:lang w:val="bg-BG"/>
              </w:rPr>
            </w:pPr>
            <w:r w:rsidRPr="007569C1">
              <w:rPr>
                <w:rFonts w:ascii="Verdana" w:hAnsi="Verdana"/>
                <w:sz w:val="20"/>
                <w:szCs w:val="20"/>
                <w:lang w:val="bg-BG"/>
              </w:rPr>
              <w:t>Два манометъра – за измерване на налягането в тръбопровода и налягането, под което се подава хелия;</w:t>
            </w:r>
          </w:p>
        </w:tc>
        <w:tc>
          <w:tcPr>
            <w:tcW w:w="3811" w:type="dxa"/>
            <w:shd w:val="clear" w:color="auto" w:fill="auto"/>
          </w:tcPr>
          <w:p w14:paraId="0CC5E647" w14:textId="77777777" w:rsidR="00AF26DE" w:rsidRPr="007569C1" w:rsidRDefault="00AF26DE" w:rsidP="001A10A9">
            <w:pPr>
              <w:rPr>
                <w:rFonts w:ascii="Verdana" w:hAnsi="Verdana"/>
                <w:sz w:val="20"/>
                <w:szCs w:val="20"/>
                <w:lang w:val="bg-BG"/>
              </w:rPr>
            </w:pPr>
          </w:p>
        </w:tc>
      </w:tr>
      <w:tr w:rsidR="00AF26DE" w:rsidRPr="007569C1" w14:paraId="6A35B4C2" w14:textId="77777777" w:rsidTr="00AF26DE">
        <w:tc>
          <w:tcPr>
            <w:tcW w:w="741" w:type="dxa"/>
            <w:shd w:val="clear" w:color="auto" w:fill="auto"/>
          </w:tcPr>
          <w:p w14:paraId="25243FD2" w14:textId="25AE1B29" w:rsidR="00AF26DE" w:rsidRPr="007569C1" w:rsidRDefault="00AF26DE" w:rsidP="00AF26DE">
            <w:pPr>
              <w:pStyle w:val="ListParagraph"/>
              <w:numPr>
                <w:ilvl w:val="1"/>
                <w:numId w:val="44"/>
              </w:numPr>
              <w:ind w:left="0" w:firstLine="0"/>
              <w:rPr>
                <w:rFonts w:ascii="Verdana" w:hAnsi="Verdana"/>
                <w:sz w:val="18"/>
                <w:szCs w:val="20"/>
                <w:lang w:val="bg-BG"/>
              </w:rPr>
            </w:pPr>
          </w:p>
        </w:tc>
        <w:tc>
          <w:tcPr>
            <w:tcW w:w="3843" w:type="dxa"/>
            <w:shd w:val="clear" w:color="auto" w:fill="auto"/>
          </w:tcPr>
          <w:p w14:paraId="7AB1102F" w14:textId="77777777" w:rsidR="00AF26DE" w:rsidRPr="007569C1" w:rsidRDefault="00AF26DE" w:rsidP="001A10A9">
            <w:pPr>
              <w:jc w:val="both"/>
              <w:rPr>
                <w:rFonts w:ascii="Verdana" w:hAnsi="Verdana"/>
                <w:sz w:val="20"/>
                <w:szCs w:val="20"/>
                <w:lang w:val="bg-BG"/>
              </w:rPr>
            </w:pPr>
            <w:r w:rsidRPr="007569C1">
              <w:rPr>
                <w:rFonts w:ascii="Verdana" w:hAnsi="Verdana"/>
                <w:sz w:val="20"/>
                <w:szCs w:val="20"/>
                <w:lang w:val="bg-BG"/>
              </w:rPr>
              <w:t>Предпазен клапан и спирателен вентил;</w:t>
            </w:r>
          </w:p>
        </w:tc>
        <w:tc>
          <w:tcPr>
            <w:tcW w:w="3811" w:type="dxa"/>
            <w:shd w:val="clear" w:color="auto" w:fill="auto"/>
          </w:tcPr>
          <w:p w14:paraId="75C6E46A" w14:textId="77777777" w:rsidR="00AF26DE" w:rsidRPr="007569C1" w:rsidRDefault="00AF26DE" w:rsidP="001A10A9">
            <w:pPr>
              <w:rPr>
                <w:rFonts w:ascii="Verdana" w:hAnsi="Verdana"/>
                <w:sz w:val="20"/>
                <w:szCs w:val="20"/>
                <w:lang w:val="bg-BG"/>
              </w:rPr>
            </w:pPr>
          </w:p>
        </w:tc>
      </w:tr>
      <w:tr w:rsidR="00AF26DE" w:rsidRPr="007569C1" w14:paraId="0B6823E5" w14:textId="77777777" w:rsidTr="00AF26DE">
        <w:tc>
          <w:tcPr>
            <w:tcW w:w="741" w:type="dxa"/>
            <w:shd w:val="clear" w:color="auto" w:fill="auto"/>
          </w:tcPr>
          <w:p w14:paraId="2964793A" w14:textId="2354B815" w:rsidR="00AF26DE" w:rsidRPr="007569C1" w:rsidRDefault="00AF26DE" w:rsidP="00AF26DE">
            <w:pPr>
              <w:pStyle w:val="ListParagraph"/>
              <w:numPr>
                <w:ilvl w:val="1"/>
                <w:numId w:val="44"/>
              </w:numPr>
              <w:ind w:left="0" w:firstLine="0"/>
              <w:rPr>
                <w:rFonts w:ascii="Verdana" w:hAnsi="Verdana"/>
                <w:sz w:val="18"/>
                <w:szCs w:val="20"/>
                <w:lang w:val="bg-BG"/>
              </w:rPr>
            </w:pPr>
          </w:p>
        </w:tc>
        <w:tc>
          <w:tcPr>
            <w:tcW w:w="3843" w:type="dxa"/>
            <w:shd w:val="clear" w:color="auto" w:fill="auto"/>
          </w:tcPr>
          <w:p w14:paraId="0E8B7E7D" w14:textId="77777777" w:rsidR="00AF26DE" w:rsidRPr="007569C1" w:rsidRDefault="00AF26DE" w:rsidP="001A10A9">
            <w:pPr>
              <w:jc w:val="both"/>
              <w:rPr>
                <w:rFonts w:ascii="Verdana" w:hAnsi="Verdana"/>
                <w:sz w:val="20"/>
                <w:szCs w:val="20"/>
                <w:lang w:val="bg-BG"/>
              </w:rPr>
            </w:pPr>
            <w:r w:rsidRPr="007569C1">
              <w:rPr>
                <w:rFonts w:ascii="Verdana" w:hAnsi="Verdana"/>
                <w:sz w:val="20"/>
                <w:szCs w:val="20"/>
                <w:lang w:val="bg-BG"/>
              </w:rPr>
              <w:t>Маркучи за свързване;</w:t>
            </w:r>
          </w:p>
        </w:tc>
        <w:tc>
          <w:tcPr>
            <w:tcW w:w="3811" w:type="dxa"/>
            <w:shd w:val="clear" w:color="auto" w:fill="auto"/>
          </w:tcPr>
          <w:p w14:paraId="188041C7" w14:textId="77777777" w:rsidR="00AF26DE" w:rsidRPr="007569C1" w:rsidRDefault="00AF26DE" w:rsidP="001A10A9">
            <w:pPr>
              <w:rPr>
                <w:rFonts w:ascii="Verdana" w:hAnsi="Verdana"/>
                <w:sz w:val="20"/>
                <w:szCs w:val="20"/>
                <w:lang w:val="bg-BG"/>
              </w:rPr>
            </w:pPr>
          </w:p>
        </w:tc>
      </w:tr>
      <w:tr w:rsidR="00AF26DE" w:rsidRPr="007569C1" w14:paraId="6CE29323" w14:textId="77777777" w:rsidTr="00AF26DE">
        <w:tc>
          <w:tcPr>
            <w:tcW w:w="741" w:type="dxa"/>
            <w:shd w:val="clear" w:color="auto" w:fill="auto"/>
          </w:tcPr>
          <w:p w14:paraId="3535CF4D" w14:textId="0426BC59" w:rsidR="00AF26DE" w:rsidRPr="007569C1" w:rsidRDefault="00AF26DE" w:rsidP="00AF26DE">
            <w:pPr>
              <w:pStyle w:val="ListParagraph"/>
              <w:numPr>
                <w:ilvl w:val="1"/>
                <w:numId w:val="44"/>
              </w:numPr>
              <w:ind w:left="0" w:firstLine="0"/>
              <w:rPr>
                <w:rFonts w:ascii="Verdana" w:hAnsi="Verdana"/>
                <w:sz w:val="18"/>
                <w:szCs w:val="20"/>
                <w:lang w:val="bg-BG"/>
              </w:rPr>
            </w:pPr>
          </w:p>
        </w:tc>
        <w:tc>
          <w:tcPr>
            <w:tcW w:w="3843" w:type="dxa"/>
            <w:shd w:val="clear" w:color="auto" w:fill="auto"/>
          </w:tcPr>
          <w:p w14:paraId="6C5E7EE8" w14:textId="13D22D87" w:rsidR="00AF26DE" w:rsidRPr="007569C1" w:rsidRDefault="00AF26DE" w:rsidP="00D37F98">
            <w:pPr>
              <w:jc w:val="both"/>
              <w:rPr>
                <w:rFonts w:ascii="Verdana" w:hAnsi="Verdana"/>
                <w:sz w:val="20"/>
                <w:szCs w:val="20"/>
                <w:lang w:val="bg-BG"/>
              </w:rPr>
            </w:pPr>
            <w:r w:rsidRPr="007569C1">
              <w:rPr>
                <w:rFonts w:ascii="Verdana" w:hAnsi="Verdana"/>
                <w:sz w:val="20"/>
                <w:szCs w:val="20"/>
                <w:lang w:val="bg-BG"/>
              </w:rPr>
              <w:t>Вентил за изпразване на веригата;</w:t>
            </w:r>
          </w:p>
        </w:tc>
        <w:tc>
          <w:tcPr>
            <w:tcW w:w="3811" w:type="dxa"/>
            <w:shd w:val="clear" w:color="auto" w:fill="auto"/>
          </w:tcPr>
          <w:p w14:paraId="0037847E" w14:textId="77777777" w:rsidR="00AF26DE" w:rsidRPr="007569C1" w:rsidRDefault="00AF26DE" w:rsidP="001A10A9">
            <w:pPr>
              <w:rPr>
                <w:rFonts w:ascii="Verdana" w:hAnsi="Verdana"/>
                <w:sz w:val="20"/>
                <w:szCs w:val="20"/>
                <w:lang w:val="bg-BG"/>
              </w:rPr>
            </w:pPr>
          </w:p>
        </w:tc>
      </w:tr>
      <w:tr w:rsidR="00AF26DE" w:rsidRPr="007569C1" w14:paraId="123D93AA" w14:textId="77777777" w:rsidTr="00AF26DE">
        <w:tc>
          <w:tcPr>
            <w:tcW w:w="741" w:type="dxa"/>
            <w:shd w:val="clear" w:color="auto" w:fill="auto"/>
          </w:tcPr>
          <w:p w14:paraId="4B339CDA" w14:textId="5D145715" w:rsidR="00AF26DE" w:rsidRPr="007569C1" w:rsidRDefault="00AF26DE" w:rsidP="00AF26DE">
            <w:pPr>
              <w:pStyle w:val="ListParagraph"/>
              <w:numPr>
                <w:ilvl w:val="0"/>
                <w:numId w:val="44"/>
              </w:numPr>
              <w:ind w:left="0" w:firstLine="0"/>
              <w:rPr>
                <w:rFonts w:ascii="Verdana" w:hAnsi="Verdana"/>
                <w:sz w:val="18"/>
                <w:szCs w:val="20"/>
                <w:lang w:val="bg-BG"/>
              </w:rPr>
            </w:pPr>
          </w:p>
        </w:tc>
        <w:tc>
          <w:tcPr>
            <w:tcW w:w="3843" w:type="dxa"/>
            <w:shd w:val="clear" w:color="auto" w:fill="auto"/>
          </w:tcPr>
          <w:p w14:paraId="16153815" w14:textId="77777777" w:rsidR="00AF26DE" w:rsidRPr="007569C1" w:rsidRDefault="00AF26DE" w:rsidP="001A10A9">
            <w:pPr>
              <w:jc w:val="both"/>
              <w:rPr>
                <w:rFonts w:ascii="Verdana" w:hAnsi="Verdana"/>
                <w:sz w:val="20"/>
                <w:szCs w:val="20"/>
                <w:lang w:val="bg-BG"/>
              </w:rPr>
            </w:pPr>
            <w:r w:rsidRPr="007569C1">
              <w:rPr>
                <w:rFonts w:ascii="Verdana" w:hAnsi="Verdana"/>
                <w:sz w:val="20"/>
                <w:szCs w:val="20"/>
                <w:lang w:val="bg-BG"/>
              </w:rPr>
              <w:t>Удароустойчив куфар за транспортиране на компонентите;</w:t>
            </w:r>
          </w:p>
        </w:tc>
        <w:tc>
          <w:tcPr>
            <w:tcW w:w="3811" w:type="dxa"/>
            <w:shd w:val="clear" w:color="auto" w:fill="auto"/>
          </w:tcPr>
          <w:p w14:paraId="47152BC9" w14:textId="77777777" w:rsidR="00AF26DE" w:rsidRPr="007569C1" w:rsidRDefault="00AF26DE" w:rsidP="001A10A9">
            <w:pPr>
              <w:rPr>
                <w:rFonts w:ascii="Verdana" w:hAnsi="Verdana"/>
                <w:sz w:val="20"/>
                <w:szCs w:val="20"/>
                <w:lang w:val="bg-BG"/>
              </w:rPr>
            </w:pPr>
          </w:p>
        </w:tc>
      </w:tr>
    </w:tbl>
    <w:p w14:paraId="73C52BBE" w14:textId="77777777" w:rsidR="003E404E" w:rsidRPr="007569C1" w:rsidRDefault="003E404E" w:rsidP="003E404E">
      <w:pPr>
        <w:rPr>
          <w:rFonts w:ascii="Verdana" w:hAnsi="Verdana"/>
          <w:b/>
          <w:sz w:val="20"/>
          <w:szCs w:val="20"/>
          <w:lang w:val="bg-BG"/>
        </w:rPr>
      </w:pPr>
    </w:p>
    <w:p w14:paraId="6E2C04F7" w14:textId="77777777" w:rsidR="003E404E" w:rsidRPr="007569C1" w:rsidRDefault="003E404E" w:rsidP="003E404E">
      <w:pPr>
        <w:spacing w:before="120" w:after="120"/>
        <w:jc w:val="both"/>
        <w:rPr>
          <w:rFonts w:ascii="Verdana" w:hAnsi="Verdana" w:cs="Tahoma"/>
          <w:color w:val="000000"/>
          <w:sz w:val="20"/>
          <w:szCs w:val="20"/>
          <w:lang w:val="bg-BG"/>
        </w:rPr>
      </w:pPr>
      <w:r w:rsidRPr="007569C1">
        <w:rPr>
          <w:rFonts w:ascii="Verdana" w:hAnsi="Verdana" w:cs="Tahoma"/>
          <w:color w:val="000000"/>
          <w:sz w:val="20"/>
          <w:szCs w:val="20"/>
          <w:lang w:val="bg-BG"/>
        </w:rPr>
        <w:t xml:space="preserve">Дата: ……………………… </w:t>
      </w:r>
      <w:r w:rsidRPr="007569C1">
        <w:rPr>
          <w:rFonts w:ascii="Verdana" w:hAnsi="Verdana" w:cs="Tahoma"/>
          <w:color w:val="000000"/>
          <w:sz w:val="20"/>
          <w:szCs w:val="20"/>
          <w:lang w:val="bg-BG"/>
        </w:rPr>
        <w:tab/>
      </w:r>
      <w:r w:rsidRPr="007569C1">
        <w:rPr>
          <w:rFonts w:ascii="Verdana" w:hAnsi="Verdana" w:cs="Tahoma"/>
          <w:color w:val="000000"/>
          <w:sz w:val="20"/>
          <w:szCs w:val="20"/>
          <w:lang w:val="bg-BG"/>
        </w:rPr>
        <w:tab/>
      </w:r>
      <w:r w:rsidRPr="007569C1">
        <w:rPr>
          <w:rFonts w:ascii="Verdana" w:hAnsi="Verdana" w:cs="Tahoma"/>
          <w:color w:val="000000"/>
          <w:sz w:val="20"/>
          <w:szCs w:val="20"/>
          <w:lang w:val="bg-BG"/>
        </w:rPr>
        <w:tab/>
      </w:r>
      <w:r w:rsidRPr="007569C1">
        <w:rPr>
          <w:rFonts w:ascii="Verdana" w:hAnsi="Verdana" w:cs="Tahoma"/>
          <w:color w:val="000000"/>
          <w:sz w:val="20"/>
          <w:szCs w:val="20"/>
          <w:lang w:val="bg-BG"/>
        </w:rPr>
        <w:tab/>
      </w:r>
      <w:r w:rsidRPr="007569C1">
        <w:rPr>
          <w:rFonts w:ascii="Verdana" w:hAnsi="Verdana" w:cs="Tahoma"/>
          <w:color w:val="000000"/>
          <w:sz w:val="20"/>
          <w:szCs w:val="20"/>
          <w:lang w:val="bg-BG"/>
        </w:rPr>
        <w:tab/>
        <w:t>Подпис и печат: ………………….</w:t>
      </w:r>
    </w:p>
    <w:p w14:paraId="29C77C21" w14:textId="77777777" w:rsidR="003E404E" w:rsidRPr="007569C1" w:rsidRDefault="003E404E" w:rsidP="003E404E">
      <w:pPr>
        <w:spacing w:before="120" w:after="120"/>
        <w:jc w:val="both"/>
        <w:rPr>
          <w:rFonts w:ascii="Verdana" w:hAnsi="Verdana" w:cs="Calibri"/>
          <w:i/>
          <w:snapToGrid w:val="0"/>
          <w:color w:val="000000"/>
          <w:sz w:val="20"/>
          <w:szCs w:val="20"/>
          <w:u w:val="single"/>
          <w:lang w:val="bg-BG"/>
        </w:rPr>
      </w:pPr>
    </w:p>
    <w:p w14:paraId="64F1D654" w14:textId="77777777" w:rsidR="003E404E" w:rsidRPr="007569C1" w:rsidRDefault="003E404E" w:rsidP="003E404E">
      <w:pPr>
        <w:spacing w:before="120" w:after="120"/>
        <w:jc w:val="both"/>
        <w:rPr>
          <w:rFonts w:ascii="Verdana" w:hAnsi="Verdana" w:cs="Calibri"/>
          <w:i/>
          <w:snapToGrid w:val="0"/>
          <w:color w:val="000000"/>
          <w:sz w:val="20"/>
          <w:szCs w:val="20"/>
          <w:u w:val="single"/>
          <w:lang w:val="bg-BG"/>
        </w:rPr>
      </w:pPr>
      <w:r w:rsidRPr="007569C1">
        <w:rPr>
          <w:rFonts w:ascii="Verdana" w:hAnsi="Verdana" w:cs="Calibri"/>
          <w:i/>
          <w:snapToGrid w:val="0"/>
          <w:color w:val="000000"/>
          <w:sz w:val="20"/>
          <w:szCs w:val="20"/>
          <w:u w:val="single"/>
          <w:lang w:val="bg-BG"/>
        </w:rPr>
        <w:t>В случай, че има клетка, в колона „Предложение на участника“, попълнена с „Не“ или непопълнена или противоречаща/неотговаряща на посочените в таблицата изисквания, то това е несъответствие с Техническите изисквания на Възложителя и ще доведе до отстраняването на Участника.</w:t>
      </w:r>
    </w:p>
    <w:p w14:paraId="2CB83447" w14:textId="77777777" w:rsidR="003E404E" w:rsidRPr="007569C1" w:rsidRDefault="003E404E" w:rsidP="003E404E">
      <w:pPr>
        <w:spacing w:before="120" w:after="120"/>
        <w:jc w:val="both"/>
        <w:rPr>
          <w:rFonts w:ascii="Verdana" w:hAnsi="Verdana" w:cs="Tahoma"/>
          <w:color w:val="000000"/>
          <w:sz w:val="20"/>
          <w:szCs w:val="20"/>
          <w:lang w:val="bg-BG"/>
        </w:rPr>
      </w:pPr>
    </w:p>
    <w:p w14:paraId="31BA4084" w14:textId="77777777" w:rsidR="003E404E" w:rsidRPr="007569C1" w:rsidRDefault="003E404E" w:rsidP="003E404E">
      <w:pPr>
        <w:numPr>
          <w:ilvl w:val="0"/>
          <w:numId w:val="19"/>
        </w:numPr>
        <w:spacing w:after="120"/>
        <w:jc w:val="both"/>
        <w:rPr>
          <w:rFonts w:ascii="Verdana" w:hAnsi="Verdana"/>
          <w:b/>
          <w:snapToGrid w:val="0"/>
          <w:sz w:val="20"/>
          <w:szCs w:val="20"/>
          <w:lang w:val="bg-BG"/>
        </w:rPr>
      </w:pPr>
      <w:r w:rsidRPr="007569C1">
        <w:rPr>
          <w:rFonts w:ascii="Verdana" w:hAnsi="Verdana"/>
          <w:b/>
          <w:snapToGrid w:val="0"/>
          <w:sz w:val="20"/>
          <w:szCs w:val="20"/>
          <w:lang w:val="bg-BG"/>
        </w:rPr>
        <w:t>ГАРАНЦИОННО, ИЗВЪНГАРАНЦИОННО И СЛЕДГАРАНЦИОННО ОБСЛУЖВАНЕ</w:t>
      </w:r>
    </w:p>
    <w:p w14:paraId="111D4023" w14:textId="07D8BBAD" w:rsidR="003E404E" w:rsidRPr="007569C1" w:rsidRDefault="003E404E" w:rsidP="003E404E">
      <w:pPr>
        <w:pStyle w:val="p50"/>
        <w:numPr>
          <w:ilvl w:val="1"/>
          <w:numId w:val="19"/>
        </w:numPr>
        <w:tabs>
          <w:tab w:val="clear" w:pos="760"/>
          <w:tab w:val="num" w:pos="1800"/>
        </w:tabs>
        <w:snapToGrid w:val="0"/>
        <w:spacing w:after="120" w:line="240" w:lineRule="auto"/>
        <w:ind w:left="720" w:hanging="720"/>
        <w:rPr>
          <w:rFonts w:ascii="Verdana" w:eastAsia="Calibri" w:hAnsi="Verdana"/>
          <w:snapToGrid/>
          <w:sz w:val="20"/>
          <w:szCs w:val="20"/>
          <w:lang w:val="bg-BG"/>
        </w:rPr>
      </w:pPr>
      <w:r w:rsidRPr="007569C1">
        <w:rPr>
          <w:rFonts w:ascii="Verdana" w:eastAsia="Calibri" w:hAnsi="Verdana"/>
          <w:snapToGrid/>
          <w:sz w:val="20"/>
          <w:szCs w:val="20"/>
          <w:lang w:val="bg-BG"/>
        </w:rPr>
        <w:t xml:space="preserve">Гаранционният срок на Стоките, предмет на Договора е минимум 24 месеца, освен ако Доставчика не е посочил по-дълъг гаранционен срок в Таблица </w:t>
      </w:r>
      <w:r w:rsidR="00410A8E">
        <w:rPr>
          <w:rFonts w:ascii="Verdana" w:eastAsia="Calibri" w:hAnsi="Verdana"/>
          <w:snapToGrid/>
          <w:sz w:val="20"/>
          <w:szCs w:val="20"/>
          <w:lang w:val="bg-BG"/>
        </w:rPr>
        <w:t>С</w:t>
      </w:r>
      <w:r w:rsidR="00280DE1" w:rsidRPr="007569C1">
        <w:rPr>
          <w:rFonts w:ascii="Verdana" w:eastAsia="Calibri" w:hAnsi="Verdana"/>
          <w:snapToGrid/>
          <w:sz w:val="20"/>
          <w:szCs w:val="20"/>
          <w:lang w:val="bg-BG"/>
        </w:rPr>
        <w:t>рок</w:t>
      </w:r>
      <w:r w:rsidR="00410A8E">
        <w:rPr>
          <w:rFonts w:ascii="Verdana" w:eastAsia="Calibri" w:hAnsi="Verdana"/>
          <w:snapToGrid/>
          <w:sz w:val="20"/>
          <w:szCs w:val="20"/>
          <w:lang w:val="bg-BG"/>
        </w:rPr>
        <w:t>ове</w:t>
      </w:r>
      <w:r w:rsidRPr="007569C1">
        <w:rPr>
          <w:rFonts w:ascii="Verdana" w:eastAsia="Calibri" w:hAnsi="Verdana"/>
          <w:snapToGrid/>
          <w:sz w:val="20"/>
          <w:szCs w:val="20"/>
          <w:lang w:val="bg-BG"/>
        </w:rPr>
        <w:t xml:space="preserve"> от Раздел А.</w:t>
      </w:r>
    </w:p>
    <w:p w14:paraId="2A3237E3" w14:textId="77777777" w:rsidR="003E404E" w:rsidRPr="007569C1" w:rsidRDefault="003E404E" w:rsidP="003E404E">
      <w:pPr>
        <w:pStyle w:val="p50"/>
        <w:numPr>
          <w:ilvl w:val="1"/>
          <w:numId w:val="19"/>
        </w:numPr>
        <w:tabs>
          <w:tab w:val="clear" w:pos="760"/>
          <w:tab w:val="num" w:pos="1800"/>
        </w:tabs>
        <w:snapToGrid w:val="0"/>
        <w:spacing w:after="120" w:line="240" w:lineRule="auto"/>
        <w:ind w:left="720" w:hanging="720"/>
        <w:rPr>
          <w:rFonts w:ascii="Verdana" w:eastAsia="Calibri" w:hAnsi="Verdana"/>
          <w:snapToGrid/>
          <w:sz w:val="20"/>
          <w:szCs w:val="20"/>
          <w:lang w:val="bg-BG"/>
        </w:rPr>
      </w:pPr>
      <w:r w:rsidRPr="007569C1">
        <w:rPr>
          <w:rFonts w:ascii="Verdana" w:eastAsia="Calibri" w:hAnsi="Verdana"/>
          <w:snapToGrid/>
          <w:sz w:val="20"/>
          <w:szCs w:val="20"/>
          <w:lang w:val="bg-BG"/>
        </w:rPr>
        <w:t>Гаранционният срок на Стоките, предмет на договора, започва да тече от датата на приемо-предавателния протокол за доставените Стоки, подписан без възражения от страна на Възложителя.</w:t>
      </w:r>
    </w:p>
    <w:p w14:paraId="6396C9A4" w14:textId="4083C662" w:rsidR="003E404E" w:rsidRPr="007569C1" w:rsidRDefault="003E404E" w:rsidP="003E404E">
      <w:pPr>
        <w:pStyle w:val="p50"/>
        <w:numPr>
          <w:ilvl w:val="1"/>
          <w:numId w:val="19"/>
        </w:numPr>
        <w:tabs>
          <w:tab w:val="clear" w:pos="760"/>
          <w:tab w:val="num" w:pos="1800"/>
        </w:tabs>
        <w:snapToGrid w:val="0"/>
        <w:spacing w:after="120" w:line="240" w:lineRule="auto"/>
        <w:ind w:left="720" w:hanging="720"/>
        <w:rPr>
          <w:rFonts w:ascii="Verdana" w:eastAsia="Calibri" w:hAnsi="Verdana"/>
          <w:snapToGrid/>
          <w:sz w:val="20"/>
          <w:szCs w:val="20"/>
          <w:lang w:val="bg-BG"/>
        </w:rPr>
      </w:pPr>
      <w:r w:rsidRPr="007569C1">
        <w:rPr>
          <w:rFonts w:ascii="Verdana" w:eastAsia="Calibri" w:hAnsi="Verdana"/>
          <w:snapToGrid/>
          <w:sz w:val="20"/>
          <w:szCs w:val="20"/>
          <w:lang w:val="bg-BG"/>
        </w:rPr>
        <w:t>В рамките на гаранционния срок, Доставчика се задължава да осъществява пълна сервизна поддръжка</w:t>
      </w:r>
      <w:r w:rsidR="000E690F" w:rsidRPr="007569C1">
        <w:rPr>
          <w:rFonts w:ascii="Verdana" w:eastAsia="Calibri" w:hAnsi="Verdana"/>
          <w:snapToGrid/>
          <w:sz w:val="20"/>
          <w:szCs w:val="20"/>
          <w:lang w:val="bg-BG"/>
        </w:rPr>
        <w:t>, както и извънгаранционно обслужване</w:t>
      </w:r>
      <w:r w:rsidRPr="007569C1">
        <w:rPr>
          <w:rFonts w:ascii="Verdana" w:eastAsia="Calibri" w:hAnsi="Verdana"/>
          <w:snapToGrid/>
          <w:sz w:val="20"/>
          <w:szCs w:val="20"/>
          <w:lang w:val="bg-BG"/>
        </w:rPr>
        <w:t xml:space="preserve"> на доставените Стоки. </w:t>
      </w:r>
    </w:p>
    <w:p w14:paraId="2AC2920A" w14:textId="77777777" w:rsidR="003E404E" w:rsidRPr="007569C1" w:rsidRDefault="003E404E" w:rsidP="003E404E">
      <w:pPr>
        <w:pStyle w:val="p50"/>
        <w:numPr>
          <w:ilvl w:val="1"/>
          <w:numId w:val="19"/>
        </w:numPr>
        <w:tabs>
          <w:tab w:val="clear" w:pos="760"/>
          <w:tab w:val="num" w:pos="1800"/>
        </w:tabs>
        <w:snapToGrid w:val="0"/>
        <w:spacing w:after="120" w:line="240" w:lineRule="auto"/>
        <w:ind w:left="720" w:hanging="720"/>
        <w:rPr>
          <w:rFonts w:ascii="Verdana" w:eastAsia="Calibri" w:hAnsi="Verdana"/>
          <w:snapToGrid/>
          <w:sz w:val="20"/>
          <w:szCs w:val="20"/>
          <w:lang w:val="bg-BG"/>
        </w:rPr>
      </w:pPr>
      <w:r w:rsidRPr="007569C1">
        <w:rPr>
          <w:rFonts w:ascii="Verdana" w:eastAsia="Calibri" w:hAnsi="Verdana"/>
          <w:snapToGrid/>
          <w:sz w:val="20"/>
          <w:szCs w:val="20"/>
          <w:lang w:val="bg-BG"/>
        </w:rPr>
        <w:t xml:space="preserve">Гаранцията на Стоките, предмет на договора, е в сила при правилна експлоатация от страна на Възложителя. </w:t>
      </w:r>
    </w:p>
    <w:p w14:paraId="05694DF9" w14:textId="46548B11" w:rsidR="003E404E" w:rsidRPr="007569C1" w:rsidRDefault="003E404E" w:rsidP="003E404E">
      <w:pPr>
        <w:pStyle w:val="p50"/>
        <w:numPr>
          <w:ilvl w:val="1"/>
          <w:numId w:val="19"/>
        </w:numPr>
        <w:tabs>
          <w:tab w:val="clear" w:pos="760"/>
          <w:tab w:val="num" w:pos="1800"/>
        </w:tabs>
        <w:snapToGrid w:val="0"/>
        <w:spacing w:after="120" w:line="240" w:lineRule="auto"/>
        <w:ind w:left="720" w:hanging="720"/>
        <w:rPr>
          <w:rFonts w:ascii="Verdana" w:eastAsia="Calibri" w:hAnsi="Verdana"/>
          <w:snapToGrid/>
          <w:sz w:val="20"/>
          <w:szCs w:val="20"/>
          <w:lang w:val="bg-BG"/>
        </w:rPr>
      </w:pPr>
      <w:r w:rsidRPr="007569C1">
        <w:rPr>
          <w:rFonts w:ascii="Verdana" w:eastAsia="Calibri" w:hAnsi="Verdana"/>
          <w:snapToGrid/>
          <w:sz w:val="20"/>
          <w:szCs w:val="20"/>
          <w:lang w:val="bg-BG"/>
        </w:rPr>
        <w:t>При извършване на гаранционни</w:t>
      </w:r>
      <w:r w:rsidR="00E71088" w:rsidRPr="007569C1">
        <w:rPr>
          <w:rFonts w:ascii="Verdana" w:eastAsia="Calibri" w:hAnsi="Verdana"/>
          <w:snapToGrid/>
          <w:sz w:val="20"/>
          <w:szCs w:val="20"/>
          <w:lang w:val="bg-BG"/>
        </w:rPr>
        <w:t>,</w:t>
      </w:r>
      <w:r w:rsidRPr="007569C1">
        <w:rPr>
          <w:rFonts w:ascii="Verdana" w:eastAsia="Calibri" w:hAnsi="Verdana"/>
          <w:snapToGrid/>
          <w:sz w:val="20"/>
          <w:szCs w:val="20"/>
          <w:lang w:val="bg-BG"/>
        </w:rPr>
        <w:t xml:space="preserve"> следгаранционни </w:t>
      </w:r>
      <w:r w:rsidR="00E71088" w:rsidRPr="007569C1">
        <w:rPr>
          <w:rFonts w:ascii="Verdana" w:eastAsia="Calibri" w:hAnsi="Verdana"/>
          <w:snapToGrid/>
          <w:sz w:val="20"/>
          <w:szCs w:val="20"/>
          <w:lang w:val="bg-BG"/>
        </w:rPr>
        <w:t xml:space="preserve">и извънгаранционни </w:t>
      </w:r>
      <w:r w:rsidRPr="007569C1">
        <w:rPr>
          <w:rFonts w:ascii="Verdana" w:eastAsia="Calibri" w:hAnsi="Verdana"/>
          <w:snapToGrid/>
          <w:sz w:val="20"/>
          <w:szCs w:val="20"/>
          <w:lang w:val="bg-BG"/>
        </w:rPr>
        <w:t>ремонти Доставчикът използва само оригинални части на производителя на съответните Стоки.</w:t>
      </w:r>
    </w:p>
    <w:p w14:paraId="33E0EFBF" w14:textId="77777777" w:rsidR="003E404E" w:rsidRPr="007569C1" w:rsidRDefault="003E404E" w:rsidP="003E404E">
      <w:pPr>
        <w:pStyle w:val="p50"/>
        <w:numPr>
          <w:ilvl w:val="1"/>
          <w:numId w:val="19"/>
        </w:numPr>
        <w:tabs>
          <w:tab w:val="clear" w:pos="760"/>
          <w:tab w:val="num" w:pos="1800"/>
        </w:tabs>
        <w:snapToGrid w:val="0"/>
        <w:spacing w:after="120" w:line="240" w:lineRule="auto"/>
        <w:ind w:left="720" w:hanging="720"/>
        <w:rPr>
          <w:rFonts w:ascii="Verdana" w:eastAsia="Calibri" w:hAnsi="Verdana"/>
          <w:snapToGrid/>
          <w:sz w:val="20"/>
          <w:szCs w:val="20"/>
          <w:lang w:val="bg-BG"/>
        </w:rPr>
      </w:pPr>
      <w:r w:rsidRPr="007569C1">
        <w:rPr>
          <w:rFonts w:ascii="Verdana" w:eastAsia="Calibri" w:hAnsi="Verdana"/>
          <w:snapToGrid/>
          <w:sz w:val="20"/>
          <w:szCs w:val="20"/>
          <w:lang w:val="bg-BG"/>
        </w:rPr>
        <w:t>В случай на повреда, възникнала в резултат на лошо качество на извършен ремонт или на вложените части, разходите за ремонта са за сметка на Доставчика.</w:t>
      </w:r>
    </w:p>
    <w:p w14:paraId="575A4542" w14:textId="77777777" w:rsidR="003E404E" w:rsidRPr="007569C1" w:rsidRDefault="003E404E" w:rsidP="003E404E">
      <w:pPr>
        <w:pStyle w:val="p50"/>
        <w:numPr>
          <w:ilvl w:val="1"/>
          <w:numId w:val="19"/>
        </w:numPr>
        <w:tabs>
          <w:tab w:val="clear" w:pos="760"/>
          <w:tab w:val="num" w:pos="1800"/>
        </w:tabs>
        <w:snapToGrid w:val="0"/>
        <w:spacing w:after="120" w:line="240" w:lineRule="auto"/>
        <w:ind w:left="720" w:hanging="720"/>
        <w:rPr>
          <w:rFonts w:ascii="Verdana" w:eastAsia="Calibri" w:hAnsi="Verdana"/>
          <w:snapToGrid/>
          <w:sz w:val="20"/>
          <w:szCs w:val="20"/>
          <w:lang w:val="bg-BG"/>
        </w:rPr>
      </w:pPr>
      <w:r w:rsidRPr="007569C1">
        <w:rPr>
          <w:rFonts w:ascii="Verdana" w:eastAsia="Calibri" w:hAnsi="Verdana"/>
          <w:snapToGrid/>
          <w:sz w:val="20"/>
          <w:szCs w:val="20"/>
          <w:lang w:val="bg-BG"/>
        </w:rPr>
        <w:t>Транспортът на Стоките до оторизирания сервиз на Доставчика е за сметка на Доставчика.</w:t>
      </w:r>
    </w:p>
    <w:p w14:paraId="3D1FCAC5" w14:textId="123A0797" w:rsidR="003E404E" w:rsidRPr="007569C1" w:rsidRDefault="003E404E" w:rsidP="003E404E">
      <w:pPr>
        <w:pStyle w:val="p50"/>
        <w:numPr>
          <w:ilvl w:val="1"/>
          <w:numId w:val="19"/>
        </w:numPr>
        <w:tabs>
          <w:tab w:val="clear" w:pos="760"/>
          <w:tab w:val="num" w:pos="1800"/>
        </w:tabs>
        <w:snapToGrid w:val="0"/>
        <w:spacing w:after="120" w:line="240" w:lineRule="auto"/>
        <w:ind w:left="720" w:hanging="720"/>
        <w:rPr>
          <w:rFonts w:ascii="Verdana" w:eastAsia="Calibri" w:hAnsi="Verdana"/>
          <w:snapToGrid/>
          <w:sz w:val="20"/>
          <w:szCs w:val="20"/>
          <w:lang w:val="bg-BG"/>
        </w:rPr>
      </w:pPr>
      <w:r w:rsidRPr="007569C1">
        <w:rPr>
          <w:rFonts w:ascii="Verdana" w:eastAsia="Calibri" w:hAnsi="Verdana"/>
          <w:snapToGrid/>
          <w:sz w:val="20"/>
          <w:szCs w:val="20"/>
          <w:lang w:val="bg-BG"/>
        </w:rPr>
        <w:t xml:space="preserve">Доставчикът се задължава да осигури следгаранционно сервизно обслужване на Стоките, предмет на Договора, </w:t>
      </w:r>
      <w:r w:rsidR="00264E28" w:rsidRPr="007569C1">
        <w:rPr>
          <w:rFonts w:ascii="Verdana" w:eastAsia="Calibri" w:hAnsi="Verdana"/>
          <w:snapToGrid/>
          <w:sz w:val="20"/>
          <w:szCs w:val="20"/>
          <w:lang w:val="bg-BG"/>
        </w:rPr>
        <w:t>до изтичане на срока на договора</w:t>
      </w:r>
      <w:r w:rsidRPr="007569C1">
        <w:rPr>
          <w:rFonts w:ascii="Verdana" w:eastAsia="Calibri" w:hAnsi="Verdana"/>
          <w:snapToGrid/>
          <w:sz w:val="20"/>
          <w:szCs w:val="20"/>
          <w:lang w:val="bg-BG"/>
        </w:rPr>
        <w:t xml:space="preserve">. Срокът </w:t>
      </w:r>
      <w:r w:rsidRPr="007569C1">
        <w:rPr>
          <w:rFonts w:ascii="Verdana" w:eastAsia="Calibri" w:hAnsi="Verdana"/>
          <w:snapToGrid/>
          <w:sz w:val="20"/>
          <w:szCs w:val="20"/>
          <w:lang w:val="bg-BG"/>
        </w:rPr>
        <w:lastRenderedPageBreak/>
        <w:t>за следгаранционно сервизно обслужване, започва да тече от деня следващ последния ден от гаранционния срок.</w:t>
      </w:r>
    </w:p>
    <w:p w14:paraId="07B2C096" w14:textId="532EC33E" w:rsidR="003E404E" w:rsidRPr="007569C1" w:rsidRDefault="003E404E" w:rsidP="003E404E">
      <w:pPr>
        <w:pStyle w:val="p50"/>
        <w:numPr>
          <w:ilvl w:val="1"/>
          <w:numId w:val="19"/>
        </w:numPr>
        <w:tabs>
          <w:tab w:val="clear" w:pos="760"/>
          <w:tab w:val="num" w:pos="1800"/>
        </w:tabs>
        <w:snapToGrid w:val="0"/>
        <w:spacing w:after="120" w:line="240" w:lineRule="auto"/>
        <w:ind w:left="720" w:hanging="720"/>
        <w:rPr>
          <w:rFonts w:ascii="Verdana" w:eastAsia="Calibri" w:hAnsi="Verdana"/>
          <w:snapToGrid/>
          <w:sz w:val="20"/>
          <w:szCs w:val="20"/>
          <w:lang w:val="bg-BG"/>
        </w:rPr>
      </w:pPr>
      <w:r w:rsidRPr="007569C1">
        <w:rPr>
          <w:rFonts w:ascii="Verdana" w:eastAsia="Calibri" w:hAnsi="Verdana"/>
          <w:snapToGrid/>
          <w:sz w:val="20"/>
          <w:szCs w:val="20"/>
          <w:lang w:val="bg-BG"/>
        </w:rPr>
        <w:t>В рамките на срока за</w:t>
      </w:r>
      <w:r w:rsidR="00527F0E" w:rsidRPr="007569C1">
        <w:rPr>
          <w:rFonts w:ascii="Verdana" w:eastAsia="Calibri" w:hAnsi="Verdana"/>
          <w:snapToGrid/>
          <w:sz w:val="20"/>
          <w:szCs w:val="20"/>
          <w:lang w:val="bg-BG"/>
        </w:rPr>
        <w:t xml:space="preserve"> извънгаранционно и</w:t>
      </w:r>
      <w:r w:rsidRPr="007569C1">
        <w:rPr>
          <w:rFonts w:ascii="Verdana" w:eastAsia="Calibri" w:hAnsi="Verdana"/>
          <w:snapToGrid/>
          <w:sz w:val="20"/>
          <w:szCs w:val="20"/>
          <w:lang w:val="bg-BG"/>
        </w:rPr>
        <w:t xml:space="preserve"> следгаранционно сервизно обслужване на Стоките, предмет на Договора, Доставчика се задължава след писмено уведомяване от страна на Контролиращия служител за възникнал проблем в съответната Стока, да диагностицира за своя сметка проблема и да му представи </w:t>
      </w:r>
      <w:r w:rsidR="005C50A2" w:rsidRPr="007569C1">
        <w:rPr>
          <w:rFonts w:ascii="Verdana" w:eastAsia="Calibri" w:hAnsi="Verdana"/>
          <w:snapToGrid/>
          <w:sz w:val="20"/>
          <w:szCs w:val="20"/>
          <w:lang w:val="bg-BG"/>
        </w:rPr>
        <w:t xml:space="preserve">писмено калкулация </w:t>
      </w:r>
      <w:r w:rsidRPr="007569C1">
        <w:rPr>
          <w:rFonts w:ascii="Verdana" w:eastAsia="Calibri" w:hAnsi="Verdana"/>
          <w:snapToGrid/>
          <w:sz w:val="20"/>
          <w:szCs w:val="20"/>
          <w:lang w:val="bg-BG"/>
        </w:rPr>
        <w:t>за ремонт и отстраняване на дефекта, съдържаща броя сервизни часове и необходимите резервни части</w:t>
      </w:r>
      <w:r w:rsidR="00E77168" w:rsidRPr="007569C1">
        <w:rPr>
          <w:rFonts w:ascii="Verdana" w:eastAsia="Calibri" w:hAnsi="Verdana"/>
          <w:snapToGrid/>
          <w:sz w:val="20"/>
          <w:szCs w:val="20"/>
          <w:lang w:val="bg-BG"/>
        </w:rPr>
        <w:t xml:space="preserve">, остойностени </w:t>
      </w:r>
      <w:r w:rsidR="00153662">
        <w:rPr>
          <w:rFonts w:ascii="Verdana" w:eastAsia="Calibri" w:hAnsi="Verdana"/>
          <w:snapToGrid/>
          <w:sz w:val="20"/>
          <w:szCs w:val="20"/>
          <w:lang w:val="bg-BG"/>
        </w:rPr>
        <w:t>при условията заложени в Ценовата таблица</w:t>
      </w:r>
      <w:r w:rsidRPr="007569C1">
        <w:rPr>
          <w:rFonts w:ascii="Verdana" w:eastAsia="Calibri" w:hAnsi="Verdana"/>
          <w:snapToGrid/>
          <w:sz w:val="20"/>
          <w:szCs w:val="20"/>
          <w:lang w:val="bg-BG"/>
        </w:rPr>
        <w:t xml:space="preserve">. </w:t>
      </w:r>
    </w:p>
    <w:p w14:paraId="6F92E5E0" w14:textId="77777777" w:rsidR="003E404E" w:rsidRPr="007569C1" w:rsidRDefault="003E404E" w:rsidP="00DC10F5">
      <w:pPr>
        <w:pStyle w:val="p50"/>
        <w:numPr>
          <w:ilvl w:val="2"/>
          <w:numId w:val="19"/>
        </w:numPr>
        <w:tabs>
          <w:tab w:val="clear" w:pos="760"/>
          <w:tab w:val="clear" w:pos="1440"/>
          <w:tab w:val="num" w:pos="851"/>
          <w:tab w:val="num" w:pos="1800"/>
        </w:tabs>
        <w:snapToGrid w:val="0"/>
        <w:spacing w:after="120" w:line="240" w:lineRule="auto"/>
        <w:ind w:left="709"/>
        <w:rPr>
          <w:rFonts w:ascii="Verdana" w:eastAsia="Calibri" w:hAnsi="Verdana"/>
          <w:snapToGrid/>
          <w:sz w:val="20"/>
          <w:szCs w:val="20"/>
          <w:lang w:val="bg-BG"/>
        </w:rPr>
      </w:pPr>
      <w:r w:rsidRPr="007569C1">
        <w:rPr>
          <w:rFonts w:ascii="Verdana" w:eastAsia="Calibri" w:hAnsi="Verdana"/>
          <w:snapToGrid/>
          <w:sz w:val="20"/>
          <w:szCs w:val="20"/>
          <w:lang w:val="bg-BG"/>
        </w:rPr>
        <w:t xml:space="preserve">В случай, че офертата не бъде одобрена от Контролиращия служител, Доставчика следва да я преработи съгласно основателните забележки на Контролиращия служител. </w:t>
      </w:r>
    </w:p>
    <w:p w14:paraId="7189A2BB" w14:textId="7437F677" w:rsidR="003E404E" w:rsidRPr="007569C1" w:rsidRDefault="003E404E" w:rsidP="00DC10F5">
      <w:pPr>
        <w:pStyle w:val="p50"/>
        <w:numPr>
          <w:ilvl w:val="2"/>
          <w:numId w:val="19"/>
        </w:numPr>
        <w:tabs>
          <w:tab w:val="clear" w:pos="760"/>
          <w:tab w:val="clear" w:pos="1440"/>
          <w:tab w:val="num" w:pos="851"/>
          <w:tab w:val="num" w:pos="1800"/>
        </w:tabs>
        <w:snapToGrid w:val="0"/>
        <w:spacing w:after="120" w:line="240" w:lineRule="auto"/>
        <w:ind w:left="709"/>
        <w:rPr>
          <w:rFonts w:ascii="Verdana" w:eastAsia="Calibri" w:hAnsi="Verdana"/>
          <w:snapToGrid/>
          <w:sz w:val="20"/>
          <w:szCs w:val="20"/>
          <w:lang w:val="bg-BG"/>
        </w:rPr>
      </w:pPr>
      <w:r w:rsidRPr="007569C1">
        <w:rPr>
          <w:rFonts w:ascii="Verdana" w:eastAsia="Calibri" w:hAnsi="Verdana"/>
          <w:snapToGrid/>
          <w:sz w:val="20"/>
          <w:szCs w:val="20"/>
          <w:lang w:val="bg-BG"/>
        </w:rPr>
        <w:t xml:space="preserve">В  случай, че офертата бъде одобрена от Контролиращия служител, последния възлага писмено на Доставчика да извърши съответния </w:t>
      </w:r>
      <w:r w:rsidR="009E17A3" w:rsidRPr="007569C1">
        <w:rPr>
          <w:rFonts w:ascii="Verdana" w:eastAsia="Calibri" w:hAnsi="Verdana"/>
          <w:snapToGrid/>
          <w:sz w:val="20"/>
          <w:szCs w:val="20"/>
          <w:lang w:val="bg-BG"/>
        </w:rPr>
        <w:t xml:space="preserve">извънгаранционен или </w:t>
      </w:r>
      <w:r w:rsidRPr="007569C1">
        <w:rPr>
          <w:rFonts w:ascii="Verdana" w:eastAsia="Calibri" w:hAnsi="Verdana"/>
          <w:snapToGrid/>
          <w:sz w:val="20"/>
          <w:szCs w:val="20"/>
          <w:lang w:val="bg-BG"/>
        </w:rPr>
        <w:t>следгаранционен ремонт на Стоката, съобразно условията на Договора.</w:t>
      </w:r>
    </w:p>
    <w:p w14:paraId="6D06B756" w14:textId="37AE1758" w:rsidR="00C8674B" w:rsidRPr="007569C1" w:rsidRDefault="003E404E" w:rsidP="000473A6">
      <w:pPr>
        <w:pStyle w:val="p50"/>
        <w:numPr>
          <w:ilvl w:val="1"/>
          <w:numId w:val="19"/>
        </w:numPr>
        <w:tabs>
          <w:tab w:val="clear" w:pos="760"/>
          <w:tab w:val="num" w:pos="1800"/>
        </w:tabs>
        <w:snapToGrid w:val="0"/>
        <w:spacing w:after="120" w:line="240" w:lineRule="auto"/>
        <w:ind w:left="709" w:hanging="709"/>
        <w:rPr>
          <w:rFonts w:ascii="Verdana" w:eastAsia="Calibri" w:hAnsi="Verdana"/>
          <w:snapToGrid/>
          <w:sz w:val="20"/>
          <w:szCs w:val="20"/>
          <w:lang w:val="bg-BG"/>
        </w:rPr>
      </w:pPr>
      <w:r w:rsidRPr="007569C1">
        <w:rPr>
          <w:rFonts w:ascii="Verdana" w:eastAsia="Calibri" w:hAnsi="Verdana"/>
          <w:snapToGrid/>
          <w:sz w:val="20"/>
          <w:szCs w:val="20"/>
          <w:lang w:val="bg-BG"/>
        </w:rPr>
        <w:t>Срокът за извършване на всеки евентуален</w:t>
      </w:r>
      <w:r w:rsidR="0024538A" w:rsidRPr="007569C1">
        <w:rPr>
          <w:rFonts w:ascii="Verdana" w:eastAsia="Calibri" w:hAnsi="Verdana"/>
          <w:snapToGrid/>
          <w:sz w:val="20"/>
          <w:szCs w:val="20"/>
          <w:lang w:val="bg-BG"/>
        </w:rPr>
        <w:t xml:space="preserve"> гаранционен, извънгаранционен и </w:t>
      </w:r>
      <w:r w:rsidRPr="007569C1">
        <w:rPr>
          <w:rFonts w:ascii="Verdana" w:eastAsia="Calibri" w:hAnsi="Verdana"/>
          <w:snapToGrid/>
          <w:sz w:val="20"/>
          <w:szCs w:val="20"/>
          <w:lang w:val="bg-BG"/>
        </w:rPr>
        <w:t xml:space="preserve"> следгаранционен ремонт на Стока, предмет на Договора, ще бъде съгласуван </w:t>
      </w:r>
      <w:r w:rsidR="000473A6" w:rsidRPr="000473A6">
        <w:rPr>
          <w:rFonts w:ascii="Verdana" w:eastAsia="Calibri" w:hAnsi="Verdana"/>
          <w:snapToGrid/>
          <w:sz w:val="20"/>
          <w:szCs w:val="20"/>
          <w:lang w:val="bg-BG"/>
        </w:rPr>
        <w:t xml:space="preserve">с писмено известие в зависимост от проблема </w:t>
      </w:r>
      <w:r w:rsidRPr="007569C1">
        <w:rPr>
          <w:rFonts w:ascii="Verdana" w:eastAsia="Calibri" w:hAnsi="Verdana"/>
          <w:snapToGrid/>
          <w:sz w:val="20"/>
          <w:szCs w:val="20"/>
          <w:lang w:val="bg-BG"/>
        </w:rPr>
        <w:t>между Доставчика и Контролиращия служител и започва да тече от момента на писменото уведомяване от страна на Контролиращия служител</w:t>
      </w:r>
      <w:r w:rsidR="00DA13E8">
        <w:rPr>
          <w:rFonts w:ascii="Verdana" w:eastAsia="Calibri" w:hAnsi="Verdana"/>
          <w:snapToGrid/>
          <w:sz w:val="20"/>
          <w:szCs w:val="20"/>
          <w:lang w:val="bg-BG"/>
        </w:rPr>
        <w:t>.</w:t>
      </w:r>
    </w:p>
    <w:p w14:paraId="0ACE1BFB" w14:textId="6B142697" w:rsidR="00C8674B" w:rsidRPr="007569C1" w:rsidRDefault="003E404E" w:rsidP="00C8674B">
      <w:pPr>
        <w:pStyle w:val="p50"/>
        <w:numPr>
          <w:ilvl w:val="1"/>
          <w:numId w:val="19"/>
        </w:numPr>
        <w:tabs>
          <w:tab w:val="clear" w:pos="760"/>
          <w:tab w:val="num" w:pos="1800"/>
        </w:tabs>
        <w:snapToGrid w:val="0"/>
        <w:spacing w:after="120" w:line="240" w:lineRule="auto"/>
        <w:ind w:left="720" w:hanging="720"/>
        <w:rPr>
          <w:rFonts w:ascii="Verdana" w:eastAsia="Calibri" w:hAnsi="Verdana"/>
          <w:snapToGrid/>
          <w:sz w:val="20"/>
          <w:szCs w:val="20"/>
          <w:lang w:val="bg-BG"/>
        </w:rPr>
      </w:pPr>
      <w:r w:rsidRPr="007569C1">
        <w:rPr>
          <w:rFonts w:ascii="Verdana" w:eastAsia="Calibri" w:hAnsi="Verdana"/>
          <w:snapToGrid/>
          <w:sz w:val="20"/>
          <w:szCs w:val="20"/>
          <w:lang w:val="bg-BG"/>
        </w:rPr>
        <w:t>Възложителят дължи на Доставчика заплащане само за реалния брой сервизни часове, за които е отстранен проблема, в рамките на  съгласувания срок за извършване на ремонта.</w:t>
      </w:r>
      <w:r w:rsidR="0024538A" w:rsidRPr="007569C1">
        <w:rPr>
          <w:rFonts w:ascii="Verdana" w:eastAsia="Calibri" w:hAnsi="Verdana"/>
          <w:snapToGrid/>
          <w:sz w:val="20"/>
          <w:szCs w:val="20"/>
          <w:lang w:val="bg-BG"/>
        </w:rPr>
        <w:t xml:space="preserve"> </w:t>
      </w:r>
    </w:p>
    <w:p w14:paraId="42B19513" w14:textId="4C7F002D" w:rsidR="006C6DC1" w:rsidRPr="007569C1" w:rsidRDefault="006C6DC1" w:rsidP="00C8674B">
      <w:pPr>
        <w:pStyle w:val="p50"/>
        <w:numPr>
          <w:ilvl w:val="1"/>
          <w:numId w:val="19"/>
        </w:numPr>
        <w:tabs>
          <w:tab w:val="clear" w:pos="760"/>
          <w:tab w:val="num" w:pos="1800"/>
        </w:tabs>
        <w:snapToGrid w:val="0"/>
        <w:spacing w:after="120" w:line="240" w:lineRule="auto"/>
        <w:ind w:left="720" w:hanging="720"/>
        <w:rPr>
          <w:rFonts w:ascii="Verdana" w:eastAsia="Calibri" w:hAnsi="Verdana"/>
          <w:snapToGrid/>
          <w:sz w:val="20"/>
          <w:szCs w:val="20"/>
          <w:lang w:val="bg-BG"/>
        </w:rPr>
      </w:pPr>
      <w:r>
        <w:rPr>
          <w:rFonts w:ascii="Verdana" w:hAnsi="Verdana" w:cs="Tahoma"/>
          <w:sz w:val="20"/>
          <w:szCs w:val="20"/>
          <w:lang w:val="bg-BG"/>
        </w:rPr>
        <w:t>Изпълнителят</w:t>
      </w:r>
      <w:r w:rsidRPr="007569C1">
        <w:rPr>
          <w:rFonts w:ascii="Verdana" w:hAnsi="Verdana" w:cs="Tahoma"/>
          <w:sz w:val="20"/>
          <w:szCs w:val="20"/>
          <w:lang w:val="bg-BG"/>
        </w:rPr>
        <w:t xml:space="preserve"> трябва да разполага със сервизна база осигуряваща гаранционно, извънгаранционно и следгаранционно обслужване</w:t>
      </w:r>
      <w:r>
        <w:rPr>
          <w:rFonts w:ascii="Verdana" w:hAnsi="Verdana" w:cs="Tahoma"/>
          <w:sz w:val="20"/>
          <w:szCs w:val="20"/>
          <w:lang w:val="bg-BG"/>
        </w:rPr>
        <w:t>.</w:t>
      </w:r>
    </w:p>
    <w:p w14:paraId="7AD7D67D" w14:textId="16FC2B60" w:rsidR="00DC10F5" w:rsidRPr="007569C1" w:rsidRDefault="00DC10F5" w:rsidP="003E404E">
      <w:pPr>
        <w:pStyle w:val="p50"/>
        <w:tabs>
          <w:tab w:val="clear" w:pos="760"/>
          <w:tab w:val="num" w:pos="1800"/>
        </w:tabs>
        <w:snapToGrid w:val="0"/>
        <w:spacing w:after="120" w:line="240" w:lineRule="auto"/>
        <w:ind w:firstLine="0"/>
        <w:rPr>
          <w:rFonts w:ascii="Verdana" w:eastAsia="Calibri" w:hAnsi="Verdana"/>
          <w:snapToGrid/>
          <w:sz w:val="20"/>
          <w:szCs w:val="20"/>
          <w:lang w:val="bg-BG"/>
        </w:rPr>
      </w:pPr>
    </w:p>
    <w:p w14:paraId="666BCE76" w14:textId="175032A0" w:rsidR="00DC10F5" w:rsidRPr="007569C1" w:rsidRDefault="00DC10F5" w:rsidP="00DC10F5">
      <w:pPr>
        <w:jc w:val="center"/>
        <w:rPr>
          <w:rFonts w:ascii="Verdana" w:hAnsi="Verdana"/>
          <w:b/>
          <w:sz w:val="20"/>
          <w:szCs w:val="20"/>
          <w:lang w:val="bg-BG"/>
        </w:rPr>
      </w:pPr>
      <w:r w:rsidRPr="007569C1">
        <w:rPr>
          <w:rFonts w:ascii="Verdana" w:hAnsi="Verdana"/>
          <w:b/>
          <w:sz w:val="20"/>
          <w:szCs w:val="20"/>
          <w:lang w:val="bg-BG"/>
        </w:rPr>
        <w:t xml:space="preserve">Таблица </w:t>
      </w:r>
      <w:r w:rsidR="00665285" w:rsidRPr="007569C1">
        <w:rPr>
          <w:rFonts w:ascii="Verdana" w:hAnsi="Verdana"/>
          <w:b/>
          <w:sz w:val="20"/>
          <w:szCs w:val="20"/>
          <w:lang w:val="bg-BG"/>
        </w:rPr>
        <w:t>Срокове</w:t>
      </w:r>
    </w:p>
    <w:tbl>
      <w:tblPr>
        <w:tblW w:w="8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0"/>
        <w:gridCol w:w="3671"/>
        <w:gridCol w:w="2009"/>
        <w:gridCol w:w="2009"/>
      </w:tblGrid>
      <w:tr w:rsidR="00665285" w:rsidRPr="007569C1" w14:paraId="26E05573" w14:textId="467474AF" w:rsidTr="00665285">
        <w:trPr>
          <w:jc w:val="center"/>
        </w:trPr>
        <w:tc>
          <w:tcPr>
            <w:tcW w:w="970" w:type="dxa"/>
            <w:shd w:val="clear" w:color="auto" w:fill="auto"/>
          </w:tcPr>
          <w:p w14:paraId="50DC61C7" w14:textId="77777777" w:rsidR="00665285" w:rsidRPr="007569C1" w:rsidRDefault="00665285" w:rsidP="00DC10F5">
            <w:pPr>
              <w:jc w:val="center"/>
              <w:rPr>
                <w:rFonts w:ascii="Verdana" w:hAnsi="Verdana"/>
                <w:sz w:val="20"/>
                <w:szCs w:val="20"/>
                <w:lang w:val="bg-BG"/>
              </w:rPr>
            </w:pPr>
            <w:r w:rsidRPr="007569C1">
              <w:rPr>
                <w:rFonts w:ascii="Verdana" w:hAnsi="Verdana"/>
                <w:sz w:val="20"/>
                <w:szCs w:val="20"/>
                <w:lang w:val="bg-BG"/>
              </w:rPr>
              <w:t>№</w:t>
            </w:r>
          </w:p>
        </w:tc>
        <w:tc>
          <w:tcPr>
            <w:tcW w:w="3671" w:type="dxa"/>
            <w:shd w:val="clear" w:color="auto" w:fill="auto"/>
          </w:tcPr>
          <w:p w14:paraId="319FF220" w14:textId="77777777" w:rsidR="00665285" w:rsidRPr="007569C1" w:rsidRDefault="00665285" w:rsidP="00DC10F5">
            <w:pPr>
              <w:jc w:val="center"/>
              <w:rPr>
                <w:rFonts w:ascii="Verdana" w:hAnsi="Verdana"/>
                <w:sz w:val="20"/>
                <w:szCs w:val="20"/>
                <w:lang w:val="bg-BG"/>
              </w:rPr>
            </w:pPr>
            <w:r w:rsidRPr="007569C1">
              <w:rPr>
                <w:rFonts w:ascii="Verdana" w:hAnsi="Verdana"/>
                <w:sz w:val="20"/>
                <w:szCs w:val="20"/>
                <w:lang w:val="bg-BG"/>
              </w:rPr>
              <w:t>Наименование</w:t>
            </w:r>
          </w:p>
        </w:tc>
        <w:tc>
          <w:tcPr>
            <w:tcW w:w="2009" w:type="dxa"/>
          </w:tcPr>
          <w:p w14:paraId="6EB6648E" w14:textId="0824BEBF" w:rsidR="00665285" w:rsidRPr="007569C1" w:rsidRDefault="00665285" w:rsidP="00DC10F5">
            <w:pPr>
              <w:jc w:val="center"/>
              <w:rPr>
                <w:rFonts w:ascii="Verdana" w:hAnsi="Verdana"/>
                <w:sz w:val="20"/>
                <w:szCs w:val="20"/>
                <w:lang w:val="bg-BG"/>
              </w:rPr>
            </w:pPr>
            <w:r w:rsidRPr="007569C1">
              <w:rPr>
                <w:rFonts w:ascii="Verdana" w:hAnsi="Verdana"/>
                <w:sz w:val="20"/>
                <w:szCs w:val="20"/>
                <w:lang w:val="bg-BG"/>
              </w:rPr>
              <w:t>Срок за доставка</w:t>
            </w:r>
          </w:p>
        </w:tc>
        <w:tc>
          <w:tcPr>
            <w:tcW w:w="2009" w:type="dxa"/>
            <w:shd w:val="clear" w:color="auto" w:fill="auto"/>
          </w:tcPr>
          <w:p w14:paraId="60187F81" w14:textId="5C09600B" w:rsidR="00665285" w:rsidRPr="007569C1" w:rsidRDefault="00665285" w:rsidP="00DC10F5">
            <w:pPr>
              <w:jc w:val="center"/>
              <w:rPr>
                <w:rFonts w:ascii="Verdana" w:hAnsi="Verdana"/>
                <w:sz w:val="20"/>
                <w:szCs w:val="20"/>
                <w:lang w:val="bg-BG"/>
              </w:rPr>
            </w:pPr>
            <w:r w:rsidRPr="007569C1">
              <w:rPr>
                <w:rFonts w:ascii="Verdana" w:hAnsi="Verdana"/>
                <w:sz w:val="20"/>
                <w:szCs w:val="20"/>
                <w:lang w:val="bg-BG"/>
              </w:rPr>
              <w:t>Гаранционен срок в месеци</w:t>
            </w:r>
          </w:p>
        </w:tc>
      </w:tr>
      <w:tr w:rsidR="00665285" w:rsidRPr="007569C1" w14:paraId="5A407F40" w14:textId="19C10B60" w:rsidTr="00665285">
        <w:trPr>
          <w:jc w:val="center"/>
        </w:trPr>
        <w:tc>
          <w:tcPr>
            <w:tcW w:w="970" w:type="dxa"/>
            <w:shd w:val="clear" w:color="auto" w:fill="auto"/>
          </w:tcPr>
          <w:p w14:paraId="073AF19A" w14:textId="77777777" w:rsidR="00665285" w:rsidRPr="007569C1" w:rsidRDefault="00665285" w:rsidP="00DC10F5">
            <w:pPr>
              <w:rPr>
                <w:rFonts w:ascii="Verdana" w:hAnsi="Verdana"/>
                <w:sz w:val="20"/>
                <w:szCs w:val="20"/>
                <w:lang w:val="bg-BG"/>
              </w:rPr>
            </w:pPr>
            <w:r w:rsidRPr="007569C1">
              <w:rPr>
                <w:rFonts w:ascii="Verdana" w:hAnsi="Verdana"/>
                <w:sz w:val="20"/>
                <w:szCs w:val="20"/>
                <w:lang w:val="bg-BG"/>
              </w:rPr>
              <w:t>1.</w:t>
            </w:r>
          </w:p>
        </w:tc>
        <w:tc>
          <w:tcPr>
            <w:tcW w:w="3671" w:type="dxa"/>
            <w:shd w:val="clear" w:color="auto" w:fill="auto"/>
          </w:tcPr>
          <w:p w14:paraId="7B5345BB" w14:textId="77777777" w:rsidR="00665285" w:rsidRPr="007569C1" w:rsidRDefault="00665285" w:rsidP="00DC10F5">
            <w:pPr>
              <w:rPr>
                <w:rFonts w:ascii="Verdana" w:hAnsi="Verdana"/>
                <w:sz w:val="20"/>
                <w:szCs w:val="20"/>
                <w:lang w:val="bg-BG"/>
              </w:rPr>
            </w:pPr>
            <w:r w:rsidRPr="007569C1">
              <w:rPr>
                <w:rFonts w:ascii="Verdana" w:hAnsi="Verdana"/>
                <w:sz w:val="20"/>
                <w:szCs w:val="20"/>
                <w:lang w:val="bg-BG"/>
              </w:rPr>
              <w:t>Оборудване за откриване на течове чрез газ – хелий</w:t>
            </w:r>
          </w:p>
        </w:tc>
        <w:tc>
          <w:tcPr>
            <w:tcW w:w="2009" w:type="dxa"/>
          </w:tcPr>
          <w:p w14:paraId="6963108B" w14:textId="77777777" w:rsidR="00665285" w:rsidRPr="007569C1" w:rsidRDefault="00665285" w:rsidP="00DC10F5">
            <w:pPr>
              <w:rPr>
                <w:rFonts w:ascii="Verdana" w:hAnsi="Verdana"/>
                <w:sz w:val="20"/>
                <w:szCs w:val="20"/>
                <w:lang w:val="bg-BG"/>
              </w:rPr>
            </w:pPr>
          </w:p>
        </w:tc>
        <w:tc>
          <w:tcPr>
            <w:tcW w:w="2009" w:type="dxa"/>
            <w:shd w:val="clear" w:color="auto" w:fill="auto"/>
          </w:tcPr>
          <w:p w14:paraId="44A71E41" w14:textId="4FC8E76D" w:rsidR="00665285" w:rsidRPr="007569C1" w:rsidRDefault="00665285" w:rsidP="00DC10F5">
            <w:pPr>
              <w:rPr>
                <w:rFonts w:ascii="Verdana" w:hAnsi="Verdana"/>
                <w:sz w:val="20"/>
                <w:szCs w:val="20"/>
                <w:lang w:val="bg-BG"/>
              </w:rPr>
            </w:pPr>
          </w:p>
        </w:tc>
      </w:tr>
    </w:tbl>
    <w:p w14:paraId="775E99B5" w14:textId="77777777" w:rsidR="00DC10F5" w:rsidRPr="007569C1" w:rsidRDefault="00DC10F5" w:rsidP="00DC10F5">
      <w:pPr>
        <w:rPr>
          <w:rFonts w:ascii="Verdana" w:hAnsi="Verdana"/>
          <w:sz w:val="20"/>
          <w:szCs w:val="20"/>
          <w:lang w:val="bg-BG"/>
        </w:rPr>
      </w:pPr>
    </w:p>
    <w:p w14:paraId="033B9E55" w14:textId="77777777" w:rsidR="00DC10F5" w:rsidRPr="007569C1" w:rsidRDefault="00DC10F5" w:rsidP="00DC10F5">
      <w:pPr>
        <w:rPr>
          <w:rFonts w:ascii="Verdana" w:hAnsi="Verdana"/>
          <w:sz w:val="20"/>
          <w:szCs w:val="20"/>
          <w:lang w:val="bg-BG"/>
        </w:rPr>
      </w:pPr>
    </w:p>
    <w:p w14:paraId="2135D3CF" w14:textId="77777777" w:rsidR="00DC10F5" w:rsidRPr="007569C1" w:rsidRDefault="00DC10F5" w:rsidP="00DC10F5">
      <w:pPr>
        <w:jc w:val="center"/>
        <w:rPr>
          <w:rFonts w:ascii="Verdana" w:hAnsi="Verdana" w:cs="Tahoma"/>
          <w:b/>
          <w:color w:val="000000"/>
          <w:sz w:val="20"/>
          <w:szCs w:val="20"/>
          <w:lang w:val="bg-BG"/>
        </w:rPr>
      </w:pPr>
      <w:r w:rsidRPr="007569C1">
        <w:rPr>
          <w:rFonts w:ascii="Verdana" w:hAnsi="Verdana" w:cs="Tahoma"/>
          <w:color w:val="000000"/>
          <w:sz w:val="20"/>
          <w:szCs w:val="20"/>
          <w:lang w:val="bg-BG"/>
        </w:rPr>
        <w:t xml:space="preserve">Дата: ……………………… </w:t>
      </w:r>
      <w:r w:rsidRPr="007569C1">
        <w:rPr>
          <w:rFonts w:ascii="Verdana" w:hAnsi="Verdana" w:cs="Tahoma"/>
          <w:color w:val="000000"/>
          <w:sz w:val="20"/>
          <w:szCs w:val="20"/>
          <w:lang w:val="bg-BG"/>
        </w:rPr>
        <w:tab/>
      </w:r>
      <w:r w:rsidRPr="007569C1">
        <w:rPr>
          <w:rFonts w:ascii="Verdana" w:hAnsi="Verdana" w:cs="Tahoma"/>
          <w:color w:val="000000"/>
          <w:sz w:val="20"/>
          <w:szCs w:val="20"/>
          <w:lang w:val="bg-BG"/>
        </w:rPr>
        <w:tab/>
      </w:r>
      <w:r w:rsidRPr="007569C1">
        <w:rPr>
          <w:rFonts w:ascii="Verdana" w:hAnsi="Verdana" w:cs="Tahoma"/>
          <w:color w:val="000000"/>
          <w:sz w:val="20"/>
          <w:szCs w:val="20"/>
          <w:lang w:val="bg-BG"/>
        </w:rPr>
        <w:tab/>
      </w:r>
      <w:r w:rsidRPr="007569C1">
        <w:rPr>
          <w:rFonts w:ascii="Verdana" w:hAnsi="Verdana" w:cs="Tahoma"/>
          <w:color w:val="000000"/>
          <w:sz w:val="20"/>
          <w:szCs w:val="20"/>
          <w:lang w:val="bg-BG"/>
        </w:rPr>
        <w:tab/>
      </w:r>
      <w:r w:rsidRPr="007569C1">
        <w:rPr>
          <w:rFonts w:ascii="Verdana" w:hAnsi="Verdana" w:cs="Tahoma"/>
          <w:color w:val="000000"/>
          <w:sz w:val="20"/>
          <w:szCs w:val="20"/>
          <w:lang w:val="bg-BG"/>
        </w:rPr>
        <w:tab/>
        <w:t>Подпис и печат: ………………….</w:t>
      </w:r>
    </w:p>
    <w:p w14:paraId="1F6ED105" w14:textId="77777777" w:rsidR="00DC10F5" w:rsidRPr="007569C1" w:rsidRDefault="00DC10F5" w:rsidP="003E404E">
      <w:pPr>
        <w:pStyle w:val="p50"/>
        <w:tabs>
          <w:tab w:val="clear" w:pos="760"/>
          <w:tab w:val="num" w:pos="1800"/>
        </w:tabs>
        <w:snapToGrid w:val="0"/>
        <w:spacing w:after="120" w:line="240" w:lineRule="auto"/>
        <w:ind w:firstLine="0"/>
        <w:rPr>
          <w:rFonts w:ascii="Verdana" w:eastAsia="Calibri" w:hAnsi="Verdana"/>
          <w:snapToGrid/>
          <w:sz w:val="20"/>
          <w:szCs w:val="20"/>
          <w:lang w:val="bg-BG"/>
        </w:rPr>
      </w:pPr>
    </w:p>
    <w:p w14:paraId="088E00B6" w14:textId="77777777" w:rsidR="006E2D28" w:rsidRPr="007569C1" w:rsidRDefault="005C730A" w:rsidP="006E2D28">
      <w:pPr>
        <w:numPr>
          <w:ilvl w:val="0"/>
          <w:numId w:val="19"/>
        </w:numPr>
        <w:spacing w:after="240"/>
        <w:jc w:val="both"/>
        <w:rPr>
          <w:rFonts w:ascii="Verdana" w:hAnsi="Verdana"/>
          <w:snapToGrid w:val="0"/>
          <w:sz w:val="20"/>
          <w:szCs w:val="20"/>
          <w:lang w:val="bg-BG"/>
        </w:rPr>
      </w:pPr>
      <w:r w:rsidRPr="007569C1">
        <w:rPr>
          <w:rFonts w:ascii="Verdana" w:hAnsi="Verdana" w:cs="Tahoma"/>
          <w:b/>
          <w:sz w:val="20"/>
          <w:szCs w:val="20"/>
          <w:lang w:val="bg-BG"/>
        </w:rPr>
        <w:t>Подизпълнители</w:t>
      </w:r>
    </w:p>
    <w:p w14:paraId="5E16E167" w14:textId="77777777" w:rsidR="00D50083" w:rsidRPr="007569C1" w:rsidRDefault="00D50083" w:rsidP="00906C6F">
      <w:pPr>
        <w:numPr>
          <w:ilvl w:val="1"/>
          <w:numId w:val="19"/>
        </w:numPr>
        <w:tabs>
          <w:tab w:val="num" w:pos="720"/>
        </w:tabs>
        <w:spacing w:before="120" w:after="120"/>
        <w:ind w:left="709" w:hanging="709"/>
        <w:jc w:val="both"/>
        <w:rPr>
          <w:rFonts w:ascii="Verdana" w:hAnsi="Verdana" w:cs="Tahoma"/>
          <w:sz w:val="20"/>
          <w:szCs w:val="20"/>
          <w:lang w:val="bg-BG"/>
        </w:rPr>
      </w:pPr>
      <w:r w:rsidRPr="007569C1">
        <w:rPr>
          <w:rFonts w:ascii="Verdana" w:hAnsi="Verdana" w:cs="Tahoma"/>
          <w:sz w:val="20"/>
          <w:szCs w:val="20"/>
          <w:lang w:val="bg-BG"/>
        </w:rPr>
        <w:t xml:space="preserve">Доставчикът </w:t>
      </w:r>
      <w:r w:rsidRPr="007569C1">
        <w:rPr>
          <w:rStyle w:val="ala54"/>
          <w:rFonts w:ascii="Verdana" w:hAnsi="Verdana" w:cs="Tahoma"/>
          <w:sz w:val="20"/>
          <w:szCs w:val="20"/>
          <w:lang w:val="bg-BG"/>
        </w:rPr>
        <w:t xml:space="preserve">сключва договор за подизпълнение с подизпълнителите, посочени в офертата при участие в процедурата. </w:t>
      </w:r>
    </w:p>
    <w:p w14:paraId="2ED223A1" w14:textId="77777777" w:rsidR="00D50083" w:rsidRPr="007569C1" w:rsidRDefault="00D50083" w:rsidP="00906C6F">
      <w:pPr>
        <w:numPr>
          <w:ilvl w:val="1"/>
          <w:numId w:val="19"/>
        </w:numPr>
        <w:tabs>
          <w:tab w:val="num" w:pos="720"/>
        </w:tabs>
        <w:spacing w:before="120" w:after="120"/>
        <w:ind w:left="709" w:hanging="709"/>
        <w:jc w:val="both"/>
        <w:rPr>
          <w:rFonts w:ascii="Verdana" w:hAnsi="Verdana" w:cs="Tahoma"/>
          <w:sz w:val="20"/>
          <w:szCs w:val="20"/>
          <w:lang w:val="bg-BG"/>
        </w:rPr>
      </w:pPr>
      <w:r w:rsidRPr="007569C1">
        <w:rPr>
          <w:rFonts w:ascii="Verdana" w:hAnsi="Verdana" w:cs="Tahoma"/>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4EADB0F4" w14:textId="77777777" w:rsidR="00D50083" w:rsidRPr="007569C1" w:rsidRDefault="00D50083" w:rsidP="00906C6F">
      <w:pPr>
        <w:numPr>
          <w:ilvl w:val="1"/>
          <w:numId w:val="19"/>
        </w:numPr>
        <w:tabs>
          <w:tab w:val="num" w:pos="720"/>
        </w:tabs>
        <w:spacing w:before="120" w:after="120"/>
        <w:ind w:left="709" w:hanging="709"/>
        <w:jc w:val="both"/>
        <w:rPr>
          <w:rFonts w:ascii="Verdana" w:hAnsi="Verdana" w:cs="Tahoma"/>
          <w:sz w:val="20"/>
          <w:szCs w:val="20"/>
          <w:lang w:val="bg-BG"/>
        </w:rPr>
      </w:pPr>
      <w:r w:rsidRPr="007569C1">
        <w:rPr>
          <w:rFonts w:ascii="Verdana" w:hAnsi="Verdana" w:cs="Tahoma"/>
          <w:sz w:val="20"/>
          <w:szCs w:val="20"/>
          <w:lang w:val="bg-BG"/>
        </w:rPr>
        <w:t xml:space="preserve">Подизпълнителите </w:t>
      </w:r>
      <w:r w:rsidRPr="007569C1">
        <w:rPr>
          <w:rFonts w:ascii="Verdana" w:hAnsi="Verdana"/>
          <w:sz w:val="20"/>
          <w:szCs w:val="20"/>
          <w:lang w:val="bg-BG"/>
        </w:rPr>
        <w:t>нямат право да превъзлагат една или повече от дейностите, които са включени в предмета</w:t>
      </w:r>
      <w:r w:rsidRPr="007569C1">
        <w:rPr>
          <w:rFonts w:ascii="Verdana" w:hAnsi="Verdana" w:cs="Tahoma"/>
          <w:sz w:val="20"/>
          <w:szCs w:val="20"/>
          <w:lang w:val="bg-BG"/>
        </w:rPr>
        <w:t xml:space="preserve"> на договора за подизпълнение. </w:t>
      </w:r>
    </w:p>
    <w:p w14:paraId="786A55D5" w14:textId="77777777" w:rsidR="00D50083" w:rsidRPr="007569C1" w:rsidRDefault="00D50083" w:rsidP="00906C6F">
      <w:pPr>
        <w:numPr>
          <w:ilvl w:val="1"/>
          <w:numId w:val="19"/>
        </w:numPr>
        <w:tabs>
          <w:tab w:val="num" w:pos="720"/>
        </w:tabs>
        <w:spacing w:before="120" w:after="120"/>
        <w:ind w:left="709" w:hanging="709"/>
        <w:jc w:val="both"/>
        <w:rPr>
          <w:rFonts w:ascii="Verdana" w:hAnsi="Verdana" w:cs="Tahoma"/>
          <w:sz w:val="20"/>
          <w:szCs w:val="20"/>
          <w:lang w:val="bg-BG"/>
        </w:rPr>
      </w:pPr>
      <w:r w:rsidRPr="007569C1">
        <w:rPr>
          <w:rFonts w:ascii="Verdana" w:hAnsi="Verdana" w:cs="Tahoma"/>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226BBA60" w14:textId="77777777" w:rsidR="00D50083" w:rsidRPr="007569C1" w:rsidRDefault="00D50083" w:rsidP="00906C6F">
      <w:pPr>
        <w:numPr>
          <w:ilvl w:val="1"/>
          <w:numId w:val="19"/>
        </w:numPr>
        <w:tabs>
          <w:tab w:val="num" w:pos="720"/>
        </w:tabs>
        <w:spacing w:before="120" w:after="120"/>
        <w:ind w:left="709" w:hanging="709"/>
        <w:jc w:val="both"/>
        <w:rPr>
          <w:rFonts w:ascii="Verdana" w:hAnsi="Verdana" w:cs="Tahoma"/>
          <w:sz w:val="20"/>
          <w:szCs w:val="20"/>
          <w:lang w:val="bg-BG"/>
        </w:rPr>
      </w:pPr>
      <w:r w:rsidRPr="007569C1">
        <w:rPr>
          <w:rFonts w:ascii="Verdana" w:hAnsi="Verdana" w:cs="Tahoma"/>
          <w:sz w:val="20"/>
          <w:szCs w:val="20"/>
          <w:lang w:val="bg-BG"/>
        </w:rPr>
        <w:lastRenderedPageBreak/>
        <w:t xml:space="preserve">При изпълнението на договора доставчикът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19D9C13B" w14:textId="77777777" w:rsidR="00D50083" w:rsidRPr="007569C1" w:rsidRDefault="00D50083" w:rsidP="00906C6F">
      <w:pPr>
        <w:numPr>
          <w:ilvl w:val="1"/>
          <w:numId w:val="19"/>
        </w:numPr>
        <w:tabs>
          <w:tab w:val="num" w:pos="720"/>
        </w:tabs>
        <w:spacing w:before="120" w:after="120"/>
        <w:ind w:left="709" w:hanging="709"/>
        <w:jc w:val="both"/>
        <w:rPr>
          <w:rFonts w:ascii="Verdana" w:hAnsi="Verdana" w:cs="Tahoma"/>
          <w:sz w:val="20"/>
          <w:szCs w:val="20"/>
          <w:lang w:val="bg-BG"/>
        </w:rPr>
      </w:pPr>
      <w:r w:rsidRPr="007569C1">
        <w:rPr>
          <w:rFonts w:ascii="Verdana" w:hAnsi="Verdana" w:cs="Tahoma"/>
          <w:sz w:val="20"/>
          <w:szCs w:val="20"/>
          <w:lang w:val="bg-BG"/>
        </w:rPr>
        <w:t>Когато частта от поръчката, която се изпълнява от подизпълнител, може да бъде предадена като отделен обект на доставчика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51D6AB6E" w14:textId="77777777" w:rsidR="00D50083" w:rsidRPr="007569C1" w:rsidRDefault="00D50083" w:rsidP="00906C6F">
      <w:pPr>
        <w:numPr>
          <w:ilvl w:val="1"/>
          <w:numId w:val="19"/>
        </w:numPr>
        <w:tabs>
          <w:tab w:val="num" w:pos="720"/>
        </w:tabs>
        <w:spacing w:before="120" w:after="120"/>
        <w:ind w:left="709" w:hanging="709"/>
        <w:jc w:val="both"/>
        <w:rPr>
          <w:rFonts w:ascii="Verdana" w:hAnsi="Verdana" w:cs="Tahoma"/>
          <w:sz w:val="20"/>
          <w:szCs w:val="20"/>
          <w:lang w:val="bg-BG"/>
        </w:rPr>
      </w:pPr>
      <w:r w:rsidRPr="007569C1">
        <w:rPr>
          <w:rFonts w:ascii="Verdana" w:hAnsi="Verdana" w:cs="Tahoma"/>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доставчика, който е длъжен да го предостави на възложителя в 15-дневен срок от получаването му. </w:t>
      </w:r>
    </w:p>
    <w:p w14:paraId="337B813D" w14:textId="77777777" w:rsidR="00D50083" w:rsidRPr="007569C1" w:rsidRDefault="00D50083" w:rsidP="00906C6F">
      <w:pPr>
        <w:numPr>
          <w:ilvl w:val="1"/>
          <w:numId w:val="19"/>
        </w:numPr>
        <w:tabs>
          <w:tab w:val="num" w:pos="720"/>
        </w:tabs>
        <w:spacing w:before="120" w:after="120"/>
        <w:ind w:left="709" w:hanging="709"/>
        <w:jc w:val="both"/>
        <w:rPr>
          <w:rFonts w:ascii="Verdana" w:hAnsi="Verdana" w:cs="Tahoma"/>
          <w:sz w:val="20"/>
          <w:szCs w:val="20"/>
          <w:lang w:val="bg-BG"/>
        </w:rPr>
      </w:pPr>
      <w:r w:rsidRPr="007569C1">
        <w:rPr>
          <w:rFonts w:ascii="Verdana" w:hAnsi="Verdana" w:cs="Tahoma"/>
          <w:sz w:val="20"/>
          <w:szCs w:val="20"/>
          <w:lang w:val="bg-BG"/>
        </w:rPr>
        <w:t xml:space="preserve">Към искането по предходната точка доставчикът предоставя становище, от което да е видно дали оспорва плащанията или част от тях като недължими. </w:t>
      </w:r>
    </w:p>
    <w:p w14:paraId="2419D8AE" w14:textId="77777777" w:rsidR="00D50083" w:rsidRPr="007569C1" w:rsidRDefault="00D50083" w:rsidP="00906C6F">
      <w:pPr>
        <w:numPr>
          <w:ilvl w:val="1"/>
          <w:numId w:val="19"/>
        </w:numPr>
        <w:tabs>
          <w:tab w:val="num" w:pos="720"/>
        </w:tabs>
        <w:spacing w:before="120" w:after="120"/>
        <w:ind w:left="709" w:hanging="709"/>
        <w:jc w:val="both"/>
        <w:rPr>
          <w:rFonts w:ascii="Verdana" w:hAnsi="Verdana" w:cs="Tahoma"/>
          <w:sz w:val="20"/>
          <w:szCs w:val="20"/>
          <w:lang w:val="bg-BG"/>
        </w:rPr>
      </w:pPr>
      <w:r w:rsidRPr="007569C1">
        <w:rPr>
          <w:rFonts w:ascii="Verdana" w:hAnsi="Verdana" w:cs="Tahom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доставчика. </w:t>
      </w:r>
    </w:p>
    <w:p w14:paraId="0E9A44AF" w14:textId="77777777" w:rsidR="00D50083" w:rsidRPr="007569C1" w:rsidRDefault="00D50083" w:rsidP="00906C6F">
      <w:pPr>
        <w:numPr>
          <w:ilvl w:val="1"/>
          <w:numId w:val="19"/>
        </w:numPr>
        <w:tabs>
          <w:tab w:val="num" w:pos="720"/>
        </w:tabs>
        <w:spacing w:before="120" w:after="120"/>
        <w:ind w:left="709" w:hanging="709"/>
        <w:jc w:val="both"/>
        <w:rPr>
          <w:rFonts w:ascii="Verdana" w:hAnsi="Verdana" w:cs="Tahoma"/>
          <w:sz w:val="20"/>
          <w:szCs w:val="20"/>
          <w:lang w:val="bg-BG"/>
        </w:rPr>
      </w:pPr>
      <w:r w:rsidRPr="007569C1">
        <w:rPr>
          <w:rFonts w:ascii="Verdana" w:hAnsi="Verdana" w:cs="Tahoma"/>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4F49AD43" w14:textId="77777777" w:rsidR="00D50083" w:rsidRPr="007569C1" w:rsidRDefault="00D50083" w:rsidP="00906C6F">
      <w:pPr>
        <w:numPr>
          <w:ilvl w:val="2"/>
          <w:numId w:val="19"/>
        </w:numPr>
        <w:tabs>
          <w:tab w:val="num" w:pos="720"/>
        </w:tabs>
        <w:spacing w:before="120" w:after="120"/>
        <w:ind w:left="709" w:hanging="709"/>
        <w:jc w:val="both"/>
        <w:rPr>
          <w:rFonts w:ascii="Verdana" w:hAnsi="Verdana" w:cs="Tahoma"/>
          <w:sz w:val="20"/>
          <w:szCs w:val="20"/>
          <w:lang w:val="bg-BG"/>
        </w:rPr>
      </w:pPr>
      <w:r w:rsidRPr="007569C1">
        <w:rPr>
          <w:rFonts w:ascii="Verdana" w:hAnsi="Verdana" w:cs="Tahoma"/>
          <w:sz w:val="20"/>
          <w:szCs w:val="20"/>
          <w:lang w:val="bg-BG"/>
        </w:rPr>
        <w:t xml:space="preserve">за новия подизпълнител не са налице основанията за отстраняване в процедурата; </w:t>
      </w:r>
    </w:p>
    <w:p w14:paraId="5888CC50" w14:textId="77777777" w:rsidR="00D50083" w:rsidRPr="007569C1" w:rsidRDefault="00D50083" w:rsidP="00906C6F">
      <w:pPr>
        <w:numPr>
          <w:ilvl w:val="2"/>
          <w:numId w:val="19"/>
        </w:numPr>
        <w:tabs>
          <w:tab w:val="num" w:pos="720"/>
        </w:tabs>
        <w:spacing w:before="120" w:after="120"/>
        <w:ind w:left="709" w:hanging="709"/>
        <w:jc w:val="both"/>
        <w:rPr>
          <w:rFonts w:ascii="Verdana" w:hAnsi="Verdana" w:cs="Tahoma"/>
          <w:sz w:val="20"/>
          <w:szCs w:val="20"/>
          <w:lang w:val="bg-BG"/>
        </w:rPr>
      </w:pPr>
      <w:r w:rsidRPr="007569C1">
        <w:rPr>
          <w:rFonts w:ascii="Verdana" w:hAnsi="Verdana" w:cs="Tahom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13130543" w14:textId="77777777" w:rsidR="00D50083" w:rsidRPr="007569C1" w:rsidRDefault="00D50083" w:rsidP="00906C6F">
      <w:pPr>
        <w:numPr>
          <w:ilvl w:val="1"/>
          <w:numId w:val="19"/>
        </w:numPr>
        <w:tabs>
          <w:tab w:val="num" w:pos="720"/>
        </w:tabs>
        <w:spacing w:before="120" w:after="120"/>
        <w:ind w:left="709" w:hanging="709"/>
        <w:jc w:val="both"/>
        <w:rPr>
          <w:rFonts w:ascii="Verdana" w:hAnsi="Verdana" w:cs="Tahoma"/>
          <w:sz w:val="20"/>
          <w:szCs w:val="20"/>
          <w:lang w:val="bg-BG"/>
        </w:rPr>
      </w:pPr>
      <w:r w:rsidRPr="007569C1">
        <w:rPr>
          <w:rFonts w:ascii="Verdana" w:hAnsi="Verdana" w:cs="Tahoma"/>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729EFB4F" w14:textId="23658786" w:rsidR="005C730A" w:rsidRPr="007569C1" w:rsidRDefault="005C730A" w:rsidP="00906C6F">
      <w:pPr>
        <w:tabs>
          <w:tab w:val="num" w:pos="720"/>
        </w:tabs>
        <w:spacing w:after="240"/>
        <w:ind w:left="709" w:hanging="709"/>
        <w:jc w:val="both"/>
        <w:rPr>
          <w:rFonts w:ascii="Verdana" w:hAnsi="Verdana"/>
          <w:snapToGrid w:val="0"/>
          <w:sz w:val="20"/>
          <w:szCs w:val="20"/>
          <w:lang w:val="bg-BG"/>
        </w:rPr>
      </w:pPr>
    </w:p>
    <w:p w14:paraId="3A5DDF2C" w14:textId="77777777" w:rsidR="00C350EB" w:rsidRPr="007569C1" w:rsidRDefault="00C350EB" w:rsidP="00DE281A">
      <w:pPr>
        <w:pStyle w:val="BodyTextIndent"/>
        <w:tabs>
          <w:tab w:val="clear" w:pos="720"/>
          <w:tab w:val="num" w:pos="1368"/>
        </w:tabs>
        <w:spacing w:before="0" w:after="240"/>
        <w:ind w:left="709" w:hanging="709"/>
        <w:rPr>
          <w:rFonts w:cs="Arial"/>
          <w:color w:val="auto"/>
          <w:sz w:val="22"/>
          <w:szCs w:val="22"/>
          <w:lang w:val="bg-BG"/>
        </w:rPr>
      </w:pPr>
    </w:p>
    <w:p w14:paraId="629E748D" w14:textId="77777777" w:rsidR="006D35CB" w:rsidRPr="007569C1" w:rsidRDefault="006D35CB" w:rsidP="006D35CB">
      <w:pPr>
        <w:spacing w:before="120" w:after="120"/>
        <w:jc w:val="both"/>
        <w:rPr>
          <w:rFonts w:ascii="Verdana" w:hAnsi="Verdana" w:cs="Tahoma"/>
          <w:color w:val="000000"/>
          <w:sz w:val="22"/>
          <w:szCs w:val="22"/>
          <w:lang w:val="bg-BG"/>
        </w:rPr>
      </w:pPr>
    </w:p>
    <w:p w14:paraId="73EA3C5B" w14:textId="77777777" w:rsidR="006D35CB" w:rsidRPr="007569C1" w:rsidRDefault="006D35CB" w:rsidP="006D35CB">
      <w:pPr>
        <w:keepLines/>
        <w:spacing w:before="120" w:after="120"/>
        <w:jc w:val="center"/>
        <w:rPr>
          <w:rFonts w:ascii="Verdana" w:hAnsi="Verdana" w:cs="Arial"/>
          <w:b/>
          <w:sz w:val="22"/>
          <w:szCs w:val="22"/>
          <w:highlight w:val="yellow"/>
          <w:lang w:val="bg-BG"/>
        </w:rPr>
      </w:pPr>
      <w:r w:rsidRPr="007569C1">
        <w:rPr>
          <w:rFonts w:ascii="Verdana" w:hAnsi="Verdana" w:cs="Arial"/>
          <w:b/>
          <w:sz w:val="22"/>
          <w:szCs w:val="22"/>
          <w:highlight w:val="yellow"/>
          <w:lang w:val="bg-BG"/>
        </w:rPr>
        <w:br w:type="page"/>
      </w:r>
    </w:p>
    <w:p w14:paraId="7C1A67EA" w14:textId="77777777" w:rsidR="006D35CB" w:rsidRPr="007569C1" w:rsidRDefault="006D35CB" w:rsidP="006D35CB">
      <w:pPr>
        <w:keepLines/>
        <w:spacing w:before="120" w:after="120"/>
        <w:jc w:val="center"/>
        <w:rPr>
          <w:rFonts w:ascii="Verdana" w:hAnsi="Verdana" w:cs="Arial"/>
          <w:b/>
          <w:sz w:val="20"/>
          <w:szCs w:val="22"/>
          <w:highlight w:val="yellow"/>
          <w:lang w:val="bg-BG"/>
        </w:rPr>
      </w:pPr>
    </w:p>
    <w:p w14:paraId="1C117BC3" w14:textId="77777777" w:rsidR="006D35CB" w:rsidRPr="007569C1" w:rsidRDefault="006D35CB" w:rsidP="006D35CB">
      <w:pPr>
        <w:keepLines/>
        <w:spacing w:before="120" w:after="120"/>
        <w:jc w:val="center"/>
        <w:rPr>
          <w:rFonts w:ascii="Verdana" w:hAnsi="Verdana" w:cs="Arial"/>
          <w:b/>
          <w:sz w:val="20"/>
          <w:szCs w:val="22"/>
          <w:highlight w:val="yellow"/>
          <w:lang w:val="bg-BG"/>
        </w:rPr>
      </w:pPr>
    </w:p>
    <w:p w14:paraId="65C5B623" w14:textId="77777777" w:rsidR="006D35CB" w:rsidRPr="007569C1" w:rsidRDefault="006D35CB" w:rsidP="006D35CB">
      <w:pPr>
        <w:keepLines/>
        <w:spacing w:before="120" w:after="120"/>
        <w:jc w:val="center"/>
        <w:rPr>
          <w:rFonts w:ascii="Verdana" w:hAnsi="Verdana" w:cs="Arial"/>
          <w:b/>
          <w:sz w:val="20"/>
          <w:szCs w:val="22"/>
          <w:highlight w:val="yellow"/>
          <w:lang w:val="bg-BG"/>
        </w:rPr>
      </w:pPr>
    </w:p>
    <w:p w14:paraId="6CE955CC" w14:textId="77777777" w:rsidR="006D35CB" w:rsidRPr="007569C1" w:rsidRDefault="006D35CB" w:rsidP="006D35CB">
      <w:pPr>
        <w:keepLines/>
        <w:spacing w:before="120" w:after="120"/>
        <w:jc w:val="center"/>
        <w:rPr>
          <w:rFonts w:ascii="Verdana" w:hAnsi="Verdana" w:cs="Arial"/>
          <w:b/>
          <w:sz w:val="20"/>
          <w:szCs w:val="22"/>
          <w:highlight w:val="yellow"/>
          <w:lang w:val="bg-BG"/>
        </w:rPr>
      </w:pPr>
    </w:p>
    <w:p w14:paraId="4E8D6154" w14:textId="77777777" w:rsidR="006D35CB" w:rsidRPr="007569C1" w:rsidRDefault="006D35CB" w:rsidP="006D35CB">
      <w:pPr>
        <w:keepLines/>
        <w:spacing w:before="120" w:after="120"/>
        <w:jc w:val="center"/>
        <w:rPr>
          <w:rFonts w:ascii="Verdana" w:hAnsi="Verdana" w:cs="Arial"/>
          <w:b/>
          <w:sz w:val="20"/>
          <w:szCs w:val="22"/>
          <w:highlight w:val="yellow"/>
          <w:lang w:val="bg-BG"/>
        </w:rPr>
      </w:pPr>
    </w:p>
    <w:p w14:paraId="20DBB4DA" w14:textId="77777777" w:rsidR="006D35CB" w:rsidRPr="007569C1" w:rsidRDefault="006D35CB" w:rsidP="006D35CB">
      <w:pPr>
        <w:keepLines/>
        <w:spacing w:before="120" w:after="120"/>
        <w:jc w:val="center"/>
        <w:rPr>
          <w:rFonts w:ascii="Verdana" w:hAnsi="Verdana" w:cs="Arial"/>
          <w:b/>
          <w:sz w:val="20"/>
          <w:szCs w:val="22"/>
          <w:highlight w:val="yellow"/>
          <w:lang w:val="bg-BG"/>
        </w:rPr>
      </w:pPr>
    </w:p>
    <w:p w14:paraId="27B5C0CD" w14:textId="77777777" w:rsidR="006D35CB" w:rsidRPr="007569C1" w:rsidRDefault="006D35CB" w:rsidP="006D35CB">
      <w:pPr>
        <w:keepLines/>
        <w:spacing w:before="120" w:after="120"/>
        <w:jc w:val="center"/>
        <w:rPr>
          <w:rFonts w:ascii="Verdana" w:hAnsi="Verdana" w:cs="Arial"/>
          <w:b/>
          <w:sz w:val="20"/>
          <w:szCs w:val="22"/>
          <w:highlight w:val="yellow"/>
          <w:lang w:val="bg-BG"/>
        </w:rPr>
      </w:pPr>
    </w:p>
    <w:p w14:paraId="02B23565" w14:textId="77777777" w:rsidR="006D35CB" w:rsidRPr="007569C1" w:rsidRDefault="006D35CB" w:rsidP="006D35CB">
      <w:pPr>
        <w:keepLines/>
        <w:spacing w:before="120" w:after="120"/>
        <w:jc w:val="center"/>
        <w:rPr>
          <w:rFonts w:ascii="Verdana" w:hAnsi="Verdana" w:cs="Arial"/>
          <w:b/>
          <w:sz w:val="20"/>
          <w:szCs w:val="22"/>
          <w:highlight w:val="yellow"/>
          <w:lang w:val="bg-BG"/>
        </w:rPr>
      </w:pPr>
    </w:p>
    <w:p w14:paraId="09B70AA8" w14:textId="77777777" w:rsidR="006D35CB" w:rsidRPr="007569C1" w:rsidRDefault="006D35CB" w:rsidP="006D35CB">
      <w:pPr>
        <w:keepLines/>
        <w:spacing w:before="120" w:after="120"/>
        <w:jc w:val="center"/>
        <w:rPr>
          <w:rFonts w:ascii="Verdana" w:hAnsi="Verdana" w:cs="Arial"/>
          <w:b/>
          <w:sz w:val="20"/>
          <w:szCs w:val="22"/>
          <w:highlight w:val="yellow"/>
          <w:lang w:val="bg-BG"/>
        </w:rPr>
      </w:pPr>
    </w:p>
    <w:p w14:paraId="4E2093E4" w14:textId="77777777" w:rsidR="006D35CB" w:rsidRPr="007569C1" w:rsidRDefault="006D35CB" w:rsidP="006D35CB">
      <w:pPr>
        <w:keepLines/>
        <w:spacing w:before="120" w:after="120"/>
        <w:jc w:val="center"/>
        <w:rPr>
          <w:rFonts w:ascii="Verdana" w:hAnsi="Verdana" w:cs="Arial"/>
          <w:b/>
          <w:sz w:val="20"/>
          <w:szCs w:val="22"/>
          <w:highlight w:val="yellow"/>
          <w:lang w:val="bg-BG"/>
        </w:rPr>
      </w:pPr>
    </w:p>
    <w:p w14:paraId="52D67FE3" w14:textId="77777777" w:rsidR="006D35CB" w:rsidRPr="007569C1" w:rsidRDefault="006D35CB" w:rsidP="006D35CB">
      <w:pPr>
        <w:keepLines/>
        <w:spacing w:before="120" w:after="120"/>
        <w:jc w:val="center"/>
        <w:rPr>
          <w:rFonts w:ascii="Verdana" w:hAnsi="Verdana" w:cs="Arial"/>
          <w:b/>
          <w:sz w:val="20"/>
          <w:szCs w:val="22"/>
          <w:highlight w:val="yellow"/>
          <w:lang w:val="bg-BG"/>
        </w:rPr>
      </w:pPr>
    </w:p>
    <w:p w14:paraId="09F511DE" w14:textId="77777777" w:rsidR="006D35CB" w:rsidRPr="007569C1" w:rsidRDefault="006D35CB" w:rsidP="006D35CB">
      <w:pPr>
        <w:keepLines/>
        <w:spacing w:before="120" w:after="120"/>
        <w:jc w:val="center"/>
        <w:rPr>
          <w:rFonts w:ascii="Verdana" w:hAnsi="Verdana" w:cs="Arial"/>
          <w:b/>
          <w:sz w:val="20"/>
          <w:szCs w:val="22"/>
          <w:highlight w:val="yellow"/>
          <w:lang w:val="bg-BG"/>
        </w:rPr>
      </w:pPr>
    </w:p>
    <w:p w14:paraId="19BB226E" w14:textId="77777777" w:rsidR="006D35CB" w:rsidRPr="007569C1" w:rsidRDefault="006D35CB" w:rsidP="006D35CB">
      <w:pPr>
        <w:keepLines/>
        <w:spacing w:before="120" w:after="120"/>
        <w:jc w:val="center"/>
        <w:rPr>
          <w:rFonts w:ascii="Verdana" w:hAnsi="Verdana" w:cs="Arial"/>
          <w:b/>
          <w:sz w:val="20"/>
          <w:szCs w:val="22"/>
          <w:highlight w:val="yellow"/>
          <w:lang w:val="bg-BG"/>
        </w:rPr>
      </w:pPr>
    </w:p>
    <w:p w14:paraId="3B2492F4" w14:textId="77777777" w:rsidR="006D35CB" w:rsidRPr="007569C1" w:rsidRDefault="006D35CB" w:rsidP="006D35CB">
      <w:pPr>
        <w:keepLines/>
        <w:spacing w:before="120" w:after="120"/>
        <w:jc w:val="center"/>
        <w:rPr>
          <w:rFonts w:ascii="Verdana" w:hAnsi="Verdana" w:cs="Arial"/>
          <w:b/>
          <w:sz w:val="20"/>
          <w:szCs w:val="22"/>
          <w:highlight w:val="yellow"/>
          <w:lang w:val="bg-BG"/>
        </w:rPr>
      </w:pPr>
    </w:p>
    <w:p w14:paraId="05266EF0" w14:textId="77777777" w:rsidR="006D35CB" w:rsidRPr="007569C1" w:rsidRDefault="006D35CB" w:rsidP="006D35CB">
      <w:pPr>
        <w:keepLines/>
        <w:spacing w:before="120" w:after="120"/>
        <w:jc w:val="center"/>
        <w:rPr>
          <w:rFonts w:ascii="Verdana" w:hAnsi="Verdana" w:cs="Arial"/>
          <w:b/>
          <w:sz w:val="20"/>
          <w:szCs w:val="22"/>
          <w:highlight w:val="yellow"/>
          <w:lang w:val="bg-BG"/>
        </w:rPr>
      </w:pPr>
    </w:p>
    <w:p w14:paraId="2E7AADED" w14:textId="77777777" w:rsidR="006D35CB" w:rsidRPr="007569C1" w:rsidRDefault="006D35CB" w:rsidP="006D35CB">
      <w:pPr>
        <w:keepLines/>
        <w:spacing w:before="120" w:after="120"/>
        <w:jc w:val="center"/>
        <w:rPr>
          <w:rFonts w:ascii="Verdana" w:hAnsi="Verdana" w:cs="Arial"/>
          <w:b/>
          <w:sz w:val="20"/>
          <w:szCs w:val="22"/>
          <w:highlight w:val="yellow"/>
          <w:lang w:val="bg-BG"/>
        </w:rPr>
      </w:pPr>
    </w:p>
    <w:p w14:paraId="336F348A" w14:textId="77777777" w:rsidR="006D35CB" w:rsidRPr="007569C1" w:rsidRDefault="006D35CB" w:rsidP="006D35CB">
      <w:pPr>
        <w:keepLines/>
        <w:spacing w:before="120" w:after="120"/>
        <w:jc w:val="center"/>
        <w:rPr>
          <w:rFonts w:ascii="Verdana" w:hAnsi="Verdana" w:cs="Arial"/>
          <w:b/>
          <w:sz w:val="20"/>
          <w:szCs w:val="22"/>
          <w:highlight w:val="yellow"/>
          <w:lang w:val="bg-BG"/>
        </w:rPr>
      </w:pPr>
    </w:p>
    <w:p w14:paraId="4C3F6AFF" w14:textId="77777777" w:rsidR="006D35CB" w:rsidRPr="007569C1" w:rsidRDefault="006D35CB" w:rsidP="006D35CB">
      <w:pPr>
        <w:keepLines/>
        <w:spacing w:before="120" w:after="120"/>
        <w:jc w:val="center"/>
        <w:rPr>
          <w:rFonts w:ascii="Verdana" w:hAnsi="Verdana" w:cs="Arial"/>
          <w:b/>
          <w:sz w:val="20"/>
          <w:szCs w:val="22"/>
          <w:lang w:val="bg-BG"/>
        </w:rPr>
      </w:pPr>
    </w:p>
    <w:p w14:paraId="37F8A2D0" w14:textId="77777777" w:rsidR="006D35CB" w:rsidRPr="007569C1" w:rsidRDefault="006D35CB" w:rsidP="006D35CB">
      <w:pPr>
        <w:keepLines/>
        <w:spacing w:before="120" w:after="120"/>
        <w:jc w:val="center"/>
        <w:rPr>
          <w:rFonts w:ascii="Verdana" w:hAnsi="Verdana"/>
          <w:sz w:val="20"/>
          <w:szCs w:val="22"/>
          <w:lang w:val="bg-BG"/>
        </w:rPr>
      </w:pPr>
      <w:r w:rsidRPr="007569C1">
        <w:rPr>
          <w:rFonts w:ascii="Verdana" w:hAnsi="Verdana"/>
          <w:b/>
          <w:sz w:val="20"/>
          <w:szCs w:val="22"/>
          <w:lang w:val="bg-BG"/>
        </w:rPr>
        <w:t>РАЗДЕЛ Б: ЦЕНИ И ДАННИ</w:t>
      </w:r>
    </w:p>
    <w:p w14:paraId="588AC7CC" w14:textId="77777777" w:rsidR="006D35CB" w:rsidRPr="007569C1" w:rsidRDefault="006D35CB" w:rsidP="006D35CB">
      <w:pPr>
        <w:keepLines/>
        <w:rPr>
          <w:rFonts w:ascii="Verdana" w:hAnsi="Verdana"/>
          <w:sz w:val="20"/>
          <w:szCs w:val="22"/>
          <w:highlight w:val="yellow"/>
          <w:lang w:val="bg-BG"/>
        </w:rPr>
        <w:sectPr w:rsidR="006D35CB" w:rsidRPr="007569C1" w:rsidSect="007E693A">
          <w:headerReference w:type="default" r:id="rId10"/>
          <w:footerReference w:type="default" r:id="rId11"/>
          <w:pgSz w:w="11906" w:h="16838" w:code="9"/>
          <w:pgMar w:top="851" w:right="1440" w:bottom="1559" w:left="1440" w:header="709" w:footer="323" w:gutter="0"/>
          <w:cols w:space="708"/>
          <w:docGrid w:linePitch="360"/>
        </w:sectPr>
      </w:pPr>
    </w:p>
    <w:p w14:paraId="0FB2236A" w14:textId="77777777" w:rsidR="008040E3" w:rsidRPr="007569C1" w:rsidRDefault="008040E3" w:rsidP="008040E3">
      <w:pPr>
        <w:pStyle w:val="Heading2"/>
        <w:keepNext w:val="0"/>
        <w:keepLines/>
        <w:spacing w:after="240"/>
        <w:rPr>
          <w:rFonts w:ascii="Verdana" w:hAnsi="Verdana"/>
          <w:b/>
          <w:bCs/>
          <w:color w:val="auto"/>
          <w:sz w:val="20"/>
          <w:szCs w:val="20"/>
          <w:lang w:val="bg-BG"/>
        </w:rPr>
      </w:pPr>
      <w:bookmarkStart w:id="8" w:name="_Ref21230702"/>
      <w:bookmarkStart w:id="9" w:name="_Ref64275411"/>
      <w:bookmarkStart w:id="10" w:name="_Ref534250065"/>
      <w:r w:rsidRPr="007569C1">
        <w:rPr>
          <w:rFonts w:ascii="Verdana" w:hAnsi="Verdana"/>
          <w:b/>
          <w:bCs/>
          <w:color w:val="auto"/>
          <w:sz w:val="20"/>
          <w:szCs w:val="20"/>
          <w:lang w:val="bg-BG"/>
        </w:rPr>
        <w:lastRenderedPageBreak/>
        <w:t>ЦЕНОВИ ДОКУМЕНТ</w:t>
      </w:r>
      <w:bookmarkEnd w:id="8"/>
    </w:p>
    <w:bookmarkEnd w:id="9"/>
    <w:p w14:paraId="40055CA5" w14:textId="77777777" w:rsidR="008040E3" w:rsidRPr="007569C1" w:rsidRDefault="008040E3" w:rsidP="008040E3">
      <w:pPr>
        <w:numPr>
          <w:ilvl w:val="0"/>
          <w:numId w:val="37"/>
        </w:numPr>
        <w:tabs>
          <w:tab w:val="num" w:pos="360"/>
          <w:tab w:val="num" w:pos="426"/>
          <w:tab w:val="left" w:leader="dot" w:pos="12960"/>
        </w:tabs>
        <w:spacing w:after="240"/>
        <w:ind w:left="426" w:hanging="426"/>
        <w:jc w:val="both"/>
        <w:rPr>
          <w:rFonts w:ascii="Verdana" w:hAnsi="Verdana"/>
          <w:b/>
          <w:bCs/>
          <w:sz w:val="20"/>
          <w:szCs w:val="20"/>
          <w:lang w:val="bg-BG"/>
        </w:rPr>
      </w:pPr>
      <w:r w:rsidRPr="007569C1">
        <w:rPr>
          <w:rFonts w:ascii="Verdana" w:hAnsi="Verdana"/>
          <w:b/>
          <w:bCs/>
          <w:sz w:val="20"/>
          <w:szCs w:val="20"/>
          <w:lang w:val="bg-BG"/>
        </w:rPr>
        <w:t>ОБЩИ ПОЛОЖЕНИЯ</w:t>
      </w:r>
    </w:p>
    <w:p w14:paraId="28C0048F" w14:textId="77777777" w:rsidR="008040E3" w:rsidRPr="007569C1" w:rsidRDefault="008040E3" w:rsidP="008040E3">
      <w:pPr>
        <w:numPr>
          <w:ilvl w:val="1"/>
          <w:numId w:val="37"/>
        </w:numPr>
        <w:tabs>
          <w:tab w:val="left" w:leader="dot" w:pos="12960"/>
        </w:tabs>
        <w:spacing w:after="120"/>
        <w:jc w:val="both"/>
        <w:rPr>
          <w:rFonts w:ascii="Verdana" w:hAnsi="Verdana"/>
          <w:bCs/>
          <w:sz w:val="20"/>
          <w:szCs w:val="20"/>
          <w:lang w:val="bg-BG"/>
        </w:rPr>
      </w:pPr>
      <w:r w:rsidRPr="007569C1">
        <w:rPr>
          <w:rFonts w:ascii="Verdana" w:hAnsi="Verdana"/>
          <w:sz w:val="20"/>
          <w:szCs w:val="20"/>
          <w:lang w:val="bg-BG"/>
        </w:rPr>
        <w:t>Единичните цени, посочени в Ценовата таблица са в български лева, без ДДС и закръгление до втория знак след десетичната запетая.</w:t>
      </w:r>
    </w:p>
    <w:p w14:paraId="697BAD1A" w14:textId="77777777" w:rsidR="008040E3" w:rsidRPr="007569C1" w:rsidRDefault="008040E3" w:rsidP="008040E3">
      <w:pPr>
        <w:numPr>
          <w:ilvl w:val="1"/>
          <w:numId w:val="37"/>
        </w:numPr>
        <w:tabs>
          <w:tab w:val="left" w:leader="dot" w:pos="12960"/>
        </w:tabs>
        <w:spacing w:after="120"/>
        <w:jc w:val="both"/>
        <w:rPr>
          <w:rFonts w:ascii="Verdana" w:hAnsi="Verdana"/>
          <w:bCs/>
          <w:sz w:val="20"/>
          <w:szCs w:val="20"/>
          <w:lang w:val="bg-BG"/>
        </w:rPr>
      </w:pPr>
      <w:r w:rsidRPr="007569C1">
        <w:rPr>
          <w:rFonts w:ascii="Verdana" w:hAnsi="Verdana"/>
          <w:bCs/>
          <w:sz w:val="20"/>
          <w:szCs w:val="20"/>
          <w:lang w:val="bg-BG"/>
        </w:rPr>
        <w:t>Цените по договора включват всички договорни задължения на Доставчика, включително транспортните разходи до обекта на доставка, намиращ се на територията на гр. София.</w:t>
      </w:r>
    </w:p>
    <w:p w14:paraId="48AC9F67" w14:textId="77777777" w:rsidR="008040E3" w:rsidRPr="007569C1" w:rsidRDefault="008040E3" w:rsidP="008040E3">
      <w:pPr>
        <w:numPr>
          <w:ilvl w:val="1"/>
          <w:numId w:val="37"/>
        </w:numPr>
        <w:tabs>
          <w:tab w:val="left" w:leader="dot" w:pos="12960"/>
        </w:tabs>
        <w:spacing w:after="120"/>
        <w:jc w:val="both"/>
        <w:rPr>
          <w:rFonts w:ascii="Verdana" w:hAnsi="Verdana"/>
          <w:bCs/>
          <w:sz w:val="20"/>
          <w:szCs w:val="20"/>
          <w:lang w:val="bg-BG"/>
        </w:rPr>
      </w:pPr>
      <w:r w:rsidRPr="007569C1">
        <w:rPr>
          <w:rFonts w:ascii="Verdana" w:hAnsi="Verdana"/>
          <w:bCs/>
          <w:sz w:val="20"/>
          <w:szCs w:val="20"/>
          <w:lang w:val="bg-BG"/>
        </w:rPr>
        <w:t>На Доставчика не са гарантирани количества или продължителност на дейностите.</w:t>
      </w:r>
    </w:p>
    <w:p w14:paraId="216C0DE8" w14:textId="77777777" w:rsidR="008040E3" w:rsidRPr="007569C1" w:rsidRDefault="008040E3" w:rsidP="008040E3">
      <w:pPr>
        <w:numPr>
          <w:ilvl w:val="1"/>
          <w:numId w:val="37"/>
        </w:numPr>
        <w:tabs>
          <w:tab w:val="left" w:leader="dot" w:pos="12960"/>
        </w:tabs>
        <w:spacing w:after="120"/>
        <w:jc w:val="both"/>
        <w:rPr>
          <w:rFonts w:ascii="Verdana" w:hAnsi="Verdana"/>
          <w:bCs/>
          <w:sz w:val="20"/>
          <w:szCs w:val="20"/>
          <w:lang w:val="bg-BG"/>
        </w:rPr>
      </w:pPr>
      <w:r w:rsidRPr="007569C1">
        <w:rPr>
          <w:rFonts w:ascii="Verdana" w:hAnsi="Verdana"/>
          <w:bCs/>
          <w:sz w:val="20"/>
          <w:szCs w:val="20"/>
          <w:lang w:val="bg-BG"/>
        </w:rPr>
        <w:t xml:space="preserve">В Ценовата таблици е оферирана цената за сервизен час на доставчика, която се прилага при калкулация на стойността на ремонта при следгаранционно и извънгаранционно обслужване на стоките. </w:t>
      </w:r>
    </w:p>
    <w:p w14:paraId="495E4ECE" w14:textId="6BE8F3B3" w:rsidR="008040E3" w:rsidRPr="007569C1" w:rsidRDefault="008040E3" w:rsidP="008040E3">
      <w:pPr>
        <w:numPr>
          <w:ilvl w:val="1"/>
          <w:numId w:val="37"/>
        </w:numPr>
        <w:tabs>
          <w:tab w:val="left" w:leader="dot" w:pos="12960"/>
        </w:tabs>
        <w:spacing w:after="120"/>
        <w:jc w:val="both"/>
        <w:rPr>
          <w:rFonts w:ascii="Verdana" w:hAnsi="Verdana"/>
          <w:bCs/>
          <w:sz w:val="20"/>
          <w:szCs w:val="20"/>
          <w:lang w:val="bg-BG"/>
        </w:rPr>
      </w:pPr>
      <w:r w:rsidRPr="007569C1">
        <w:rPr>
          <w:rFonts w:ascii="Verdana" w:hAnsi="Verdana"/>
          <w:bCs/>
          <w:sz w:val="20"/>
          <w:szCs w:val="20"/>
          <w:lang w:val="bg-BG"/>
        </w:rPr>
        <w:t xml:space="preserve">В Ценовата таблица е офериран % отстъпка от цените на съответните резервни части, консумативи и допълнителни аксесоари за апаратурата за периода на следгаранционно и извънгаранционно сервизно обслужване, който % се прилага спрямо актуалните цени на Доставчика при калкулация на стойността на ремонта и закупуване на консумативи. Предлаганата отстъпка трябва да бъде изразена в процент, цяло положително число. </w:t>
      </w:r>
    </w:p>
    <w:p w14:paraId="4202004A" w14:textId="77777777" w:rsidR="008040E3" w:rsidRPr="007569C1" w:rsidRDefault="008040E3" w:rsidP="008040E3">
      <w:pPr>
        <w:numPr>
          <w:ilvl w:val="1"/>
          <w:numId w:val="37"/>
        </w:numPr>
        <w:tabs>
          <w:tab w:val="left" w:leader="dot" w:pos="12960"/>
        </w:tabs>
        <w:spacing w:after="120"/>
        <w:jc w:val="both"/>
        <w:rPr>
          <w:rFonts w:ascii="Verdana" w:hAnsi="Verdana"/>
          <w:bCs/>
          <w:sz w:val="20"/>
          <w:szCs w:val="20"/>
          <w:lang w:val="bg-BG"/>
        </w:rPr>
      </w:pPr>
      <w:r w:rsidRPr="007569C1">
        <w:rPr>
          <w:rFonts w:ascii="Verdana" w:hAnsi="Verdana"/>
          <w:bCs/>
          <w:sz w:val="20"/>
          <w:szCs w:val="20"/>
          <w:lang w:val="bg-BG"/>
        </w:rPr>
        <w:t>Цените и предложения % отстъпка са постоянни за срока на договора, освен ако не е предвидено друго в проекта на договор и ЗОП.</w:t>
      </w:r>
    </w:p>
    <w:p w14:paraId="61D1ED59" w14:textId="77777777" w:rsidR="008040E3" w:rsidRPr="007569C1" w:rsidRDefault="008040E3" w:rsidP="008040E3">
      <w:pPr>
        <w:ind w:left="720"/>
        <w:rPr>
          <w:rFonts w:ascii="Verdana" w:hAnsi="Verdana"/>
          <w:bCs/>
          <w:sz w:val="20"/>
          <w:szCs w:val="20"/>
          <w:lang w:val="bg-BG"/>
        </w:rPr>
      </w:pPr>
    </w:p>
    <w:p w14:paraId="4D8B60B3" w14:textId="77777777" w:rsidR="008040E3" w:rsidRPr="007569C1" w:rsidRDefault="008040E3" w:rsidP="008040E3">
      <w:pPr>
        <w:numPr>
          <w:ilvl w:val="0"/>
          <w:numId w:val="37"/>
        </w:numPr>
        <w:tabs>
          <w:tab w:val="num" w:pos="360"/>
          <w:tab w:val="num" w:pos="426"/>
          <w:tab w:val="left" w:leader="dot" w:pos="12960"/>
        </w:tabs>
        <w:spacing w:after="120"/>
        <w:ind w:left="426" w:hanging="426"/>
        <w:jc w:val="both"/>
        <w:rPr>
          <w:rFonts w:ascii="Verdana" w:hAnsi="Verdana"/>
          <w:b/>
          <w:bCs/>
          <w:sz w:val="20"/>
          <w:szCs w:val="20"/>
          <w:lang w:val="bg-BG"/>
        </w:rPr>
      </w:pPr>
      <w:r w:rsidRPr="007569C1">
        <w:rPr>
          <w:rFonts w:ascii="Verdana" w:hAnsi="Verdana"/>
          <w:b/>
          <w:bCs/>
          <w:sz w:val="20"/>
          <w:szCs w:val="20"/>
          <w:lang w:val="bg-BG"/>
        </w:rPr>
        <w:t>НАЧИН НА ПЛАЩАНЕ</w:t>
      </w:r>
    </w:p>
    <w:p w14:paraId="7709860B" w14:textId="77777777" w:rsidR="008040E3" w:rsidRPr="007569C1" w:rsidRDefault="008040E3" w:rsidP="008040E3">
      <w:pPr>
        <w:numPr>
          <w:ilvl w:val="1"/>
          <w:numId w:val="37"/>
        </w:numPr>
        <w:tabs>
          <w:tab w:val="left" w:leader="dot" w:pos="12960"/>
        </w:tabs>
        <w:spacing w:after="120"/>
        <w:jc w:val="both"/>
        <w:rPr>
          <w:rFonts w:ascii="Verdana" w:hAnsi="Verdana"/>
          <w:bCs/>
          <w:sz w:val="20"/>
          <w:szCs w:val="20"/>
          <w:lang w:val="bg-BG"/>
        </w:rPr>
      </w:pPr>
      <w:r w:rsidRPr="007569C1">
        <w:rPr>
          <w:rFonts w:ascii="Verdana" w:hAnsi="Verdana"/>
          <w:bCs/>
          <w:sz w:val="20"/>
          <w:szCs w:val="20"/>
          <w:lang w:val="bg-BG"/>
        </w:rPr>
        <w:t>След доставката на поръчаните стоки, съгласно изискванията на Договора, Доставчикът и Възложителят подписват приемо-предавателен протокол.</w:t>
      </w:r>
    </w:p>
    <w:p w14:paraId="43685E17" w14:textId="77777777" w:rsidR="008040E3" w:rsidRPr="007569C1" w:rsidRDefault="008040E3" w:rsidP="008040E3">
      <w:pPr>
        <w:numPr>
          <w:ilvl w:val="1"/>
          <w:numId w:val="37"/>
        </w:numPr>
        <w:tabs>
          <w:tab w:val="left" w:leader="dot" w:pos="12960"/>
        </w:tabs>
        <w:spacing w:after="120"/>
        <w:jc w:val="both"/>
        <w:rPr>
          <w:rFonts w:ascii="Verdana" w:hAnsi="Verdana"/>
          <w:bCs/>
          <w:sz w:val="20"/>
          <w:szCs w:val="20"/>
          <w:lang w:val="bg-BG"/>
        </w:rPr>
      </w:pPr>
      <w:r w:rsidRPr="007569C1">
        <w:rPr>
          <w:rFonts w:ascii="Verdana" w:hAnsi="Verdana"/>
          <w:bCs/>
          <w:sz w:val="20"/>
          <w:szCs w:val="20"/>
          <w:lang w:val="bg-BG"/>
        </w:rPr>
        <w:t>Доставчикът издава коректно попълнена фактура в срок до 5 работни дни след подписването без възражения от страна на Възложителя на приемо-предавателен протокол.</w:t>
      </w:r>
    </w:p>
    <w:p w14:paraId="15EE6935" w14:textId="77777777" w:rsidR="008040E3" w:rsidRPr="007569C1" w:rsidRDefault="008040E3" w:rsidP="008040E3">
      <w:pPr>
        <w:numPr>
          <w:ilvl w:val="1"/>
          <w:numId w:val="37"/>
        </w:numPr>
        <w:tabs>
          <w:tab w:val="left" w:leader="dot" w:pos="12960"/>
        </w:tabs>
        <w:spacing w:after="120"/>
        <w:jc w:val="both"/>
        <w:rPr>
          <w:rFonts w:ascii="Verdana" w:hAnsi="Verdana"/>
          <w:bCs/>
          <w:iCs/>
          <w:sz w:val="20"/>
          <w:szCs w:val="20"/>
          <w:lang w:val="bg-BG"/>
        </w:rPr>
      </w:pPr>
      <w:r w:rsidRPr="007569C1">
        <w:rPr>
          <w:rFonts w:ascii="Verdana" w:hAnsi="Verdana"/>
          <w:bCs/>
          <w:iCs/>
          <w:sz w:val="20"/>
          <w:szCs w:val="20"/>
          <w:lang w:val="bg-BG"/>
        </w:rPr>
        <w:t>Плащането се извършва съгласно чл.6 Плащане, ДДС и гаранция за изпълнение от раздел Г: Общи условия на договора.</w:t>
      </w:r>
    </w:p>
    <w:p w14:paraId="7646C95A" w14:textId="77777777" w:rsidR="008040E3" w:rsidRPr="007569C1" w:rsidRDefault="008040E3" w:rsidP="008040E3">
      <w:pPr>
        <w:spacing w:after="200" w:line="276" w:lineRule="auto"/>
        <w:rPr>
          <w:rFonts w:ascii="Verdana" w:hAnsi="Verdana"/>
          <w:sz w:val="20"/>
          <w:szCs w:val="20"/>
          <w:lang w:val="bg-BG"/>
        </w:rPr>
      </w:pPr>
    </w:p>
    <w:p w14:paraId="14A77D41" w14:textId="77777777" w:rsidR="008040E3" w:rsidRPr="007569C1" w:rsidRDefault="008040E3" w:rsidP="008040E3">
      <w:pPr>
        <w:numPr>
          <w:ilvl w:val="0"/>
          <w:numId w:val="37"/>
        </w:numPr>
        <w:tabs>
          <w:tab w:val="num" w:pos="360"/>
          <w:tab w:val="num" w:pos="426"/>
          <w:tab w:val="left" w:leader="dot" w:pos="12960"/>
        </w:tabs>
        <w:ind w:left="425" w:hanging="425"/>
        <w:rPr>
          <w:rFonts w:ascii="Verdana" w:hAnsi="Verdana"/>
          <w:b/>
          <w:sz w:val="20"/>
          <w:szCs w:val="20"/>
          <w:lang w:val="bg-BG"/>
        </w:rPr>
        <w:sectPr w:rsidR="008040E3" w:rsidRPr="007569C1" w:rsidSect="003978CA">
          <w:pgSz w:w="11906" w:h="16838" w:code="9"/>
          <w:pgMar w:top="1134" w:right="1440" w:bottom="1276" w:left="1440" w:header="709" w:footer="266" w:gutter="0"/>
          <w:cols w:space="708"/>
          <w:docGrid w:linePitch="360"/>
        </w:sectPr>
      </w:pPr>
      <w:r w:rsidRPr="007569C1">
        <w:rPr>
          <w:rFonts w:ascii="Verdana" w:hAnsi="Verdana"/>
          <w:b/>
          <w:sz w:val="20"/>
          <w:szCs w:val="20"/>
          <w:lang w:val="bg-BG"/>
        </w:rPr>
        <w:t>ЦЕНОВИ ТАБЛИЦИ</w:t>
      </w:r>
    </w:p>
    <w:p w14:paraId="177630F9" w14:textId="4C924E16" w:rsidR="006D35CB" w:rsidRPr="007569C1" w:rsidRDefault="006D35CB" w:rsidP="008040E3">
      <w:pPr>
        <w:keepLines/>
        <w:spacing w:after="200" w:line="276" w:lineRule="auto"/>
        <w:jc w:val="center"/>
        <w:rPr>
          <w:rFonts w:ascii="Verdana" w:hAnsi="Verdana"/>
          <w:b/>
          <w:sz w:val="20"/>
          <w:szCs w:val="22"/>
          <w:highlight w:val="yellow"/>
          <w:lang w:val="bg-BG"/>
        </w:rPr>
      </w:pPr>
    </w:p>
    <w:p w14:paraId="7ED2C29D" w14:textId="45433359" w:rsidR="008040E3" w:rsidRPr="007569C1" w:rsidRDefault="008040E3" w:rsidP="008040E3">
      <w:pPr>
        <w:tabs>
          <w:tab w:val="num" w:pos="720"/>
          <w:tab w:val="left" w:leader="dot" w:pos="12960"/>
        </w:tabs>
        <w:ind w:left="425"/>
        <w:jc w:val="center"/>
        <w:rPr>
          <w:rFonts w:ascii="Verdana" w:hAnsi="Verdana"/>
          <w:b/>
          <w:sz w:val="20"/>
          <w:szCs w:val="20"/>
          <w:lang w:val="bg-BG"/>
        </w:rPr>
      </w:pPr>
      <w:r w:rsidRPr="007569C1">
        <w:rPr>
          <w:rFonts w:ascii="Verdana" w:hAnsi="Verdana"/>
          <w:b/>
          <w:sz w:val="20"/>
          <w:szCs w:val="20"/>
          <w:lang w:val="bg-BG"/>
        </w:rPr>
        <w:t>ЦЕНОВА ТАБЛИЦА</w:t>
      </w:r>
    </w:p>
    <w:p w14:paraId="7680FE2A" w14:textId="77777777" w:rsidR="008040E3" w:rsidRPr="007569C1" w:rsidRDefault="008040E3" w:rsidP="008040E3">
      <w:pPr>
        <w:tabs>
          <w:tab w:val="num" w:pos="426"/>
          <w:tab w:val="left" w:leader="dot" w:pos="12960"/>
        </w:tabs>
        <w:ind w:left="425"/>
        <w:jc w:val="center"/>
        <w:rPr>
          <w:rFonts w:ascii="Verdana" w:hAnsi="Verdana"/>
          <w:sz w:val="20"/>
          <w:szCs w:val="20"/>
          <w:lang w:val="bg-BG"/>
        </w:rPr>
      </w:pPr>
    </w:p>
    <w:tbl>
      <w:tblPr>
        <w:tblW w:w="8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2560"/>
        <w:gridCol w:w="1350"/>
        <w:gridCol w:w="1970"/>
        <w:gridCol w:w="1970"/>
      </w:tblGrid>
      <w:tr w:rsidR="008040E3" w:rsidRPr="007569C1" w14:paraId="49C05014" w14:textId="77777777" w:rsidTr="008040E3">
        <w:trPr>
          <w:jc w:val="center"/>
        </w:trPr>
        <w:tc>
          <w:tcPr>
            <w:tcW w:w="427" w:type="dxa"/>
            <w:shd w:val="clear" w:color="auto" w:fill="auto"/>
            <w:vAlign w:val="center"/>
          </w:tcPr>
          <w:p w14:paraId="4DA37849" w14:textId="77777777" w:rsidR="008040E3" w:rsidRPr="007569C1" w:rsidRDefault="008040E3" w:rsidP="008040E3">
            <w:pPr>
              <w:jc w:val="center"/>
              <w:rPr>
                <w:rFonts w:ascii="Verdana" w:hAnsi="Verdana"/>
                <w:sz w:val="18"/>
                <w:szCs w:val="18"/>
                <w:lang w:val="bg-BG"/>
              </w:rPr>
            </w:pPr>
            <w:r w:rsidRPr="007569C1">
              <w:rPr>
                <w:rFonts w:ascii="Verdana" w:hAnsi="Verdana"/>
                <w:sz w:val="18"/>
                <w:szCs w:val="18"/>
                <w:lang w:val="bg-BG"/>
              </w:rPr>
              <w:t>№</w:t>
            </w:r>
          </w:p>
        </w:tc>
        <w:tc>
          <w:tcPr>
            <w:tcW w:w="2560" w:type="dxa"/>
            <w:shd w:val="clear" w:color="auto" w:fill="auto"/>
            <w:vAlign w:val="center"/>
          </w:tcPr>
          <w:p w14:paraId="134A5912" w14:textId="77777777" w:rsidR="008040E3" w:rsidRPr="007569C1" w:rsidRDefault="008040E3" w:rsidP="008040E3">
            <w:pPr>
              <w:jc w:val="center"/>
              <w:rPr>
                <w:rFonts w:ascii="Verdana" w:hAnsi="Verdana"/>
                <w:sz w:val="18"/>
                <w:szCs w:val="18"/>
                <w:lang w:val="bg-BG"/>
              </w:rPr>
            </w:pPr>
            <w:r w:rsidRPr="007569C1">
              <w:rPr>
                <w:rFonts w:ascii="Verdana" w:hAnsi="Verdana"/>
                <w:sz w:val="18"/>
                <w:szCs w:val="18"/>
                <w:lang w:val="bg-BG"/>
              </w:rPr>
              <w:t>Наименование на стоката</w:t>
            </w:r>
          </w:p>
        </w:tc>
        <w:tc>
          <w:tcPr>
            <w:tcW w:w="1350" w:type="dxa"/>
            <w:shd w:val="clear" w:color="auto" w:fill="auto"/>
            <w:vAlign w:val="center"/>
          </w:tcPr>
          <w:p w14:paraId="2647C522" w14:textId="77777777" w:rsidR="008040E3" w:rsidRPr="007569C1" w:rsidRDefault="008040E3" w:rsidP="008040E3">
            <w:pPr>
              <w:jc w:val="center"/>
              <w:rPr>
                <w:rFonts w:ascii="Verdana" w:hAnsi="Verdana"/>
                <w:sz w:val="18"/>
                <w:szCs w:val="18"/>
                <w:lang w:val="bg-BG"/>
              </w:rPr>
            </w:pPr>
            <w:r w:rsidRPr="007569C1">
              <w:rPr>
                <w:rFonts w:ascii="Verdana" w:hAnsi="Verdana"/>
                <w:sz w:val="18"/>
                <w:szCs w:val="18"/>
                <w:lang w:val="bg-BG"/>
              </w:rPr>
              <w:t>Единична Цена за доставка на стоката</w:t>
            </w:r>
            <w:r w:rsidRPr="007569C1" w:rsidDel="00665ECB">
              <w:rPr>
                <w:rFonts w:ascii="Verdana" w:hAnsi="Verdana"/>
                <w:sz w:val="18"/>
                <w:szCs w:val="18"/>
                <w:lang w:val="bg-BG"/>
              </w:rPr>
              <w:t xml:space="preserve"> </w:t>
            </w:r>
            <w:r w:rsidRPr="007569C1">
              <w:rPr>
                <w:rFonts w:ascii="Verdana" w:hAnsi="Verdana"/>
                <w:sz w:val="18"/>
                <w:szCs w:val="18"/>
                <w:lang w:val="bg-BG"/>
              </w:rPr>
              <w:t>в лева, без ДДС (Показател)</w:t>
            </w:r>
          </w:p>
        </w:tc>
        <w:tc>
          <w:tcPr>
            <w:tcW w:w="1970" w:type="dxa"/>
            <w:shd w:val="clear" w:color="auto" w:fill="auto"/>
            <w:vAlign w:val="center"/>
          </w:tcPr>
          <w:p w14:paraId="2A6268AB" w14:textId="77777777" w:rsidR="008040E3" w:rsidRPr="007569C1" w:rsidRDefault="008040E3" w:rsidP="008040E3">
            <w:pPr>
              <w:jc w:val="center"/>
              <w:rPr>
                <w:rFonts w:ascii="Verdana" w:hAnsi="Verdana"/>
                <w:sz w:val="18"/>
                <w:szCs w:val="18"/>
                <w:lang w:val="bg-BG"/>
              </w:rPr>
            </w:pPr>
            <w:r w:rsidRPr="007569C1">
              <w:rPr>
                <w:rFonts w:ascii="Verdana" w:hAnsi="Verdana"/>
                <w:sz w:val="18"/>
                <w:szCs w:val="18"/>
                <w:lang w:val="bg-BG"/>
              </w:rPr>
              <w:t>Ед. Цена за 1 сервизен час за следгаранционно и извънгаранционно обслужване в лева, без ДДС</w:t>
            </w:r>
          </w:p>
          <w:p w14:paraId="1C562E42" w14:textId="77777777" w:rsidR="008040E3" w:rsidRPr="007569C1" w:rsidRDefault="008040E3" w:rsidP="008040E3">
            <w:pPr>
              <w:jc w:val="center"/>
              <w:rPr>
                <w:rFonts w:ascii="Verdana" w:hAnsi="Verdana"/>
                <w:sz w:val="18"/>
                <w:szCs w:val="18"/>
                <w:lang w:val="bg-BG"/>
              </w:rPr>
            </w:pPr>
          </w:p>
        </w:tc>
        <w:tc>
          <w:tcPr>
            <w:tcW w:w="1970" w:type="dxa"/>
            <w:shd w:val="clear" w:color="auto" w:fill="auto"/>
            <w:vAlign w:val="center"/>
          </w:tcPr>
          <w:p w14:paraId="31394E0E" w14:textId="77777777" w:rsidR="008040E3" w:rsidRPr="007569C1" w:rsidRDefault="008040E3" w:rsidP="008040E3">
            <w:pPr>
              <w:jc w:val="center"/>
              <w:rPr>
                <w:rFonts w:ascii="Verdana" w:hAnsi="Verdana"/>
                <w:sz w:val="18"/>
                <w:szCs w:val="18"/>
                <w:lang w:val="bg-BG"/>
              </w:rPr>
            </w:pPr>
            <w:r w:rsidRPr="007569C1">
              <w:rPr>
                <w:rFonts w:ascii="Verdana" w:hAnsi="Verdana"/>
                <w:sz w:val="18"/>
                <w:szCs w:val="18"/>
                <w:lang w:val="bg-BG"/>
              </w:rPr>
              <w:t>Отстъпка от цените на съответните резервни части,  консумативи и допълнителни аксесоари за апаратурата за периода на следгаранционно и извънгаранционно сервизно обслужване изразена в %</w:t>
            </w:r>
          </w:p>
          <w:p w14:paraId="7E742BC6" w14:textId="77777777" w:rsidR="008040E3" w:rsidRPr="007569C1" w:rsidRDefault="008040E3" w:rsidP="008040E3">
            <w:pPr>
              <w:jc w:val="center"/>
              <w:rPr>
                <w:rFonts w:ascii="Verdana" w:hAnsi="Verdana"/>
                <w:sz w:val="18"/>
                <w:szCs w:val="18"/>
                <w:lang w:val="bg-BG"/>
              </w:rPr>
            </w:pPr>
            <w:r w:rsidRPr="007569C1">
              <w:rPr>
                <w:rFonts w:ascii="Verdana" w:hAnsi="Verdana"/>
                <w:i/>
                <w:sz w:val="18"/>
                <w:szCs w:val="18"/>
                <w:lang w:val="bg-BG"/>
              </w:rPr>
              <w:t>(Оферираният % отстъпка  се прилага спрямо актуалните цени на Доставчика при калкулация на стойността на ремонта.)</w:t>
            </w:r>
          </w:p>
        </w:tc>
      </w:tr>
      <w:tr w:rsidR="008040E3" w:rsidRPr="007569C1" w14:paraId="410FCBAB" w14:textId="77777777" w:rsidTr="008040E3">
        <w:trPr>
          <w:trHeight w:val="912"/>
          <w:jc w:val="center"/>
        </w:trPr>
        <w:tc>
          <w:tcPr>
            <w:tcW w:w="427" w:type="dxa"/>
            <w:shd w:val="clear" w:color="auto" w:fill="auto"/>
          </w:tcPr>
          <w:p w14:paraId="71CCE08F" w14:textId="77777777" w:rsidR="008040E3" w:rsidRPr="007569C1" w:rsidRDefault="008040E3" w:rsidP="008040E3">
            <w:pPr>
              <w:jc w:val="center"/>
              <w:rPr>
                <w:rFonts w:ascii="Verdana" w:hAnsi="Verdana"/>
                <w:sz w:val="18"/>
                <w:szCs w:val="18"/>
                <w:lang w:val="bg-BG"/>
              </w:rPr>
            </w:pPr>
            <w:r w:rsidRPr="007569C1">
              <w:rPr>
                <w:rFonts w:ascii="Verdana" w:hAnsi="Verdana"/>
                <w:sz w:val="18"/>
                <w:szCs w:val="18"/>
                <w:lang w:val="bg-BG"/>
              </w:rPr>
              <w:t>1.</w:t>
            </w:r>
          </w:p>
        </w:tc>
        <w:tc>
          <w:tcPr>
            <w:tcW w:w="2560" w:type="dxa"/>
            <w:shd w:val="clear" w:color="auto" w:fill="auto"/>
          </w:tcPr>
          <w:p w14:paraId="5BCFD139" w14:textId="471F6A72" w:rsidR="008040E3" w:rsidRPr="007569C1" w:rsidRDefault="008040E3" w:rsidP="008040E3">
            <w:pPr>
              <w:jc w:val="center"/>
              <w:rPr>
                <w:rFonts w:ascii="Verdana" w:hAnsi="Verdana"/>
                <w:sz w:val="18"/>
                <w:szCs w:val="18"/>
                <w:lang w:val="bg-BG"/>
              </w:rPr>
            </w:pPr>
            <w:r w:rsidRPr="007569C1">
              <w:rPr>
                <w:rFonts w:ascii="Verdana" w:hAnsi="Verdana"/>
                <w:bCs/>
                <w:spacing w:val="-3"/>
                <w:sz w:val="18"/>
                <w:szCs w:val="18"/>
                <w:lang w:val="bg-BG"/>
              </w:rPr>
              <w:t>Оборудване за откриване на течове чрез газ – хелий</w:t>
            </w:r>
            <w:r w:rsidR="003D66CD" w:rsidRPr="007569C1">
              <w:rPr>
                <w:rFonts w:ascii="Verdana" w:hAnsi="Verdana"/>
                <w:bCs/>
                <w:spacing w:val="-3"/>
                <w:sz w:val="18"/>
                <w:szCs w:val="18"/>
                <w:lang w:val="bg-BG"/>
              </w:rPr>
              <w:t xml:space="preserve"> съгласно изискванията на договора</w:t>
            </w:r>
          </w:p>
        </w:tc>
        <w:tc>
          <w:tcPr>
            <w:tcW w:w="1350" w:type="dxa"/>
            <w:shd w:val="clear" w:color="auto" w:fill="auto"/>
          </w:tcPr>
          <w:p w14:paraId="4E9A5A89" w14:textId="77777777" w:rsidR="008040E3" w:rsidRPr="007569C1" w:rsidRDefault="008040E3" w:rsidP="008040E3">
            <w:pPr>
              <w:jc w:val="center"/>
              <w:rPr>
                <w:rFonts w:ascii="Verdana" w:hAnsi="Verdana"/>
                <w:sz w:val="18"/>
                <w:szCs w:val="18"/>
                <w:lang w:val="bg-BG"/>
              </w:rPr>
            </w:pPr>
          </w:p>
        </w:tc>
        <w:tc>
          <w:tcPr>
            <w:tcW w:w="1970" w:type="dxa"/>
            <w:shd w:val="clear" w:color="auto" w:fill="auto"/>
          </w:tcPr>
          <w:p w14:paraId="12902A04" w14:textId="77777777" w:rsidR="008040E3" w:rsidRPr="007569C1" w:rsidRDefault="008040E3" w:rsidP="008040E3">
            <w:pPr>
              <w:jc w:val="center"/>
              <w:rPr>
                <w:rFonts w:ascii="Verdana" w:hAnsi="Verdana"/>
                <w:sz w:val="18"/>
                <w:szCs w:val="18"/>
                <w:lang w:val="bg-BG"/>
              </w:rPr>
            </w:pPr>
          </w:p>
        </w:tc>
        <w:tc>
          <w:tcPr>
            <w:tcW w:w="1970" w:type="dxa"/>
            <w:shd w:val="clear" w:color="auto" w:fill="auto"/>
          </w:tcPr>
          <w:p w14:paraId="3FA892AD" w14:textId="77777777" w:rsidR="008040E3" w:rsidRPr="007569C1" w:rsidRDefault="008040E3" w:rsidP="008040E3">
            <w:pPr>
              <w:jc w:val="center"/>
              <w:rPr>
                <w:rFonts w:ascii="Verdana" w:hAnsi="Verdana"/>
                <w:sz w:val="18"/>
                <w:szCs w:val="18"/>
                <w:lang w:val="bg-BG"/>
              </w:rPr>
            </w:pPr>
          </w:p>
        </w:tc>
      </w:tr>
    </w:tbl>
    <w:p w14:paraId="16052A47" w14:textId="77777777" w:rsidR="008040E3" w:rsidRPr="007569C1" w:rsidRDefault="008040E3" w:rsidP="008040E3">
      <w:pPr>
        <w:tabs>
          <w:tab w:val="num" w:pos="426"/>
          <w:tab w:val="left" w:leader="dot" w:pos="12960"/>
        </w:tabs>
        <w:jc w:val="center"/>
        <w:rPr>
          <w:rFonts w:ascii="Verdana" w:hAnsi="Verdana"/>
          <w:sz w:val="20"/>
          <w:szCs w:val="20"/>
          <w:lang w:val="bg-BG"/>
        </w:rPr>
      </w:pPr>
    </w:p>
    <w:p w14:paraId="5F33A063" w14:textId="77777777" w:rsidR="008040E3" w:rsidRPr="007569C1" w:rsidRDefault="008040E3" w:rsidP="008040E3">
      <w:pPr>
        <w:jc w:val="center"/>
        <w:rPr>
          <w:rFonts w:ascii="Verdana" w:hAnsi="Verdana" w:cs="Arial"/>
          <w:bCs/>
          <w:lang w:val="bg-BG" w:eastAsia="bg-BG"/>
        </w:rPr>
      </w:pPr>
    </w:p>
    <w:p w14:paraId="5A9CD173" w14:textId="77777777" w:rsidR="008040E3" w:rsidRPr="007569C1" w:rsidRDefault="008040E3" w:rsidP="008040E3">
      <w:pPr>
        <w:jc w:val="center"/>
        <w:rPr>
          <w:rFonts w:ascii="Verdana" w:hAnsi="Verdana"/>
          <w:sz w:val="22"/>
          <w:szCs w:val="22"/>
          <w:lang w:val="bg-BG"/>
        </w:rPr>
      </w:pPr>
    </w:p>
    <w:p w14:paraId="4D1C20AA" w14:textId="77777777" w:rsidR="008040E3" w:rsidRPr="007569C1" w:rsidRDefault="008040E3" w:rsidP="008040E3">
      <w:pPr>
        <w:framePr w:hSpace="141" w:wrap="around" w:vAnchor="text" w:hAnchor="margin" w:y="-524"/>
        <w:ind w:left="720"/>
        <w:jc w:val="center"/>
        <w:rPr>
          <w:rFonts w:ascii="Verdana" w:hAnsi="Verdana"/>
          <w:sz w:val="22"/>
          <w:szCs w:val="22"/>
          <w:lang w:val="bg-BG"/>
        </w:rPr>
      </w:pPr>
    </w:p>
    <w:p w14:paraId="4B1DE536" w14:textId="77777777" w:rsidR="008040E3" w:rsidRPr="007569C1" w:rsidRDefault="008040E3" w:rsidP="008040E3">
      <w:pPr>
        <w:jc w:val="center"/>
        <w:rPr>
          <w:rFonts w:ascii="Verdana" w:hAnsi="Verdana"/>
          <w:sz w:val="22"/>
          <w:szCs w:val="22"/>
          <w:lang w:val="bg-BG"/>
        </w:rPr>
      </w:pPr>
    </w:p>
    <w:p w14:paraId="54EF1F15" w14:textId="77777777" w:rsidR="008040E3" w:rsidRPr="007569C1" w:rsidRDefault="008040E3" w:rsidP="008040E3">
      <w:pPr>
        <w:jc w:val="center"/>
        <w:rPr>
          <w:rFonts w:ascii="Verdana" w:hAnsi="Verdana"/>
          <w:sz w:val="20"/>
          <w:szCs w:val="20"/>
          <w:lang w:val="bg-BG"/>
        </w:rPr>
      </w:pPr>
      <w:r w:rsidRPr="007569C1">
        <w:rPr>
          <w:rFonts w:ascii="Verdana" w:hAnsi="Verdana"/>
          <w:sz w:val="20"/>
          <w:szCs w:val="20"/>
          <w:lang w:val="bg-BG"/>
        </w:rPr>
        <w:t>ДАТА: ………………………</w:t>
      </w:r>
      <w:r w:rsidRPr="007569C1">
        <w:rPr>
          <w:rFonts w:ascii="Verdana" w:hAnsi="Verdana"/>
          <w:sz w:val="20"/>
          <w:szCs w:val="20"/>
          <w:lang w:val="bg-BG"/>
        </w:rPr>
        <w:tab/>
      </w:r>
      <w:r w:rsidRPr="007569C1">
        <w:rPr>
          <w:rFonts w:ascii="Verdana" w:hAnsi="Verdana"/>
          <w:sz w:val="20"/>
          <w:szCs w:val="20"/>
          <w:lang w:val="bg-BG"/>
        </w:rPr>
        <w:tab/>
      </w:r>
      <w:r w:rsidRPr="007569C1">
        <w:rPr>
          <w:rFonts w:ascii="Verdana" w:hAnsi="Verdana"/>
          <w:sz w:val="20"/>
          <w:szCs w:val="20"/>
          <w:lang w:val="bg-BG"/>
        </w:rPr>
        <w:tab/>
      </w:r>
      <w:r w:rsidRPr="007569C1">
        <w:rPr>
          <w:rFonts w:ascii="Verdana" w:hAnsi="Verdana"/>
          <w:sz w:val="20"/>
          <w:szCs w:val="20"/>
          <w:lang w:val="bg-BG"/>
        </w:rPr>
        <w:tab/>
      </w:r>
      <w:r w:rsidRPr="007569C1">
        <w:rPr>
          <w:rFonts w:ascii="Verdana" w:hAnsi="Verdana"/>
          <w:sz w:val="20"/>
          <w:szCs w:val="20"/>
          <w:lang w:val="bg-BG"/>
        </w:rPr>
        <w:tab/>
        <w:t xml:space="preserve">  Подпис и печат: …………………….</w:t>
      </w:r>
    </w:p>
    <w:p w14:paraId="23CA7624" w14:textId="0BF2B2A5" w:rsidR="005935A9" w:rsidRPr="007569C1" w:rsidRDefault="005935A9" w:rsidP="008040E3">
      <w:pPr>
        <w:keepLines/>
        <w:spacing w:after="200" w:line="276" w:lineRule="auto"/>
        <w:jc w:val="center"/>
        <w:rPr>
          <w:rFonts w:ascii="Verdana" w:hAnsi="Verdana"/>
          <w:b/>
          <w:sz w:val="20"/>
          <w:szCs w:val="22"/>
          <w:highlight w:val="yellow"/>
          <w:lang w:val="bg-BG"/>
        </w:rPr>
      </w:pPr>
    </w:p>
    <w:p w14:paraId="78BC0E0C" w14:textId="0B5AF044" w:rsidR="005935A9" w:rsidRPr="007569C1" w:rsidRDefault="005935A9" w:rsidP="008040E3">
      <w:pPr>
        <w:keepLines/>
        <w:spacing w:after="200" w:line="276" w:lineRule="auto"/>
        <w:jc w:val="center"/>
        <w:rPr>
          <w:rFonts w:ascii="Verdana" w:hAnsi="Verdana"/>
          <w:b/>
          <w:sz w:val="20"/>
          <w:szCs w:val="22"/>
          <w:highlight w:val="yellow"/>
          <w:lang w:val="bg-BG"/>
        </w:rPr>
      </w:pPr>
    </w:p>
    <w:p w14:paraId="3AC013CE" w14:textId="5F53D91D" w:rsidR="005935A9" w:rsidRPr="007569C1" w:rsidRDefault="005935A9" w:rsidP="006D35CB">
      <w:pPr>
        <w:keepLines/>
        <w:spacing w:after="200" w:line="276" w:lineRule="auto"/>
        <w:rPr>
          <w:rFonts w:ascii="Verdana" w:hAnsi="Verdana"/>
          <w:b/>
          <w:sz w:val="20"/>
          <w:szCs w:val="22"/>
          <w:highlight w:val="yellow"/>
          <w:lang w:val="bg-BG"/>
        </w:rPr>
      </w:pPr>
    </w:p>
    <w:p w14:paraId="2EBD1AB5" w14:textId="6B5863CF" w:rsidR="005935A9" w:rsidRPr="007569C1" w:rsidRDefault="005935A9" w:rsidP="006D35CB">
      <w:pPr>
        <w:keepLines/>
        <w:spacing w:after="200" w:line="276" w:lineRule="auto"/>
        <w:rPr>
          <w:rFonts w:ascii="Verdana" w:hAnsi="Verdana"/>
          <w:b/>
          <w:sz w:val="20"/>
          <w:szCs w:val="22"/>
          <w:highlight w:val="yellow"/>
          <w:lang w:val="bg-BG"/>
        </w:rPr>
      </w:pPr>
    </w:p>
    <w:p w14:paraId="38F9E985" w14:textId="7B0E7860" w:rsidR="005935A9" w:rsidRPr="007569C1" w:rsidRDefault="005935A9" w:rsidP="006D35CB">
      <w:pPr>
        <w:keepLines/>
        <w:spacing w:after="200" w:line="276" w:lineRule="auto"/>
        <w:rPr>
          <w:rFonts w:ascii="Verdana" w:hAnsi="Verdana"/>
          <w:b/>
          <w:sz w:val="20"/>
          <w:szCs w:val="22"/>
          <w:highlight w:val="yellow"/>
          <w:lang w:val="bg-BG"/>
        </w:rPr>
      </w:pPr>
    </w:p>
    <w:p w14:paraId="752CE3EC" w14:textId="09AAC83D" w:rsidR="005935A9" w:rsidRPr="007569C1" w:rsidRDefault="005935A9" w:rsidP="006D35CB">
      <w:pPr>
        <w:keepLines/>
        <w:spacing w:after="200" w:line="276" w:lineRule="auto"/>
        <w:rPr>
          <w:rFonts w:ascii="Verdana" w:hAnsi="Verdana"/>
          <w:b/>
          <w:sz w:val="20"/>
          <w:szCs w:val="22"/>
          <w:highlight w:val="yellow"/>
          <w:lang w:val="bg-BG"/>
        </w:rPr>
      </w:pPr>
    </w:p>
    <w:p w14:paraId="77D079DD" w14:textId="7CC484AC" w:rsidR="005935A9" w:rsidRPr="007569C1" w:rsidRDefault="005935A9" w:rsidP="006D35CB">
      <w:pPr>
        <w:keepLines/>
        <w:spacing w:after="200" w:line="276" w:lineRule="auto"/>
        <w:rPr>
          <w:rFonts w:ascii="Verdana" w:hAnsi="Verdana"/>
          <w:b/>
          <w:sz w:val="20"/>
          <w:szCs w:val="22"/>
          <w:highlight w:val="yellow"/>
          <w:lang w:val="bg-BG"/>
        </w:rPr>
      </w:pPr>
    </w:p>
    <w:p w14:paraId="1A22A616" w14:textId="023B21DA" w:rsidR="005935A9" w:rsidRPr="007569C1" w:rsidRDefault="005935A9" w:rsidP="006D35CB">
      <w:pPr>
        <w:keepLines/>
        <w:spacing w:after="200" w:line="276" w:lineRule="auto"/>
        <w:rPr>
          <w:rFonts w:ascii="Verdana" w:hAnsi="Verdana"/>
          <w:b/>
          <w:sz w:val="20"/>
          <w:szCs w:val="22"/>
          <w:highlight w:val="yellow"/>
          <w:lang w:val="bg-BG"/>
        </w:rPr>
      </w:pPr>
    </w:p>
    <w:p w14:paraId="318E5501" w14:textId="5250D106" w:rsidR="005935A9" w:rsidRPr="007569C1" w:rsidRDefault="005935A9" w:rsidP="006D35CB">
      <w:pPr>
        <w:keepLines/>
        <w:spacing w:after="200" w:line="276" w:lineRule="auto"/>
        <w:rPr>
          <w:rFonts w:ascii="Verdana" w:hAnsi="Verdana"/>
          <w:b/>
          <w:sz w:val="20"/>
          <w:szCs w:val="22"/>
          <w:highlight w:val="yellow"/>
          <w:lang w:val="bg-BG"/>
        </w:rPr>
      </w:pPr>
    </w:p>
    <w:p w14:paraId="0F698F65" w14:textId="77777777" w:rsidR="005935A9" w:rsidRPr="007569C1" w:rsidRDefault="005935A9" w:rsidP="005935A9">
      <w:pPr>
        <w:keepNext/>
        <w:keepLines/>
        <w:tabs>
          <w:tab w:val="left" w:leader="dot" w:pos="12960"/>
        </w:tabs>
        <w:spacing w:after="240"/>
        <w:jc w:val="both"/>
        <w:rPr>
          <w:rFonts w:ascii="Verdana" w:hAnsi="Verdana" w:cs="Arial"/>
          <w:b/>
          <w:bCs/>
          <w:sz w:val="22"/>
          <w:szCs w:val="22"/>
          <w:lang w:val="bg-BG" w:eastAsia="bg-BG"/>
        </w:rPr>
      </w:pPr>
    </w:p>
    <w:p w14:paraId="5FAEBD07" w14:textId="77777777" w:rsidR="005935A9" w:rsidRPr="007569C1" w:rsidRDefault="005935A9" w:rsidP="005935A9">
      <w:pPr>
        <w:keepNext/>
        <w:keepLines/>
        <w:tabs>
          <w:tab w:val="left" w:leader="dot" w:pos="12960"/>
        </w:tabs>
        <w:spacing w:after="240"/>
        <w:jc w:val="both"/>
        <w:rPr>
          <w:rFonts w:ascii="Verdana" w:hAnsi="Verdana" w:cs="Arial"/>
          <w:b/>
          <w:bCs/>
          <w:sz w:val="22"/>
          <w:szCs w:val="22"/>
          <w:lang w:val="bg-BG" w:eastAsia="bg-BG"/>
        </w:rPr>
      </w:pPr>
    </w:p>
    <w:p w14:paraId="4D969D3E" w14:textId="77777777" w:rsidR="005935A9" w:rsidRPr="007569C1" w:rsidRDefault="005935A9" w:rsidP="005935A9">
      <w:pPr>
        <w:keepNext/>
        <w:keepLines/>
        <w:tabs>
          <w:tab w:val="left" w:leader="dot" w:pos="12960"/>
        </w:tabs>
        <w:spacing w:after="240"/>
        <w:jc w:val="both"/>
        <w:rPr>
          <w:rFonts w:ascii="Verdana" w:hAnsi="Verdana" w:cs="Arial"/>
          <w:b/>
          <w:bCs/>
          <w:sz w:val="22"/>
          <w:szCs w:val="22"/>
          <w:lang w:val="bg-BG" w:eastAsia="bg-BG"/>
        </w:rPr>
      </w:pPr>
    </w:p>
    <w:p w14:paraId="261B3C5A" w14:textId="77777777" w:rsidR="005935A9" w:rsidRPr="007569C1" w:rsidRDefault="005935A9" w:rsidP="005935A9">
      <w:pPr>
        <w:keepNext/>
        <w:keepLines/>
        <w:tabs>
          <w:tab w:val="left" w:leader="dot" w:pos="12960"/>
        </w:tabs>
        <w:spacing w:after="240"/>
        <w:jc w:val="both"/>
        <w:rPr>
          <w:rFonts w:ascii="Verdana" w:hAnsi="Verdana"/>
          <w:sz w:val="22"/>
          <w:szCs w:val="22"/>
          <w:lang w:val="bg-BG"/>
        </w:rPr>
      </w:pPr>
    </w:p>
    <w:p w14:paraId="2C41756F" w14:textId="77777777" w:rsidR="006D35CB" w:rsidRPr="007569C1" w:rsidRDefault="006D35CB" w:rsidP="006D35CB">
      <w:pPr>
        <w:keepLines/>
        <w:spacing w:after="200" w:line="276" w:lineRule="auto"/>
        <w:rPr>
          <w:rFonts w:ascii="Verdana" w:hAnsi="Verdana"/>
          <w:b/>
          <w:sz w:val="20"/>
          <w:szCs w:val="22"/>
          <w:highlight w:val="yellow"/>
          <w:lang w:val="bg-BG"/>
        </w:rPr>
      </w:pPr>
    </w:p>
    <w:p w14:paraId="6642F546" w14:textId="77777777" w:rsidR="006D35CB" w:rsidRPr="007569C1" w:rsidRDefault="006D35CB" w:rsidP="006D35CB">
      <w:pPr>
        <w:keepLines/>
        <w:spacing w:after="200" w:line="276" w:lineRule="auto"/>
        <w:rPr>
          <w:rFonts w:ascii="Verdana" w:hAnsi="Verdana"/>
          <w:b/>
          <w:sz w:val="20"/>
          <w:szCs w:val="22"/>
          <w:highlight w:val="yellow"/>
          <w:lang w:val="bg-BG"/>
        </w:rPr>
      </w:pPr>
    </w:p>
    <w:p w14:paraId="31C87B90" w14:textId="77777777" w:rsidR="006D35CB" w:rsidRPr="007569C1" w:rsidRDefault="006D35CB" w:rsidP="006D35CB">
      <w:pPr>
        <w:keepLines/>
        <w:spacing w:after="200" w:line="276" w:lineRule="auto"/>
        <w:rPr>
          <w:rFonts w:ascii="Verdana" w:hAnsi="Verdana"/>
          <w:b/>
          <w:sz w:val="20"/>
          <w:szCs w:val="22"/>
          <w:highlight w:val="yellow"/>
          <w:lang w:val="bg-BG"/>
        </w:rPr>
      </w:pPr>
    </w:p>
    <w:p w14:paraId="733903D3" w14:textId="77777777" w:rsidR="006D35CB" w:rsidRPr="007569C1" w:rsidRDefault="006D35CB" w:rsidP="006D35CB">
      <w:pPr>
        <w:keepLines/>
        <w:spacing w:after="200" w:line="276" w:lineRule="auto"/>
        <w:rPr>
          <w:rFonts w:ascii="Verdana" w:hAnsi="Verdana"/>
          <w:b/>
          <w:sz w:val="20"/>
          <w:szCs w:val="22"/>
          <w:highlight w:val="yellow"/>
          <w:lang w:val="bg-BG"/>
        </w:rPr>
      </w:pPr>
    </w:p>
    <w:p w14:paraId="6D549E8D" w14:textId="77777777" w:rsidR="006D35CB" w:rsidRPr="007569C1" w:rsidRDefault="006D35CB" w:rsidP="006D35CB">
      <w:pPr>
        <w:keepLines/>
        <w:spacing w:after="200" w:line="276" w:lineRule="auto"/>
        <w:rPr>
          <w:rFonts w:ascii="Verdana" w:hAnsi="Verdana"/>
          <w:b/>
          <w:sz w:val="20"/>
          <w:szCs w:val="22"/>
          <w:highlight w:val="yellow"/>
          <w:lang w:val="bg-BG"/>
        </w:rPr>
      </w:pPr>
    </w:p>
    <w:p w14:paraId="62536C73" w14:textId="77777777" w:rsidR="006D35CB" w:rsidRPr="007569C1" w:rsidRDefault="006D35CB" w:rsidP="006D35CB">
      <w:pPr>
        <w:keepLines/>
        <w:spacing w:after="200" w:line="276" w:lineRule="auto"/>
        <w:rPr>
          <w:rFonts w:ascii="Verdana" w:hAnsi="Verdana"/>
          <w:b/>
          <w:sz w:val="20"/>
          <w:szCs w:val="22"/>
          <w:highlight w:val="yellow"/>
          <w:lang w:val="bg-BG"/>
        </w:rPr>
      </w:pPr>
    </w:p>
    <w:p w14:paraId="357460E7" w14:textId="77777777" w:rsidR="006D35CB" w:rsidRPr="007569C1" w:rsidRDefault="006D35CB" w:rsidP="006D35CB">
      <w:pPr>
        <w:keepLines/>
        <w:spacing w:after="200" w:line="276" w:lineRule="auto"/>
        <w:rPr>
          <w:rFonts w:ascii="Verdana" w:hAnsi="Verdana"/>
          <w:b/>
          <w:sz w:val="20"/>
          <w:szCs w:val="22"/>
          <w:highlight w:val="yellow"/>
          <w:lang w:val="bg-BG"/>
        </w:rPr>
      </w:pPr>
    </w:p>
    <w:p w14:paraId="4CB651B0" w14:textId="77777777" w:rsidR="006D35CB" w:rsidRPr="007569C1" w:rsidRDefault="006D35CB" w:rsidP="006D35CB">
      <w:pPr>
        <w:keepLines/>
        <w:spacing w:after="200" w:line="276" w:lineRule="auto"/>
        <w:rPr>
          <w:rFonts w:ascii="Verdana" w:hAnsi="Verdana"/>
          <w:b/>
          <w:sz w:val="20"/>
          <w:szCs w:val="22"/>
          <w:highlight w:val="yellow"/>
          <w:lang w:val="bg-BG"/>
        </w:rPr>
      </w:pPr>
    </w:p>
    <w:p w14:paraId="0968A9A1" w14:textId="77777777" w:rsidR="006D35CB" w:rsidRPr="007569C1" w:rsidRDefault="006D35CB" w:rsidP="006D35CB">
      <w:pPr>
        <w:keepLines/>
        <w:spacing w:after="200" w:line="276" w:lineRule="auto"/>
        <w:rPr>
          <w:rFonts w:ascii="Verdana" w:hAnsi="Verdana"/>
          <w:b/>
          <w:sz w:val="20"/>
          <w:szCs w:val="22"/>
          <w:highlight w:val="yellow"/>
          <w:lang w:val="bg-BG"/>
        </w:rPr>
      </w:pPr>
    </w:p>
    <w:p w14:paraId="0F402D0E" w14:textId="77777777" w:rsidR="006D35CB" w:rsidRPr="007569C1" w:rsidRDefault="006D35CB" w:rsidP="006D35CB">
      <w:pPr>
        <w:keepLines/>
        <w:spacing w:after="200" w:line="276" w:lineRule="auto"/>
        <w:rPr>
          <w:rFonts w:ascii="Verdana" w:hAnsi="Verdana"/>
          <w:b/>
          <w:sz w:val="20"/>
          <w:szCs w:val="22"/>
          <w:highlight w:val="yellow"/>
          <w:lang w:val="bg-BG"/>
        </w:rPr>
      </w:pPr>
    </w:p>
    <w:p w14:paraId="2C0D21F7" w14:textId="77777777" w:rsidR="006D35CB" w:rsidRPr="007569C1" w:rsidRDefault="006D35CB" w:rsidP="006D35CB">
      <w:pPr>
        <w:keepLines/>
        <w:spacing w:after="200" w:line="276" w:lineRule="auto"/>
        <w:rPr>
          <w:rFonts w:ascii="Verdana" w:hAnsi="Verdana"/>
          <w:b/>
          <w:sz w:val="20"/>
          <w:szCs w:val="22"/>
          <w:lang w:val="bg-BG"/>
        </w:rPr>
      </w:pPr>
    </w:p>
    <w:p w14:paraId="0EDCDD32" w14:textId="77777777" w:rsidR="006D35CB" w:rsidRPr="007569C1" w:rsidRDefault="006D35CB" w:rsidP="006D35CB">
      <w:pPr>
        <w:keepLines/>
        <w:spacing w:after="200" w:line="276" w:lineRule="auto"/>
        <w:jc w:val="center"/>
        <w:rPr>
          <w:rFonts w:ascii="Verdana" w:hAnsi="Verdana"/>
          <w:sz w:val="20"/>
          <w:szCs w:val="22"/>
          <w:lang w:val="bg-BG"/>
        </w:rPr>
      </w:pPr>
      <w:r w:rsidRPr="007569C1">
        <w:rPr>
          <w:rFonts w:ascii="Verdana" w:hAnsi="Verdana"/>
          <w:b/>
          <w:bCs/>
          <w:kern w:val="32"/>
          <w:sz w:val="20"/>
          <w:szCs w:val="22"/>
          <w:lang w:val="bg-BG"/>
        </w:rPr>
        <w:t>РАЗДЕЛ В: СПЕЦИФИЧНИ УСЛОВИЯ НА ДОГОВОРА</w:t>
      </w:r>
      <w:bookmarkEnd w:id="10"/>
    </w:p>
    <w:p w14:paraId="4A1E802F" w14:textId="77777777" w:rsidR="006D35CB" w:rsidRPr="007569C1" w:rsidRDefault="006D35CB" w:rsidP="006D35CB">
      <w:pPr>
        <w:keepLines/>
        <w:rPr>
          <w:rFonts w:ascii="Verdana" w:hAnsi="Verdana"/>
          <w:sz w:val="20"/>
          <w:szCs w:val="22"/>
          <w:highlight w:val="yellow"/>
          <w:lang w:val="bg-BG"/>
        </w:rPr>
      </w:pPr>
    </w:p>
    <w:p w14:paraId="0F286DAF" w14:textId="77777777" w:rsidR="006D35CB" w:rsidRPr="007569C1" w:rsidRDefault="006D35CB" w:rsidP="006D35CB">
      <w:pPr>
        <w:keepLines/>
        <w:rPr>
          <w:rFonts w:ascii="Verdana" w:hAnsi="Verdana"/>
          <w:sz w:val="20"/>
          <w:szCs w:val="22"/>
          <w:highlight w:val="yellow"/>
          <w:lang w:val="bg-BG"/>
        </w:rPr>
        <w:sectPr w:rsidR="006D35CB" w:rsidRPr="007569C1" w:rsidSect="00F71E89">
          <w:pgSz w:w="11906" w:h="16838" w:code="9"/>
          <w:pgMar w:top="-1418" w:right="1440" w:bottom="1276" w:left="1440" w:header="709" w:footer="814" w:gutter="0"/>
          <w:cols w:space="708"/>
          <w:docGrid w:linePitch="360"/>
        </w:sectPr>
      </w:pPr>
    </w:p>
    <w:p w14:paraId="0D3A0982" w14:textId="77777777" w:rsidR="00C90C7C" w:rsidRPr="007569C1" w:rsidRDefault="00C90C7C" w:rsidP="00C90C7C">
      <w:pPr>
        <w:spacing w:after="240"/>
        <w:jc w:val="center"/>
        <w:rPr>
          <w:rFonts w:ascii="Verdana" w:hAnsi="Verdana"/>
          <w:b/>
          <w:sz w:val="20"/>
          <w:szCs w:val="22"/>
          <w:lang w:val="bg-BG"/>
        </w:rPr>
      </w:pPr>
      <w:bookmarkStart w:id="11" w:name="_Ref89483966"/>
      <w:bookmarkStart w:id="12" w:name="_Ref87148338"/>
      <w:r w:rsidRPr="007569C1">
        <w:rPr>
          <w:rFonts w:ascii="Verdana" w:hAnsi="Verdana"/>
          <w:b/>
          <w:sz w:val="20"/>
          <w:szCs w:val="22"/>
          <w:lang w:val="bg-BG"/>
        </w:rPr>
        <w:lastRenderedPageBreak/>
        <w:t>СПЕЦИФИЧНИ УСЛОВИЯ НА ДОГОВОРА</w:t>
      </w:r>
    </w:p>
    <w:p w14:paraId="068B7CB3" w14:textId="77777777" w:rsidR="00C90C7C" w:rsidRPr="007569C1" w:rsidRDefault="00C90C7C" w:rsidP="00AA145F">
      <w:pPr>
        <w:numPr>
          <w:ilvl w:val="0"/>
          <w:numId w:val="1"/>
        </w:numPr>
        <w:spacing w:after="120"/>
        <w:jc w:val="both"/>
        <w:rPr>
          <w:rFonts w:ascii="Verdana" w:hAnsi="Verdana"/>
          <w:b/>
          <w:bCs/>
          <w:sz w:val="20"/>
          <w:szCs w:val="22"/>
          <w:lang w:val="bg-BG"/>
        </w:rPr>
      </w:pPr>
      <w:r w:rsidRPr="007569C1">
        <w:rPr>
          <w:rFonts w:ascii="Verdana" w:hAnsi="Verdana"/>
          <w:b/>
          <w:bCs/>
          <w:sz w:val="20"/>
          <w:szCs w:val="22"/>
          <w:lang w:val="bg-BG"/>
        </w:rPr>
        <w:t xml:space="preserve">НЕУСТОЙКИ </w:t>
      </w:r>
    </w:p>
    <w:p w14:paraId="02BA2497" w14:textId="77777777" w:rsidR="007E2271" w:rsidRPr="007569C1" w:rsidRDefault="007E2271" w:rsidP="00AA145F">
      <w:pPr>
        <w:pStyle w:val="p50"/>
        <w:numPr>
          <w:ilvl w:val="1"/>
          <w:numId w:val="1"/>
        </w:numPr>
        <w:tabs>
          <w:tab w:val="clear" w:pos="760"/>
          <w:tab w:val="num" w:pos="993"/>
        </w:tabs>
        <w:snapToGrid w:val="0"/>
        <w:spacing w:after="240" w:line="240" w:lineRule="auto"/>
        <w:rPr>
          <w:rFonts w:ascii="Verdana" w:eastAsia="Calibri" w:hAnsi="Verdana"/>
          <w:snapToGrid/>
          <w:sz w:val="20"/>
          <w:szCs w:val="22"/>
          <w:lang w:val="bg-BG"/>
        </w:rPr>
      </w:pPr>
      <w:r w:rsidRPr="007569C1">
        <w:rPr>
          <w:rFonts w:ascii="Verdana" w:eastAsia="Calibri" w:hAnsi="Verdana"/>
          <w:snapToGrid/>
          <w:sz w:val="20"/>
          <w:szCs w:val="22"/>
          <w:lang w:val="bg-BG"/>
        </w:rPr>
        <w:t>В случай, че Доставчикът не достави Стоки, предмет на Договора в рамките на Максималния срок на доставка, той дължи на Възложителя неустойка в размер на 2% от стойността на съответните Стока(и) за всеки работен ден забавяне на доставката, но не повече от 20 % от нейната стойност.</w:t>
      </w:r>
    </w:p>
    <w:p w14:paraId="7FDD9347" w14:textId="671DF12C" w:rsidR="007E2271" w:rsidRPr="007569C1" w:rsidRDefault="007E2271" w:rsidP="00AA145F">
      <w:pPr>
        <w:pStyle w:val="p50"/>
        <w:numPr>
          <w:ilvl w:val="1"/>
          <w:numId w:val="1"/>
        </w:numPr>
        <w:tabs>
          <w:tab w:val="clear" w:pos="760"/>
          <w:tab w:val="num" w:pos="993"/>
        </w:tabs>
        <w:snapToGrid w:val="0"/>
        <w:spacing w:after="240" w:line="240" w:lineRule="auto"/>
        <w:rPr>
          <w:rFonts w:ascii="Verdana" w:eastAsia="Calibri" w:hAnsi="Verdana"/>
          <w:snapToGrid/>
          <w:sz w:val="20"/>
          <w:szCs w:val="22"/>
          <w:lang w:val="bg-BG"/>
        </w:rPr>
      </w:pPr>
      <w:r w:rsidRPr="007569C1">
        <w:rPr>
          <w:rFonts w:ascii="Verdana" w:eastAsia="Calibri" w:hAnsi="Verdana"/>
          <w:snapToGrid/>
          <w:sz w:val="20"/>
          <w:szCs w:val="22"/>
          <w:lang w:val="bg-BG"/>
        </w:rPr>
        <w:t>Ако Доставчикът забави доставката на Стоки, предмет на Договора с повече от 10 работни дни, то ще се счита, че Доставчикът е в съществено неизпълнение на Договора, като в такъв случай Възложителят има право:</w:t>
      </w:r>
    </w:p>
    <w:p w14:paraId="726802AD" w14:textId="77777777" w:rsidR="007E2271" w:rsidRPr="007569C1" w:rsidRDefault="007E2271" w:rsidP="00AA145F">
      <w:pPr>
        <w:pStyle w:val="p50"/>
        <w:numPr>
          <w:ilvl w:val="2"/>
          <w:numId w:val="38"/>
        </w:numPr>
        <w:tabs>
          <w:tab w:val="clear" w:pos="760"/>
          <w:tab w:val="num" w:pos="993"/>
          <w:tab w:val="num" w:pos="1440"/>
        </w:tabs>
        <w:snapToGrid w:val="0"/>
        <w:spacing w:line="240" w:lineRule="auto"/>
        <w:rPr>
          <w:rFonts w:ascii="Verdana" w:eastAsia="Calibri" w:hAnsi="Verdana"/>
          <w:snapToGrid/>
          <w:sz w:val="20"/>
          <w:szCs w:val="22"/>
          <w:lang w:val="bg-BG"/>
        </w:rPr>
      </w:pPr>
      <w:r w:rsidRPr="007569C1">
        <w:rPr>
          <w:rFonts w:ascii="Verdana" w:eastAsia="Calibri" w:hAnsi="Verdana"/>
          <w:snapToGrid/>
          <w:sz w:val="20"/>
          <w:szCs w:val="22"/>
          <w:lang w:val="bg-BG"/>
        </w:rPr>
        <w:t xml:space="preserve">да прекрати едностранно Договора поради неизпълнение от страна на Доставчика, като задържи гаранцията за добро изпълнение и/или </w:t>
      </w:r>
    </w:p>
    <w:p w14:paraId="1B3B98AB" w14:textId="3FCA578C" w:rsidR="007E2271" w:rsidRPr="007569C1" w:rsidRDefault="007E2271" w:rsidP="00AA145F">
      <w:pPr>
        <w:pStyle w:val="p50"/>
        <w:numPr>
          <w:ilvl w:val="2"/>
          <w:numId w:val="38"/>
        </w:numPr>
        <w:tabs>
          <w:tab w:val="clear" w:pos="760"/>
          <w:tab w:val="num" w:pos="993"/>
          <w:tab w:val="num" w:pos="1440"/>
        </w:tabs>
        <w:snapToGrid w:val="0"/>
        <w:spacing w:after="120" w:line="240" w:lineRule="auto"/>
        <w:rPr>
          <w:rFonts w:ascii="Verdana" w:eastAsia="Calibri" w:hAnsi="Verdana"/>
          <w:snapToGrid/>
          <w:sz w:val="20"/>
          <w:szCs w:val="22"/>
          <w:lang w:val="bg-BG"/>
        </w:rPr>
      </w:pPr>
      <w:r w:rsidRPr="007569C1">
        <w:rPr>
          <w:rFonts w:ascii="Verdana" w:eastAsia="Calibri" w:hAnsi="Verdana"/>
          <w:snapToGrid/>
          <w:sz w:val="20"/>
          <w:szCs w:val="22"/>
          <w:lang w:val="bg-BG"/>
        </w:rPr>
        <w:t xml:space="preserve">да закупи недоставените Стоки от трета страна, като Доставчикът не получава заплащане за тази част от договора, а допълнителните разходи и/или щети, </w:t>
      </w:r>
      <w:r w:rsidR="00704AB4" w:rsidRPr="007569C1">
        <w:rPr>
          <w:rFonts w:ascii="Verdana" w:eastAsia="Calibri" w:hAnsi="Verdana"/>
          <w:snapToGrid/>
          <w:sz w:val="20"/>
          <w:szCs w:val="22"/>
          <w:lang w:val="bg-BG"/>
        </w:rPr>
        <w:t>претърпени</w:t>
      </w:r>
      <w:r w:rsidRPr="007569C1">
        <w:rPr>
          <w:rFonts w:ascii="Verdana" w:eastAsia="Calibri" w:hAnsi="Verdana"/>
          <w:snapToGrid/>
          <w:sz w:val="20"/>
          <w:szCs w:val="22"/>
          <w:lang w:val="bg-BG"/>
        </w:rPr>
        <w:t xml:space="preserve"> от Възложителя в следствие на неизпълнението на Доставчика са за сметка на последния.</w:t>
      </w:r>
    </w:p>
    <w:p w14:paraId="585C884D" w14:textId="77777777" w:rsidR="007E2271" w:rsidRPr="007569C1" w:rsidRDefault="007E2271" w:rsidP="00AA145F">
      <w:pPr>
        <w:pStyle w:val="p50"/>
        <w:numPr>
          <w:ilvl w:val="1"/>
          <w:numId w:val="38"/>
        </w:numPr>
        <w:snapToGrid w:val="0"/>
        <w:spacing w:after="120" w:line="240" w:lineRule="auto"/>
        <w:rPr>
          <w:rFonts w:ascii="Verdana" w:eastAsia="Calibri" w:hAnsi="Verdana"/>
          <w:snapToGrid/>
          <w:sz w:val="20"/>
          <w:szCs w:val="22"/>
          <w:lang w:val="bg-BG"/>
        </w:rPr>
      </w:pPr>
      <w:r w:rsidRPr="007569C1">
        <w:rPr>
          <w:rFonts w:ascii="Verdana" w:eastAsia="Calibri" w:hAnsi="Verdana"/>
          <w:snapToGrid/>
          <w:sz w:val="20"/>
          <w:szCs w:val="22"/>
          <w:lang w:val="bg-BG"/>
        </w:rPr>
        <w:t xml:space="preserve">В случай, че Доставчикът достави стоки,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за целите посочени в Договора (включително ако са пукнати или счупени), Доставчикът дължи неустойка в размер на 20% от стойността на съответните Стоки. </w:t>
      </w:r>
    </w:p>
    <w:p w14:paraId="70E5C3F1" w14:textId="0A3A0C4F" w:rsidR="007E2271" w:rsidRPr="007569C1" w:rsidRDefault="007E2271" w:rsidP="00AA145F">
      <w:pPr>
        <w:pStyle w:val="p50"/>
        <w:numPr>
          <w:ilvl w:val="1"/>
          <w:numId w:val="38"/>
        </w:numPr>
        <w:snapToGrid w:val="0"/>
        <w:spacing w:after="120" w:line="240" w:lineRule="auto"/>
        <w:rPr>
          <w:rFonts w:ascii="Verdana" w:eastAsia="Calibri" w:hAnsi="Verdana"/>
          <w:snapToGrid/>
          <w:sz w:val="20"/>
          <w:szCs w:val="22"/>
          <w:lang w:val="bg-BG"/>
        </w:rPr>
      </w:pPr>
      <w:r w:rsidRPr="007569C1">
        <w:rPr>
          <w:rFonts w:ascii="Verdana" w:eastAsia="Calibri" w:hAnsi="Verdana"/>
          <w:snapToGrid/>
          <w:sz w:val="20"/>
          <w:szCs w:val="22"/>
          <w:lang w:val="bg-BG"/>
        </w:rPr>
        <w:t>В случаите по чл.1.4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ги закупи от друг Доставчик, като приспадне направените допълнителни разходи от гаранцията за изпълнение.</w:t>
      </w:r>
    </w:p>
    <w:p w14:paraId="399AE9D0" w14:textId="77777777" w:rsidR="007E2271" w:rsidRPr="007569C1" w:rsidRDefault="007E2271" w:rsidP="00AA145F">
      <w:pPr>
        <w:pStyle w:val="p50"/>
        <w:numPr>
          <w:ilvl w:val="1"/>
          <w:numId w:val="38"/>
        </w:numPr>
        <w:snapToGrid w:val="0"/>
        <w:spacing w:before="120" w:after="120" w:line="240" w:lineRule="auto"/>
        <w:rPr>
          <w:rFonts w:ascii="Verdana" w:eastAsia="Calibri" w:hAnsi="Verdana"/>
          <w:snapToGrid/>
          <w:sz w:val="20"/>
          <w:szCs w:val="22"/>
          <w:lang w:val="bg-BG"/>
        </w:rPr>
      </w:pPr>
      <w:r w:rsidRPr="007569C1">
        <w:rPr>
          <w:rFonts w:ascii="Verdana" w:eastAsia="Calibri" w:hAnsi="Verdana"/>
          <w:snapToGrid/>
          <w:sz w:val="20"/>
          <w:szCs w:val="22"/>
          <w:lang w:val="bg-BG"/>
        </w:rPr>
        <w:t>Доставчикът ще изплати неустойките, предвидени в Договора в срок до 5 (пет) работни дни от получаването на писмено уведомление от Възложителя за налагането на съответната неустойка.</w:t>
      </w:r>
    </w:p>
    <w:p w14:paraId="2DC0ED1D" w14:textId="6E7090BF" w:rsidR="005E07F2" w:rsidRPr="007569C1" w:rsidRDefault="005E07F2" w:rsidP="00AA145F">
      <w:pPr>
        <w:tabs>
          <w:tab w:val="num" w:pos="720"/>
          <w:tab w:val="left" w:pos="851"/>
        </w:tabs>
        <w:spacing w:after="120"/>
        <w:ind w:left="720" w:hanging="720"/>
        <w:jc w:val="both"/>
        <w:rPr>
          <w:rFonts w:ascii="Verdana" w:hAnsi="Verdana"/>
          <w:sz w:val="22"/>
          <w:szCs w:val="22"/>
          <w:lang w:val="bg-BG"/>
        </w:rPr>
      </w:pPr>
    </w:p>
    <w:p w14:paraId="07AE9892" w14:textId="6B6C1DD2" w:rsidR="002C5A28" w:rsidRPr="007569C1" w:rsidRDefault="002C5A28" w:rsidP="00AA145F">
      <w:pPr>
        <w:pStyle w:val="p50"/>
        <w:numPr>
          <w:ilvl w:val="0"/>
          <w:numId w:val="1"/>
        </w:numPr>
        <w:tabs>
          <w:tab w:val="clear" w:pos="760"/>
        </w:tabs>
        <w:spacing w:after="240" w:line="240" w:lineRule="auto"/>
        <w:rPr>
          <w:rFonts w:ascii="Verdana" w:hAnsi="Verdana"/>
          <w:color w:val="auto"/>
          <w:sz w:val="22"/>
          <w:szCs w:val="22"/>
          <w:lang w:val="bg-BG"/>
        </w:rPr>
      </w:pPr>
      <w:r w:rsidRPr="007569C1">
        <w:rPr>
          <w:rFonts w:ascii="Verdana" w:hAnsi="Verdana"/>
          <w:b/>
          <w:sz w:val="22"/>
          <w:szCs w:val="22"/>
          <w:lang w:val="bg-BG"/>
        </w:rPr>
        <w:t>САНКЦИИ</w:t>
      </w:r>
      <w:r w:rsidRPr="007569C1">
        <w:rPr>
          <w:rFonts w:ascii="Verdana" w:hAnsi="Verdana"/>
          <w:b/>
          <w:bCs/>
          <w:sz w:val="22"/>
          <w:szCs w:val="22"/>
          <w:lang w:val="bg-BG"/>
        </w:rPr>
        <w:t>, НАЛАГАНИ НА “СОФИЙСКА ВОДА” АД</w:t>
      </w:r>
      <w:bookmarkEnd w:id="11"/>
    </w:p>
    <w:p w14:paraId="501FDD4C" w14:textId="63EF128F" w:rsidR="002C5A28" w:rsidRPr="007569C1" w:rsidRDefault="002C5A28" w:rsidP="00AA145F">
      <w:pPr>
        <w:tabs>
          <w:tab w:val="num" w:pos="709"/>
        </w:tabs>
        <w:ind w:left="720" w:hanging="11"/>
        <w:jc w:val="both"/>
        <w:rPr>
          <w:rFonts w:ascii="Verdana" w:hAnsi="Verdana"/>
          <w:sz w:val="20"/>
          <w:szCs w:val="22"/>
          <w:lang w:val="bg-BG"/>
        </w:rPr>
      </w:pPr>
      <w:bookmarkStart w:id="13" w:name="_Ref89483968"/>
      <w:r w:rsidRPr="007569C1">
        <w:rPr>
          <w:rFonts w:ascii="Verdana" w:hAnsi="Verdana"/>
          <w:sz w:val="20"/>
          <w:szCs w:val="22"/>
          <w:lang w:val="bg-BG"/>
        </w:rPr>
        <w:t>Ако в който и да е момент, поради действие или бездействие от страна на</w:t>
      </w:r>
      <w:r w:rsidR="00293DB6" w:rsidRPr="007569C1">
        <w:rPr>
          <w:rFonts w:ascii="Verdana" w:hAnsi="Verdana"/>
          <w:sz w:val="20"/>
          <w:szCs w:val="22"/>
          <w:lang w:val="bg-BG"/>
        </w:rPr>
        <w:t xml:space="preserve"> доставчика </w:t>
      </w:r>
      <w:r w:rsidRPr="007569C1">
        <w:rPr>
          <w:rFonts w:ascii="Verdana" w:hAnsi="Verdana"/>
          <w:sz w:val="20"/>
          <w:szCs w:val="22"/>
          <w:lang w:val="bg-BG"/>
        </w:rPr>
        <w:t>и/или негови служители, на “Софийска вода” АД бъдат наложени санкции по силата на действащото законодателство,</w:t>
      </w:r>
      <w:r w:rsidR="00293DB6" w:rsidRPr="007569C1">
        <w:rPr>
          <w:rFonts w:ascii="Verdana" w:hAnsi="Verdana"/>
          <w:sz w:val="20"/>
          <w:szCs w:val="22"/>
          <w:lang w:val="bg-BG"/>
        </w:rPr>
        <w:t xml:space="preserve"> Доставчикът </w:t>
      </w:r>
      <w:r w:rsidRPr="007569C1">
        <w:rPr>
          <w:rFonts w:ascii="Verdana" w:hAnsi="Verdana"/>
          <w:sz w:val="20"/>
          <w:szCs w:val="22"/>
          <w:lang w:val="bg-BG"/>
        </w:rPr>
        <w:t>се задължава да обезщети Възложителя по всички санкции в пълния им размер.</w:t>
      </w:r>
    </w:p>
    <w:p w14:paraId="717998A7" w14:textId="77777777" w:rsidR="002C5A28" w:rsidRPr="007569C1" w:rsidRDefault="002C5A28" w:rsidP="00AA145F">
      <w:pPr>
        <w:ind w:left="567" w:hanging="567"/>
        <w:rPr>
          <w:rFonts w:ascii="Verdana" w:hAnsi="Verdana"/>
          <w:sz w:val="20"/>
          <w:szCs w:val="22"/>
          <w:lang w:val="bg-BG"/>
        </w:rPr>
      </w:pPr>
    </w:p>
    <w:p w14:paraId="60E23C05" w14:textId="77777777" w:rsidR="002C5A28" w:rsidRPr="007569C1" w:rsidRDefault="002C5A28" w:rsidP="00AA145F">
      <w:pPr>
        <w:pStyle w:val="p50"/>
        <w:numPr>
          <w:ilvl w:val="0"/>
          <w:numId w:val="1"/>
        </w:numPr>
        <w:tabs>
          <w:tab w:val="clear" w:pos="760"/>
        </w:tabs>
        <w:spacing w:after="240" w:line="240" w:lineRule="auto"/>
        <w:ind w:left="567" w:hanging="567"/>
        <w:rPr>
          <w:rFonts w:ascii="Verdana" w:hAnsi="Verdana"/>
          <w:b/>
          <w:bCs/>
          <w:color w:val="auto"/>
          <w:sz w:val="22"/>
          <w:szCs w:val="22"/>
          <w:lang w:val="bg-BG"/>
        </w:rPr>
      </w:pPr>
      <w:r w:rsidRPr="007569C1">
        <w:rPr>
          <w:rFonts w:ascii="Verdana" w:hAnsi="Verdana"/>
          <w:b/>
          <w:bCs/>
          <w:color w:val="auto"/>
          <w:sz w:val="22"/>
          <w:szCs w:val="22"/>
          <w:lang w:val="bg-BG"/>
        </w:rPr>
        <w:t>ГАРАНЦИЯ ЗА ИЗПЪЛНЕНИЕ НА ДОГОВОРА</w:t>
      </w:r>
      <w:bookmarkEnd w:id="13"/>
    </w:p>
    <w:bookmarkEnd w:id="12"/>
    <w:p w14:paraId="1CDC0DEA" w14:textId="77777777" w:rsidR="00A5298D" w:rsidRPr="007569C1" w:rsidRDefault="00A5298D" w:rsidP="00AA145F">
      <w:pPr>
        <w:numPr>
          <w:ilvl w:val="1"/>
          <w:numId w:val="1"/>
        </w:numPr>
        <w:tabs>
          <w:tab w:val="left" w:pos="567"/>
        </w:tabs>
        <w:spacing w:after="120"/>
        <w:ind w:left="567" w:hanging="567"/>
        <w:jc w:val="both"/>
        <w:rPr>
          <w:rFonts w:ascii="Verdana" w:hAnsi="Verdana"/>
          <w:sz w:val="20"/>
          <w:szCs w:val="20"/>
          <w:lang w:val="bg-BG"/>
        </w:rPr>
      </w:pPr>
      <w:r w:rsidRPr="007569C1">
        <w:rPr>
          <w:rFonts w:ascii="Verdana" w:hAnsi="Verdana"/>
          <w:sz w:val="20"/>
          <w:szCs w:val="20"/>
          <w:lang w:val="bg-BG"/>
        </w:rPr>
        <w:t xml:space="preserve">Гаранцията за обезпечаване на изпълнението е със срок и валидност съгласно предвиденото в договора, като Възложителят не дължи лихви на Изпълнителя за периода, през който гаранцията е престояла при него. </w:t>
      </w:r>
    </w:p>
    <w:p w14:paraId="410E8B45" w14:textId="77777777" w:rsidR="00A5298D" w:rsidRPr="007569C1" w:rsidRDefault="00A5298D" w:rsidP="00AA145F">
      <w:pPr>
        <w:numPr>
          <w:ilvl w:val="1"/>
          <w:numId w:val="1"/>
        </w:numPr>
        <w:tabs>
          <w:tab w:val="left" w:pos="567"/>
        </w:tabs>
        <w:spacing w:after="120"/>
        <w:ind w:left="567" w:hanging="567"/>
        <w:jc w:val="both"/>
        <w:rPr>
          <w:rFonts w:ascii="Verdana" w:hAnsi="Verdana"/>
          <w:sz w:val="20"/>
          <w:szCs w:val="20"/>
          <w:lang w:val="bg-BG"/>
        </w:rPr>
      </w:pPr>
      <w:r w:rsidRPr="007569C1">
        <w:rPr>
          <w:rFonts w:ascii="Verdana" w:hAnsi="Verdana"/>
          <w:sz w:val="20"/>
          <w:szCs w:val="20"/>
          <w:lang w:val="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6601B7EC" w14:textId="77777777" w:rsidR="00A5298D" w:rsidRPr="007569C1" w:rsidRDefault="00A5298D" w:rsidP="00AA145F">
      <w:pPr>
        <w:pStyle w:val="p50"/>
        <w:keepLines/>
        <w:numPr>
          <w:ilvl w:val="1"/>
          <w:numId w:val="1"/>
        </w:numPr>
        <w:tabs>
          <w:tab w:val="left" w:pos="567"/>
        </w:tabs>
        <w:snapToGrid w:val="0"/>
        <w:spacing w:before="120" w:after="120" w:line="240" w:lineRule="auto"/>
        <w:ind w:left="567" w:hanging="567"/>
        <w:rPr>
          <w:rFonts w:ascii="Verdana" w:hAnsi="Verdana"/>
          <w:color w:val="auto"/>
          <w:sz w:val="20"/>
          <w:szCs w:val="20"/>
          <w:lang w:val="bg-BG"/>
        </w:rPr>
      </w:pPr>
      <w:r w:rsidRPr="007569C1">
        <w:rPr>
          <w:rFonts w:ascii="Verdana" w:hAnsi="Verdana" w:cs="Tahoma"/>
          <w:color w:val="auto"/>
          <w:sz w:val="20"/>
          <w:szCs w:val="20"/>
          <w:lang w:val="bg-BG"/>
        </w:rPr>
        <w:lastRenderedPageBreak/>
        <w:t xml:space="preserve">Ангажиментът на възложителя по освобождаването на предоставена банкова гаранция се изчерпва с връщането на нейния оригинал на </w:t>
      </w:r>
      <w:r w:rsidRPr="007569C1">
        <w:rPr>
          <w:rFonts w:ascii="Verdana" w:hAnsi="Verdana"/>
          <w:sz w:val="20"/>
          <w:szCs w:val="20"/>
          <w:lang w:val="bg-BG"/>
        </w:rPr>
        <w:t>Изпълнителя</w:t>
      </w:r>
      <w:r w:rsidRPr="007569C1">
        <w:rPr>
          <w:rFonts w:ascii="Verdana" w:hAnsi="Verdana" w:cs="Tahoma"/>
          <w:color w:val="auto"/>
          <w:sz w:val="20"/>
          <w:szCs w:val="20"/>
          <w:lang w:val="bg-BG"/>
        </w:rPr>
        <w:t xml:space="preserve">, като възложителят не се ангажира и не дължи разходите за изготвяне на допълнителни потвърждения, </w:t>
      </w:r>
      <w:r w:rsidRPr="007569C1">
        <w:rPr>
          <w:rFonts w:ascii="Verdana" w:hAnsi="Verdana"/>
          <w:color w:val="auto"/>
          <w:sz w:val="20"/>
          <w:szCs w:val="20"/>
          <w:lang w:val="bg-BG"/>
        </w:rPr>
        <w:t xml:space="preserve">изпращане на междубанкови SWIFT съобщения и заплащане на свързаните с това такси, в случай че обслужващата банка на </w:t>
      </w:r>
      <w:r w:rsidRPr="007569C1">
        <w:rPr>
          <w:rFonts w:ascii="Verdana" w:hAnsi="Verdana"/>
          <w:sz w:val="20"/>
          <w:szCs w:val="20"/>
          <w:lang w:val="bg-BG"/>
        </w:rPr>
        <w:t xml:space="preserve">Изпълнителя </w:t>
      </w:r>
      <w:r w:rsidRPr="007569C1">
        <w:rPr>
          <w:rFonts w:ascii="Verdana" w:hAnsi="Verdana"/>
          <w:color w:val="auto"/>
          <w:sz w:val="20"/>
          <w:szCs w:val="20"/>
          <w:lang w:val="bg-BG"/>
        </w:rPr>
        <w:t>има някакви допълнителни специфични изисквания.</w:t>
      </w:r>
    </w:p>
    <w:p w14:paraId="6AF9BB1D" w14:textId="77777777" w:rsidR="00A5298D" w:rsidRPr="007569C1" w:rsidRDefault="00A5298D" w:rsidP="00AA145F">
      <w:pPr>
        <w:numPr>
          <w:ilvl w:val="1"/>
          <w:numId w:val="1"/>
        </w:numPr>
        <w:tabs>
          <w:tab w:val="left" w:pos="567"/>
        </w:tabs>
        <w:spacing w:before="120" w:after="120"/>
        <w:ind w:left="567" w:hanging="567"/>
        <w:jc w:val="both"/>
        <w:rPr>
          <w:rFonts w:ascii="Verdana" w:hAnsi="Verdana"/>
          <w:sz w:val="20"/>
          <w:szCs w:val="20"/>
          <w:lang w:val="bg-BG"/>
        </w:rPr>
      </w:pPr>
      <w:r w:rsidRPr="007569C1">
        <w:rPr>
          <w:rFonts w:ascii="Verdana" w:hAnsi="Verdan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098C3456" w14:textId="77777777" w:rsidR="00A5298D" w:rsidRPr="007569C1" w:rsidRDefault="00A5298D" w:rsidP="00AA145F">
      <w:pPr>
        <w:numPr>
          <w:ilvl w:val="1"/>
          <w:numId w:val="1"/>
        </w:numPr>
        <w:tabs>
          <w:tab w:val="left" w:pos="567"/>
        </w:tabs>
        <w:spacing w:before="120" w:after="120"/>
        <w:ind w:left="567" w:hanging="567"/>
        <w:jc w:val="both"/>
        <w:rPr>
          <w:rFonts w:ascii="Verdana" w:hAnsi="Verdana"/>
          <w:color w:val="000000"/>
          <w:spacing w:val="1"/>
          <w:sz w:val="20"/>
          <w:szCs w:val="20"/>
          <w:lang w:val="bg-BG"/>
        </w:rPr>
      </w:pPr>
      <w:r w:rsidRPr="007569C1">
        <w:rPr>
          <w:rFonts w:ascii="Verdana" w:hAnsi="Verdana"/>
          <w:sz w:val="20"/>
          <w:szCs w:val="20"/>
          <w:lang w:val="bg-BG"/>
        </w:rPr>
        <w:t>Когато</w:t>
      </w:r>
      <w:r w:rsidRPr="007569C1">
        <w:rPr>
          <w:rFonts w:ascii="Verdana" w:hAnsi="Verdana"/>
          <w:color w:val="000000"/>
          <w:sz w:val="20"/>
          <w:szCs w:val="20"/>
          <w:lang w:val="bg-BG"/>
        </w:rPr>
        <w:t xml:space="preserve"> като Гаранция за изпълнение се представя </w:t>
      </w:r>
      <w:r w:rsidRPr="007569C1">
        <w:rPr>
          <w:rFonts w:ascii="Verdana" w:hAnsi="Verdana"/>
          <w:color w:val="000000"/>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62C070D3" w14:textId="77777777" w:rsidR="00A5298D" w:rsidRPr="007569C1" w:rsidRDefault="00A5298D" w:rsidP="00AA145F">
      <w:pPr>
        <w:numPr>
          <w:ilvl w:val="2"/>
          <w:numId w:val="1"/>
        </w:numPr>
        <w:tabs>
          <w:tab w:val="left" w:pos="567"/>
        </w:tabs>
        <w:spacing w:before="120" w:after="120"/>
        <w:ind w:left="567" w:hanging="567"/>
        <w:jc w:val="both"/>
        <w:rPr>
          <w:rFonts w:ascii="Verdana" w:hAnsi="Verdana"/>
          <w:color w:val="000000"/>
          <w:spacing w:val="1"/>
          <w:sz w:val="20"/>
          <w:szCs w:val="20"/>
          <w:lang w:val="bg-BG"/>
        </w:rPr>
      </w:pPr>
      <w:r w:rsidRPr="007569C1">
        <w:rPr>
          <w:rFonts w:ascii="Verdana" w:hAnsi="Verdana"/>
          <w:color w:val="000000"/>
          <w:spacing w:val="1"/>
          <w:sz w:val="20"/>
          <w:szCs w:val="20"/>
          <w:lang w:val="bg-BG"/>
        </w:rPr>
        <w:t>да обезпечава изпълнението на този Договор чрез покритие на отговорността на Изпълнителя;</w:t>
      </w:r>
    </w:p>
    <w:p w14:paraId="0BB54797" w14:textId="77777777" w:rsidR="00A5298D" w:rsidRPr="007569C1" w:rsidRDefault="00A5298D" w:rsidP="00AA145F">
      <w:pPr>
        <w:numPr>
          <w:ilvl w:val="2"/>
          <w:numId w:val="1"/>
        </w:numPr>
        <w:tabs>
          <w:tab w:val="left" w:pos="567"/>
        </w:tabs>
        <w:spacing w:before="120" w:after="120"/>
        <w:ind w:left="567" w:hanging="567"/>
        <w:jc w:val="both"/>
        <w:rPr>
          <w:rFonts w:ascii="Verdana" w:hAnsi="Verdana"/>
          <w:color w:val="000000"/>
          <w:spacing w:val="1"/>
          <w:sz w:val="20"/>
          <w:szCs w:val="20"/>
          <w:lang w:val="bg-BG"/>
        </w:rPr>
      </w:pPr>
      <w:r w:rsidRPr="007569C1">
        <w:rPr>
          <w:rFonts w:ascii="Verdana" w:hAnsi="Verdana"/>
          <w:color w:val="000000"/>
          <w:spacing w:val="1"/>
          <w:sz w:val="20"/>
          <w:szCs w:val="20"/>
          <w:lang w:val="bg-BG"/>
        </w:rPr>
        <w:t>да бъде за изискания в договора срок;</w:t>
      </w:r>
    </w:p>
    <w:p w14:paraId="448825C6" w14:textId="77777777" w:rsidR="00A5298D" w:rsidRPr="007569C1" w:rsidRDefault="00A5298D" w:rsidP="00AA145F">
      <w:pPr>
        <w:numPr>
          <w:ilvl w:val="2"/>
          <w:numId w:val="1"/>
        </w:numPr>
        <w:tabs>
          <w:tab w:val="left" w:pos="567"/>
        </w:tabs>
        <w:spacing w:before="120" w:after="120"/>
        <w:ind w:left="567" w:hanging="567"/>
        <w:jc w:val="both"/>
        <w:rPr>
          <w:rFonts w:ascii="Verdana" w:hAnsi="Verdana"/>
          <w:color w:val="000000"/>
          <w:spacing w:val="1"/>
          <w:sz w:val="20"/>
          <w:szCs w:val="20"/>
          <w:lang w:val="bg-BG"/>
        </w:rPr>
      </w:pPr>
      <w:r w:rsidRPr="007569C1">
        <w:rPr>
          <w:rFonts w:ascii="Verdana" w:hAnsi="Verdana"/>
          <w:color w:val="000000"/>
          <w:spacing w:val="1"/>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361E066E" w14:textId="77777777" w:rsidR="00A5298D" w:rsidRPr="007569C1" w:rsidRDefault="00A5298D" w:rsidP="00AA145F">
      <w:pPr>
        <w:numPr>
          <w:ilvl w:val="1"/>
          <w:numId w:val="1"/>
        </w:numPr>
        <w:tabs>
          <w:tab w:val="left" w:pos="567"/>
        </w:tabs>
        <w:spacing w:before="120" w:after="120"/>
        <w:ind w:left="567" w:hanging="567"/>
        <w:jc w:val="both"/>
        <w:rPr>
          <w:rFonts w:ascii="Verdana" w:hAnsi="Verdana"/>
          <w:color w:val="000000"/>
          <w:spacing w:val="1"/>
          <w:sz w:val="20"/>
          <w:szCs w:val="20"/>
          <w:lang w:val="bg-BG"/>
        </w:rPr>
      </w:pPr>
      <w:r w:rsidRPr="007569C1">
        <w:rPr>
          <w:rFonts w:ascii="Verdana" w:hAnsi="Verdana"/>
          <w:color w:val="000000"/>
          <w:spacing w:val="1"/>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38E97A36" w14:textId="77777777" w:rsidR="00A5298D" w:rsidRPr="007569C1" w:rsidRDefault="00A5298D" w:rsidP="00AA145F">
      <w:pPr>
        <w:pStyle w:val="p50"/>
        <w:keepLines/>
        <w:numPr>
          <w:ilvl w:val="1"/>
          <w:numId w:val="1"/>
        </w:numPr>
        <w:tabs>
          <w:tab w:val="left" w:pos="567"/>
        </w:tabs>
        <w:snapToGrid w:val="0"/>
        <w:spacing w:before="120" w:after="120" w:line="240" w:lineRule="auto"/>
        <w:ind w:left="567" w:hanging="567"/>
        <w:rPr>
          <w:rFonts w:ascii="Verdana" w:hAnsi="Verdana"/>
          <w:color w:val="auto"/>
          <w:spacing w:val="-4"/>
          <w:sz w:val="20"/>
          <w:szCs w:val="20"/>
          <w:lang w:val="bg-BG"/>
        </w:rPr>
      </w:pPr>
      <w:r w:rsidRPr="007569C1">
        <w:rPr>
          <w:rFonts w:ascii="Verdana" w:hAnsi="Verdana"/>
          <w:color w:val="auto"/>
          <w:spacing w:val="-4"/>
          <w:sz w:val="20"/>
          <w:szCs w:val="20"/>
          <w:lang w:val="bg-BG"/>
        </w:rPr>
        <w:t xml:space="preserve">В случай че </w:t>
      </w:r>
      <w:r w:rsidRPr="007569C1">
        <w:rPr>
          <w:rFonts w:ascii="Verdana" w:hAnsi="Verdana"/>
          <w:sz w:val="20"/>
          <w:szCs w:val="20"/>
          <w:lang w:val="bg-BG"/>
        </w:rPr>
        <w:t xml:space="preserve">Изпълнителят </w:t>
      </w:r>
      <w:r w:rsidRPr="007569C1">
        <w:rPr>
          <w:rFonts w:ascii="Verdana" w:hAnsi="Verdana"/>
          <w:color w:val="auto"/>
          <w:spacing w:val="-4"/>
          <w:sz w:val="20"/>
          <w:szCs w:val="20"/>
          <w:lang w:val="bg-BG"/>
        </w:rPr>
        <w:t xml:space="preserve">откаже да изплати неустойка, глоба или санкция, наложена съгласно изискванията на настоящия договор, възложителят има право да </w:t>
      </w:r>
      <w:r w:rsidRPr="007569C1">
        <w:rPr>
          <w:rFonts w:ascii="Verdana" w:hAnsi="Verdana"/>
          <w:color w:val="auto"/>
          <w:sz w:val="20"/>
          <w:szCs w:val="20"/>
          <w:lang w:val="bg-BG"/>
        </w:rPr>
        <w:t>задържи плащане или да прихване сумите срещу насрещни дължими суми</w:t>
      </w:r>
      <w:r w:rsidRPr="007569C1">
        <w:rPr>
          <w:rFonts w:ascii="Verdana" w:hAnsi="Verdana"/>
          <w:color w:val="auto"/>
          <w:spacing w:val="-4"/>
          <w:sz w:val="20"/>
          <w:szCs w:val="20"/>
          <w:lang w:val="bg-BG"/>
        </w:rPr>
        <w:t xml:space="preserve"> или да приспадне дължимата му сума от гаранцията за обезпечаване на изпълнението на договора, внесена/представена от </w:t>
      </w:r>
      <w:r w:rsidRPr="007569C1">
        <w:rPr>
          <w:rFonts w:ascii="Verdana" w:hAnsi="Verdana"/>
          <w:sz w:val="20"/>
          <w:szCs w:val="20"/>
          <w:lang w:val="bg-BG"/>
        </w:rPr>
        <w:t>Изпълнителя</w:t>
      </w:r>
      <w:r w:rsidRPr="007569C1">
        <w:rPr>
          <w:rFonts w:ascii="Verdana" w:hAnsi="Verdana"/>
          <w:color w:val="auto"/>
          <w:spacing w:val="-4"/>
          <w:sz w:val="20"/>
          <w:szCs w:val="20"/>
          <w:lang w:val="bg-BG"/>
        </w:rPr>
        <w:t xml:space="preserve">. </w:t>
      </w:r>
      <w:r w:rsidRPr="007569C1">
        <w:rPr>
          <w:rFonts w:ascii="Verdana" w:hAnsi="Verdana"/>
          <w:sz w:val="20"/>
          <w:szCs w:val="20"/>
          <w:lang w:val="bg-BG"/>
        </w:rPr>
        <w:t xml:space="preserve">Изпълнителят </w:t>
      </w:r>
      <w:r w:rsidRPr="007569C1">
        <w:rPr>
          <w:rFonts w:ascii="Verdana" w:hAnsi="Verdana"/>
          <w:color w:val="auto"/>
          <w:sz w:val="20"/>
          <w:szCs w:val="20"/>
          <w:lang w:val="bg-BG"/>
        </w:rPr>
        <w:t>е длъжен да поддържа стойността на гаранцията за обезпечаване на изпълнението за срока на договора.</w:t>
      </w:r>
    </w:p>
    <w:p w14:paraId="700231B2" w14:textId="77777777" w:rsidR="00A5298D" w:rsidRPr="007569C1" w:rsidRDefault="00A5298D" w:rsidP="00AA145F">
      <w:pPr>
        <w:pStyle w:val="p50"/>
        <w:numPr>
          <w:ilvl w:val="1"/>
          <w:numId w:val="1"/>
        </w:numPr>
        <w:tabs>
          <w:tab w:val="left" w:pos="567"/>
        </w:tabs>
        <w:snapToGrid w:val="0"/>
        <w:spacing w:after="240" w:line="240" w:lineRule="auto"/>
        <w:ind w:left="567" w:hanging="567"/>
        <w:rPr>
          <w:rFonts w:ascii="Verdana" w:hAnsi="Verdana"/>
          <w:b/>
          <w:bCs/>
          <w:color w:val="auto"/>
          <w:sz w:val="20"/>
          <w:szCs w:val="20"/>
          <w:lang w:val="bg-BG"/>
        </w:rPr>
      </w:pPr>
      <w:r w:rsidRPr="007569C1">
        <w:rPr>
          <w:rFonts w:ascii="Verdana" w:hAnsi="Verdana"/>
          <w:color w:val="auto"/>
          <w:sz w:val="20"/>
          <w:szCs w:val="20"/>
          <w:lang w:val="bg-BG"/>
        </w:rPr>
        <w:t xml:space="preserve">В случай че стойността на гаранцията за обезпечаване на изпълнението се окаже недостатъчна, </w:t>
      </w:r>
      <w:r w:rsidRPr="007569C1">
        <w:rPr>
          <w:rFonts w:ascii="Verdana" w:hAnsi="Verdana"/>
          <w:sz w:val="20"/>
          <w:szCs w:val="20"/>
          <w:lang w:val="bg-BG"/>
        </w:rPr>
        <w:t xml:space="preserve">Изпълнителят </w:t>
      </w:r>
      <w:r w:rsidRPr="007569C1">
        <w:rPr>
          <w:rFonts w:ascii="Verdana" w:hAnsi="Verdana"/>
          <w:color w:val="auto"/>
          <w:sz w:val="20"/>
          <w:szCs w:val="20"/>
          <w:lang w:val="bg-BG"/>
        </w:rPr>
        <w:t>се задължава в срок от 5 (пет) работни дни да заплати стойността на дължимата неустойка и да допълни своята гаранция за обезпечаване на изпълнението до нейния пълен размер.</w:t>
      </w:r>
    </w:p>
    <w:p w14:paraId="1F396FD4" w14:textId="77777777" w:rsidR="00A5298D" w:rsidRPr="007569C1" w:rsidRDefault="00A5298D" w:rsidP="00AA145F">
      <w:pPr>
        <w:pStyle w:val="p50"/>
        <w:numPr>
          <w:ilvl w:val="1"/>
          <w:numId w:val="1"/>
        </w:numPr>
        <w:tabs>
          <w:tab w:val="left" w:pos="567"/>
        </w:tabs>
        <w:snapToGrid w:val="0"/>
        <w:spacing w:after="240" w:line="240" w:lineRule="auto"/>
        <w:ind w:left="567" w:hanging="567"/>
        <w:rPr>
          <w:rFonts w:ascii="Verdana" w:hAnsi="Verdana"/>
          <w:color w:val="auto"/>
          <w:sz w:val="20"/>
          <w:szCs w:val="20"/>
          <w:lang w:val="bg-BG"/>
        </w:rPr>
      </w:pPr>
      <w:bookmarkStart w:id="14" w:name="_Ref105490387"/>
      <w:r w:rsidRPr="007569C1">
        <w:rPr>
          <w:rFonts w:ascii="Verdana" w:hAnsi="Verdana"/>
          <w:color w:val="auto"/>
          <w:sz w:val="20"/>
          <w:szCs w:val="20"/>
          <w:lang w:val="bg-BG"/>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w:t>
      </w:r>
      <w:bookmarkEnd w:id="14"/>
      <w:r w:rsidRPr="007569C1">
        <w:rPr>
          <w:rFonts w:ascii="Verdana" w:hAnsi="Verdana"/>
          <w:color w:val="auto"/>
          <w:sz w:val="20"/>
          <w:szCs w:val="20"/>
          <w:lang w:val="bg-BG"/>
        </w:rPr>
        <w:t>Изпълнителя.</w:t>
      </w:r>
    </w:p>
    <w:p w14:paraId="0F338E18" w14:textId="77777777" w:rsidR="006D35CB" w:rsidRPr="007569C1" w:rsidRDefault="006D35CB" w:rsidP="00B3556A">
      <w:pPr>
        <w:pStyle w:val="Heading1"/>
        <w:keepNext w:val="0"/>
        <w:jc w:val="center"/>
        <w:rPr>
          <w:rFonts w:ascii="Verdana" w:hAnsi="Verdana"/>
          <w:b w:val="0"/>
          <w:sz w:val="22"/>
          <w:szCs w:val="22"/>
          <w:lang w:val="bg-BG"/>
        </w:rPr>
      </w:pPr>
      <w:r w:rsidRPr="007569C1">
        <w:rPr>
          <w:rFonts w:ascii="Verdana" w:hAnsi="Verdana"/>
          <w:bCs w:val="0"/>
          <w:sz w:val="22"/>
          <w:szCs w:val="22"/>
          <w:lang w:val="bg-BG"/>
        </w:rPr>
        <w:br w:type="page"/>
      </w:r>
      <w:bookmarkStart w:id="15" w:name="_Ref88446109"/>
    </w:p>
    <w:bookmarkEnd w:id="15"/>
    <w:p w14:paraId="1AD67718" w14:textId="77777777" w:rsidR="00442BFB" w:rsidRPr="007569C1" w:rsidRDefault="00442BFB" w:rsidP="00C90C7C">
      <w:pPr>
        <w:pStyle w:val="Heading1"/>
        <w:jc w:val="center"/>
        <w:rPr>
          <w:rFonts w:ascii="Verdana" w:hAnsi="Verdana"/>
          <w:sz w:val="20"/>
          <w:szCs w:val="20"/>
          <w:lang w:val="bg-BG"/>
        </w:rPr>
      </w:pPr>
    </w:p>
    <w:p w14:paraId="04007B3D" w14:textId="77777777" w:rsidR="00442BFB" w:rsidRPr="007569C1" w:rsidRDefault="00442BFB" w:rsidP="00C90C7C">
      <w:pPr>
        <w:pStyle w:val="Heading1"/>
        <w:jc w:val="center"/>
        <w:rPr>
          <w:rFonts w:ascii="Verdana" w:hAnsi="Verdana"/>
          <w:sz w:val="20"/>
          <w:szCs w:val="20"/>
          <w:lang w:val="bg-BG"/>
        </w:rPr>
      </w:pPr>
    </w:p>
    <w:p w14:paraId="34CD6DDC" w14:textId="77777777" w:rsidR="00442BFB" w:rsidRPr="007569C1" w:rsidRDefault="00442BFB" w:rsidP="00C90C7C">
      <w:pPr>
        <w:pStyle w:val="Heading1"/>
        <w:jc w:val="center"/>
        <w:rPr>
          <w:rFonts w:ascii="Verdana" w:hAnsi="Verdana"/>
          <w:sz w:val="20"/>
          <w:szCs w:val="20"/>
          <w:lang w:val="bg-BG"/>
        </w:rPr>
      </w:pPr>
    </w:p>
    <w:p w14:paraId="303B428D" w14:textId="77777777" w:rsidR="00442BFB" w:rsidRPr="007569C1" w:rsidRDefault="00442BFB" w:rsidP="00C90C7C">
      <w:pPr>
        <w:pStyle w:val="Heading1"/>
        <w:jc w:val="center"/>
        <w:rPr>
          <w:rFonts w:ascii="Verdana" w:hAnsi="Verdana"/>
          <w:sz w:val="20"/>
          <w:szCs w:val="20"/>
          <w:lang w:val="bg-BG"/>
        </w:rPr>
      </w:pPr>
    </w:p>
    <w:p w14:paraId="3CA03B69" w14:textId="77777777" w:rsidR="00442BFB" w:rsidRPr="007569C1" w:rsidRDefault="00442BFB" w:rsidP="00C90C7C">
      <w:pPr>
        <w:pStyle w:val="Heading1"/>
        <w:jc w:val="center"/>
        <w:rPr>
          <w:rFonts w:ascii="Verdana" w:hAnsi="Verdana"/>
          <w:sz w:val="20"/>
          <w:szCs w:val="20"/>
          <w:lang w:val="bg-BG"/>
        </w:rPr>
      </w:pPr>
    </w:p>
    <w:p w14:paraId="281C67AE" w14:textId="77777777" w:rsidR="00442BFB" w:rsidRPr="007569C1" w:rsidRDefault="00442BFB" w:rsidP="00C90C7C">
      <w:pPr>
        <w:pStyle w:val="Heading1"/>
        <w:jc w:val="center"/>
        <w:rPr>
          <w:rFonts w:ascii="Verdana" w:hAnsi="Verdana"/>
          <w:sz w:val="20"/>
          <w:szCs w:val="20"/>
          <w:lang w:val="bg-BG"/>
        </w:rPr>
      </w:pPr>
    </w:p>
    <w:p w14:paraId="57EE32E6" w14:textId="77777777" w:rsidR="00442BFB" w:rsidRPr="007569C1" w:rsidRDefault="00442BFB" w:rsidP="00C90C7C">
      <w:pPr>
        <w:pStyle w:val="Heading1"/>
        <w:jc w:val="center"/>
        <w:rPr>
          <w:rFonts w:ascii="Verdana" w:hAnsi="Verdana"/>
          <w:sz w:val="20"/>
          <w:szCs w:val="20"/>
          <w:lang w:val="bg-BG"/>
        </w:rPr>
      </w:pPr>
    </w:p>
    <w:p w14:paraId="36EC8B82" w14:textId="77777777" w:rsidR="00442BFB" w:rsidRPr="007569C1" w:rsidRDefault="00442BFB" w:rsidP="00C90C7C">
      <w:pPr>
        <w:pStyle w:val="Heading1"/>
        <w:jc w:val="center"/>
        <w:rPr>
          <w:rFonts w:ascii="Verdana" w:hAnsi="Verdana"/>
          <w:sz w:val="20"/>
          <w:szCs w:val="20"/>
          <w:lang w:val="bg-BG"/>
        </w:rPr>
      </w:pPr>
    </w:p>
    <w:p w14:paraId="2AB64A6A" w14:textId="77777777" w:rsidR="00442BFB" w:rsidRPr="007569C1" w:rsidRDefault="00442BFB" w:rsidP="00C90C7C">
      <w:pPr>
        <w:pStyle w:val="Heading1"/>
        <w:jc w:val="center"/>
        <w:rPr>
          <w:rFonts w:ascii="Verdana" w:hAnsi="Verdana"/>
          <w:sz w:val="20"/>
          <w:szCs w:val="20"/>
          <w:lang w:val="bg-BG"/>
        </w:rPr>
      </w:pPr>
    </w:p>
    <w:p w14:paraId="42C4CE09" w14:textId="77777777" w:rsidR="00AA145F" w:rsidRPr="007569C1" w:rsidRDefault="00AA145F" w:rsidP="00C90C7C">
      <w:pPr>
        <w:pStyle w:val="Heading1"/>
        <w:jc w:val="center"/>
        <w:rPr>
          <w:rFonts w:ascii="Verdana" w:hAnsi="Verdana"/>
          <w:sz w:val="20"/>
          <w:szCs w:val="20"/>
          <w:lang w:val="bg-BG"/>
        </w:rPr>
      </w:pPr>
    </w:p>
    <w:p w14:paraId="2A06F433" w14:textId="77777777" w:rsidR="00AA145F" w:rsidRPr="007569C1" w:rsidRDefault="00AA145F" w:rsidP="00C90C7C">
      <w:pPr>
        <w:pStyle w:val="Heading1"/>
        <w:jc w:val="center"/>
        <w:rPr>
          <w:rFonts w:ascii="Verdana" w:hAnsi="Verdana"/>
          <w:sz w:val="20"/>
          <w:szCs w:val="20"/>
          <w:lang w:val="bg-BG"/>
        </w:rPr>
      </w:pPr>
    </w:p>
    <w:p w14:paraId="6355F7C4" w14:textId="77777777" w:rsidR="00753094" w:rsidRDefault="00753094" w:rsidP="00C90C7C">
      <w:pPr>
        <w:pStyle w:val="Heading1"/>
        <w:jc w:val="center"/>
        <w:rPr>
          <w:rFonts w:ascii="Verdana" w:hAnsi="Verdana"/>
          <w:sz w:val="20"/>
          <w:szCs w:val="20"/>
          <w:lang w:val="bg-BG"/>
        </w:rPr>
      </w:pPr>
    </w:p>
    <w:p w14:paraId="58D22AA4" w14:textId="77777777" w:rsidR="00753094" w:rsidRDefault="00753094" w:rsidP="00C90C7C">
      <w:pPr>
        <w:pStyle w:val="Heading1"/>
        <w:jc w:val="center"/>
        <w:rPr>
          <w:rFonts w:ascii="Verdana" w:hAnsi="Verdana"/>
          <w:sz w:val="20"/>
          <w:szCs w:val="20"/>
          <w:lang w:val="bg-BG"/>
        </w:rPr>
      </w:pPr>
    </w:p>
    <w:p w14:paraId="50B329F8" w14:textId="77777777" w:rsidR="00753094" w:rsidRDefault="00753094" w:rsidP="00C90C7C">
      <w:pPr>
        <w:pStyle w:val="Heading1"/>
        <w:jc w:val="center"/>
        <w:rPr>
          <w:rFonts w:ascii="Verdana" w:hAnsi="Verdana"/>
          <w:sz w:val="20"/>
          <w:szCs w:val="20"/>
          <w:lang w:val="bg-BG"/>
        </w:rPr>
      </w:pPr>
    </w:p>
    <w:p w14:paraId="30EF23EE" w14:textId="0DF6D0C1" w:rsidR="00C90C7C" w:rsidRPr="007569C1" w:rsidRDefault="00C90C7C" w:rsidP="00C90C7C">
      <w:pPr>
        <w:pStyle w:val="Heading1"/>
        <w:jc w:val="center"/>
        <w:rPr>
          <w:rFonts w:ascii="Verdana" w:hAnsi="Verdana"/>
          <w:sz w:val="20"/>
          <w:szCs w:val="20"/>
          <w:lang w:val="bg-BG"/>
        </w:rPr>
      </w:pPr>
      <w:r w:rsidRPr="007569C1">
        <w:rPr>
          <w:rFonts w:ascii="Verdana" w:hAnsi="Verdana"/>
          <w:sz w:val="20"/>
          <w:szCs w:val="20"/>
          <w:lang w:val="bg-BG"/>
        </w:rPr>
        <w:t>РАЗДЕЛ Г: ОБЩИ УСЛОВИЯ НА ДОГОВОРА ЗА ДОСТАВКА</w:t>
      </w:r>
    </w:p>
    <w:p w14:paraId="61422977" w14:textId="77777777" w:rsidR="00C90C7C" w:rsidRPr="007569C1" w:rsidRDefault="00C90C7C" w:rsidP="00C90C7C">
      <w:pPr>
        <w:pStyle w:val="Heading1"/>
        <w:tabs>
          <w:tab w:val="num" w:pos="360"/>
        </w:tabs>
        <w:spacing w:before="0" w:after="0"/>
        <w:ind w:left="360" w:hanging="360"/>
        <w:jc w:val="center"/>
        <w:rPr>
          <w:rFonts w:ascii="Verdana" w:hAnsi="Verdana"/>
          <w:sz w:val="20"/>
          <w:szCs w:val="20"/>
          <w:lang w:val="bg-BG"/>
        </w:rPr>
        <w:sectPr w:rsidR="00C90C7C" w:rsidRPr="007569C1" w:rsidSect="00442BFB">
          <w:footerReference w:type="default" r:id="rId12"/>
          <w:pgSz w:w="11906" w:h="16838"/>
          <w:pgMar w:top="1440" w:right="1440" w:bottom="1440" w:left="1440" w:header="709" w:footer="578" w:gutter="0"/>
          <w:cols w:space="708"/>
          <w:docGrid w:linePitch="360"/>
        </w:sectPr>
      </w:pPr>
    </w:p>
    <w:p w14:paraId="423DA96D" w14:textId="77777777" w:rsidR="00C90C7C" w:rsidRPr="007569C1" w:rsidRDefault="00C90C7C" w:rsidP="00C90C7C">
      <w:pPr>
        <w:pStyle w:val="Heading1"/>
        <w:tabs>
          <w:tab w:val="num" w:pos="360"/>
        </w:tabs>
        <w:spacing w:before="0" w:after="0"/>
        <w:ind w:left="360" w:hanging="360"/>
        <w:jc w:val="center"/>
        <w:rPr>
          <w:rFonts w:ascii="Verdana" w:hAnsi="Verdana"/>
          <w:sz w:val="20"/>
          <w:szCs w:val="20"/>
          <w:lang w:val="bg-BG"/>
        </w:rPr>
        <w:sectPr w:rsidR="00C90C7C" w:rsidRPr="007569C1" w:rsidSect="00293DB6">
          <w:type w:val="continuous"/>
          <w:pgSz w:w="11906" w:h="16838"/>
          <w:pgMar w:top="1440" w:right="1440" w:bottom="1440" w:left="1440" w:header="709" w:footer="0" w:gutter="0"/>
          <w:pgNumType w:start="2"/>
          <w:cols w:space="708"/>
          <w:vAlign w:val="center"/>
          <w:docGrid w:linePitch="360"/>
        </w:sectPr>
      </w:pPr>
    </w:p>
    <w:p w14:paraId="5299835A" w14:textId="77777777" w:rsidR="00C90C7C" w:rsidRPr="007569C1" w:rsidRDefault="00C90C7C" w:rsidP="00C90C7C">
      <w:pPr>
        <w:pStyle w:val="Heading7"/>
        <w:rPr>
          <w:rFonts w:ascii="Verdana" w:hAnsi="Verdana"/>
          <w:b/>
          <w:bCs/>
          <w:i w:val="0"/>
          <w:color w:val="auto"/>
          <w:spacing w:val="-14"/>
          <w:sz w:val="20"/>
          <w:szCs w:val="20"/>
          <w:lang w:val="bg-BG"/>
        </w:rPr>
      </w:pPr>
      <w:bookmarkStart w:id="16" w:name="_Ref87148341"/>
      <w:r w:rsidRPr="007569C1">
        <w:rPr>
          <w:rFonts w:ascii="Verdana" w:hAnsi="Verdana"/>
          <w:b/>
          <w:bCs/>
          <w:i w:val="0"/>
          <w:color w:val="auto"/>
          <w:spacing w:val="-14"/>
          <w:sz w:val="20"/>
          <w:szCs w:val="20"/>
          <w:lang w:val="bg-BG"/>
        </w:rPr>
        <w:lastRenderedPageBreak/>
        <w:t>РАЗДЕЛ Г: ОБЩИ УСЛОВИЯ НА ДОГОВОРА ЗА ДОСТАВКА</w:t>
      </w:r>
      <w:bookmarkEnd w:id="16"/>
    </w:p>
    <w:p w14:paraId="6650FBD8" w14:textId="77777777" w:rsidR="00C90C7C" w:rsidRPr="007569C1" w:rsidRDefault="00C90C7C" w:rsidP="00C90C7C">
      <w:pPr>
        <w:spacing w:before="120" w:after="240"/>
        <w:rPr>
          <w:rFonts w:ascii="Verdana" w:hAnsi="Verdana"/>
          <w:b/>
          <w:bCs/>
          <w:sz w:val="20"/>
          <w:szCs w:val="20"/>
          <w:lang w:val="bg-BG"/>
        </w:rPr>
      </w:pPr>
      <w:r w:rsidRPr="007569C1">
        <w:rPr>
          <w:rFonts w:ascii="Verdana" w:hAnsi="Verdana"/>
          <w:b/>
          <w:bCs/>
          <w:sz w:val="20"/>
          <w:szCs w:val="20"/>
          <w:lang w:val="bg-BG"/>
        </w:rPr>
        <w:t>Съдържание:</w:t>
      </w:r>
    </w:p>
    <w:p w14:paraId="4BDA79BD" w14:textId="77777777" w:rsidR="00C90C7C" w:rsidRPr="007569C1" w:rsidRDefault="00C90C7C" w:rsidP="00C90C7C">
      <w:pPr>
        <w:pStyle w:val="Heading7"/>
        <w:pBdr>
          <w:bottom w:val="single" w:sz="4" w:space="1" w:color="auto"/>
        </w:pBdr>
        <w:spacing w:before="120" w:after="240"/>
        <w:rPr>
          <w:rFonts w:ascii="Verdana" w:hAnsi="Verdana"/>
          <w:bCs/>
          <w:color w:val="auto"/>
          <w:sz w:val="20"/>
          <w:szCs w:val="20"/>
          <w:lang w:val="bg-BG"/>
        </w:rPr>
      </w:pPr>
      <w:r w:rsidRPr="007569C1">
        <w:rPr>
          <w:rFonts w:ascii="Verdana" w:hAnsi="Verdana"/>
          <w:bCs/>
          <w:color w:val="auto"/>
          <w:sz w:val="20"/>
          <w:szCs w:val="20"/>
          <w:lang w:val="bg-BG"/>
        </w:rPr>
        <w:t>Член:     Описание</w:t>
      </w:r>
    </w:p>
    <w:p w14:paraId="177D338F" w14:textId="77777777" w:rsidR="00C90C7C" w:rsidRPr="007569C1"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7569C1">
        <w:rPr>
          <w:rFonts w:ascii="Verdana" w:hAnsi="Verdana"/>
          <w:sz w:val="20"/>
          <w:szCs w:val="20"/>
          <w:lang w:val="bg-BG"/>
        </w:rPr>
        <w:t>ДЕФИНИЦИИ</w:t>
      </w:r>
    </w:p>
    <w:p w14:paraId="392FBE01" w14:textId="77777777" w:rsidR="00C90C7C" w:rsidRPr="007569C1"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7569C1">
        <w:rPr>
          <w:rFonts w:ascii="Verdana" w:hAnsi="Verdana"/>
          <w:sz w:val="20"/>
          <w:szCs w:val="20"/>
          <w:lang w:val="bg-BG"/>
        </w:rPr>
        <w:t>ОБЩИ ПОЛОЖЕНИЯ</w:t>
      </w:r>
    </w:p>
    <w:p w14:paraId="77990A05" w14:textId="77777777" w:rsidR="00C90C7C" w:rsidRPr="007569C1"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7569C1">
        <w:rPr>
          <w:rFonts w:ascii="Verdana" w:hAnsi="Verdana"/>
          <w:sz w:val="20"/>
          <w:szCs w:val="20"/>
          <w:lang w:val="bg-BG"/>
        </w:rPr>
        <w:t>ЗАДЪЛЖЕНИЯ НА ДОСТАВЧИКА</w:t>
      </w:r>
    </w:p>
    <w:p w14:paraId="452263F8" w14:textId="77777777" w:rsidR="00C90C7C" w:rsidRPr="007569C1"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7569C1">
        <w:rPr>
          <w:rFonts w:ascii="Verdana" w:hAnsi="Verdana"/>
          <w:sz w:val="20"/>
          <w:szCs w:val="20"/>
          <w:lang w:val="bg-BG"/>
        </w:rPr>
        <w:t>ЗАДЪЛЖЕНИЯ НА ВЪЗЛОЖИТЕЛЯ</w:t>
      </w:r>
    </w:p>
    <w:p w14:paraId="5361E833" w14:textId="77777777" w:rsidR="00C90C7C" w:rsidRPr="007569C1"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7569C1">
        <w:rPr>
          <w:rFonts w:ascii="Verdana" w:hAnsi="Verdana"/>
          <w:sz w:val="20"/>
          <w:szCs w:val="20"/>
          <w:lang w:val="bg-BG"/>
        </w:rPr>
        <w:t>НЕУСТОЙКИ</w:t>
      </w:r>
    </w:p>
    <w:p w14:paraId="6E15D4D3" w14:textId="77777777" w:rsidR="00C90C7C" w:rsidRPr="007569C1"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7569C1">
        <w:rPr>
          <w:rFonts w:ascii="Verdana" w:hAnsi="Verdana"/>
          <w:sz w:val="20"/>
          <w:szCs w:val="20"/>
          <w:lang w:val="bg-BG"/>
        </w:rPr>
        <w:t>ПЛАЩАНЕ, ДДС И ГАРАНЦИЯ ЗА ОБЕЗПЕЧАВАНЕ НА ИЗПЪЛНЕНИЕТО</w:t>
      </w:r>
    </w:p>
    <w:p w14:paraId="56929CDC" w14:textId="77777777" w:rsidR="00C90C7C" w:rsidRPr="007569C1"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7569C1">
        <w:rPr>
          <w:rFonts w:ascii="Verdana" w:hAnsi="Verdana"/>
          <w:sz w:val="20"/>
          <w:szCs w:val="20"/>
          <w:lang w:val="bg-BG"/>
        </w:rPr>
        <w:t>КОНФИДЕНЦИАЛНОСТ</w:t>
      </w:r>
    </w:p>
    <w:p w14:paraId="519887A7" w14:textId="77777777" w:rsidR="00C90C7C" w:rsidRPr="007569C1"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7569C1">
        <w:rPr>
          <w:rFonts w:ascii="Verdana" w:hAnsi="Verdana"/>
          <w:sz w:val="20"/>
          <w:szCs w:val="20"/>
          <w:lang w:val="bg-BG"/>
        </w:rPr>
        <w:t>ПУБЛИЧНОСТ</w:t>
      </w:r>
    </w:p>
    <w:p w14:paraId="6398E270" w14:textId="77777777" w:rsidR="00C90C7C" w:rsidRPr="007569C1"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7569C1">
        <w:rPr>
          <w:rFonts w:ascii="Verdana" w:hAnsi="Verdana"/>
          <w:sz w:val="20"/>
          <w:szCs w:val="20"/>
          <w:lang w:val="bg-BG"/>
        </w:rPr>
        <w:t>СПЕЦИФИКАЦИЯ</w:t>
      </w:r>
    </w:p>
    <w:p w14:paraId="7B33DB8B" w14:textId="77777777" w:rsidR="00C90C7C" w:rsidRPr="007569C1"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7569C1">
        <w:rPr>
          <w:rFonts w:ascii="Verdana" w:hAnsi="Verdana"/>
          <w:sz w:val="20"/>
          <w:szCs w:val="20"/>
          <w:lang w:val="bg-BG"/>
        </w:rPr>
        <w:t>ДОСТЪП И ИНСПЕКТИРАНЕ</w:t>
      </w:r>
    </w:p>
    <w:p w14:paraId="0F7A632D" w14:textId="77777777" w:rsidR="00C90C7C" w:rsidRPr="007569C1"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7569C1">
        <w:rPr>
          <w:rFonts w:ascii="Verdana" w:hAnsi="Verdana"/>
          <w:sz w:val="20"/>
          <w:szCs w:val="20"/>
          <w:lang w:val="bg-BG"/>
        </w:rPr>
        <w:t>ЗАГУБА ИЛИ ПОВРЕДА ПРИ ТРАНСПОРТИРАНЕ</w:t>
      </w:r>
    </w:p>
    <w:p w14:paraId="653B7C9A" w14:textId="77777777" w:rsidR="00C90C7C" w:rsidRPr="007569C1"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7569C1">
        <w:rPr>
          <w:rFonts w:ascii="Verdana" w:hAnsi="Verdana"/>
          <w:sz w:val="20"/>
          <w:szCs w:val="20"/>
          <w:lang w:val="bg-BG"/>
        </w:rPr>
        <w:t>ОПАСНИ СТОКИ</w:t>
      </w:r>
    </w:p>
    <w:p w14:paraId="3628162F" w14:textId="77777777" w:rsidR="00C90C7C" w:rsidRPr="007569C1"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7569C1">
        <w:rPr>
          <w:rFonts w:ascii="Verdana" w:hAnsi="Verdana"/>
          <w:sz w:val="20"/>
          <w:szCs w:val="20"/>
          <w:lang w:val="bg-BG"/>
        </w:rPr>
        <w:t>ДОСТАВКА</w:t>
      </w:r>
    </w:p>
    <w:p w14:paraId="3AE7D4AD" w14:textId="77777777" w:rsidR="00C90C7C" w:rsidRPr="007569C1"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7569C1">
        <w:rPr>
          <w:rFonts w:ascii="Verdana" w:hAnsi="Verdana"/>
          <w:sz w:val="20"/>
          <w:szCs w:val="20"/>
          <w:lang w:val="bg-BG"/>
        </w:rPr>
        <w:t>ГАРАНЦИЯ ЗА КАЧЕСТВО</w:t>
      </w:r>
    </w:p>
    <w:p w14:paraId="6AD6D540" w14:textId="77777777" w:rsidR="00C90C7C" w:rsidRPr="007569C1"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7569C1">
        <w:rPr>
          <w:rFonts w:ascii="Verdana" w:hAnsi="Verdana"/>
          <w:sz w:val="20"/>
          <w:szCs w:val="20"/>
          <w:lang w:val="bg-BG"/>
        </w:rPr>
        <w:t>ПРАВО НА ОТКАЗ</w:t>
      </w:r>
    </w:p>
    <w:p w14:paraId="4EBFE160" w14:textId="77777777" w:rsidR="00C90C7C" w:rsidRPr="007569C1"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7569C1">
        <w:rPr>
          <w:rFonts w:ascii="Verdana" w:hAnsi="Verdana"/>
          <w:sz w:val="20"/>
          <w:szCs w:val="20"/>
          <w:lang w:val="bg-BG"/>
        </w:rPr>
        <w:t>ОБРАЗЦИ И МОСТРИ</w:t>
      </w:r>
    </w:p>
    <w:p w14:paraId="3235F3B9" w14:textId="77777777" w:rsidR="00C90C7C" w:rsidRPr="007569C1"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7569C1">
        <w:rPr>
          <w:rFonts w:ascii="Verdana" w:hAnsi="Verdana"/>
          <w:sz w:val="20"/>
          <w:szCs w:val="20"/>
          <w:lang w:val="bg-BG"/>
        </w:rPr>
        <w:t>ДОСТЪП ДО ОБЕКТА И СЪОРЪЖЕНИЯ</w:t>
      </w:r>
    </w:p>
    <w:p w14:paraId="5AD3BD7F" w14:textId="77777777" w:rsidR="00C90C7C" w:rsidRPr="007569C1"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7569C1">
        <w:rPr>
          <w:rFonts w:ascii="Verdana" w:hAnsi="Verdana"/>
          <w:sz w:val="20"/>
          <w:szCs w:val="20"/>
          <w:lang w:val="bg-BG"/>
        </w:rPr>
        <w:t>ЗАСТРАХОВАНЕ И ОТГОВОРНОСТ</w:t>
      </w:r>
    </w:p>
    <w:p w14:paraId="0819A14F" w14:textId="77777777" w:rsidR="00C90C7C" w:rsidRPr="007569C1"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7569C1">
        <w:rPr>
          <w:rFonts w:ascii="Verdana" w:hAnsi="Verdana"/>
          <w:sz w:val="20"/>
          <w:szCs w:val="20"/>
          <w:lang w:val="bg-BG"/>
        </w:rPr>
        <w:t>ПРЕОТСТЪПВАНЕ И ПРЕХВЪРЛЯНЕ НА ЗАДЪЛЖЕНИЯ</w:t>
      </w:r>
    </w:p>
    <w:p w14:paraId="5A4E03F4" w14:textId="77777777" w:rsidR="00C90C7C" w:rsidRPr="007569C1"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7569C1">
        <w:rPr>
          <w:rFonts w:ascii="Verdana" w:hAnsi="Verdana"/>
          <w:sz w:val="20"/>
          <w:szCs w:val="20"/>
          <w:lang w:val="bg-BG"/>
        </w:rPr>
        <w:t>РАЗДЕЛНОСТ</w:t>
      </w:r>
    </w:p>
    <w:p w14:paraId="7DFA8094" w14:textId="77777777" w:rsidR="00C90C7C" w:rsidRPr="007569C1"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7569C1">
        <w:rPr>
          <w:rFonts w:ascii="Verdana" w:hAnsi="Verdana"/>
          <w:sz w:val="20"/>
          <w:szCs w:val="20"/>
          <w:lang w:val="bg-BG"/>
        </w:rPr>
        <w:t>ПРЕКРАТЯВАНЕ</w:t>
      </w:r>
    </w:p>
    <w:p w14:paraId="0E239EE9" w14:textId="77777777" w:rsidR="00C90C7C" w:rsidRPr="007569C1"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7569C1">
        <w:rPr>
          <w:rFonts w:ascii="Verdana" w:hAnsi="Verdana"/>
          <w:sz w:val="20"/>
          <w:szCs w:val="20"/>
          <w:lang w:val="bg-BG"/>
        </w:rPr>
        <w:t>ПРИЛОЖИМО ПРАВО</w:t>
      </w:r>
    </w:p>
    <w:p w14:paraId="07940EEA" w14:textId="77777777" w:rsidR="00C90C7C" w:rsidRPr="007569C1"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7569C1">
        <w:rPr>
          <w:rFonts w:ascii="Verdana" w:hAnsi="Verdana"/>
          <w:sz w:val="20"/>
          <w:szCs w:val="20"/>
          <w:lang w:val="bg-BG"/>
        </w:rPr>
        <w:t>ФОРС МАЖОР</w:t>
      </w:r>
    </w:p>
    <w:p w14:paraId="560CD84F" w14:textId="77777777" w:rsidR="00C90C7C" w:rsidRPr="007569C1"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7569C1">
        <w:rPr>
          <w:rFonts w:ascii="Verdana" w:hAnsi="Verdana"/>
          <w:sz w:val="20"/>
          <w:szCs w:val="20"/>
          <w:lang w:val="bg-BG"/>
        </w:rPr>
        <w:t>ЗАЩИТА НА ЛИЧНИТЕ ДАННИ</w:t>
      </w:r>
    </w:p>
    <w:p w14:paraId="45D33C78" w14:textId="77777777" w:rsidR="00C90C7C" w:rsidRPr="007569C1" w:rsidRDefault="00C90C7C" w:rsidP="00C90C7C">
      <w:pPr>
        <w:spacing w:after="200" w:line="276" w:lineRule="auto"/>
        <w:rPr>
          <w:rFonts w:ascii="Verdana" w:hAnsi="Verdana"/>
          <w:sz w:val="20"/>
          <w:szCs w:val="20"/>
          <w:lang w:val="bg-BG"/>
        </w:rPr>
      </w:pPr>
      <w:r w:rsidRPr="007569C1">
        <w:rPr>
          <w:rFonts w:ascii="Verdana" w:hAnsi="Verdana"/>
          <w:sz w:val="20"/>
          <w:szCs w:val="20"/>
          <w:lang w:val="bg-BG"/>
        </w:rPr>
        <w:br w:type="page"/>
      </w:r>
    </w:p>
    <w:p w14:paraId="53C3A567" w14:textId="77777777" w:rsidR="00C90C7C" w:rsidRPr="007569C1" w:rsidRDefault="00C90C7C" w:rsidP="00C90C7C">
      <w:pPr>
        <w:spacing w:after="200" w:line="276" w:lineRule="auto"/>
        <w:rPr>
          <w:rFonts w:ascii="Verdana" w:hAnsi="Verdana"/>
          <w:sz w:val="20"/>
          <w:szCs w:val="20"/>
          <w:lang w:val="bg-BG"/>
        </w:rPr>
      </w:pPr>
    </w:p>
    <w:p w14:paraId="13AD4A25" w14:textId="77777777" w:rsidR="00C90C7C" w:rsidRPr="007569C1" w:rsidRDefault="00C90C7C" w:rsidP="00C90C7C">
      <w:pPr>
        <w:spacing w:after="360"/>
        <w:jc w:val="center"/>
        <w:rPr>
          <w:rFonts w:ascii="Verdana" w:hAnsi="Verdana"/>
          <w:b/>
          <w:sz w:val="20"/>
          <w:szCs w:val="20"/>
          <w:lang w:val="bg-BG"/>
        </w:rPr>
      </w:pPr>
      <w:bookmarkStart w:id="17" w:name="_Ref37742007"/>
      <w:r w:rsidRPr="007569C1">
        <w:rPr>
          <w:rFonts w:ascii="Verdana" w:hAnsi="Verdana"/>
          <w:b/>
          <w:sz w:val="20"/>
          <w:szCs w:val="20"/>
          <w:lang w:val="bg-BG"/>
        </w:rPr>
        <w:t>ОБЩИ УСЛОВИЯ НА ДОГОВОРА ЗА ДОСТАВКА</w:t>
      </w:r>
      <w:bookmarkEnd w:id="17"/>
    </w:p>
    <w:p w14:paraId="7A022C3A" w14:textId="77777777" w:rsidR="00C90C7C" w:rsidRPr="007569C1" w:rsidRDefault="00C90C7C" w:rsidP="00C90C7C">
      <w:pPr>
        <w:pStyle w:val="BodyText"/>
        <w:spacing w:after="240"/>
        <w:jc w:val="both"/>
        <w:rPr>
          <w:rFonts w:ascii="Verdana" w:hAnsi="Verdana"/>
          <w:bCs/>
          <w:iCs/>
          <w:sz w:val="20"/>
          <w:lang w:val="bg-BG"/>
        </w:rPr>
      </w:pPr>
      <w:r w:rsidRPr="007569C1">
        <w:rPr>
          <w:rFonts w:ascii="Verdana" w:hAnsi="Verdana"/>
          <w:bCs/>
          <w:iCs/>
          <w:sz w:val="20"/>
          <w:lang w:val="bg-BG"/>
        </w:rPr>
        <w:t>Общите условия на договора за доставка, са както следва:</w:t>
      </w:r>
    </w:p>
    <w:p w14:paraId="4067B584" w14:textId="77777777" w:rsidR="00C90C7C" w:rsidRPr="007569C1" w:rsidRDefault="00C90C7C" w:rsidP="00C90C7C">
      <w:pPr>
        <w:numPr>
          <w:ilvl w:val="0"/>
          <w:numId w:val="4"/>
        </w:numPr>
        <w:spacing w:after="240"/>
        <w:jc w:val="both"/>
        <w:outlineLvl w:val="0"/>
        <w:rPr>
          <w:rFonts w:ascii="Verdana" w:hAnsi="Verdana"/>
          <w:sz w:val="20"/>
          <w:szCs w:val="20"/>
          <w:lang w:val="bg-BG"/>
        </w:rPr>
      </w:pPr>
      <w:r w:rsidRPr="007569C1">
        <w:rPr>
          <w:rFonts w:ascii="Verdana" w:hAnsi="Verdana"/>
          <w:b/>
          <w:sz w:val="20"/>
          <w:szCs w:val="20"/>
          <w:lang w:val="bg-BG"/>
        </w:rPr>
        <w:t>ДЕФИНИЦИИ</w:t>
      </w:r>
    </w:p>
    <w:p w14:paraId="65AB59F3" w14:textId="77777777" w:rsidR="00C90C7C" w:rsidRPr="007569C1" w:rsidRDefault="00C90C7C" w:rsidP="00C90C7C">
      <w:pPr>
        <w:pStyle w:val="BodyText3"/>
        <w:keepLines/>
        <w:tabs>
          <w:tab w:val="left" w:pos="1440"/>
        </w:tabs>
        <w:spacing w:after="240"/>
        <w:jc w:val="both"/>
        <w:rPr>
          <w:rFonts w:ascii="Verdana" w:hAnsi="Verdana"/>
          <w:sz w:val="20"/>
          <w:szCs w:val="20"/>
          <w:lang w:val="bg-BG"/>
        </w:rPr>
      </w:pPr>
      <w:r w:rsidRPr="007569C1">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79A6A6AD" w14:textId="77777777" w:rsidR="00C90C7C" w:rsidRPr="007569C1" w:rsidRDefault="00C90C7C" w:rsidP="00C90C7C">
      <w:pPr>
        <w:pStyle w:val="BodyText3"/>
        <w:keepLines/>
        <w:tabs>
          <w:tab w:val="left" w:pos="1440"/>
        </w:tabs>
        <w:spacing w:after="240"/>
        <w:jc w:val="both"/>
        <w:rPr>
          <w:rFonts w:ascii="Verdana" w:hAnsi="Verdana"/>
          <w:sz w:val="20"/>
          <w:szCs w:val="20"/>
          <w:lang w:val="bg-BG"/>
        </w:rPr>
      </w:pPr>
      <w:r w:rsidRPr="007569C1">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9552E2A"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b/>
          <w:bCs/>
          <w:sz w:val="20"/>
          <w:szCs w:val="20"/>
          <w:lang w:val="bg-BG"/>
        </w:rPr>
        <w:t>“Възложител”</w:t>
      </w:r>
      <w:r w:rsidRPr="007569C1">
        <w:rPr>
          <w:rFonts w:ascii="Verdana" w:hAnsi="Verdana"/>
          <w:sz w:val="20"/>
          <w:szCs w:val="20"/>
          <w:lang w:val="bg-BG"/>
        </w:rPr>
        <w:t xml:space="preserve"> означава “Софийска вода” АД, което възлага изпълнението на доставките по договора.</w:t>
      </w:r>
    </w:p>
    <w:p w14:paraId="23D8C9B7" w14:textId="77777777" w:rsidR="00C90C7C" w:rsidRPr="007569C1" w:rsidRDefault="00C90C7C" w:rsidP="00C90C7C">
      <w:pPr>
        <w:numPr>
          <w:ilvl w:val="1"/>
          <w:numId w:val="4"/>
        </w:numPr>
        <w:tabs>
          <w:tab w:val="num" w:pos="851"/>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w:t>
      </w:r>
      <w:r w:rsidRPr="007569C1">
        <w:rPr>
          <w:rFonts w:ascii="Verdana" w:hAnsi="Verdana"/>
          <w:b/>
          <w:bCs/>
          <w:sz w:val="20"/>
          <w:szCs w:val="20"/>
          <w:lang w:val="bg-BG"/>
        </w:rPr>
        <w:t>Доставчик</w:t>
      </w:r>
      <w:r w:rsidRPr="007569C1">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4EBF3DC2"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w:t>
      </w:r>
      <w:r w:rsidRPr="007569C1">
        <w:rPr>
          <w:rFonts w:ascii="Verdana" w:hAnsi="Verdana"/>
          <w:b/>
          <w:bCs/>
          <w:sz w:val="20"/>
          <w:szCs w:val="20"/>
          <w:lang w:val="bg-BG"/>
        </w:rPr>
        <w:t>Контролиращ служител</w:t>
      </w:r>
      <w:r w:rsidRPr="007569C1">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19B111DF" w14:textId="673ED448" w:rsidR="00C90C7C" w:rsidRPr="007569C1" w:rsidRDefault="00C90C7C" w:rsidP="00C90C7C">
      <w:pPr>
        <w:numPr>
          <w:ilvl w:val="1"/>
          <w:numId w:val="4"/>
        </w:numPr>
        <w:tabs>
          <w:tab w:val="num" w:pos="1620"/>
        </w:tabs>
        <w:ind w:left="720" w:hanging="720"/>
        <w:jc w:val="both"/>
        <w:outlineLvl w:val="0"/>
        <w:rPr>
          <w:rFonts w:ascii="Verdana" w:hAnsi="Verdana"/>
          <w:sz w:val="20"/>
          <w:szCs w:val="20"/>
          <w:lang w:val="bg-BG"/>
        </w:rPr>
      </w:pPr>
      <w:r w:rsidRPr="007569C1">
        <w:rPr>
          <w:rFonts w:ascii="Verdana" w:hAnsi="Verdana"/>
          <w:sz w:val="20"/>
          <w:szCs w:val="20"/>
          <w:lang w:val="bg-BG"/>
        </w:rPr>
        <w:t>“</w:t>
      </w:r>
      <w:r w:rsidRPr="007569C1">
        <w:rPr>
          <w:rFonts w:ascii="Verdana" w:hAnsi="Verdana"/>
          <w:b/>
          <w:bCs/>
          <w:sz w:val="20"/>
          <w:szCs w:val="20"/>
          <w:lang w:val="bg-BG"/>
        </w:rPr>
        <w:t>Договор</w:t>
      </w:r>
      <w:r w:rsidRPr="007569C1">
        <w:rPr>
          <w:rFonts w:ascii="Verdana" w:hAnsi="Verdana"/>
          <w:sz w:val="20"/>
          <w:szCs w:val="20"/>
          <w:lang w:val="bg-BG"/>
        </w:rPr>
        <w:t xml:space="preserve">” означава цялостното съглашение между </w:t>
      </w:r>
      <w:r w:rsidRPr="007569C1">
        <w:rPr>
          <w:rFonts w:ascii="Verdana" w:eastAsiaTheme="majorEastAsia" w:hAnsi="Verdana"/>
          <w:sz w:val="20"/>
          <w:szCs w:val="20"/>
          <w:lang w:val="bg-BG"/>
        </w:rPr>
        <w:t>Възложителя</w:t>
      </w:r>
      <w:r w:rsidRPr="007569C1">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39075C0C" w14:textId="77777777" w:rsidR="00C90C7C" w:rsidRPr="007569C1" w:rsidRDefault="00C90C7C" w:rsidP="00C90C7C">
      <w:pPr>
        <w:numPr>
          <w:ilvl w:val="0"/>
          <w:numId w:val="17"/>
        </w:numPr>
        <w:tabs>
          <w:tab w:val="clear" w:pos="2160"/>
          <w:tab w:val="num" w:pos="1080"/>
        </w:tabs>
        <w:ind w:left="1080"/>
        <w:jc w:val="both"/>
        <w:rPr>
          <w:rFonts w:ascii="Verdana" w:hAnsi="Verdana"/>
          <w:sz w:val="20"/>
          <w:szCs w:val="20"/>
          <w:lang w:val="bg-BG"/>
        </w:rPr>
      </w:pPr>
      <w:r w:rsidRPr="007569C1">
        <w:rPr>
          <w:rFonts w:ascii="Verdana" w:hAnsi="Verdana"/>
          <w:sz w:val="20"/>
          <w:szCs w:val="20"/>
          <w:lang w:val="bg-BG"/>
        </w:rPr>
        <w:t>Договор;</w:t>
      </w:r>
    </w:p>
    <w:p w14:paraId="6A630F80" w14:textId="77777777" w:rsidR="00C90C7C" w:rsidRPr="007569C1" w:rsidRDefault="00C90C7C" w:rsidP="00C90C7C">
      <w:pPr>
        <w:numPr>
          <w:ilvl w:val="0"/>
          <w:numId w:val="17"/>
        </w:numPr>
        <w:tabs>
          <w:tab w:val="clear" w:pos="2160"/>
          <w:tab w:val="num" w:pos="1080"/>
        </w:tabs>
        <w:ind w:left="1080"/>
        <w:jc w:val="both"/>
        <w:rPr>
          <w:rFonts w:ascii="Verdana" w:hAnsi="Verdana"/>
          <w:sz w:val="20"/>
          <w:szCs w:val="20"/>
          <w:lang w:val="bg-BG"/>
        </w:rPr>
      </w:pPr>
      <w:r w:rsidRPr="007569C1">
        <w:rPr>
          <w:rFonts w:ascii="Verdana" w:hAnsi="Verdana"/>
          <w:sz w:val="20"/>
          <w:szCs w:val="20"/>
          <w:lang w:val="bg-BG"/>
        </w:rPr>
        <w:t>Раздел А: Техническо задание – предмет на договора;</w:t>
      </w:r>
    </w:p>
    <w:p w14:paraId="755684DA" w14:textId="77777777" w:rsidR="00C90C7C" w:rsidRPr="007569C1" w:rsidRDefault="00C90C7C" w:rsidP="00C90C7C">
      <w:pPr>
        <w:numPr>
          <w:ilvl w:val="0"/>
          <w:numId w:val="17"/>
        </w:numPr>
        <w:tabs>
          <w:tab w:val="clear" w:pos="2160"/>
          <w:tab w:val="num" w:pos="1080"/>
        </w:tabs>
        <w:ind w:left="1080"/>
        <w:jc w:val="both"/>
        <w:rPr>
          <w:rFonts w:ascii="Verdana" w:hAnsi="Verdana"/>
          <w:sz w:val="20"/>
          <w:szCs w:val="20"/>
          <w:lang w:val="bg-BG"/>
        </w:rPr>
      </w:pPr>
      <w:r w:rsidRPr="007569C1">
        <w:rPr>
          <w:rFonts w:ascii="Verdana" w:hAnsi="Verdana"/>
          <w:sz w:val="20"/>
          <w:szCs w:val="20"/>
          <w:lang w:val="bg-BG"/>
        </w:rPr>
        <w:t>Раздел Б: Цени и данни;</w:t>
      </w:r>
    </w:p>
    <w:p w14:paraId="133399DB" w14:textId="77777777" w:rsidR="00C90C7C" w:rsidRPr="007569C1" w:rsidRDefault="00C90C7C" w:rsidP="00C90C7C">
      <w:pPr>
        <w:numPr>
          <w:ilvl w:val="0"/>
          <w:numId w:val="17"/>
        </w:numPr>
        <w:tabs>
          <w:tab w:val="clear" w:pos="2160"/>
          <w:tab w:val="num" w:pos="1080"/>
        </w:tabs>
        <w:ind w:left="1080"/>
        <w:jc w:val="both"/>
        <w:rPr>
          <w:rFonts w:ascii="Verdana" w:hAnsi="Verdana"/>
          <w:sz w:val="20"/>
          <w:szCs w:val="20"/>
          <w:lang w:val="bg-BG"/>
        </w:rPr>
      </w:pPr>
      <w:r w:rsidRPr="007569C1">
        <w:rPr>
          <w:rFonts w:ascii="Verdana" w:hAnsi="Verdana"/>
          <w:sz w:val="20"/>
          <w:szCs w:val="20"/>
          <w:lang w:val="bg-BG"/>
        </w:rPr>
        <w:t>Раздел В: Специфични условия;</w:t>
      </w:r>
    </w:p>
    <w:p w14:paraId="3DA2275F" w14:textId="77777777" w:rsidR="00C90C7C" w:rsidRPr="007569C1" w:rsidRDefault="00C90C7C" w:rsidP="00C90C7C">
      <w:pPr>
        <w:numPr>
          <w:ilvl w:val="0"/>
          <w:numId w:val="17"/>
        </w:numPr>
        <w:tabs>
          <w:tab w:val="clear" w:pos="2160"/>
          <w:tab w:val="num" w:pos="1080"/>
        </w:tabs>
        <w:ind w:left="1080"/>
        <w:jc w:val="both"/>
        <w:rPr>
          <w:rFonts w:ascii="Verdana" w:hAnsi="Verdana"/>
          <w:sz w:val="20"/>
          <w:szCs w:val="20"/>
          <w:lang w:val="bg-BG"/>
        </w:rPr>
      </w:pPr>
      <w:r w:rsidRPr="007569C1">
        <w:rPr>
          <w:rFonts w:ascii="Verdana" w:hAnsi="Verdana"/>
          <w:sz w:val="20"/>
          <w:szCs w:val="20"/>
          <w:lang w:val="bg-BG"/>
        </w:rPr>
        <w:t>Раздел Г: Общи условия;</w:t>
      </w:r>
    </w:p>
    <w:p w14:paraId="10CD45ED" w14:textId="77777777" w:rsidR="00C90C7C" w:rsidRPr="007569C1" w:rsidRDefault="00C90C7C" w:rsidP="00C90C7C">
      <w:pPr>
        <w:numPr>
          <w:ilvl w:val="1"/>
          <w:numId w:val="4"/>
        </w:numPr>
        <w:tabs>
          <w:tab w:val="num" w:pos="1620"/>
        </w:tabs>
        <w:spacing w:before="120" w:after="120"/>
        <w:ind w:left="720" w:hanging="720"/>
        <w:jc w:val="both"/>
        <w:outlineLvl w:val="0"/>
        <w:rPr>
          <w:rFonts w:ascii="Verdana" w:hAnsi="Verdana"/>
          <w:sz w:val="20"/>
          <w:szCs w:val="20"/>
          <w:lang w:val="bg-BG"/>
        </w:rPr>
      </w:pPr>
      <w:r w:rsidRPr="007569C1">
        <w:rPr>
          <w:rFonts w:ascii="Verdana" w:hAnsi="Verdana"/>
          <w:sz w:val="20"/>
          <w:szCs w:val="20"/>
          <w:lang w:val="bg-BG"/>
        </w:rPr>
        <w:t>“</w:t>
      </w:r>
      <w:r w:rsidRPr="007569C1">
        <w:rPr>
          <w:rFonts w:ascii="Verdana" w:hAnsi="Verdana"/>
          <w:b/>
          <w:bCs/>
          <w:sz w:val="20"/>
          <w:szCs w:val="20"/>
          <w:lang w:val="bg-BG"/>
        </w:rPr>
        <w:t>Цена по договора</w:t>
      </w:r>
      <w:r w:rsidRPr="007569C1">
        <w:rPr>
          <w:rFonts w:ascii="Verdana" w:hAnsi="Verdana"/>
          <w:sz w:val="20"/>
          <w:szCs w:val="20"/>
          <w:lang w:val="bg-BG"/>
        </w:rPr>
        <w:t>” -означава цената, изчислена съгласно Раздел Б: Цени и данни.</w:t>
      </w:r>
    </w:p>
    <w:p w14:paraId="2E00437B"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w:t>
      </w:r>
      <w:r w:rsidRPr="007569C1">
        <w:rPr>
          <w:rFonts w:ascii="Verdana" w:hAnsi="Verdana"/>
          <w:b/>
          <w:sz w:val="20"/>
          <w:szCs w:val="20"/>
          <w:lang w:val="bg-BG"/>
        </w:rPr>
        <w:t>Максимална стойност на договора</w:t>
      </w:r>
      <w:r w:rsidRPr="007569C1">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5B2989DE"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b/>
          <w:bCs/>
          <w:sz w:val="20"/>
          <w:szCs w:val="20"/>
          <w:lang w:val="bg-BG"/>
        </w:rPr>
        <w:t>“Стоки”</w:t>
      </w:r>
      <w:r w:rsidRPr="007569C1">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639AEEBA"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w:t>
      </w:r>
      <w:r w:rsidRPr="007569C1">
        <w:rPr>
          <w:rFonts w:ascii="Verdana" w:hAnsi="Verdana"/>
          <w:b/>
          <w:bCs/>
          <w:sz w:val="20"/>
          <w:szCs w:val="20"/>
          <w:lang w:val="bg-BG"/>
        </w:rPr>
        <w:t>Обект</w:t>
      </w:r>
      <w:r w:rsidRPr="007569C1">
        <w:rPr>
          <w:rFonts w:ascii="Verdana" w:hAnsi="Verdana"/>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7569C1">
        <w:rPr>
          <w:rFonts w:ascii="Verdana" w:eastAsiaTheme="majorEastAsia" w:hAnsi="Verdana"/>
          <w:sz w:val="20"/>
          <w:szCs w:val="20"/>
          <w:lang w:val="bg-BG"/>
        </w:rPr>
        <w:t>Възложителя</w:t>
      </w:r>
      <w:r w:rsidRPr="007569C1">
        <w:rPr>
          <w:rFonts w:ascii="Verdana" w:hAnsi="Verdana"/>
          <w:sz w:val="20"/>
          <w:szCs w:val="20"/>
          <w:lang w:val="bg-BG"/>
        </w:rPr>
        <w:t xml:space="preserve"> за целите на договора.</w:t>
      </w:r>
    </w:p>
    <w:p w14:paraId="49C530AF"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w:t>
      </w:r>
      <w:r w:rsidRPr="007569C1">
        <w:rPr>
          <w:rFonts w:ascii="Verdana" w:hAnsi="Verdana"/>
          <w:b/>
          <w:bCs/>
          <w:sz w:val="20"/>
          <w:szCs w:val="20"/>
          <w:lang w:val="bg-BG"/>
        </w:rPr>
        <w:t>Системи за безопасност на работата</w:t>
      </w:r>
      <w:r w:rsidRPr="007569C1">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2CE97E9F"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b/>
          <w:bCs/>
          <w:sz w:val="20"/>
          <w:szCs w:val="20"/>
          <w:lang w:val="bg-BG"/>
        </w:rPr>
        <w:lastRenderedPageBreak/>
        <w:t xml:space="preserve">“Поръчка” </w:t>
      </w:r>
      <w:r w:rsidRPr="007569C1">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14AB5376"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b/>
          <w:bCs/>
          <w:sz w:val="20"/>
          <w:szCs w:val="20"/>
          <w:lang w:val="bg-BG"/>
        </w:rPr>
        <w:t xml:space="preserve">“Срок на доставка” </w:t>
      </w:r>
      <w:r w:rsidRPr="007569C1">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0BAD841A"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b/>
          <w:bCs/>
          <w:sz w:val="20"/>
          <w:szCs w:val="20"/>
          <w:lang w:val="bg-BG"/>
        </w:rPr>
        <w:t xml:space="preserve">“Забавяне на доставката” </w:t>
      </w:r>
      <w:r w:rsidRPr="007569C1">
        <w:rPr>
          <w:rFonts w:ascii="Verdana" w:hAnsi="Verdana"/>
          <w:sz w:val="20"/>
          <w:szCs w:val="20"/>
          <w:lang w:val="bg-BG"/>
        </w:rPr>
        <w:t>означава броя дни забава след изтичане на срока на доставка.</w:t>
      </w:r>
    </w:p>
    <w:p w14:paraId="1AB18FB2"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b/>
          <w:bCs/>
          <w:sz w:val="20"/>
          <w:szCs w:val="20"/>
          <w:lang w:val="bg-BG"/>
        </w:rPr>
        <w:t>“Дата на влизане в сила на договора”</w:t>
      </w:r>
      <w:r w:rsidRPr="007569C1">
        <w:rPr>
          <w:rFonts w:ascii="Verdana" w:hAnsi="Verdana"/>
          <w:sz w:val="20"/>
          <w:szCs w:val="20"/>
          <w:lang w:val="bg-BG"/>
        </w:rPr>
        <w:t xml:space="preserve"> означава датата на подписване на договора, освен ако не е уговорено друго.</w:t>
      </w:r>
    </w:p>
    <w:p w14:paraId="28E2669F"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b/>
          <w:bCs/>
          <w:sz w:val="20"/>
          <w:szCs w:val="20"/>
          <w:lang w:val="bg-BG"/>
        </w:rPr>
        <w:t>“Срок на Договора”</w:t>
      </w:r>
      <w:r w:rsidRPr="007569C1">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1087BC21"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b/>
          <w:bCs/>
          <w:sz w:val="20"/>
          <w:szCs w:val="20"/>
          <w:lang w:val="bg-BG"/>
        </w:rPr>
        <w:t>“Неустойки”</w:t>
      </w:r>
      <w:r w:rsidRPr="007569C1">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4248F3B6"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b/>
          <w:bCs/>
          <w:sz w:val="20"/>
          <w:szCs w:val="20"/>
          <w:lang w:val="bg-BG"/>
        </w:rPr>
        <w:t xml:space="preserve">“Гаранция за обезпечаване на изпълнението” </w:t>
      </w:r>
      <w:r w:rsidRPr="007569C1">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03BA7007" w14:textId="77777777" w:rsidR="00C90C7C" w:rsidRPr="007569C1" w:rsidRDefault="00C90C7C" w:rsidP="00C90C7C">
      <w:pPr>
        <w:keepNext/>
        <w:widowControl w:val="0"/>
        <w:numPr>
          <w:ilvl w:val="0"/>
          <w:numId w:val="4"/>
        </w:numPr>
        <w:spacing w:after="240"/>
        <w:jc w:val="both"/>
        <w:outlineLvl w:val="0"/>
        <w:rPr>
          <w:rFonts w:ascii="Verdana" w:hAnsi="Verdana"/>
          <w:sz w:val="20"/>
          <w:szCs w:val="20"/>
          <w:lang w:val="bg-BG"/>
        </w:rPr>
      </w:pPr>
      <w:r w:rsidRPr="007569C1">
        <w:rPr>
          <w:rFonts w:ascii="Verdana" w:hAnsi="Verdana"/>
          <w:b/>
          <w:sz w:val="20"/>
          <w:szCs w:val="20"/>
          <w:lang w:val="bg-BG"/>
        </w:rPr>
        <w:t>ОБЩИ ПОЛОЖЕНИЯ</w:t>
      </w:r>
    </w:p>
    <w:p w14:paraId="22686708" w14:textId="77777777" w:rsidR="00C90C7C" w:rsidRPr="007569C1" w:rsidRDefault="00C90C7C" w:rsidP="00C90C7C">
      <w:pPr>
        <w:pStyle w:val="p24"/>
        <w:widowControl w:val="0"/>
        <w:numPr>
          <w:ilvl w:val="1"/>
          <w:numId w:val="29"/>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7569C1">
        <w:rPr>
          <w:rFonts w:ascii="Verdana" w:hAnsi="Verdana"/>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1A455103" w14:textId="77777777" w:rsidR="00C90C7C" w:rsidRPr="007569C1" w:rsidRDefault="00C90C7C" w:rsidP="00C90C7C">
      <w:pPr>
        <w:pStyle w:val="p24"/>
        <w:widowControl w:val="0"/>
        <w:numPr>
          <w:ilvl w:val="1"/>
          <w:numId w:val="29"/>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7569C1">
        <w:rPr>
          <w:rFonts w:ascii="Verdana" w:hAnsi="Verdana"/>
          <w:color w:val="auto"/>
          <w:sz w:val="20"/>
          <w:szCs w:val="20"/>
          <w:lang w:val="bg-BG"/>
        </w:rPr>
        <w:t>Заявените в Договора количества са примерни и са само с прогнозна цел. Те не дават гаранция</w:t>
      </w:r>
      <w:r w:rsidRPr="007569C1">
        <w:rPr>
          <w:rFonts w:ascii="Verdana" w:hAnsi="Verdana"/>
          <w:bCs/>
          <w:color w:val="auto"/>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70418EEB" w14:textId="77777777" w:rsidR="00C90C7C" w:rsidRPr="007569C1" w:rsidRDefault="00C90C7C" w:rsidP="00C90C7C">
      <w:pPr>
        <w:pStyle w:val="p24"/>
        <w:widowControl w:val="0"/>
        <w:numPr>
          <w:ilvl w:val="1"/>
          <w:numId w:val="29"/>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7569C1">
        <w:rPr>
          <w:rFonts w:ascii="Verdana" w:hAnsi="Verdana"/>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1E14BB5E" w14:textId="77777777" w:rsidR="00C90C7C" w:rsidRPr="007569C1" w:rsidRDefault="00C90C7C" w:rsidP="00C90C7C">
      <w:pPr>
        <w:pStyle w:val="p24"/>
        <w:widowControl w:val="0"/>
        <w:numPr>
          <w:ilvl w:val="1"/>
          <w:numId w:val="29"/>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7569C1">
        <w:rPr>
          <w:rFonts w:ascii="Verdana" w:hAnsi="Verdana"/>
          <w:color w:val="auto"/>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1C64D181" w14:textId="77777777" w:rsidR="00C90C7C" w:rsidRPr="007569C1" w:rsidRDefault="00C90C7C" w:rsidP="00C90C7C">
      <w:pPr>
        <w:pStyle w:val="p24"/>
        <w:widowControl w:val="0"/>
        <w:numPr>
          <w:ilvl w:val="1"/>
          <w:numId w:val="29"/>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7569C1">
        <w:rPr>
          <w:rFonts w:ascii="Verdana" w:hAnsi="Verdana"/>
          <w:color w:val="auto"/>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62C5F8DC" w14:textId="77777777" w:rsidR="00C90C7C" w:rsidRPr="007569C1" w:rsidRDefault="00C90C7C" w:rsidP="00C90C7C">
      <w:pPr>
        <w:pStyle w:val="p24"/>
        <w:widowControl w:val="0"/>
        <w:numPr>
          <w:ilvl w:val="1"/>
          <w:numId w:val="29"/>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7569C1">
        <w:rPr>
          <w:rFonts w:ascii="Verdana" w:hAnsi="Verdana"/>
          <w:color w:val="auto"/>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5FE8F633" w14:textId="77777777" w:rsidR="00C90C7C" w:rsidRPr="007569C1" w:rsidRDefault="00C90C7C" w:rsidP="00C90C7C">
      <w:pPr>
        <w:pStyle w:val="p24"/>
        <w:widowControl w:val="0"/>
        <w:numPr>
          <w:ilvl w:val="1"/>
          <w:numId w:val="29"/>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7569C1">
        <w:rPr>
          <w:rFonts w:ascii="Verdana" w:hAnsi="Verdana"/>
          <w:color w:val="auto"/>
          <w:sz w:val="20"/>
          <w:szCs w:val="20"/>
          <w:lang w:val="bg-BG"/>
        </w:rPr>
        <w:lastRenderedPageBreak/>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739DA0C" w14:textId="77777777" w:rsidR="00C90C7C" w:rsidRPr="007569C1" w:rsidRDefault="00C90C7C" w:rsidP="00C90C7C">
      <w:pPr>
        <w:pStyle w:val="p24"/>
        <w:widowControl w:val="0"/>
        <w:numPr>
          <w:ilvl w:val="1"/>
          <w:numId w:val="29"/>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7569C1">
        <w:rPr>
          <w:rFonts w:ascii="Verdana" w:hAnsi="Verdana"/>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516EB7D4" w14:textId="77777777" w:rsidR="00C90C7C" w:rsidRPr="007569C1" w:rsidRDefault="00C90C7C" w:rsidP="00C90C7C">
      <w:pPr>
        <w:pStyle w:val="p24"/>
        <w:widowControl w:val="0"/>
        <w:numPr>
          <w:ilvl w:val="1"/>
          <w:numId w:val="29"/>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7569C1">
        <w:rPr>
          <w:rFonts w:ascii="Verdana" w:hAnsi="Verdana"/>
          <w:color w:val="auto"/>
          <w:sz w:val="20"/>
          <w:szCs w:val="20"/>
          <w:lang w:val="bg-BG"/>
        </w:rPr>
        <w:t xml:space="preserve">Номерът и Датата на влизане в сила на Договора трябва да бъдат цитирани във всяка кореспонденция. </w:t>
      </w:r>
    </w:p>
    <w:p w14:paraId="1F8F2612" w14:textId="77777777" w:rsidR="00C90C7C" w:rsidRPr="007569C1" w:rsidRDefault="00C90C7C" w:rsidP="00C90C7C">
      <w:pPr>
        <w:pStyle w:val="p24"/>
        <w:widowControl w:val="0"/>
        <w:numPr>
          <w:ilvl w:val="1"/>
          <w:numId w:val="29"/>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7569C1">
        <w:rPr>
          <w:rFonts w:ascii="Verdana" w:hAnsi="Verdana"/>
          <w:color w:val="auto"/>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51B44326" w14:textId="77777777" w:rsidR="00C90C7C" w:rsidRPr="007569C1" w:rsidRDefault="00C90C7C" w:rsidP="00C90C7C">
      <w:pPr>
        <w:pStyle w:val="p24"/>
        <w:widowControl w:val="0"/>
        <w:numPr>
          <w:ilvl w:val="1"/>
          <w:numId w:val="29"/>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7569C1">
        <w:rPr>
          <w:rFonts w:ascii="Verdana" w:hAnsi="Verdana"/>
          <w:color w:val="auto"/>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0B80F501" w14:textId="2E6F4D77" w:rsidR="00C90C7C" w:rsidRPr="007569C1" w:rsidRDefault="00C90C7C" w:rsidP="00C90C7C">
      <w:pPr>
        <w:pStyle w:val="p24"/>
        <w:widowControl w:val="0"/>
        <w:numPr>
          <w:ilvl w:val="1"/>
          <w:numId w:val="29"/>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7569C1">
        <w:rPr>
          <w:rFonts w:ascii="Verdana" w:hAnsi="Verdana"/>
          <w:color w:val="auto"/>
          <w:sz w:val="20"/>
          <w:szCs w:val="20"/>
          <w:lang w:val="bg-BG"/>
        </w:rPr>
        <w:t>Никоя клауза извън чл.</w:t>
      </w:r>
      <w:r w:rsidRPr="007569C1">
        <w:rPr>
          <w:rFonts w:ascii="Verdana" w:hAnsi="Verdana"/>
          <w:color w:val="auto"/>
          <w:sz w:val="20"/>
          <w:szCs w:val="20"/>
          <w:lang w:val="bg-BG"/>
        </w:rPr>
        <w:fldChar w:fldCharType="begin"/>
      </w:r>
      <w:r w:rsidRPr="007569C1">
        <w:rPr>
          <w:rFonts w:ascii="Verdana" w:hAnsi="Verdana"/>
          <w:color w:val="auto"/>
          <w:sz w:val="20"/>
          <w:szCs w:val="20"/>
          <w:lang w:val="bg-BG"/>
        </w:rPr>
        <w:instrText xml:space="preserve"> REF _Ref46303395 \r \h  \* MERGEFORMAT </w:instrText>
      </w:r>
      <w:r w:rsidRPr="007569C1">
        <w:rPr>
          <w:rFonts w:ascii="Verdana" w:hAnsi="Verdana"/>
          <w:color w:val="auto"/>
          <w:sz w:val="20"/>
          <w:szCs w:val="20"/>
          <w:lang w:val="bg-BG"/>
        </w:rPr>
      </w:r>
      <w:r w:rsidRPr="007569C1">
        <w:rPr>
          <w:rFonts w:ascii="Verdana" w:hAnsi="Verdana"/>
          <w:color w:val="auto"/>
          <w:sz w:val="20"/>
          <w:szCs w:val="20"/>
          <w:lang w:val="bg-BG"/>
        </w:rPr>
        <w:fldChar w:fldCharType="separate"/>
      </w:r>
      <w:r w:rsidR="004B23DF">
        <w:rPr>
          <w:rFonts w:ascii="Verdana" w:hAnsi="Verdana"/>
          <w:b/>
          <w:bCs/>
          <w:color w:val="auto"/>
          <w:sz w:val="20"/>
          <w:szCs w:val="20"/>
        </w:rPr>
        <w:t>Error! Reference source not found.</w:t>
      </w:r>
      <w:r w:rsidRPr="007569C1">
        <w:rPr>
          <w:rFonts w:ascii="Verdana" w:hAnsi="Verdana"/>
          <w:color w:val="auto"/>
          <w:sz w:val="20"/>
          <w:szCs w:val="20"/>
          <w:lang w:val="bg-BG"/>
        </w:rPr>
        <w:fldChar w:fldCharType="end"/>
      </w:r>
      <w:r w:rsidRPr="007569C1">
        <w:rPr>
          <w:rFonts w:ascii="Verdana" w:hAnsi="Verdana"/>
          <w:color w:val="auto"/>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7569C1">
          <w:rPr>
            <w:rFonts w:ascii="Verdana" w:hAnsi="Verdana"/>
            <w:color w:val="auto"/>
            <w:sz w:val="20"/>
            <w:szCs w:val="20"/>
            <w:lang w:val="bg-BG"/>
          </w:rPr>
          <w:t>договора</w:t>
        </w:r>
      </w:hyperlink>
      <w:r w:rsidRPr="007569C1">
        <w:rPr>
          <w:rFonts w:ascii="Verdana" w:hAnsi="Verdana"/>
          <w:color w:val="auto"/>
          <w:sz w:val="20"/>
          <w:szCs w:val="20"/>
          <w:lang w:val="bg-BG"/>
        </w:rPr>
        <w:t xml:space="preserve">, освен ако изрично не е определено друго в </w:t>
      </w:r>
      <w:hyperlink w:anchor="договор" w:history="1">
        <w:r w:rsidRPr="007569C1">
          <w:rPr>
            <w:rFonts w:ascii="Verdana" w:hAnsi="Verdana"/>
            <w:color w:val="auto"/>
            <w:sz w:val="20"/>
            <w:szCs w:val="20"/>
            <w:lang w:val="bg-BG"/>
          </w:rPr>
          <w:t>договора</w:t>
        </w:r>
      </w:hyperlink>
      <w:r w:rsidRPr="007569C1">
        <w:rPr>
          <w:rFonts w:ascii="Verdana" w:hAnsi="Verdana"/>
          <w:color w:val="auto"/>
          <w:sz w:val="20"/>
          <w:szCs w:val="20"/>
          <w:lang w:val="bg-BG"/>
        </w:rPr>
        <w:t>.</w:t>
      </w:r>
    </w:p>
    <w:p w14:paraId="6D43E5ED" w14:textId="77777777" w:rsidR="00C90C7C" w:rsidRPr="007569C1" w:rsidRDefault="00C90C7C" w:rsidP="00C90C7C">
      <w:pPr>
        <w:keepNext/>
        <w:widowControl w:val="0"/>
        <w:numPr>
          <w:ilvl w:val="0"/>
          <w:numId w:val="4"/>
        </w:numPr>
        <w:spacing w:after="240"/>
        <w:jc w:val="both"/>
        <w:outlineLvl w:val="0"/>
        <w:rPr>
          <w:rFonts w:ascii="Verdana" w:hAnsi="Verdana"/>
          <w:b/>
          <w:sz w:val="20"/>
          <w:szCs w:val="20"/>
          <w:lang w:val="bg-BG"/>
        </w:rPr>
      </w:pPr>
      <w:bookmarkStart w:id="18" w:name="_Ref91302220"/>
      <w:r w:rsidRPr="007569C1">
        <w:rPr>
          <w:rFonts w:ascii="Verdana" w:hAnsi="Verdana"/>
          <w:b/>
          <w:sz w:val="20"/>
          <w:szCs w:val="20"/>
          <w:lang w:val="bg-BG"/>
        </w:rPr>
        <w:t>ЗАДЪЛЖЕНИЯ НА ДОСТАВЧИКА</w:t>
      </w:r>
      <w:bookmarkEnd w:id="18"/>
    </w:p>
    <w:p w14:paraId="60D8A8A3" w14:textId="77777777" w:rsidR="00C90C7C" w:rsidRPr="007569C1" w:rsidRDefault="00C90C7C" w:rsidP="00C90C7C">
      <w:pPr>
        <w:spacing w:after="240"/>
        <w:ind w:left="720"/>
        <w:jc w:val="both"/>
        <w:rPr>
          <w:rFonts w:ascii="Verdana" w:hAnsi="Verdana"/>
          <w:sz w:val="20"/>
          <w:szCs w:val="20"/>
          <w:lang w:val="bg-BG"/>
        </w:rPr>
      </w:pPr>
      <w:r w:rsidRPr="007569C1">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72CA52A6" w14:textId="77777777" w:rsidR="00C90C7C" w:rsidRPr="007569C1" w:rsidRDefault="00C90C7C" w:rsidP="00C90C7C">
      <w:pPr>
        <w:pStyle w:val="p24"/>
        <w:widowControl w:val="0"/>
        <w:numPr>
          <w:ilvl w:val="1"/>
          <w:numId w:val="30"/>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7569C1">
        <w:rPr>
          <w:rFonts w:ascii="Verdana" w:hAnsi="Verdana"/>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56D1978D" w14:textId="77777777" w:rsidR="00C90C7C" w:rsidRPr="007569C1" w:rsidRDefault="00C90C7C" w:rsidP="00C90C7C">
      <w:pPr>
        <w:pStyle w:val="p24"/>
        <w:widowControl w:val="0"/>
        <w:numPr>
          <w:ilvl w:val="1"/>
          <w:numId w:val="30"/>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7569C1">
        <w:rPr>
          <w:rFonts w:ascii="Verdana" w:hAnsi="Verdana"/>
          <w:snapToGrid/>
          <w:color w:val="auto"/>
          <w:sz w:val="20"/>
          <w:szCs w:val="20"/>
          <w:lang w:val="bg-BG"/>
        </w:rPr>
        <w:t>За</w:t>
      </w:r>
      <w:r w:rsidRPr="007569C1">
        <w:rPr>
          <w:rFonts w:ascii="Verdana" w:hAnsi="Verdana"/>
          <w:color w:val="auto"/>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41AFCFC5" w14:textId="77777777" w:rsidR="00C90C7C" w:rsidRPr="007569C1" w:rsidRDefault="00C90C7C" w:rsidP="00C90C7C">
      <w:pPr>
        <w:pStyle w:val="p24"/>
        <w:widowControl w:val="0"/>
        <w:numPr>
          <w:ilvl w:val="1"/>
          <w:numId w:val="30"/>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7569C1">
        <w:rPr>
          <w:rFonts w:ascii="Verdana" w:hAnsi="Verdana"/>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10C2805A" w14:textId="77777777" w:rsidR="00C90C7C" w:rsidRPr="007569C1" w:rsidRDefault="00C90C7C" w:rsidP="00C90C7C">
      <w:pPr>
        <w:pStyle w:val="p24"/>
        <w:widowControl w:val="0"/>
        <w:numPr>
          <w:ilvl w:val="1"/>
          <w:numId w:val="30"/>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7569C1">
        <w:rPr>
          <w:rFonts w:ascii="Verdana" w:hAnsi="Verdana"/>
          <w:color w:val="auto"/>
          <w:sz w:val="20"/>
          <w:szCs w:val="20"/>
          <w:lang w:val="bg-BG"/>
        </w:rPr>
        <w:t>Доставчикът доставя Стоките съгласно изискванията на настоящия Договор.</w:t>
      </w:r>
    </w:p>
    <w:p w14:paraId="10C2B0A0" w14:textId="77777777" w:rsidR="00C90C7C" w:rsidRPr="007569C1" w:rsidRDefault="00C90C7C" w:rsidP="00C90C7C">
      <w:pPr>
        <w:pStyle w:val="p24"/>
        <w:widowControl w:val="0"/>
        <w:numPr>
          <w:ilvl w:val="1"/>
          <w:numId w:val="30"/>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7569C1">
        <w:rPr>
          <w:rFonts w:ascii="Verdana" w:hAnsi="Verdana"/>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17FE98E2" w14:textId="77777777" w:rsidR="00C90C7C" w:rsidRPr="007569C1" w:rsidRDefault="00C90C7C" w:rsidP="00C90C7C">
      <w:pPr>
        <w:pStyle w:val="p24"/>
        <w:widowControl w:val="0"/>
        <w:numPr>
          <w:ilvl w:val="1"/>
          <w:numId w:val="30"/>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7569C1">
        <w:rPr>
          <w:rFonts w:ascii="Verdana" w:hAnsi="Verdana"/>
          <w:color w:val="auto"/>
          <w:sz w:val="20"/>
          <w:szCs w:val="20"/>
          <w:lang w:val="bg-BG"/>
        </w:rPr>
        <w:lastRenderedPageBreak/>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1D3BD6C4" w14:textId="77777777" w:rsidR="00C90C7C" w:rsidRPr="007569C1" w:rsidRDefault="00C90C7C" w:rsidP="00C90C7C">
      <w:pPr>
        <w:pStyle w:val="p24"/>
        <w:widowControl w:val="0"/>
        <w:numPr>
          <w:ilvl w:val="1"/>
          <w:numId w:val="30"/>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7569C1">
        <w:rPr>
          <w:rFonts w:ascii="Verdana" w:hAnsi="Verdana"/>
          <w:color w:val="auto"/>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1BAAEDAE" w14:textId="77777777" w:rsidR="00C90C7C" w:rsidRPr="007569C1" w:rsidRDefault="00C90C7C" w:rsidP="00C90C7C">
      <w:pPr>
        <w:pStyle w:val="p24"/>
        <w:widowControl w:val="0"/>
        <w:numPr>
          <w:ilvl w:val="1"/>
          <w:numId w:val="30"/>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7569C1">
        <w:rPr>
          <w:rFonts w:ascii="Verdana" w:hAnsi="Verdana"/>
          <w:snapToGrid/>
          <w:color w:val="auto"/>
          <w:sz w:val="20"/>
          <w:szCs w:val="20"/>
          <w:lang w:val="bg-BG"/>
        </w:rPr>
        <w:t xml:space="preserve">Доставчикът </w:t>
      </w:r>
      <w:r w:rsidRPr="007569C1">
        <w:rPr>
          <w:rFonts w:ascii="Verdana" w:hAnsi="Verdana"/>
          <w:color w:val="auto"/>
          <w:sz w:val="20"/>
          <w:szCs w:val="20"/>
          <w:lang w:val="bg-BG"/>
        </w:rPr>
        <w:t>трябва</w:t>
      </w:r>
      <w:r w:rsidRPr="007569C1">
        <w:rPr>
          <w:rFonts w:ascii="Verdana" w:hAnsi="Verdana"/>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076CE2D6" w14:textId="77777777" w:rsidR="00C90C7C" w:rsidRPr="007569C1" w:rsidRDefault="00C90C7C" w:rsidP="00C90C7C">
      <w:pPr>
        <w:pStyle w:val="p24"/>
        <w:widowControl w:val="0"/>
        <w:numPr>
          <w:ilvl w:val="1"/>
          <w:numId w:val="30"/>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7569C1">
        <w:rPr>
          <w:rFonts w:ascii="Verdana" w:hAnsi="Verdana"/>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7746EF2D" w14:textId="77777777" w:rsidR="00C90C7C" w:rsidRPr="007569C1" w:rsidRDefault="00C90C7C" w:rsidP="00C90C7C">
      <w:pPr>
        <w:pStyle w:val="p24"/>
        <w:widowControl w:val="0"/>
        <w:numPr>
          <w:ilvl w:val="1"/>
          <w:numId w:val="30"/>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7569C1">
        <w:rPr>
          <w:rFonts w:ascii="Verdana" w:hAnsi="Verdana"/>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77527D77" w14:textId="77777777" w:rsidR="00C90C7C" w:rsidRPr="007569C1" w:rsidRDefault="00C90C7C" w:rsidP="00C90C7C">
      <w:pPr>
        <w:pStyle w:val="p24"/>
        <w:widowControl w:val="0"/>
        <w:numPr>
          <w:ilvl w:val="1"/>
          <w:numId w:val="30"/>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7569C1">
        <w:rPr>
          <w:rFonts w:ascii="Verdana" w:hAnsi="Verdana"/>
          <w:color w:val="auto"/>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2A442A1" w14:textId="77777777" w:rsidR="00C90C7C" w:rsidRPr="007569C1" w:rsidRDefault="00C90C7C" w:rsidP="00C90C7C">
      <w:pPr>
        <w:keepNext/>
        <w:widowControl w:val="0"/>
        <w:numPr>
          <w:ilvl w:val="0"/>
          <w:numId w:val="4"/>
        </w:numPr>
        <w:spacing w:after="240"/>
        <w:jc w:val="both"/>
        <w:outlineLvl w:val="0"/>
        <w:rPr>
          <w:rFonts w:ascii="Verdana" w:hAnsi="Verdana"/>
          <w:b/>
          <w:sz w:val="20"/>
          <w:szCs w:val="20"/>
          <w:lang w:val="bg-BG"/>
        </w:rPr>
      </w:pPr>
      <w:bookmarkStart w:id="19" w:name="_Ref91302223"/>
      <w:r w:rsidRPr="007569C1">
        <w:rPr>
          <w:rFonts w:ascii="Verdana" w:hAnsi="Verdana"/>
          <w:b/>
          <w:sz w:val="20"/>
          <w:szCs w:val="20"/>
          <w:lang w:val="bg-BG"/>
        </w:rPr>
        <w:t>ЗАДЪЛЖЕНИЯ НА ВЪЗЛОЖИТЕЛЯ</w:t>
      </w:r>
      <w:bookmarkEnd w:id="19"/>
    </w:p>
    <w:p w14:paraId="629CF2D4" w14:textId="77777777" w:rsidR="00C90C7C" w:rsidRPr="007569C1" w:rsidRDefault="00C90C7C" w:rsidP="00C90C7C">
      <w:pPr>
        <w:pStyle w:val="p50"/>
        <w:tabs>
          <w:tab w:val="clear" w:pos="760"/>
          <w:tab w:val="num" w:pos="0"/>
        </w:tabs>
        <w:spacing w:after="240" w:line="240" w:lineRule="auto"/>
        <w:ind w:firstLine="0"/>
        <w:rPr>
          <w:rFonts w:ascii="Verdana" w:hAnsi="Verdana"/>
          <w:color w:val="auto"/>
          <w:sz w:val="20"/>
          <w:szCs w:val="20"/>
          <w:lang w:val="bg-BG"/>
        </w:rPr>
      </w:pPr>
      <w:r w:rsidRPr="007569C1">
        <w:rPr>
          <w:rFonts w:ascii="Verdana" w:hAnsi="Verdana"/>
          <w:snapToGrid/>
          <w:color w:val="auto"/>
          <w:sz w:val="20"/>
          <w:szCs w:val="20"/>
          <w:lang w:val="bg-BG"/>
        </w:rPr>
        <w:t xml:space="preserve">Без да се ограничават специфичните задължения на Възложителя съгласно </w:t>
      </w:r>
      <w:r w:rsidRPr="007569C1">
        <w:rPr>
          <w:rFonts w:ascii="Verdana" w:eastAsiaTheme="majorEastAsia" w:hAnsi="Verdana"/>
          <w:snapToGrid/>
          <w:sz w:val="20"/>
          <w:szCs w:val="20"/>
          <w:lang w:val="bg-BG"/>
        </w:rPr>
        <w:t>договора</w:t>
      </w:r>
      <w:r w:rsidRPr="007569C1">
        <w:rPr>
          <w:rFonts w:ascii="Verdana" w:hAnsi="Verdana"/>
          <w:snapToGrid/>
          <w:color w:val="auto"/>
          <w:sz w:val="20"/>
          <w:szCs w:val="20"/>
          <w:lang w:val="bg-BG"/>
        </w:rPr>
        <w:t>, общите му задължения са, както следва:</w:t>
      </w:r>
    </w:p>
    <w:p w14:paraId="3A1C8EC6"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7569C1">
        <w:rPr>
          <w:rFonts w:ascii="Verdana" w:eastAsiaTheme="majorEastAsia" w:hAnsi="Verdana"/>
          <w:sz w:val="20"/>
          <w:szCs w:val="20"/>
          <w:lang w:val="bg-BG"/>
        </w:rPr>
        <w:t>договора</w:t>
      </w:r>
      <w:r w:rsidRPr="007569C1">
        <w:rPr>
          <w:rFonts w:ascii="Verdana" w:hAnsi="Verdana"/>
          <w:sz w:val="20"/>
          <w:szCs w:val="20"/>
          <w:lang w:val="bg-BG"/>
        </w:rPr>
        <w:t xml:space="preserve"> по свое усмотрение. </w:t>
      </w:r>
    </w:p>
    <w:p w14:paraId="749E2103"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71655D2F"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58B4BFE5"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29329CB8" w14:textId="77777777" w:rsidR="00C90C7C" w:rsidRPr="007569C1" w:rsidRDefault="00C90C7C" w:rsidP="00C90C7C">
      <w:pPr>
        <w:keepNext/>
        <w:widowControl w:val="0"/>
        <w:numPr>
          <w:ilvl w:val="0"/>
          <w:numId w:val="4"/>
        </w:numPr>
        <w:spacing w:after="240"/>
        <w:jc w:val="both"/>
        <w:outlineLvl w:val="0"/>
        <w:rPr>
          <w:rFonts w:ascii="Verdana" w:hAnsi="Verdana"/>
          <w:sz w:val="20"/>
          <w:szCs w:val="20"/>
          <w:lang w:val="bg-BG"/>
        </w:rPr>
      </w:pPr>
      <w:bookmarkStart w:id="20" w:name="_Ref91302231"/>
      <w:r w:rsidRPr="007569C1">
        <w:rPr>
          <w:rFonts w:ascii="Verdana" w:hAnsi="Verdana"/>
          <w:b/>
          <w:bCs/>
          <w:sz w:val="20"/>
          <w:szCs w:val="20"/>
          <w:lang w:val="bg-BG"/>
        </w:rPr>
        <w:t>НЕУСТОЙКИ</w:t>
      </w:r>
      <w:bookmarkEnd w:id="20"/>
    </w:p>
    <w:p w14:paraId="15B3013C" w14:textId="77777777" w:rsidR="00C90C7C" w:rsidRPr="007569C1" w:rsidRDefault="00C90C7C" w:rsidP="00C90C7C">
      <w:pPr>
        <w:tabs>
          <w:tab w:val="num" w:pos="1440"/>
        </w:tabs>
        <w:spacing w:after="240"/>
        <w:ind w:left="720"/>
        <w:jc w:val="both"/>
        <w:outlineLvl w:val="0"/>
        <w:rPr>
          <w:rFonts w:ascii="Verdana" w:hAnsi="Verdana"/>
          <w:sz w:val="20"/>
          <w:szCs w:val="20"/>
          <w:lang w:val="bg-BG"/>
        </w:rPr>
      </w:pPr>
      <w:r w:rsidRPr="007569C1">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0F430BBA" w14:textId="77777777" w:rsidR="00C90C7C" w:rsidRPr="007569C1" w:rsidRDefault="00C90C7C" w:rsidP="00C90C7C">
      <w:pPr>
        <w:keepNext/>
        <w:widowControl w:val="0"/>
        <w:numPr>
          <w:ilvl w:val="0"/>
          <w:numId w:val="4"/>
        </w:numPr>
        <w:spacing w:after="240"/>
        <w:jc w:val="both"/>
        <w:outlineLvl w:val="0"/>
        <w:rPr>
          <w:rFonts w:ascii="Verdana" w:hAnsi="Verdana"/>
          <w:sz w:val="20"/>
          <w:szCs w:val="20"/>
          <w:lang w:val="bg-BG"/>
        </w:rPr>
      </w:pPr>
      <w:r w:rsidRPr="007569C1">
        <w:rPr>
          <w:rFonts w:ascii="Verdana" w:hAnsi="Verdana"/>
          <w:b/>
          <w:sz w:val="20"/>
          <w:szCs w:val="20"/>
          <w:lang w:val="bg-BG"/>
        </w:rPr>
        <w:lastRenderedPageBreak/>
        <w:t>ПЛАЩАНЕ, ДДС И ГАРАНЦИЯ ЗА ОБЕЗПЕЧАВАНЕ НА ИЗПЪЛНЕНИЕТО</w:t>
      </w:r>
    </w:p>
    <w:p w14:paraId="1A25A980" w14:textId="77777777" w:rsidR="00C90C7C" w:rsidRPr="007569C1"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7569C1">
          <w:rPr>
            <w:rFonts w:ascii="Verdana" w:hAnsi="Verdana"/>
            <w:sz w:val="20"/>
            <w:szCs w:val="20"/>
            <w:lang w:val="bg-BG"/>
          </w:rPr>
          <w:t>Договор</w:t>
        </w:r>
      </w:hyperlink>
      <w:r w:rsidRPr="007569C1">
        <w:rPr>
          <w:rFonts w:ascii="Verdana" w:hAnsi="Verdana"/>
          <w:sz w:val="20"/>
          <w:szCs w:val="20"/>
          <w:lang w:val="bg-BG"/>
        </w:rPr>
        <w:t xml:space="preserve"> и повторена в </w:t>
      </w:r>
      <w:hyperlink w:anchor="поръчка" w:history="1">
        <w:r w:rsidRPr="007569C1">
          <w:rPr>
            <w:rFonts w:ascii="Verdana" w:hAnsi="Verdana"/>
            <w:sz w:val="20"/>
            <w:szCs w:val="20"/>
            <w:lang w:val="bg-BG"/>
          </w:rPr>
          <w:t>Поръчката</w:t>
        </w:r>
      </w:hyperlink>
      <w:r w:rsidRPr="007569C1">
        <w:rPr>
          <w:rFonts w:ascii="Verdana" w:hAnsi="Verdana"/>
          <w:sz w:val="20"/>
          <w:szCs w:val="20"/>
          <w:lang w:val="bg-BG"/>
        </w:rPr>
        <w:t xml:space="preserve"> (Поръчките). </w:t>
      </w:r>
    </w:p>
    <w:p w14:paraId="31E45F8E" w14:textId="77777777" w:rsidR="00C90C7C" w:rsidRPr="007569C1"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21328C13" w14:textId="77777777" w:rsidR="00C90C7C" w:rsidRPr="007569C1"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2B34854D" w14:textId="77777777" w:rsidR="00C90C7C" w:rsidRPr="007569C1"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18EAB0FE" w14:textId="77777777" w:rsidR="00C90C7C" w:rsidRPr="007569C1"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7E94C7D4" w14:textId="77777777" w:rsidR="00C90C7C" w:rsidRPr="007569C1"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2CC2FBC4" w14:textId="77777777" w:rsidR="00C90C7C" w:rsidRPr="007569C1"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4F414979" w14:textId="77777777" w:rsidR="00C90C7C" w:rsidRPr="007569C1" w:rsidRDefault="00C90C7C" w:rsidP="00C90C7C">
      <w:pPr>
        <w:keepNext/>
        <w:widowControl w:val="0"/>
        <w:numPr>
          <w:ilvl w:val="0"/>
          <w:numId w:val="4"/>
        </w:numPr>
        <w:spacing w:after="240"/>
        <w:jc w:val="both"/>
        <w:outlineLvl w:val="0"/>
        <w:rPr>
          <w:rFonts w:ascii="Verdana" w:hAnsi="Verdana"/>
          <w:sz w:val="20"/>
          <w:szCs w:val="20"/>
          <w:lang w:val="bg-BG"/>
        </w:rPr>
      </w:pPr>
      <w:r w:rsidRPr="007569C1">
        <w:rPr>
          <w:rFonts w:ascii="Verdana" w:hAnsi="Verdana"/>
          <w:b/>
          <w:sz w:val="20"/>
          <w:szCs w:val="20"/>
          <w:lang w:val="bg-BG"/>
        </w:rPr>
        <w:t>КОНФИДЕНЦИАЛНОСТ</w:t>
      </w:r>
    </w:p>
    <w:p w14:paraId="16AC7470"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0FB991E"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F2E0915"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7569C1">
        <w:rPr>
          <w:rFonts w:ascii="Verdana" w:eastAsiaTheme="majorEastAsia" w:hAnsi="Verdana"/>
          <w:sz w:val="20"/>
          <w:szCs w:val="20"/>
          <w:lang w:val="bg-BG"/>
        </w:rPr>
        <w:t>Възложителя</w:t>
      </w:r>
      <w:r w:rsidRPr="007569C1">
        <w:rPr>
          <w:rFonts w:ascii="Verdana" w:hAnsi="Verdana"/>
          <w:sz w:val="20"/>
          <w:szCs w:val="20"/>
          <w:lang w:val="bg-BG"/>
        </w:rPr>
        <w:t xml:space="preserve"> по повод на конфиденциалността във форма, приемлива за </w:t>
      </w:r>
      <w:r w:rsidRPr="007569C1">
        <w:rPr>
          <w:rFonts w:ascii="Verdana" w:eastAsiaTheme="majorEastAsia" w:hAnsi="Verdana"/>
          <w:sz w:val="20"/>
          <w:szCs w:val="20"/>
          <w:lang w:val="bg-BG"/>
        </w:rPr>
        <w:t>Възложителя</w:t>
      </w:r>
      <w:r w:rsidRPr="007569C1">
        <w:rPr>
          <w:rFonts w:ascii="Verdana" w:hAnsi="Verdana"/>
          <w:sz w:val="20"/>
          <w:szCs w:val="20"/>
          <w:lang w:val="bg-BG"/>
        </w:rPr>
        <w:t>.</w:t>
      </w:r>
    </w:p>
    <w:p w14:paraId="241F6E21" w14:textId="77777777" w:rsidR="00C90C7C" w:rsidRPr="007569C1" w:rsidRDefault="00C90C7C" w:rsidP="00C90C7C">
      <w:pPr>
        <w:keepNext/>
        <w:widowControl w:val="0"/>
        <w:numPr>
          <w:ilvl w:val="0"/>
          <w:numId w:val="4"/>
        </w:numPr>
        <w:spacing w:after="240"/>
        <w:jc w:val="both"/>
        <w:outlineLvl w:val="0"/>
        <w:rPr>
          <w:rFonts w:ascii="Verdana" w:hAnsi="Verdana"/>
          <w:b/>
          <w:sz w:val="20"/>
          <w:szCs w:val="20"/>
          <w:lang w:val="bg-BG"/>
        </w:rPr>
      </w:pPr>
      <w:r w:rsidRPr="007569C1">
        <w:rPr>
          <w:rFonts w:ascii="Verdana" w:hAnsi="Verdana"/>
          <w:b/>
          <w:sz w:val="20"/>
          <w:szCs w:val="20"/>
          <w:lang w:val="bg-BG"/>
        </w:rPr>
        <w:t>ПУБЛИЧНОСТ</w:t>
      </w:r>
    </w:p>
    <w:p w14:paraId="64D0B96F" w14:textId="77777777" w:rsidR="00C90C7C" w:rsidRPr="007569C1" w:rsidRDefault="00C90C7C" w:rsidP="00C90C7C">
      <w:pPr>
        <w:spacing w:after="240"/>
        <w:ind w:left="720"/>
        <w:jc w:val="both"/>
        <w:outlineLvl w:val="0"/>
        <w:rPr>
          <w:rFonts w:ascii="Verdana" w:hAnsi="Verdana"/>
          <w:sz w:val="20"/>
          <w:szCs w:val="20"/>
          <w:lang w:val="bg-BG"/>
        </w:rPr>
      </w:pPr>
      <w:r w:rsidRPr="007569C1">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7569C1">
        <w:rPr>
          <w:rFonts w:ascii="Verdana" w:eastAsiaTheme="majorEastAsia" w:hAnsi="Verdana"/>
          <w:sz w:val="20"/>
          <w:szCs w:val="20"/>
          <w:lang w:val="bg-BG"/>
        </w:rPr>
        <w:t>договора</w:t>
      </w:r>
      <w:r w:rsidRPr="007569C1">
        <w:rPr>
          <w:rFonts w:ascii="Verdana" w:hAnsi="Verdana"/>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3666C22C" w14:textId="77777777" w:rsidR="00C90C7C" w:rsidRPr="007569C1" w:rsidRDefault="00C90C7C" w:rsidP="00C90C7C">
      <w:pPr>
        <w:keepNext/>
        <w:widowControl w:val="0"/>
        <w:numPr>
          <w:ilvl w:val="0"/>
          <w:numId w:val="4"/>
        </w:numPr>
        <w:spacing w:after="240"/>
        <w:jc w:val="both"/>
        <w:outlineLvl w:val="0"/>
        <w:rPr>
          <w:rFonts w:ascii="Verdana" w:hAnsi="Verdana"/>
          <w:sz w:val="20"/>
          <w:szCs w:val="20"/>
          <w:lang w:val="bg-BG"/>
        </w:rPr>
      </w:pPr>
      <w:r w:rsidRPr="007569C1">
        <w:rPr>
          <w:rFonts w:ascii="Verdana" w:hAnsi="Verdana"/>
          <w:b/>
          <w:sz w:val="20"/>
          <w:szCs w:val="20"/>
          <w:lang w:val="bg-BG"/>
        </w:rPr>
        <w:lastRenderedPageBreak/>
        <w:t>СПЕЦИФИКАЦИЯ</w:t>
      </w:r>
    </w:p>
    <w:p w14:paraId="1F33EC93"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 xml:space="preserve">Доставчикът се задължава да изпълнява доставките съгласно Раздел А: Техническо задание – предмет на </w:t>
      </w:r>
      <w:r w:rsidRPr="007569C1">
        <w:rPr>
          <w:rFonts w:ascii="Verdana" w:eastAsiaTheme="majorEastAsia" w:hAnsi="Verdana"/>
          <w:sz w:val="20"/>
          <w:szCs w:val="20"/>
          <w:lang w:val="bg-BG"/>
        </w:rPr>
        <w:t>договора</w:t>
      </w:r>
      <w:r w:rsidRPr="007569C1">
        <w:rPr>
          <w:rFonts w:ascii="Verdana" w:hAnsi="Verdana"/>
          <w:sz w:val="20"/>
          <w:szCs w:val="20"/>
          <w:lang w:val="bg-BG"/>
        </w:rPr>
        <w:t xml:space="preserve">, спецификациите, чертежите, мострите или други описания на доставките, част от </w:t>
      </w:r>
      <w:r w:rsidRPr="007569C1">
        <w:rPr>
          <w:rFonts w:ascii="Verdana" w:eastAsiaTheme="majorEastAsia" w:hAnsi="Verdana"/>
          <w:sz w:val="20"/>
          <w:szCs w:val="20"/>
          <w:lang w:val="bg-BG"/>
        </w:rPr>
        <w:t>договора</w:t>
      </w:r>
      <w:r w:rsidRPr="007569C1">
        <w:rPr>
          <w:rFonts w:ascii="Verdana" w:hAnsi="Verdana"/>
          <w:sz w:val="20"/>
          <w:szCs w:val="20"/>
          <w:lang w:val="bg-BG"/>
        </w:rPr>
        <w:t>.</w:t>
      </w:r>
    </w:p>
    <w:p w14:paraId="26078E08"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 xml:space="preserve">Ако Доставчикът изпълни доставки, които не отговарят на изискванията на </w:t>
      </w:r>
      <w:r w:rsidRPr="007569C1">
        <w:rPr>
          <w:rFonts w:ascii="Verdana" w:eastAsiaTheme="majorEastAsia" w:hAnsi="Verdana"/>
          <w:sz w:val="20"/>
          <w:szCs w:val="20"/>
          <w:lang w:val="bg-BG"/>
        </w:rPr>
        <w:t>договора</w:t>
      </w:r>
      <w:r w:rsidRPr="007569C1">
        <w:rPr>
          <w:rFonts w:ascii="Verdana" w:hAnsi="Verdana"/>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0AE09F74" w14:textId="77777777" w:rsidR="00C90C7C" w:rsidRPr="007569C1" w:rsidRDefault="00C90C7C" w:rsidP="00C90C7C">
      <w:pPr>
        <w:keepNext/>
        <w:widowControl w:val="0"/>
        <w:numPr>
          <w:ilvl w:val="0"/>
          <w:numId w:val="4"/>
        </w:numPr>
        <w:spacing w:after="240"/>
        <w:jc w:val="both"/>
        <w:outlineLvl w:val="0"/>
        <w:rPr>
          <w:rFonts w:ascii="Verdana" w:hAnsi="Verdana"/>
          <w:b/>
          <w:bCs/>
          <w:sz w:val="20"/>
          <w:szCs w:val="20"/>
          <w:lang w:val="bg-BG"/>
        </w:rPr>
      </w:pPr>
      <w:bookmarkStart w:id="21" w:name="_Ref37578996"/>
      <w:r w:rsidRPr="007569C1">
        <w:rPr>
          <w:rFonts w:ascii="Verdana" w:hAnsi="Verdana"/>
          <w:b/>
          <w:bCs/>
          <w:sz w:val="20"/>
          <w:szCs w:val="20"/>
          <w:lang w:val="bg-BG"/>
        </w:rPr>
        <w:t>ДОСТЪП И ИНСПЕКТИРАНЕ</w:t>
      </w:r>
      <w:bookmarkEnd w:id="21"/>
    </w:p>
    <w:p w14:paraId="6651D0BF" w14:textId="77777777" w:rsidR="00C90C7C" w:rsidRPr="007569C1" w:rsidRDefault="00C90C7C" w:rsidP="00C90C7C">
      <w:pPr>
        <w:spacing w:after="240"/>
        <w:ind w:left="720"/>
        <w:jc w:val="both"/>
        <w:outlineLvl w:val="0"/>
        <w:rPr>
          <w:rFonts w:ascii="Verdana" w:hAnsi="Verdana"/>
          <w:sz w:val="20"/>
          <w:szCs w:val="20"/>
          <w:lang w:val="bg-BG"/>
        </w:rPr>
      </w:pPr>
      <w:r w:rsidRPr="007569C1">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6BC224A6" w14:textId="77777777" w:rsidR="00C90C7C" w:rsidRPr="007569C1" w:rsidRDefault="00C90C7C" w:rsidP="00C90C7C">
      <w:pPr>
        <w:keepNext/>
        <w:widowControl w:val="0"/>
        <w:numPr>
          <w:ilvl w:val="0"/>
          <w:numId w:val="4"/>
        </w:numPr>
        <w:spacing w:after="240"/>
        <w:jc w:val="both"/>
        <w:outlineLvl w:val="0"/>
        <w:rPr>
          <w:rFonts w:ascii="Verdana" w:hAnsi="Verdana"/>
          <w:b/>
          <w:sz w:val="20"/>
          <w:szCs w:val="20"/>
          <w:lang w:val="bg-BG"/>
        </w:rPr>
      </w:pPr>
      <w:bookmarkStart w:id="22" w:name="_Ref37578998"/>
      <w:r w:rsidRPr="007569C1">
        <w:rPr>
          <w:rFonts w:ascii="Verdana" w:hAnsi="Verdana"/>
          <w:b/>
          <w:bCs/>
          <w:sz w:val="20"/>
          <w:szCs w:val="20"/>
          <w:lang w:val="bg-BG"/>
        </w:rPr>
        <w:t>ЗАГУБА ИЛИ ПОВРЕДА ПРИ ТРАНСПОРТИРАНЕ</w:t>
      </w:r>
      <w:bookmarkEnd w:id="22"/>
    </w:p>
    <w:p w14:paraId="1204D869"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5EEF0165"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121563F3" w14:textId="77777777" w:rsidR="00C90C7C" w:rsidRPr="007569C1" w:rsidRDefault="00C90C7C" w:rsidP="00C90C7C">
      <w:pPr>
        <w:keepNext/>
        <w:widowControl w:val="0"/>
        <w:numPr>
          <w:ilvl w:val="0"/>
          <w:numId w:val="4"/>
        </w:numPr>
        <w:spacing w:after="240"/>
        <w:jc w:val="both"/>
        <w:outlineLvl w:val="0"/>
        <w:rPr>
          <w:rFonts w:ascii="Verdana" w:hAnsi="Verdana"/>
          <w:b/>
          <w:sz w:val="20"/>
          <w:szCs w:val="20"/>
          <w:lang w:val="bg-BG"/>
        </w:rPr>
      </w:pPr>
      <w:bookmarkStart w:id="23" w:name="_Ref37579000"/>
      <w:r w:rsidRPr="007569C1">
        <w:rPr>
          <w:rFonts w:ascii="Verdana" w:hAnsi="Verdana"/>
          <w:b/>
          <w:bCs/>
          <w:sz w:val="20"/>
          <w:szCs w:val="20"/>
          <w:lang w:val="bg-BG"/>
        </w:rPr>
        <w:t>ОПАСНИ СТОКИ</w:t>
      </w:r>
      <w:bookmarkEnd w:id="23"/>
    </w:p>
    <w:p w14:paraId="59A8161A"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2064BF76"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5411C771"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91D0F05" w14:textId="77777777" w:rsidR="00C90C7C" w:rsidRPr="007569C1" w:rsidRDefault="00C90C7C" w:rsidP="00C90C7C">
      <w:pPr>
        <w:numPr>
          <w:ilvl w:val="1"/>
          <w:numId w:val="4"/>
        </w:numPr>
        <w:tabs>
          <w:tab w:val="num" w:pos="1620"/>
        </w:tabs>
        <w:ind w:left="720" w:hanging="720"/>
        <w:jc w:val="both"/>
        <w:outlineLvl w:val="0"/>
        <w:rPr>
          <w:rFonts w:ascii="Verdana" w:hAnsi="Verdana"/>
          <w:sz w:val="20"/>
          <w:szCs w:val="20"/>
          <w:lang w:val="bg-BG"/>
        </w:rPr>
      </w:pPr>
      <w:r w:rsidRPr="007569C1">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7AD60BE7" w14:textId="77777777" w:rsidR="00C90C7C" w:rsidRPr="007569C1" w:rsidRDefault="00C90C7C" w:rsidP="00C90C7C">
      <w:pPr>
        <w:numPr>
          <w:ilvl w:val="2"/>
          <w:numId w:val="4"/>
        </w:numPr>
        <w:tabs>
          <w:tab w:val="clear" w:pos="1440"/>
          <w:tab w:val="num" w:pos="1800"/>
        </w:tabs>
        <w:ind w:left="1980" w:hanging="1080"/>
        <w:jc w:val="both"/>
        <w:outlineLvl w:val="0"/>
        <w:rPr>
          <w:rFonts w:ascii="Verdana" w:hAnsi="Verdana"/>
          <w:sz w:val="20"/>
          <w:szCs w:val="20"/>
          <w:lang w:val="bg-BG"/>
        </w:rPr>
      </w:pPr>
      <w:r w:rsidRPr="007569C1">
        <w:rPr>
          <w:rFonts w:ascii="Verdana" w:hAnsi="Verdana"/>
          <w:sz w:val="20"/>
          <w:szCs w:val="20"/>
          <w:lang w:val="bg-BG"/>
        </w:rPr>
        <w:t xml:space="preserve">информация за опасностите от използване на  Стоките; </w:t>
      </w:r>
    </w:p>
    <w:p w14:paraId="00939C00" w14:textId="77777777" w:rsidR="00C90C7C" w:rsidRPr="007569C1" w:rsidRDefault="00C90C7C" w:rsidP="00C90C7C">
      <w:pPr>
        <w:numPr>
          <w:ilvl w:val="2"/>
          <w:numId w:val="4"/>
        </w:numPr>
        <w:tabs>
          <w:tab w:val="clear" w:pos="1440"/>
          <w:tab w:val="num" w:pos="1800"/>
        </w:tabs>
        <w:ind w:left="1980" w:hanging="1080"/>
        <w:jc w:val="both"/>
        <w:outlineLvl w:val="0"/>
        <w:rPr>
          <w:rFonts w:ascii="Verdana" w:hAnsi="Verdana"/>
          <w:sz w:val="20"/>
          <w:szCs w:val="20"/>
          <w:lang w:val="bg-BG"/>
        </w:rPr>
      </w:pPr>
      <w:r w:rsidRPr="007569C1">
        <w:rPr>
          <w:rFonts w:ascii="Verdana" w:hAnsi="Verdana"/>
          <w:sz w:val="20"/>
          <w:szCs w:val="20"/>
          <w:lang w:val="bg-BG"/>
        </w:rPr>
        <w:t xml:space="preserve">оценка на риска от използване на Стоките; </w:t>
      </w:r>
    </w:p>
    <w:p w14:paraId="39D461E0" w14:textId="77777777" w:rsidR="00C90C7C" w:rsidRPr="007569C1" w:rsidRDefault="00C90C7C" w:rsidP="00C90C7C">
      <w:pPr>
        <w:numPr>
          <w:ilvl w:val="2"/>
          <w:numId w:val="4"/>
        </w:numPr>
        <w:tabs>
          <w:tab w:val="clear" w:pos="1440"/>
          <w:tab w:val="num" w:pos="1800"/>
        </w:tabs>
        <w:ind w:left="1980" w:hanging="1080"/>
        <w:jc w:val="both"/>
        <w:outlineLvl w:val="0"/>
        <w:rPr>
          <w:rFonts w:ascii="Verdana" w:hAnsi="Verdana"/>
          <w:sz w:val="20"/>
          <w:szCs w:val="20"/>
          <w:lang w:val="bg-BG"/>
        </w:rPr>
      </w:pPr>
      <w:r w:rsidRPr="007569C1">
        <w:rPr>
          <w:rFonts w:ascii="Verdana" w:hAnsi="Verdana"/>
          <w:sz w:val="20"/>
          <w:szCs w:val="20"/>
          <w:lang w:val="bg-BG"/>
        </w:rPr>
        <w:t xml:space="preserve">описание на контролните мерки, които трябва да се вземат; </w:t>
      </w:r>
    </w:p>
    <w:p w14:paraId="23BB98DB" w14:textId="77777777" w:rsidR="00C90C7C" w:rsidRPr="007569C1" w:rsidRDefault="00C90C7C" w:rsidP="00C90C7C">
      <w:pPr>
        <w:numPr>
          <w:ilvl w:val="2"/>
          <w:numId w:val="4"/>
        </w:numPr>
        <w:tabs>
          <w:tab w:val="clear" w:pos="1440"/>
          <w:tab w:val="num" w:pos="1800"/>
        </w:tabs>
        <w:ind w:left="1980" w:hanging="1080"/>
        <w:jc w:val="both"/>
        <w:outlineLvl w:val="0"/>
        <w:rPr>
          <w:rFonts w:ascii="Verdana" w:hAnsi="Verdana"/>
          <w:sz w:val="20"/>
          <w:szCs w:val="20"/>
          <w:lang w:val="bg-BG"/>
        </w:rPr>
      </w:pPr>
      <w:r w:rsidRPr="007569C1">
        <w:rPr>
          <w:rFonts w:ascii="Verdana" w:hAnsi="Verdana"/>
          <w:sz w:val="20"/>
          <w:szCs w:val="20"/>
          <w:lang w:val="bg-BG"/>
        </w:rPr>
        <w:t xml:space="preserve">подробности за необходимо предпазно облекло; </w:t>
      </w:r>
    </w:p>
    <w:p w14:paraId="6EE3DDA0" w14:textId="77777777" w:rsidR="00C90C7C" w:rsidRPr="007569C1" w:rsidRDefault="00C90C7C" w:rsidP="00C90C7C">
      <w:pPr>
        <w:numPr>
          <w:ilvl w:val="2"/>
          <w:numId w:val="4"/>
        </w:numPr>
        <w:tabs>
          <w:tab w:val="clear" w:pos="1440"/>
          <w:tab w:val="num" w:pos="1800"/>
        </w:tabs>
        <w:ind w:left="1980" w:hanging="1080"/>
        <w:jc w:val="both"/>
        <w:outlineLvl w:val="0"/>
        <w:rPr>
          <w:rFonts w:ascii="Verdana" w:hAnsi="Verdana"/>
          <w:sz w:val="20"/>
          <w:szCs w:val="20"/>
          <w:lang w:val="bg-BG"/>
        </w:rPr>
      </w:pPr>
      <w:r w:rsidRPr="007569C1">
        <w:rPr>
          <w:rFonts w:ascii="Verdana" w:hAnsi="Verdana"/>
          <w:sz w:val="20"/>
          <w:szCs w:val="20"/>
          <w:lang w:val="bg-BG"/>
        </w:rPr>
        <w:lastRenderedPageBreak/>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36BA3BAF" w14:textId="77777777" w:rsidR="00C90C7C" w:rsidRPr="007569C1" w:rsidRDefault="00C90C7C" w:rsidP="00C90C7C">
      <w:pPr>
        <w:numPr>
          <w:ilvl w:val="2"/>
          <w:numId w:val="4"/>
        </w:numPr>
        <w:tabs>
          <w:tab w:val="clear" w:pos="1440"/>
          <w:tab w:val="num" w:pos="1800"/>
        </w:tabs>
        <w:ind w:left="1980" w:hanging="1080"/>
        <w:jc w:val="both"/>
        <w:outlineLvl w:val="0"/>
        <w:rPr>
          <w:rFonts w:ascii="Verdana" w:hAnsi="Verdana"/>
          <w:sz w:val="20"/>
          <w:szCs w:val="20"/>
          <w:lang w:val="bg-BG"/>
        </w:rPr>
      </w:pPr>
      <w:r w:rsidRPr="007569C1">
        <w:rPr>
          <w:rFonts w:ascii="Verdana" w:hAnsi="Verdana"/>
          <w:sz w:val="20"/>
          <w:szCs w:val="20"/>
          <w:lang w:val="bg-BG"/>
        </w:rPr>
        <w:t xml:space="preserve">всякакви препоръки за следене на здравното състояние; </w:t>
      </w:r>
    </w:p>
    <w:p w14:paraId="21908C75" w14:textId="77777777" w:rsidR="00C90C7C" w:rsidRPr="007569C1" w:rsidRDefault="00C90C7C" w:rsidP="00C90C7C">
      <w:pPr>
        <w:numPr>
          <w:ilvl w:val="2"/>
          <w:numId w:val="4"/>
        </w:numPr>
        <w:tabs>
          <w:tab w:val="clear" w:pos="1440"/>
          <w:tab w:val="num" w:pos="1800"/>
        </w:tabs>
        <w:ind w:left="1980" w:hanging="1080"/>
        <w:jc w:val="both"/>
        <w:outlineLvl w:val="0"/>
        <w:rPr>
          <w:rFonts w:ascii="Verdana" w:hAnsi="Verdana"/>
          <w:sz w:val="20"/>
          <w:szCs w:val="20"/>
          <w:lang w:val="bg-BG"/>
        </w:rPr>
      </w:pPr>
      <w:r w:rsidRPr="007569C1">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41691CDA" w14:textId="77777777" w:rsidR="00C90C7C" w:rsidRPr="007569C1" w:rsidRDefault="00C90C7C" w:rsidP="00C90C7C">
      <w:pPr>
        <w:numPr>
          <w:ilvl w:val="2"/>
          <w:numId w:val="4"/>
        </w:numPr>
        <w:tabs>
          <w:tab w:val="clear" w:pos="1440"/>
          <w:tab w:val="num" w:pos="1800"/>
        </w:tabs>
        <w:ind w:left="1980" w:hanging="1080"/>
        <w:jc w:val="both"/>
        <w:outlineLvl w:val="0"/>
        <w:rPr>
          <w:rFonts w:ascii="Verdana" w:hAnsi="Verdana"/>
          <w:sz w:val="20"/>
          <w:szCs w:val="20"/>
          <w:lang w:val="bg-BG"/>
        </w:rPr>
      </w:pPr>
      <w:r w:rsidRPr="007569C1">
        <w:rPr>
          <w:rFonts w:ascii="Verdana" w:hAnsi="Verdana"/>
          <w:sz w:val="20"/>
          <w:szCs w:val="20"/>
          <w:lang w:val="bg-BG"/>
        </w:rPr>
        <w:t xml:space="preserve">препоръки за боравене с отпадъци, включително и начини на депониране. </w:t>
      </w:r>
    </w:p>
    <w:p w14:paraId="7884A172"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133292D8" w14:textId="77777777" w:rsidR="00C90C7C" w:rsidRPr="007569C1" w:rsidRDefault="00C90C7C" w:rsidP="00C90C7C">
      <w:pPr>
        <w:keepNext/>
        <w:widowControl w:val="0"/>
        <w:numPr>
          <w:ilvl w:val="0"/>
          <w:numId w:val="4"/>
        </w:numPr>
        <w:spacing w:after="240"/>
        <w:jc w:val="both"/>
        <w:outlineLvl w:val="0"/>
        <w:rPr>
          <w:rFonts w:ascii="Verdana" w:hAnsi="Verdana"/>
          <w:b/>
          <w:sz w:val="20"/>
          <w:szCs w:val="20"/>
          <w:lang w:val="bg-BG"/>
        </w:rPr>
      </w:pPr>
      <w:bookmarkStart w:id="24" w:name="_Ref37579001"/>
      <w:r w:rsidRPr="007569C1">
        <w:rPr>
          <w:rFonts w:ascii="Verdana" w:hAnsi="Verdana"/>
          <w:b/>
          <w:bCs/>
          <w:sz w:val="20"/>
          <w:szCs w:val="20"/>
          <w:lang w:val="bg-BG"/>
        </w:rPr>
        <w:t>ДОСТАВКА</w:t>
      </w:r>
      <w:bookmarkEnd w:id="24"/>
    </w:p>
    <w:p w14:paraId="163828D6"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03834E59"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napToGrid w:val="0"/>
          <w:sz w:val="20"/>
          <w:szCs w:val="20"/>
          <w:lang w:val="bg-BG"/>
        </w:rPr>
        <w:t xml:space="preserve">Собствеността и рискът </w:t>
      </w:r>
      <w:r w:rsidRPr="007569C1">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5F614D13"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32D6BA34"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72B230BC"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39047FF4"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7CAD7D97"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26B814C6"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7F01C0C6"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lastRenderedPageBreak/>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014D6BC3" w14:textId="77777777" w:rsidR="00C90C7C" w:rsidRPr="007569C1" w:rsidRDefault="00C90C7C" w:rsidP="00C90C7C">
      <w:pPr>
        <w:keepNext/>
        <w:widowControl w:val="0"/>
        <w:numPr>
          <w:ilvl w:val="0"/>
          <w:numId w:val="4"/>
        </w:numPr>
        <w:spacing w:after="240"/>
        <w:jc w:val="both"/>
        <w:outlineLvl w:val="0"/>
        <w:rPr>
          <w:rFonts w:ascii="Verdana" w:hAnsi="Verdana"/>
          <w:sz w:val="20"/>
          <w:szCs w:val="20"/>
          <w:lang w:val="bg-BG"/>
        </w:rPr>
      </w:pPr>
      <w:bookmarkStart w:id="25" w:name="_Ref37579002"/>
      <w:bookmarkStart w:id="26" w:name="_Ref91302257"/>
      <w:r w:rsidRPr="007569C1">
        <w:rPr>
          <w:rFonts w:ascii="Verdana" w:hAnsi="Verdana"/>
          <w:b/>
          <w:bCs/>
          <w:sz w:val="20"/>
          <w:szCs w:val="20"/>
          <w:lang w:val="bg-BG"/>
        </w:rPr>
        <w:t>ГАРАНЦ</w:t>
      </w:r>
      <w:bookmarkEnd w:id="25"/>
      <w:r w:rsidRPr="007569C1">
        <w:rPr>
          <w:rFonts w:ascii="Verdana" w:hAnsi="Verdana"/>
          <w:b/>
          <w:bCs/>
          <w:sz w:val="20"/>
          <w:szCs w:val="20"/>
          <w:lang w:val="bg-BG"/>
        </w:rPr>
        <w:t>ИЯ ЗА КАЧЕСТВО</w:t>
      </w:r>
      <w:bookmarkEnd w:id="26"/>
    </w:p>
    <w:p w14:paraId="122BC6D3"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34773BDC"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5D403688"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0378EC2B" w14:textId="77777777" w:rsidR="00C90C7C" w:rsidRPr="007569C1" w:rsidRDefault="00C90C7C" w:rsidP="00C90C7C">
      <w:pPr>
        <w:keepNext/>
        <w:widowControl w:val="0"/>
        <w:numPr>
          <w:ilvl w:val="0"/>
          <w:numId w:val="4"/>
        </w:numPr>
        <w:spacing w:after="240"/>
        <w:jc w:val="both"/>
        <w:outlineLvl w:val="0"/>
        <w:rPr>
          <w:rFonts w:ascii="Verdana" w:hAnsi="Verdana"/>
          <w:b/>
          <w:sz w:val="20"/>
          <w:szCs w:val="20"/>
          <w:lang w:val="bg-BG"/>
        </w:rPr>
      </w:pPr>
      <w:bookmarkStart w:id="27" w:name="_Ref37579004"/>
      <w:r w:rsidRPr="007569C1">
        <w:rPr>
          <w:rFonts w:ascii="Verdana" w:hAnsi="Verdana"/>
          <w:b/>
          <w:bCs/>
          <w:sz w:val="20"/>
          <w:szCs w:val="20"/>
          <w:lang w:val="bg-BG"/>
        </w:rPr>
        <w:t>ПРАВО НА ОТКАЗ</w:t>
      </w:r>
      <w:bookmarkEnd w:id="27"/>
    </w:p>
    <w:p w14:paraId="5108E6DE" w14:textId="77777777" w:rsidR="00C90C7C" w:rsidRPr="007569C1"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5D8DA3CB" w14:textId="77777777" w:rsidR="00C90C7C" w:rsidRPr="007569C1"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1DD19816" w14:textId="77777777" w:rsidR="00C90C7C" w:rsidRPr="007569C1"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Възложителят връща на Доставчика всички неприети Стоки за негова сметка.</w:t>
      </w:r>
    </w:p>
    <w:p w14:paraId="0CC448B4" w14:textId="77777777" w:rsidR="00C90C7C" w:rsidRPr="007569C1" w:rsidRDefault="00C90C7C" w:rsidP="00C90C7C">
      <w:pPr>
        <w:keepNext/>
        <w:widowControl w:val="0"/>
        <w:numPr>
          <w:ilvl w:val="0"/>
          <w:numId w:val="4"/>
        </w:numPr>
        <w:spacing w:after="240"/>
        <w:jc w:val="both"/>
        <w:outlineLvl w:val="0"/>
        <w:rPr>
          <w:rFonts w:ascii="Verdana" w:hAnsi="Verdana"/>
          <w:b/>
          <w:sz w:val="20"/>
          <w:szCs w:val="20"/>
          <w:lang w:val="bg-BG"/>
        </w:rPr>
      </w:pPr>
      <w:bookmarkStart w:id="28" w:name="_Ref37579010"/>
      <w:bookmarkStart w:id="29" w:name="_Ref38169864"/>
      <w:r w:rsidRPr="007569C1">
        <w:rPr>
          <w:rFonts w:ascii="Verdana" w:hAnsi="Verdana"/>
          <w:b/>
          <w:bCs/>
          <w:sz w:val="20"/>
          <w:szCs w:val="20"/>
          <w:lang w:val="bg-BG"/>
        </w:rPr>
        <w:t>ОБРАЗЦИ</w:t>
      </w:r>
      <w:bookmarkEnd w:id="28"/>
      <w:r w:rsidRPr="007569C1">
        <w:rPr>
          <w:rFonts w:ascii="Verdana" w:hAnsi="Verdana"/>
          <w:b/>
          <w:bCs/>
          <w:sz w:val="20"/>
          <w:szCs w:val="20"/>
          <w:lang w:val="bg-BG"/>
        </w:rPr>
        <w:t xml:space="preserve"> И МОСТРИ</w:t>
      </w:r>
      <w:bookmarkEnd w:id="29"/>
    </w:p>
    <w:p w14:paraId="6125EA85"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06A2D4F3"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2FD01F95" w14:textId="77777777" w:rsidR="00C90C7C" w:rsidRPr="007569C1" w:rsidRDefault="00C90C7C" w:rsidP="00C90C7C">
      <w:pPr>
        <w:keepNext/>
        <w:widowControl w:val="0"/>
        <w:numPr>
          <w:ilvl w:val="0"/>
          <w:numId w:val="4"/>
        </w:numPr>
        <w:spacing w:after="240"/>
        <w:jc w:val="both"/>
        <w:outlineLvl w:val="0"/>
        <w:rPr>
          <w:rFonts w:ascii="Verdana" w:hAnsi="Verdana"/>
          <w:sz w:val="20"/>
          <w:szCs w:val="20"/>
          <w:lang w:val="bg-BG"/>
        </w:rPr>
      </w:pPr>
      <w:bookmarkStart w:id="30" w:name="_Ref37579012"/>
      <w:bookmarkStart w:id="31" w:name="_Ref91302263"/>
      <w:r w:rsidRPr="007569C1">
        <w:rPr>
          <w:rFonts w:ascii="Verdana" w:hAnsi="Verdana"/>
          <w:b/>
          <w:bCs/>
          <w:snapToGrid w:val="0"/>
          <w:sz w:val="20"/>
          <w:szCs w:val="20"/>
          <w:lang w:val="bg-BG"/>
        </w:rPr>
        <w:t>Д</w:t>
      </w:r>
      <w:r w:rsidRPr="007569C1">
        <w:rPr>
          <w:rFonts w:ascii="Verdana" w:hAnsi="Verdana"/>
          <w:b/>
          <w:bCs/>
          <w:sz w:val="20"/>
          <w:szCs w:val="20"/>
          <w:lang w:val="bg-BG"/>
        </w:rPr>
        <w:t>ОСТЪП ДО ОБЕКТА И СЪОРЪЖЕНИЯ</w:t>
      </w:r>
      <w:bookmarkEnd w:id="30"/>
      <w:r w:rsidRPr="007569C1">
        <w:rPr>
          <w:rFonts w:ascii="Verdana" w:hAnsi="Verdana"/>
          <w:b/>
          <w:bCs/>
          <w:sz w:val="20"/>
          <w:szCs w:val="20"/>
          <w:lang w:val="bg-BG"/>
        </w:rPr>
        <w:t>ТА</w:t>
      </w:r>
      <w:bookmarkEnd w:id="31"/>
    </w:p>
    <w:p w14:paraId="5E585E89"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w:t>
      </w:r>
      <w:r w:rsidRPr="007569C1">
        <w:rPr>
          <w:rFonts w:ascii="Verdana" w:hAnsi="Verdana"/>
          <w:sz w:val="20"/>
          <w:szCs w:val="20"/>
          <w:lang w:val="bg-BG"/>
        </w:rPr>
        <w:lastRenderedPageBreak/>
        <w:t xml:space="preserve">представители на Доставчика. Достъпът се предоставя след предварително предизвестие от страна на Доставчика. </w:t>
      </w:r>
    </w:p>
    <w:p w14:paraId="7F2F8B94" w14:textId="77777777" w:rsidR="00C90C7C" w:rsidRPr="007569C1"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 xml:space="preserve">Доставчикът предприема необходимите действия неговите служители да не навлизат в други части на </w:t>
      </w:r>
      <w:r w:rsidRPr="007569C1">
        <w:rPr>
          <w:rFonts w:ascii="Verdana" w:eastAsiaTheme="majorEastAsia" w:hAnsi="Verdana"/>
          <w:sz w:val="20"/>
          <w:szCs w:val="20"/>
          <w:lang w:val="bg-BG"/>
        </w:rPr>
        <w:t>Обекта</w:t>
      </w:r>
      <w:r w:rsidRPr="007569C1">
        <w:rPr>
          <w:rFonts w:ascii="Verdana" w:hAnsi="Verdana"/>
          <w:sz w:val="20"/>
          <w:szCs w:val="20"/>
          <w:lang w:val="bg-BG"/>
        </w:rPr>
        <w:t xml:space="preserve"> и да ползват само посочените от Възложителя пътища, маршрути и сгради.</w:t>
      </w:r>
    </w:p>
    <w:p w14:paraId="5E0A967D" w14:textId="77777777" w:rsidR="00C90C7C" w:rsidRPr="007569C1" w:rsidRDefault="00C90C7C" w:rsidP="00C90C7C">
      <w:pPr>
        <w:keepNext/>
        <w:widowControl w:val="0"/>
        <w:numPr>
          <w:ilvl w:val="0"/>
          <w:numId w:val="4"/>
        </w:numPr>
        <w:spacing w:after="240"/>
        <w:jc w:val="both"/>
        <w:outlineLvl w:val="0"/>
        <w:rPr>
          <w:rFonts w:ascii="Verdana" w:hAnsi="Verdana"/>
          <w:b/>
          <w:sz w:val="20"/>
          <w:szCs w:val="20"/>
          <w:lang w:val="bg-BG"/>
        </w:rPr>
      </w:pPr>
      <w:bookmarkStart w:id="32" w:name="_Ref91302267"/>
      <w:r w:rsidRPr="007569C1">
        <w:rPr>
          <w:rFonts w:ascii="Verdana" w:hAnsi="Verdana"/>
          <w:b/>
          <w:sz w:val="20"/>
          <w:szCs w:val="20"/>
          <w:lang w:val="bg-BG"/>
        </w:rPr>
        <w:t>ЗАСТРАХОВАНЕ И ОТГОВОРНОСТ</w:t>
      </w:r>
      <w:bookmarkEnd w:id="32"/>
    </w:p>
    <w:p w14:paraId="573C1EA3" w14:textId="77777777" w:rsidR="00C90C7C" w:rsidRPr="007569C1" w:rsidRDefault="00C90C7C" w:rsidP="00C90C7C">
      <w:pPr>
        <w:numPr>
          <w:ilvl w:val="1"/>
          <w:numId w:val="4"/>
        </w:numPr>
        <w:tabs>
          <w:tab w:val="num" w:pos="1620"/>
        </w:tabs>
        <w:ind w:left="720" w:hanging="720"/>
        <w:jc w:val="both"/>
        <w:outlineLvl w:val="0"/>
        <w:rPr>
          <w:rFonts w:ascii="Verdana" w:hAnsi="Verdana"/>
          <w:sz w:val="20"/>
          <w:szCs w:val="20"/>
          <w:lang w:val="bg-BG"/>
        </w:rPr>
      </w:pPr>
      <w:r w:rsidRPr="007569C1">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38703C44" w14:textId="77777777" w:rsidR="00C90C7C" w:rsidRPr="007569C1" w:rsidRDefault="00C90C7C" w:rsidP="00C90C7C">
      <w:pPr>
        <w:numPr>
          <w:ilvl w:val="2"/>
          <w:numId w:val="4"/>
        </w:numPr>
        <w:tabs>
          <w:tab w:val="clear" w:pos="1440"/>
          <w:tab w:val="num" w:pos="1620"/>
          <w:tab w:val="num" w:pos="2610"/>
        </w:tabs>
        <w:spacing w:before="60" w:after="60"/>
        <w:ind w:left="1622" w:hanging="902"/>
        <w:jc w:val="both"/>
        <w:outlineLvl w:val="0"/>
        <w:rPr>
          <w:rFonts w:ascii="Verdana" w:hAnsi="Verdana"/>
          <w:sz w:val="20"/>
          <w:szCs w:val="20"/>
          <w:lang w:val="bg-BG"/>
        </w:rPr>
      </w:pPr>
      <w:r w:rsidRPr="007569C1">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44C4C981" w14:textId="77777777" w:rsidR="00C90C7C" w:rsidRPr="007569C1" w:rsidRDefault="00C90C7C" w:rsidP="00C90C7C">
      <w:pPr>
        <w:numPr>
          <w:ilvl w:val="2"/>
          <w:numId w:val="4"/>
        </w:numPr>
        <w:tabs>
          <w:tab w:val="clear" w:pos="1440"/>
          <w:tab w:val="num" w:pos="1620"/>
          <w:tab w:val="num" w:pos="2610"/>
        </w:tabs>
        <w:spacing w:before="60" w:after="60"/>
        <w:ind w:left="1622" w:hanging="902"/>
        <w:jc w:val="both"/>
        <w:outlineLvl w:val="0"/>
        <w:rPr>
          <w:rFonts w:ascii="Verdana" w:hAnsi="Verdana"/>
          <w:sz w:val="20"/>
          <w:szCs w:val="20"/>
          <w:lang w:val="bg-BG"/>
        </w:rPr>
      </w:pPr>
      <w:r w:rsidRPr="007569C1">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4C733AAC" w14:textId="77777777" w:rsidR="00C90C7C" w:rsidRPr="007569C1" w:rsidRDefault="00C90C7C" w:rsidP="00C90C7C">
      <w:pPr>
        <w:pStyle w:val="BodyTextIndent3"/>
        <w:rPr>
          <w:rFonts w:ascii="Verdana" w:hAnsi="Verdana"/>
          <w:sz w:val="20"/>
          <w:szCs w:val="20"/>
          <w:lang w:val="bg-BG"/>
        </w:rPr>
      </w:pPr>
      <w:r w:rsidRPr="007569C1">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B9EA608" w14:textId="77777777" w:rsidR="00C90C7C" w:rsidRPr="007569C1" w:rsidRDefault="00C90C7C" w:rsidP="00C90C7C">
      <w:pPr>
        <w:pStyle w:val="BodyTextIndent3"/>
        <w:rPr>
          <w:rFonts w:ascii="Verdana" w:hAnsi="Verdana"/>
          <w:sz w:val="20"/>
          <w:szCs w:val="20"/>
          <w:lang w:val="bg-BG"/>
        </w:rPr>
      </w:pPr>
    </w:p>
    <w:p w14:paraId="10548109" w14:textId="77777777" w:rsidR="00C90C7C" w:rsidRPr="007569C1" w:rsidRDefault="00C90C7C" w:rsidP="00C90C7C">
      <w:pPr>
        <w:numPr>
          <w:ilvl w:val="1"/>
          <w:numId w:val="4"/>
        </w:numPr>
        <w:tabs>
          <w:tab w:val="left" w:pos="720"/>
          <w:tab w:val="num" w:pos="1620"/>
          <w:tab w:val="left" w:pos="7200"/>
        </w:tabs>
        <w:spacing w:after="240"/>
        <w:ind w:left="720" w:hanging="720"/>
        <w:jc w:val="both"/>
        <w:outlineLvl w:val="0"/>
        <w:rPr>
          <w:rFonts w:ascii="Verdana" w:hAnsi="Verdana"/>
          <w:sz w:val="20"/>
          <w:szCs w:val="20"/>
          <w:lang w:val="bg-BG"/>
        </w:rPr>
      </w:pPr>
      <w:r w:rsidRPr="007569C1">
        <w:rPr>
          <w:rFonts w:ascii="Verdana" w:hAnsi="Verdana" w:cs="Tahoma"/>
          <w:sz w:val="20"/>
          <w:szCs w:val="20"/>
          <w:lang w:val="bg-BG"/>
        </w:rPr>
        <w:t xml:space="preserve">Доставчикът </w:t>
      </w:r>
      <w:r w:rsidRPr="007569C1">
        <w:rPr>
          <w:rFonts w:ascii="Verdana" w:hAnsi="Verdana"/>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14E70120" w14:textId="77777777" w:rsidR="00C90C7C" w:rsidRPr="007569C1" w:rsidRDefault="00C90C7C" w:rsidP="00C90C7C">
      <w:pPr>
        <w:numPr>
          <w:ilvl w:val="1"/>
          <w:numId w:val="4"/>
        </w:numPr>
        <w:tabs>
          <w:tab w:val="left" w:pos="720"/>
          <w:tab w:val="num" w:pos="1620"/>
          <w:tab w:val="left" w:pos="720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Застрахователните полици се представят на Възложителя при поискване.</w:t>
      </w:r>
    </w:p>
    <w:p w14:paraId="7D22EDB5" w14:textId="77777777" w:rsidR="00C90C7C" w:rsidRPr="007569C1" w:rsidRDefault="00C90C7C" w:rsidP="00C90C7C">
      <w:pPr>
        <w:keepNext/>
        <w:widowControl w:val="0"/>
        <w:numPr>
          <w:ilvl w:val="0"/>
          <w:numId w:val="4"/>
        </w:numPr>
        <w:spacing w:after="240"/>
        <w:jc w:val="both"/>
        <w:outlineLvl w:val="0"/>
        <w:rPr>
          <w:rFonts w:ascii="Verdana" w:hAnsi="Verdana"/>
          <w:b/>
          <w:sz w:val="20"/>
          <w:szCs w:val="20"/>
          <w:lang w:val="bg-BG"/>
        </w:rPr>
      </w:pPr>
      <w:bookmarkStart w:id="33" w:name="_Ref37579021"/>
      <w:r w:rsidRPr="007569C1">
        <w:rPr>
          <w:rFonts w:ascii="Verdana" w:hAnsi="Verdana"/>
          <w:b/>
          <w:bCs/>
          <w:sz w:val="20"/>
          <w:szCs w:val="20"/>
          <w:lang w:val="bg-BG"/>
        </w:rPr>
        <w:t>ПРЕОТСТЪПВАНЕ И ПРЕХВЪРЛЯНЕ НА ЗАДЪЛЖЕНИЯ</w:t>
      </w:r>
      <w:bookmarkEnd w:id="33"/>
    </w:p>
    <w:p w14:paraId="400624BA" w14:textId="77777777" w:rsidR="00C90C7C" w:rsidRPr="007569C1" w:rsidRDefault="00C90C7C" w:rsidP="00C90C7C">
      <w:pPr>
        <w:numPr>
          <w:ilvl w:val="1"/>
          <w:numId w:val="4"/>
        </w:numPr>
        <w:tabs>
          <w:tab w:val="left" w:pos="720"/>
          <w:tab w:val="num" w:pos="900"/>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Договорът не може да бъде прехвърлен или преотстъпен като цяло на трето лице.</w:t>
      </w:r>
    </w:p>
    <w:p w14:paraId="46BBC3AB" w14:textId="77777777" w:rsidR="00C90C7C" w:rsidRPr="007569C1" w:rsidRDefault="00C90C7C" w:rsidP="00C90C7C">
      <w:pPr>
        <w:keepNext/>
        <w:widowControl w:val="0"/>
        <w:numPr>
          <w:ilvl w:val="0"/>
          <w:numId w:val="4"/>
        </w:numPr>
        <w:spacing w:after="240"/>
        <w:jc w:val="both"/>
        <w:outlineLvl w:val="0"/>
        <w:rPr>
          <w:rFonts w:ascii="Verdana" w:hAnsi="Verdana"/>
          <w:b/>
          <w:sz w:val="20"/>
          <w:szCs w:val="20"/>
          <w:lang w:val="bg-BG"/>
        </w:rPr>
      </w:pPr>
      <w:bookmarkStart w:id="34" w:name="_Ref37579028"/>
      <w:r w:rsidRPr="007569C1">
        <w:rPr>
          <w:rFonts w:ascii="Verdana" w:hAnsi="Verdana"/>
          <w:b/>
          <w:bCs/>
          <w:sz w:val="20"/>
          <w:szCs w:val="20"/>
          <w:lang w:val="bg-BG"/>
        </w:rPr>
        <w:t>РАЗДЕЛНОСТ</w:t>
      </w:r>
      <w:bookmarkEnd w:id="34"/>
    </w:p>
    <w:p w14:paraId="2C4E57A1" w14:textId="77777777" w:rsidR="00C90C7C" w:rsidRPr="007569C1" w:rsidRDefault="00C90C7C" w:rsidP="00C90C7C">
      <w:pPr>
        <w:pStyle w:val="p24"/>
        <w:widowControl w:val="0"/>
        <w:tabs>
          <w:tab w:val="clear" w:pos="780"/>
          <w:tab w:val="left" w:pos="0"/>
        </w:tabs>
        <w:spacing w:after="240" w:line="240" w:lineRule="auto"/>
        <w:ind w:firstLine="0"/>
        <w:jc w:val="both"/>
        <w:rPr>
          <w:rFonts w:ascii="Verdana" w:hAnsi="Verdana"/>
          <w:snapToGrid/>
          <w:color w:val="auto"/>
          <w:sz w:val="20"/>
          <w:szCs w:val="20"/>
          <w:lang w:val="bg-BG"/>
        </w:rPr>
      </w:pPr>
      <w:r w:rsidRPr="007569C1">
        <w:rPr>
          <w:rFonts w:ascii="Verdana" w:hAnsi="Verdana"/>
          <w:snapToGrid/>
          <w:color w:val="auto"/>
          <w:sz w:val="20"/>
          <w:szCs w:val="20"/>
          <w:lang w:val="bg-BG"/>
        </w:rPr>
        <w:t xml:space="preserve">В случай, че някоя разпоредба или последваща промяна в </w:t>
      </w:r>
      <w:hyperlink w:anchor="договор" w:history="1">
        <w:r w:rsidRPr="007569C1">
          <w:rPr>
            <w:rStyle w:val="Hyperlink"/>
            <w:rFonts w:ascii="Verdana" w:eastAsiaTheme="majorEastAsia" w:hAnsi="Verdana"/>
            <w:snapToGrid/>
            <w:color w:val="auto"/>
            <w:sz w:val="20"/>
            <w:szCs w:val="20"/>
            <w:lang w:val="bg-BG"/>
          </w:rPr>
          <w:t>договора</w:t>
        </w:r>
      </w:hyperlink>
      <w:r w:rsidRPr="007569C1">
        <w:rPr>
          <w:rFonts w:ascii="Verdana" w:hAnsi="Verdana"/>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54849387" w14:textId="77777777" w:rsidR="00C90C7C" w:rsidRPr="007569C1" w:rsidRDefault="00C90C7C" w:rsidP="00C90C7C">
      <w:pPr>
        <w:keepNext/>
        <w:widowControl w:val="0"/>
        <w:numPr>
          <w:ilvl w:val="0"/>
          <w:numId w:val="4"/>
        </w:numPr>
        <w:spacing w:after="240"/>
        <w:jc w:val="both"/>
        <w:outlineLvl w:val="0"/>
        <w:rPr>
          <w:rFonts w:ascii="Verdana" w:hAnsi="Verdana"/>
          <w:b/>
          <w:sz w:val="20"/>
          <w:szCs w:val="20"/>
          <w:lang w:val="bg-BG"/>
        </w:rPr>
      </w:pPr>
      <w:bookmarkStart w:id="35" w:name="_Ref37579029"/>
      <w:r w:rsidRPr="007569C1">
        <w:rPr>
          <w:rFonts w:ascii="Verdana" w:hAnsi="Verdana"/>
          <w:b/>
          <w:bCs/>
          <w:sz w:val="20"/>
          <w:szCs w:val="20"/>
          <w:lang w:val="bg-BG"/>
        </w:rPr>
        <w:t>ПРЕКРАТЯВАНЕ</w:t>
      </w:r>
      <w:bookmarkEnd w:id="35"/>
    </w:p>
    <w:p w14:paraId="7D1C8C4A" w14:textId="77777777" w:rsidR="00C90C7C" w:rsidRPr="007569C1" w:rsidRDefault="00C90C7C" w:rsidP="00C90C7C">
      <w:pPr>
        <w:numPr>
          <w:ilvl w:val="1"/>
          <w:numId w:val="4"/>
        </w:numPr>
        <w:tabs>
          <w:tab w:val="left" w:pos="720"/>
          <w:tab w:val="num" w:pos="1620"/>
        </w:tabs>
        <w:ind w:left="720" w:hanging="720"/>
        <w:jc w:val="both"/>
        <w:outlineLvl w:val="0"/>
        <w:rPr>
          <w:rFonts w:ascii="Verdana" w:hAnsi="Verdana"/>
          <w:sz w:val="20"/>
          <w:szCs w:val="20"/>
          <w:lang w:val="bg-BG"/>
        </w:rPr>
      </w:pPr>
      <w:r w:rsidRPr="007569C1">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4B3EE273" w14:textId="77777777" w:rsidR="00C90C7C" w:rsidRPr="007569C1" w:rsidRDefault="00C90C7C" w:rsidP="00C90C7C">
      <w:pPr>
        <w:numPr>
          <w:ilvl w:val="2"/>
          <w:numId w:val="4"/>
        </w:numPr>
        <w:tabs>
          <w:tab w:val="clear" w:pos="1440"/>
          <w:tab w:val="left" w:pos="1620"/>
          <w:tab w:val="num" w:pos="2610"/>
        </w:tabs>
        <w:spacing w:before="60" w:after="60"/>
        <w:ind w:left="1622" w:hanging="902"/>
        <w:jc w:val="both"/>
        <w:outlineLvl w:val="0"/>
        <w:rPr>
          <w:rFonts w:ascii="Verdana" w:hAnsi="Verdana"/>
          <w:sz w:val="20"/>
          <w:szCs w:val="20"/>
          <w:lang w:val="bg-BG"/>
        </w:rPr>
      </w:pPr>
      <w:r w:rsidRPr="007569C1">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46824173" w14:textId="77777777" w:rsidR="00C90C7C" w:rsidRPr="007569C1" w:rsidRDefault="00C90C7C" w:rsidP="00C90C7C">
      <w:pPr>
        <w:numPr>
          <w:ilvl w:val="2"/>
          <w:numId w:val="4"/>
        </w:numPr>
        <w:tabs>
          <w:tab w:val="clear" w:pos="1440"/>
          <w:tab w:val="left" w:pos="1620"/>
          <w:tab w:val="num" w:pos="2610"/>
        </w:tabs>
        <w:spacing w:before="60" w:after="60"/>
        <w:ind w:left="1622" w:hanging="902"/>
        <w:jc w:val="both"/>
        <w:outlineLvl w:val="0"/>
        <w:rPr>
          <w:rFonts w:ascii="Verdana" w:hAnsi="Verdana"/>
          <w:sz w:val="20"/>
          <w:szCs w:val="20"/>
          <w:lang w:val="bg-BG"/>
        </w:rPr>
      </w:pPr>
      <w:r w:rsidRPr="007569C1">
        <w:rPr>
          <w:rFonts w:ascii="Verdana" w:hAnsi="Verdana"/>
          <w:sz w:val="20"/>
          <w:szCs w:val="20"/>
          <w:lang w:val="bg-BG"/>
        </w:rPr>
        <w:t>ако за Доставчика е открито производство по несъстоятелност.</w:t>
      </w:r>
    </w:p>
    <w:p w14:paraId="0E15B34B" w14:textId="77777777" w:rsidR="00C90C7C" w:rsidRPr="007569C1"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 xml:space="preserve">Всяка страна има право едностранно да прекрати Договора изцяло или отчасти, в случай че другата страна е в неизпълнение на Договора и не </w:t>
      </w:r>
      <w:r w:rsidRPr="007569C1">
        <w:rPr>
          <w:rFonts w:ascii="Verdana" w:hAnsi="Verdana"/>
          <w:sz w:val="20"/>
          <w:szCs w:val="20"/>
          <w:lang w:val="bg-BG"/>
        </w:rPr>
        <w:lastRenderedPageBreak/>
        <w:t>поправи това положение в четиринадесетдневен срок от получаването на писмено уведомление за това неизпълнение от изправната страна.</w:t>
      </w:r>
    </w:p>
    <w:p w14:paraId="718C07E7" w14:textId="77777777" w:rsidR="00C90C7C" w:rsidRPr="007569C1"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241829F2" w14:textId="77777777" w:rsidR="00C90C7C" w:rsidRPr="007569C1"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E0DFAA9" w14:textId="77777777" w:rsidR="00C90C7C" w:rsidRPr="007569C1"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Страните могат да прекратят договора по всяко време по взаимно съгласие.</w:t>
      </w:r>
    </w:p>
    <w:p w14:paraId="095605C2" w14:textId="77777777" w:rsidR="00C90C7C" w:rsidRPr="007569C1"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44278738" w14:textId="77777777" w:rsidR="00C90C7C" w:rsidRPr="007569C1"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7569C1">
          <w:rPr>
            <w:rFonts w:ascii="Verdana" w:hAnsi="Verdana"/>
            <w:sz w:val="20"/>
            <w:szCs w:val="20"/>
            <w:lang w:val="bg-BG"/>
          </w:rPr>
          <w:t>Доставчика</w:t>
        </w:r>
      </w:hyperlink>
      <w:r w:rsidRPr="007569C1">
        <w:rPr>
          <w:rFonts w:ascii="Verdana" w:hAnsi="Verdana"/>
          <w:sz w:val="20"/>
          <w:szCs w:val="20"/>
          <w:lang w:val="bg-BG"/>
        </w:rPr>
        <w:t xml:space="preserve"> разходи за това се поемат от Възложителя, след неговото предварително одобрение.</w:t>
      </w:r>
    </w:p>
    <w:p w14:paraId="3B7B3B79" w14:textId="77777777" w:rsidR="00C90C7C" w:rsidRPr="007569C1" w:rsidRDefault="00C90C7C" w:rsidP="00C90C7C">
      <w:pPr>
        <w:keepNext/>
        <w:widowControl w:val="0"/>
        <w:numPr>
          <w:ilvl w:val="0"/>
          <w:numId w:val="4"/>
        </w:numPr>
        <w:spacing w:after="240"/>
        <w:jc w:val="both"/>
        <w:outlineLvl w:val="0"/>
        <w:rPr>
          <w:rFonts w:ascii="Verdana" w:hAnsi="Verdana" w:cs="Arial"/>
          <w:b/>
          <w:sz w:val="20"/>
          <w:szCs w:val="20"/>
          <w:lang w:val="bg-BG"/>
        </w:rPr>
      </w:pPr>
      <w:bookmarkStart w:id="36" w:name="_Ref37579031"/>
      <w:r w:rsidRPr="007569C1">
        <w:rPr>
          <w:rFonts w:ascii="Verdana" w:hAnsi="Verdana"/>
          <w:b/>
          <w:bCs/>
          <w:sz w:val="20"/>
          <w:szCs w:val="20"/>
          <w:lang w:val="bg-BG"/>
        </w:rPr>
        <w:t>ПРИЛОЖИМО ПРАВО</w:t>
      </w:r>
      <w:bookmarkEnd w:id="36"/>
    </w:p>
    <w:p w14:paraId="01A5596B" w14:textId="77777777" w:rsidR="00C90C7C" w:rsidRPr="007569C1" w:rsidRDefault="00C90C7C" w:rsidP="00C90C7C">
      <w:pPr>
        <w:pStyle w:val="p50"/>
        <w:tabs>
          <w:tab w:val="clear" w:pos="760"/>
        </w:tabs>
        <w:spacing w:after="240" w:line="240" w:lineRule="auto"/>
        <w:ind w:firstLine="0"/>
        <w:outlineLvl w:val="0"/>
        <w:rPr>
          <w:rFonts w:ascii="Verdana" w:hAnsi="Verdana"/>
          <w:snapToGrid/>
          <w:color w:val="auto"/>
          <w:sz w:val="20"/>
          <w:szCs w:val="20"/>
          <w:lang w:val="bg-BG"/>
        </w:rPr>
      </w:pPr>
      <w:bookmarkStart w:id="37" w:name="_Ref38171182"/>
      <w:r w:rsidRPr="007569C1">
        <w:rPr>
          <w:rFonts w:ascii="Verdana" w:hAnsi="Verdana"/>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3F6403C9" w14:textId="77777777" w:rsidR="00C90C7C" w:rsidRPr="007569C1" w:rsidRDefault="00C90C7C" w:rsidP="00C90C7C">
      <w:pPr>
        <w:keepNext/>
        <w:widowControl w:val="0"/>
        <w:numPr>
          <w:ilvl w:val="0"/>
          <w:numId w:val="4"/>
        </w:numPr>
        <w:spacing w:after="240"/>
        <w:jc w:val="both"/>
        <w:outlineLvl w:val="0"/>
        <w:rPr>
          <w:rFonts w:ascii="Verdana" w:hAnsi="Verdana"/>
          <w:b/>
          <w:bCs/>
          <w:sz w:val="20"/>
          <w:szCs w:val="20"/>
          <w:lang w:val="bg-BG"/>
        </w:rPr>
      </w:pPr>
      <w:bookmarkStart w:id="38" w:name="_Ref91302299"/>
      <w:r w:rsidRPr="007569C1">
        <w:rPr>
          <w:rFonts w:ascii="Verdana" w:hAnsi="Verdana"/>
          <w:b/>
          <w:bCs/>
          <w:sz w:val="20"/>
          <w:szCs w:val="20"/>
          <w:lang w:val="bg-BG"/>
        </w:rPr>
        <w:t>ФОРС МАЖОР</w:t>
      </w:r>
      <w:bookmarkEnd w:id="37"/>
      <w:bookmarkEnd w:id="38"/>
    </w:p>
    <w:p w14:paraId="7AF20C69" w14:textId="77777777" w:rsidR="00C90C7C" w:rsidRPr="007569C1"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7569C1">
        <w:rPr>
          <w:rFonts w:ascii="Verdana" w:hAnsi="Verdana"/>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7569C1">
        <w:rPr>
          <w:rFonts w:ascii="Verdana" w:eastAsiaTheme="majorEastAsia" w:hAnsi="Verdana"/>
          <w:sz w:val="20"/>
          <w:szCs w:val="20"/>
          <w:lang w:val="bg-BG"/>
        </w:rPr>
        <w:t>договора</w:t>
      </w:r>
      <w:r w:rsidRPr="007569C1">
        <w:rPr>
          <w:rFonts w:ascii="Verdana" w:hAnsi="Verdana"/>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7569C1">
        <w:rPr>
          <w:rFonts w:ascii="Verdana" w:eastAsiaTheme="majorEastAsia" w:hAnsi="Verdana"/>
          <w:sz w:val="20"/>
          <w:szCs w:val="20"/>
          <w:lang w:val="bg-BG"/>
        </w:rPr>
        <w:t>договора</w:t>
      </w:r>
      <w:r w:rsidRPr="007569C1">
        <w:rPr>
          <w:rFonts w:ascii="Verdana" w:hAnsi="Verdana"/>
          <w:sz w:val="20"/>
          <w:szCs w:val="20"/>
          <w:lang w:val="bg-BG"/>
        </w:rPr>
        <w:t>.</w:t>
      </w:r>
    </w:p>
    <w:p w14:paraId="32D30E02" w14:textId="77777777" w:rsidR="00C90C7C" w:rsidRPr="007569C1" w:rsidRDefault="00C90C7C" w:rsidP="00C90C7C">
      <w:pPr>
        <w:jc w:val="both"/>
        <w:rPr>
          <w:rFonts w:ascii="Verdana" w:hAnsi="Verdana"/>
          <w:sz w:val="20"/>
          <w:szCs w:val="20"/>
          <w:lang w:val="bg-BG"/>
        </w:rPr>
      </w:pPr>
      <w:r w:rsidRPr="007569C1">
        <w:rPr>
          <w:rFonts w:ascii="Verdana" w:hAnsi="Verdana"/>
          <w:sz w:val="20"/>
          <w:szCs w:val="20"/>
          <w:lang w:val="bg-BG"/>
        </w:rPr>
        <w:t>Страните трябва да направят това уведомление до 3 (три) дни от настъпването на обстоятелствата.</w:t>
      </w:r>
    </w:p>
    <w:p w14:paraId="65CD31EC" w14:textId="77777777" w:rsidR="00C90C7C" w:rsidRPr="007569C1" w:rsidRDefault="00C90C7C" w:rsidP="00C90C7C">
      <w:pPr>
        <w:keepNext/>
        <w:numPr>
          <w:ilvl w:val="0"/>
          <w:numId w:val="4"/>
        </w:numPr>
        <w:tabs>
          <w:tab w:val="left" w:pos="567"/>
        </w:tabs>
        <w:spacing w:before="120" w:after="120"/>
        <w:jc w:val="both"/>
        <w:outlineLvl w:val="0"/>
        <w:rPr>
          <w:rFonts w:ascii="Verdana" w:hAnsi="Verdana"/>
          <w:b/>
          <w:bCs/>
          <w:sz w:val="20"/>
          <w:szCs w:val="20"/>
          <w:lang w:val="bg-BG"/>
        </w:rPr>
      </w:pPr>
      <w:r w:rsidRPr="007569C1">
        <w:rPr>
          <w:rFonts w:ascii="Verdana" w:hAnsi="Verdana"/>
          <w:b/>
          <w:bCs/>
          <w:sz w:val="20"/>
          <w:szCs w:val="20"/>
          <w:lang w:val="bg-BG"/>
        </w:rPr>
        <w:t>ЗАЩИТА НА ЛИЧНИТЕ ДАННИ</w:t>
      </w:r>
    </w:p>
    <w:p w14:paraId="0C012AB7" w14:textId="77777777" w:rsidR="00C90C7C" w:rsidRPr="007569C1" w:rsidRDefault="00C90C7C" w:rsidP="00C90C7C">
      <w:pPr>
        <w:pStyle w:val="ListParagraph"/>
        <w:numPr>
          <w:ilvl w:val="1"/>
          <w:numId w:val="4"/>
        </w:numPr>
        <w:jc w:val="both"/>
        <w:rPr>
          <w:rFonts w:ascii="Verdana" w:hAnsi="Verdana"/>
          <w:sz w:val="20"/>
          <w:szCs w:val="20"/>
          <w:lang w:val="bg-BG"/>
        </w:rPr>
      </w:pPr>
      <w:r w:rsidRPr="007569C1">
        <w:rPr>
          <w:rFonts w:ascii="Verdana" w:hAnsi="Verdana"/>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23D06B40" w14:textId="085F1C27" w:rsidR="00C90C7C" w:rsidRPr="007569C1" w:rsidRDefault="00C90C7C" w:rsidP="00C90C7C">
      <w:pPr>
        <w:pStyle w:val="ListParagraph"/>
        <w:numPr>
          <w:ilvl w:val="1"/>
          <w:numId w:val="4"/>
        </w:numPr>
        <w:jc w:val="both"/>
        <w:rPr>
          <w:rFonts w:ascii="Verdana" w:hAnsi="Verdana"/>
          <w:sz w:val="20"/>
          <w:szCs w:val="20"/>
          <w:lang w:val="bg-BG"/>
        </w:rPr>
      </w:pPr>
      <w:r w:rsidRPr="007569C1">
        <w:rPr>
          <w:rFonts w:ascii="Verdana" w:hAnsi="Verdana"/>
          <w:sz w:val="20"/>
          <w:szCs w:val="20"/>
          <w:lang w:val="bg-BG"/>
        </w:rPr>
        <w:t>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w:t>
      </w:r>
      <w:r w:rsidR="00293DB6" w:rsidRPr="007569C1">
        <w:rPr>
          <w:rFonts w:ascii="Verdana" w:hAnsi="Verdana"/>
          <w:sz w:val="20"/>
          <w:szCs w:val="20"/>
          <w:lang w:val="bg-BG"/>
        </w:rPr>
        <w:t xml:space="preserve"> доставчикът </w:t>
      </w:r>
      <w:r w:rsidRPr="007569C1">
        <w:rPr>
          <w:rFonts w:ascii="Verdana" w:hAnsi="Verdana"/>
          <w:sz w:val="20"/>
          <w:szCs w:val="20"/>
          <w:lang w:val="bg-BG"/>
        </w:rPr>
        <w:t xml:space="preserve">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0DAF35A5" w14:textId="7C8B75D9" w:rsidR="00C90C7C" w:rsidRPr="007569C1" w:rsidRDefault="00C90C7C" w:rsidP="00C90C7C">
      <w:pPr>
        <w:pStyle w:val="ListParagraph"/>
        <w:ind w:left="360"/>
        <w:jc w:val="both"/>
        <w:rPr>
          <w:rFonts w:ascii="Verdana" w:hAnsi="Verdana"/>
          <w:sz w:val="20"/>
          <w:szCs w:val="20"/>
          <w:lang w:val="bg-BG"/>
        </w:rPr>
      </w:pPr>
      <w:r w:rsidRPr="007569C1">
        <w:rPr>
          <w:rFonts w:ascii="Verdana" w:hAnsi="Verdana"/>
          <w:sz w:val="20"/>
          <w:szCs w:val="20"/>
          <w:lang w:val="bg-BG"/>
        </w:rPr>
        <w:t>Във връзка с обработването на лични данни</w:t>
      </w:r>
      <w:r w:rsidR="00293DB6" w:rsidRPr="007569C1">
        <w:rPr>
          <w:rFonts w:ascii="Verdana" w:hAnsi="Verdana"/>
          <w:sz w:val="20"/>
          <w:szCs w:val="20"/>
          <w:lang w:val="bg-BG"/>
        </w:rPr>
        <w:t xml:space="preserve"> доставчикът </w:t>
      </w:r>
      <w:r w:rsidRPr="007569C1">
        <w:rPr>
          <w:rFonts w:ascii="Verdana" w:hAnsi="Verdana"/>
          <w:sz w:val="20"/>
          <w:szCs w:val="20"/>
          <w:lang w:val="bg-BG"/>
        </w:rPr>
        <w:t>е длъжен:</w:t>
      </w:r>
    </w:p>
    <w:p w14:paraId="15A9A1AF" w14:textId="77777777" w:rsidR="00C90C7C" w:rsidRPr="007569C1" w:rsidRDefault="00C90C7C" w:rsidP="00C90C7C">
      <w:pPr>
        <w:pStyle w:val="ListParagraph"/>
        <w:ind w:left="360"/>
        <w:jc w:val="both"/>
        <w:rPr>
          <w:rFonts w:ascii="Verdana" w:hAnsi="Verdana"/>
          <w:sz w:val="20"/>
          <w:szCs w:val="20"/>
          <w:lang w:val="bg-BG"/>
        </w:rPr>
      </w:pPr>
      <w:r w:rsidRPr="007569C1">
        <w:rPr>
          <w:rFonts w:ascii="Verdana" w:hAnsi="Verdana"/>
          <w:sz w:val="20"/>
          <w:szCs w:val="20"/>
          <w:lang w:val="bg-BG"/>
        </w:rPr>
        <w:t>a) да обработва личните данни само по документирано нареждане на Възложителя;</w:t>
      </w:r>
    </w:p>
    <w:p w14:paraId="27AC6688" w14:textId="77777777" w:rsidR="00C90C7C" w:rsidRPr="007569C1" w:rsidRDefault="00C90C7C" w:rsidP="00C90C7C">
      <w:pPr>
        <w:pStyle w:val="ListParagraph"/>
        <w:ind w:left="360"/>
        <w:jc w:val="both"/>
        <w:rPr>
          <w:rFonts w:ascii="Verdana" w:hAnsi="Verdana"/>
          <w:sz w:val="20"/>
          <w:szCs w:val="20"/>
          <w:lang w:val="bg-BG"/>
        </w:rPr>
      </w:pPr>
      <w:r w:rsidRPr="007569C1">
        <w:rPr>
          <w:rFonts w:ascii="Verdana" w:hAnsi="Verdana"/>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1BE62C7A" w14:textId="77777777" w:rsidR="00C90C7C" w:rsidRPr="007569C1" w:rsidRDefault="00C90C7C" w:rsidP="00C90C7C">
      <w:pPr>
        <w:pStyle w:val="ListParagraph"/>
        <w:ind w:left="360"/>
        <w:jc w:val="both"/>
        <w:rPr>
          <w:rFonts w:ascii="Verdana" w:hAnsi="Verdana"/>
          <w:sz w:val="20"/>
          <w:szCs w:val="20"/>
          <w:lang w:val="bg-BG"/>
        </w:rPr>
      </w:pPr>
      <w:r w:rsidRPr="007569C1">
        <w:rPr>
          <w:rFonts w:ascii="Verdana" w:hAnsi="Verdana"/>
          <w:sz w:val="20"/>
          <w:szCs w:val="20"/>
          <w:lang w:val="bg-BG"/>
        </w:rPr>
        <w:lastRenderedPageBreak/>
        <w:t>в) да вземе всички необходими мерки съгласно чл. 32 от Регламента, гарантиращи сигурността на обработването на данните;</w:t>
      </w:r>
    </w:p>
    <w:p w14:paraId="6844F938" w14:textId="77777777" w:rsidR="00C90C7C" w:rsidRPr="007569C1" w:rsidRDefault="00C90C7C" w:rsidP="00C90C7C">
      <w:pPr>
        <w:pStyle w:val="ListParagraph"/>
        <w:ind w:left="360"/>
        <w:jc w:val="both"/>
        <w:rPr>
          <w:rFonts w:ascii="Verdana" w:hAnsi="Verdana"/>
          <w:sz w:val="20"/>
          <w:szCs w:val="20"/>
          <w:lang w:val="bg-BG"/>
        </w:rPr>
      </w:pPr>
      <w:r w:rsidRPr="007569C1">
        <w:rPr>
          <w:rFonts w:ascii="Verdana" w:hAnsi="Verdana"/>
          <w:sz w:val="20"/>
          <w:szCs w:val="20"/>
          <w:lang w:val="bg-BG"/>
        </w:rPr>
        <w:t>г) да спазва условията за включване на друг обработващ лични данни;</w:t>
      </w:r>
    </w:p>
    <w:p w14:paraId="3919BC53" w14:textId="77777777" w:rsidR="00C90C7C" w:rsidRPr="007569C1" w:rsidRDefault="00C90C7C" w:rsidP="00C90C7C">
      <w:pPr>
        <w:pStyle w:val="ListParagraph"/>
        <w:ind w:left="360"/>
        <w:jc w:val="both"/>
        <w:rPr>
          <w:rFonts w:ascii="Verdana" w:hAnsi="Verdana"/>
          <w:sz w:val="20"/>
          <w:szCs w:val="20"/>
          <w:lang w:val="bg-BG"/>
        </w:rPr>
      </w:pPr>
      <w:r w:rsidRPr="007569C1">
        <w:rPr>
          <w:rFonts w:ascii="Verdana" w:hAnsi="Verdana"/>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B5A93F8" w14:textId="711DCB85" w:rsidR="00C90C7C" w:rsidRPr="007569C1" w:rsidRDefault="00C90C7C" w:rsidP="00C90C7C">
      <w:pPr>
        <w:pStyle w:val="ListParagraph"/>
        <w:ind w:left="360"/>
        <w:jc w:val="both"/>
        <w:rPr>
          <w:rFonts w:ascii="Verdana" w:hAnsi="Verdana"/>
          <w:sz w:val="20"/>
          <w:szCs w:val="20"/>
          <w:lang w:val="bg-BG"/>
        </w:rPr>
      </w:pPr>
      <w:r w:rsidRPr="007569C1">
        <w:rPr>
          <w:rFonts w:ascii="Verdana" w:hAnsi="Verdana"/>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w:t>
      </w:r>
      <w:r w:rsidR="00293DB6" w:rsidRPr="007569C1">
        <w:rPr>
          <w:rFonts w:ascii="Verdana" w:hAnsi="Verdana"/>
          <w:sz w:val="20"/>
          <w:szCs w:val="20"/>
          <w:lang w:val="bg-BG"/>
        </w:rPr>
        <w:t xml:space="preserve"> доставчика </w:t>
      </w:r>
      <w:r w:rsidRPr="007569C1">
        <w:rPr>
          <w:rFonts w:ascii="Verdana" w:hAnsi="Verdana"/>
          <w:sz w:val="20"/>
          <w:szCs w:val="20"/>
          <w:lang w:val="bg-BG"/>
        </w:rPr>
        <w:t>- обработващ лични данни;</w:t>
      </w:r>
    </w:p>
    <w:p w14:paraId="4CEB6670" w14:textId="77777777" w:rsidR="00C90C7C" w:rsidRPr="007569C1" w:rsidRDefault="00C90C7C" w:rsidP="00C90C7C">
      <w:pPr>
        <w:pStyle w:val="ListParagraph"/>
        <w:ind w:left="360"/>
        <w:jc w:val="both"/>
        <w:rPr>
          <w:rFonts w:ascii="Verdana" w:hAnsi="Verdana"/>
          <w:sz w:val="20"/>
          <w:szCs w:val="20"/>
          <w:lang w:val="bg-BG"/>
        </w:rPr>
      </w:pPr>
      <w:r w:rsidRPr="007569C1">
        <w:rPr>
          <w:rFonts w:ascii="Verdana" w:hAnsi="Verdana"/>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7DC5AC41" w14:textId="77777777" w:rsidR="00C90C7C" w:rsidRPr="007569C1" w:rsidRDefault="00C90C7C" w:rsidP="00C90C7C">
      <w:pPr>
        <w:pStyle w:val="ListParagraph"/>
        <w:ind w:left="360"/>
        <w:jc w:val="both"/>
        <w:rPr>
          <w:rFonts w:ascii="Verdana" w:hAnsi="Verdana"/>
          <w:sz w:val="20"/>
          <w:szCs w:val="20"/>
          <w:lang w:val="bg-BG"/>
        </w:rPr>
      </w:pPr>
      <w:r w:rsidRPr="007569C1">
        <w:rPr>
          <w:rFonts w:ascii="Verdana" w:hAnsi="Verdana"/>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236E2417" w14:textId="77777777" w:rsidR="00C90C7C" w:rsidRPr="007569C1" w:rsidRDefault="00C90C7C" w:rsidP="00C90C7C">
      <w:pPr>
        <w:pStyle w:val="ListParagraph"/>
        <w:ind w:left="360"/>
        <w:jc w:val="both"/>
        <w:rPr>
          <w:rFonts w:ascii="Verdana" w:hAnsi="Verdana"/>
          <w:sz w:val="20"/>
          <w:szCs w:val="20"/>
          <w:lang w:val="bg-BG"/>
        </w:rPr>
      </w:pPr>
      <w:r w:rsidRPr="007569C1">
        <w:rPr>
          <w:rFonts w:ascii="Verdana" w:hAnsi="Verdana"/>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536B3E2D" w14:textId="01CA8996" w:rsidR="00C90C7C" w:rsidRPr="007569C1" w:rsidRDefault="00C90C7C" w:rsidP="00C90C7C">
      <w:pPr>
        <w:pStyle w:val="ListParagraph"/>
        <w:numPr>
          <w:ilvl w:val="1"/>
          <w:numId w:val="4"/>
        </w:numPr>
        <w:jc w:val="both"/>
        <w:rPr>
          <w:rFonts w:ascii="Verdana" w:hAnsi="Verdana"/>
          <w:sz w:val="20"/>
          <w:szCs w:val="20"/>
          <w:lang w:val="bg-BG"/>
        </w:rPr>
      </w:pPr>
      <w:r w:rsidRPr="007569C1">
        <w:rPr>
          <w:rFonts w:ascii="Verdana" w:hAnsi="Verdana"/>
          <w:sz w:val="20"/>
          <w:szCs w:val="20"/>
          <w:lang w:val="bg-BG"/>
        </w:rPr>
        <w:t>В случай, че</w:t>
      </w:r>
      <w:r w:rsidR="00293DB6" w:rsidRPr="007569C1">
        <w:rPr>
          <w:rFonts w:ascii="Verdana" w:hAnsi="Verdana"/>
          <w:sz w:val="20"/>
          <w:szCs w:val="20"/>
          <w:lang w:val="bg-BG"/>
        </w:rPr>
        <w:t xml:space="preserve"> доставчикът </w:t>
      </w:r>
      <w:r w:rsidRPr="007569C1">
        <w:rPr>
          <w:rFonts w:ascii="Verdana" w:hAnsi="Verdana"/>
          <w:sz w:val="20"/>
          <w:szCs w:val="20"/>
          <w:lang w:val="bg-BG"/>
        </w:rPr>
        <w:t>-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543D2A8D" w14:textId="77777777" w:rsidR="00C90C7C" w:rsidRPr="007569C1" w:rsidRDefault="00C90C7C" w:rsidP="00C90C7C">
      <w:pPr>
        <w:jc w:val="both"/>
        <w:rPr>
          <w:rFonts w:ascii="Verdana" w:hAnsi="Verdana"/>
          <w:sz w:val="20"/>
          <w:szCs w:val="20"/>
          <w:lang w:val="bg-BG"/>
        </w:rPr>
      </w:pPr>
    </w:p>
    <w:p w14:paraId="499633C5" w14:textId="77777777" w:rsidR="00C90C7C" w:rsidRPr="007569C1" w:rsidRDefault="00C90C7C" w:rsidP="00C90C7C">
      <w:pPr>
        <w:rPr>
          <w:rFonts w:ascii="Verdana" w:hAnsi="Verdana"/>
          <w:lang w:val="bg-BG"/>
        </w:rPr>
      </w:pPr>
    </w:p>
    <w:p w14:paraId="0134E990" w14:textId="3C315021" w:rsidR="006D35CB" w:rsidRPr="007569C1" w:rsidRDefault="006D35CB" w:rsidP="006D35CB">
      <w:pPr>
        <w:spacing w:after="200" w:line="276" w:lineRule="auto"/>
        <w:rPr>
          <w:rFonts w:ascii="Verdana" w:hAnsi="Verdana"/>
          <w:b/>
          <w:sz w:val="20"/>
          <w:szCs w:val="22"/>
          <w:highlight w:val="yellow"/>
          <w:lang w:val="bg-BG"/>
        </w:rPr>
      </w:pPr>
    </w:p>
    <w:p w14:paraId="4ADBCCEB" w14:textId="5EA0DE21" w:rsidR="00C90C7C" w:rsidRPr="007569C1" w:rsidRDefault="00C90C7C" w:rsidP="006D35CB">
      <w:pPr>
        <w:spacing w:after="200" w:line="276" w:lineRule="auto"/>
        <w:rPr>
          <w:rFonts w:ascii="Verdana" w:hAnsi="Verdana"/>
          <w:b/>
          <w:sz w:val="20"/>
          <w:szCs w:val="22"/>
          <w:highlight w:val="yellow"/>
          <w:lang w:val="bg-BG"/>
        </w:rPr>
      </w:pPr>
    </w:p>
    <w:p w14:paraId="5C767606" w14:textId="0F9045C8" w:rsidR="00C90C7C" w:rsidRPr="007569C1" w:rsidRDefault="00C90C7C" w:rsidP="006D35CB">
      <w:pPr>
        <w:spacing w:after="200" w:line="276" w:lineRule="auto"/>
        <w:rPr>
          <w:rFonts w:ascii="Verdana" w:hAnsi="Verdana"/>
          <w:b/>
          <w:sz w:val="20"/>
          <w:szCs w:val="22"/>
          <w:highlight w:val="yellow"/>
          <w:lang w:val="bg-BG"/>
        </w:rPr>
      </w:pPr>
    </w:p>
    <w:p w14:paraId="2CD1C0BB" w14:textId="4C9031C3" w:rsidR="00C90C7C" w:rsidRPr="007569C1" w:rsidRDefault="00C90C7C" w:rsidP="006D35CB">
      <w:pPr>
        <w:spacing w:after="200" w:line="276" w:lineRule="auto"/>
        <w:rPr>
          <w:rFonts w:ascii="Verdana" w:hAnsi="Verdana"/>
          <w:b/>
          <w:sz w:val="20"/>
          <w:szCs w:val="22"/>
          <w:highlight w:val="yellow"/>
          <w:lang w:val="bg-BG"/>
        </w:rPr>
      </w:pPr>
    </w:p>
    <w:p w14:paraId="52D1ED9D" w14:textId="1D002B45" w:rsidR="00C90C7C" w:rsidRPr="007569C1" w:rsidRDefault="00C90C7C" w:rsidP="006D35CB">
      <w:pPr>
        <w:spacing w:after="200" w:line="276" w:lineRule="auto"/>
        <w:rPr>
          <w:rFonts w:ascii="Verdana" w:hAnsi="Verdana"/>
          <w:b/>
          <w:sz w:val="20"/>
          <w:szCs w:val="22"/>
          <w:highlight w:val="yellow"/>
          <w:lang w:val="bg-BG"/>
        </w:rPr>
      </w:pPr>
    </w:p>
    <w:p w14:paraId="2A88B768" w14:textId="11E3ED79" w:rsidR="00C90C7C" w:rsidRPr="007569C1" w:rsidRDefault="00C90C7C" w:rsidP="006D35CB">
      <w:pPr>
        <w:spacing w:after="200" w:line="276" w:lineRule="auto"/>
        <w:rPr>
          <w:rFonts w:ascii="Verdana" w:hAnsi="Verdana"/>
          <w:b/>
          <w:sz w:val="20"/>
          <w:szCs w:val="22"/>
          <w:highlight w:val="yellow"/>
          <w:lang w:val="bg-BG"/>
        </w:rPr>
      </w:pPr>
    </w:p>
    <w:p w14:paraId="7019FE64" w14:textId="2F624A1D" w:rsidR="00C90C7C" w:rsidRPr="007569C1" w:rsidRDefault="00C90C7C" w:rsidP="006D35CB">
      <w:pPr>
        <w:spacing w:after="200" w:line="276" w:lineRule="auto"/>
        <w:rPr>
          <w:rFonts w:ascii="Verdana" w:hAnsi="Verdana"/>
          <w:b/>
          <w:sz w:val="20"/>
          <w:szCs w:val="22"/>
          <w:highlight w:val="yellow"/>
          <w:lang w:val="bg-BG"/>
        </w:rPr>
      </w:pPr>
    </w:p>
    <w:p w14:paraId="68C1F820" w14:textId="03CE616C" w:rsidR="00C90C7C" w:rsidRPr="007569C1" w:rsidRDefault="00C90C7C" w:rsidP="006D35CB">
      <w:pPr>
        <w:spacing w:after="200" w:line="276" w:lineRule="auto"/>
        <w:rPr>
          <w:rFonts w:ascii="Verdana" w:hAnsi="Verdana"/>
          <w:b/>
          <w:sz w:val="20"/>
          <w:szCs w:val="22"/>
          <w:highlight w:val="yellow"/>
          <w:lang w:val="bg-BG"/>
        </w:rPr>
      </w:pPr>
    </w:p>
    <w:p w14:paraId="1F7C1466" w14:textId="6E044C07" w:rsidR="00C90C7C" w:rsidRPr="007569C1" w:rsidRDefault="00C90C7C" w:rsidP="006D35CB">
      <w:pPr>
        <w:spacing w:after="200" w:line="276" w:lineRule="auto"/>
        <w:rPr>
          <w:rFonts w:ascii="Verdana" w:hAnsi="Verdana"/>
          <w:b/>
          <w:sz w:val="20"/>
          <w:szCs w:val="22"/>
          <w:highlight w:val="yellow"/>
          <w:lang w:val="bg-BG"/>
        </w:rPr>
      </w:pPr>
    </w:p>
    <w:p w14:paraId="35E58F1F" w14:textId="572545E4" w:rsidR="00C90C7C" w:rsidRPr="007569C1" w:rsidRDefault="00C90C7C" w:rsidP="006D35CB">
      <w:pPr>
        <w:spacing w:after="200" w:line="276" w:lineRule="auto"/>
        <w:rPr>
          <w:rFonts w:ascii="Verdana" w:hAnsi="Verdana"/>
          <w:b/>
          <w:sz w:val="20"/>
          <w:szCs w:val="22"/>
          <w:highlight w:val="yellow"/>
          <w:lang w:val="bg-BG"/>
        </w:rPr>
      </w:pPr>
    </w:p>
    <w:p w14:paraId="4BF7149E" w14:textId="2D021D5E" w:rsidR="00C90C7C" w:rsidRPr="007569C1" w:rsidRDefault="00C90C7C" w:rsidP="006D35CB">
      <w:pPr>
        <w:spacing w:after="200" w:line="276" w:lineRule="auto"/>
        <w:rPr>
          <w:rFonts w:ascii="Verdana" w:hAnsi="Verdana"/>
          <w:b/>
          <w:sz w:val="20"/>
          <w:szCs w:val="22"/>
          <w:highlight w:val="yellow"/>
          <w:lang w:val="bg-BG"/>
        </w:rPr>
      </w:pPr>
    </w:p>
    <w:p w14:paraId="452D63A2" w14:textId="0A017E5A" w:rsidR="00C90C7C" w:rsidRPr="007569C1" w:rsidRDefault="00C90C7C" w:rsidP="006D35CB">
      <w:pPr>
        <w:spacing w:after="200" w:line="276" w:lineRule="auto"/>
        <w:rPr>
          <w:rFonts w:ascii="Verdana" w:hAnsi="Verdana"/>
          <w:b/>
          <w:sz w:val="20"/>
          <w:szCs w:val="22"/>
          <w:highlight w:val="yellow"/>
          <w:lang w:val="bg-BG"/>
        </w:rPr>
      </w:pPr>
    </w:p>
    <w:p w14:paraId="7658EEAD" w14:textId="4FBD029D" w:rsidR="00C90C7C" w:rsidRPr="007569C1" w:rsidRDefault="00C90C7C" w:rsidP="006D35CB">
      <w:pPr>
        <w:spacing w:after="200" w:line="276" w:lineRule="auto"/>
        <w:rPr>
          <w:rFonts w:ascii="Verdana" w:hAnsi="Verdana"/>
          <w:b/>
          <w:sz w:val="20"/>
          <w:szCs w:val="22"/>
          <w:highlight w:val="yellow"/>
          <w:lang w:val="bg-BG"/>
        </w:rPr>
      </w:pPr>
    </w:p>
    <w:p w14:paraId="211A1E79" w14:textId="66BD7088" w:rsidR="00C90C7C" w:rsidRPr="007569C1" w:rsidRDefault="00C90C7C" w:rsidP="006D35CB">
      <w:pPr>
        <w:spacing w:after="200" w:line="276" w:lineRule="auto"/>
        <w:rPr>
          <w:rFonts w:ascii="Verdana" w:hAnsi="Verdana"/>
          <w:b/>
          <w:sz w:val="20"/>
          <w:szCs w:val="22"/>
          <w:highlight w:val="yellow"/>
          <w:lang w:val="bg-BG"/>
        </w:rPr>
      </w:pPr>
    </w:p>
    <w:p w14:paraId="0C930074" w14:textId="499292E2" w:rsidR="00C90C7C" w:rsidRPr="007569C1" w:rsidRDefault="00C90C7C" w:rsidP="006D35CB">
      <w:pPr>
        <w:spacing w:after="200" w:line="276" w:lineRule="auto"/>
        <w:rPr>
          <w:rFonts w:ascii="Verdana" w:hAnsi="Verdana"/>
          <w:b/>
          <w:sz w:val="20"/>
          <w:szCs w:val="22"/>
          <w:highlight w:val="yellow"/>
          <w:lang w:val="bg-BG"/>
        </w:rPr>
      </w:pPr>
    </w:p>
    <w:p w14:paraId="1719CDEF" w14:textId="6C85E771" w:rsidR="00C90C7C" w:rsidRPr="007569C1" w:rsidRDefault="00C90C7C" w:rsidP="006D35CB">
      <w:pPr>
        <w:spacing w:after="200" w:line="276" w:lineRule="auto"/>
        <w:rPr>
          <w:rFonts w:ascii="Verdana" w:hAnsi="Verdana"/>
          <w:b/>
          <w:sz w:val="20"/>
          <w:szCs w:val="22"/>
          <w:highlight w:val="yellow"/>
          <w:lang w:val="bg-BG"/>
        </w:rPr>
      </w:pPr>
    </w:p>
    <w:p w14:paraId="680CBE01" w14:textId="77777777" w:rsidR="00C90C7C" w:rsidRPr="007569C1" w:rsidRDefault="00C90C7C" w:rsidP="006D35CB">
      <w:pPr>
        <w:spacing w:after="200" w:line="276" w:lineRule="auto"/>
        <w:rPr>
          <w:rFonts w:ascii="Verdana" w:hAnsi="Verdana"/>
          <w:b/>
          <w:sz w:val="20"/>
          <w:szCs w:val="22"/>
          <w:highlight w:val="yellow"/>
          <w:lang w:val="bg-BG"/>
        </w:rPr>
      </w:pPr>
    </w:p>
    <w:p w14:paraId="65F0EF8F" w14:textId="77777777" w:rsidR="006D35CB" w:rsidRPr="007569C1" w:rsidRDefault="006D35CB" w:rsidP="006D35CB">
      <w:pPr>
        <w:keepLines/>
        <w:spacing w:after="200" w:line="276" w:lineRule="auto"/>
        <w:jc w:val="center"/>
        <w:rPr>
          <w:rFonts w:ascii="Verdana" w:hAnsi="Verdana"/>
          <w:b/>
          <w:sz w:val="20"/>
          <w:szCs w:val="22"/>
          <w:highlight w:val="yellow"/>
          <w:lang w:val="bg-BG"/>
        </w:rPr>
      </w:pPr>
    </w:p>
    <w:p w14:paraId="67232E45" w14:textId="77777777" w:rsidR="006D35CB" w:rsidRPr="007569C1" w:rsidRDefault="006D35CB" w:rsidP="006D35CB">
      <w:pPr>
        <w:keepLines/>
        <w:spacing w:after="200" w:line="276" w:lineRule="auto"/>
        <w:jc w:val="center"/>
        <w:rPr>
          <w:rFonts w:ascii="Verdana" w:hAnsi="Verdana"/>
          <w:b/>
          <w:sz w:val="20"/>
          <w:szCs w:val="22"/>
          <w:highlight w:val="yellow"/>
          <w:lang w:val="bg-BG"/>
        </w:rPr>
      </w:pPr>
    </w:p>
    <w:p w14:paraId="4BB2F2E5" w14:textId="77777777" w:rsidR="006D35CB" w:rsidRPr="007569C1" w:rsidRDefault="006D35CB" w:rsidP="006D35CB">
      <w:pPr>
        <w:keepLines/>
        <w:spacing w:after="200" w:line="276" w:lineRule="auto"/>
        <w:jc w:val="center"/>
        <w:rPr>
          <w:rFonts w:ascii="Verdana" w:hAnsi="Verdana"/>
          <w:b/>
          <w:sz w:val="20"/>
          <w:szCs w:val="22"/>
          <w:highlight w:val="yellow"/>
          <w:lang w:val="bg-BG"/>
        </w:rPr>
      </w:pPr>
    </w:p>
    <w:p w14:paraId="2B1D0F43" w14:textId="77777777" w:rsidR="006D35CB" w:rsidRPr="007569C1" w:rsidRDefault="006D35CB" w:rsidP="006D35CB">
      <w:pPr>
        <w:keepLines/>
        <w:spacing w:after="200" w:line="276" w:lineRule="auto"/>
        <w:jc w:val="center"/>
        <w:rPr>
          <w:rFonts w:ascii="Verdana" w:hAnsi="Verdana"/>
          <w:b/>
          <w:sz w:val="20"/>
          <w:szCs w:val="22"/>
          <w:highlight w:val="yellow"/>
          <w:lang w:val="bg-BG"/>
        </w:rPr>
      </w:pPr>
    </w:p>
    <w:p w14:paraId="14DF4F8A" w14:textId="77777777" w:rsidR="006D35CB" w:rsidRPr="007569C1" w:rsidRDefault="006D35CB" w:rsidP="006D35CB">
      <w:pPr>
        <w:keepLines/>
        <w:spacing w:after="200" w:line="276" w:lineRule="auto"/>
        <w:jc w:val="center"/>
        <w:rPr>
          <w:rFonts w:ascii="Verdana" w:hAnsi="Verdana"/>
          <w:b/>
          <w:sz w:val="20"/>
          <w:szCs w:val="22"/>
          <w:highlight w:val="yellow"/>
          <w:lang w:val="bg-BG"/>
        </w:rPr>
      </w:pPr>
    </w:p>
    <w:p w14:paraId="55FB1E93" w14:textId="77777777" w:rsidR="006D35CB" w:rsidRPr="007569C1" w:rsidRDefault="006D35CB" w:rsidP="006D35CB">
      <w:pPr>
        <w:keepLines/>
        <w:spacing w:after="200" w:line="276" w:lineRule="auto"/>
        <w:jc w:val="center"/>
        <w:rPr>
          <w:rFonts w:ascii="Verdana" w:hAnsi="Verdana"/>
          <w:b/>
          <w:sz w:val="20"/>
          <w:szCs w:val="22"/>
          <w:highlight w:val="yellow"/>
          <w:lang w:val="bg-BG"/>
        </w:rPr>
      </w:pPr>
    </w:p>
    <w:p w14:paraId="1DD0C525" w14:textId="77777777" w:rsidR="006D35CB" w:rsidRPr="007569C1" w:rsidRDefault="006D35CB" w:rsidP="006D35CB">
      <w:pPr>
        <w:keepLines/>
        <w:spacing w:after="200" w:line="276" w:lineRule="auto"/>
        <w:jc w:val="center"/>
        <w:rPr>
          <w:rFonts w:ascii="Verdana" w:hAnsi="Verdana"/>
          <w:b/>
          <w:sz w:val="20"/>
          <w:szCs w:val="22"/>
          <w:highlight w:val="yellow"/>
          <w:lang w:val="bg-BG"/>
        </w:rPr>
      </w:pPr>
    </w:p>
    <w:p w14:paraId="6D27EAD0" w14:textId="77777777" w:rsidR="006D35CB" w:rsidRPr="007569C1" w:rsidRDefault="006D35CB" w:rsidP="006D35CB">
      <w:pPr>
        <w:keepLines/>
        <w:spacing w:after="200" w:line="276" w:lineRule="auto"/>
        <w:jc w:val="center"/>
        <w:rPr>
          <w:rFonts w:ascii="Verdana" w:hAnsi="Verdana"/>
          <w:b/>
          <w:sz w:val="20"/>
          <w:szCs w:val="22"/>
          <w:highlight w:val="yellow"/>
          <w:lang w:val="bg-BG"/>
        </w:rPr>
      </w:pPr>
    </w:p>
    <w:p w14:paraId="4AAACA35" w14:textId="77777777" w:rsidR="006D35CB" w:rsidRPr="007569C1" w:rsidRDefault="006D35CB" w:rsidP="006D35CB">
      <w:pPr>
        <w:keepLines/>
        <w:spacing w:after="200" w:line="276" w:lineRule="auto"/>
        <w:jc w:val="center"/>
        <w:rPr>
          <w:rFonts w:ascii="Verdana" w:hAnsi="Verdana"/>
          <w:b/>
          <w:sz w:val="20"/>
          <w:szCs w:val="22"/>
          <w:highlight w:val="yellow"/>
          <w:lang w:val="bg-BG"/>
        </w:rPr>
      </w:pPr>
    </w:p>
    <w:p w14:paraId="1776952B" w14:textId="77777777" w:rsidR="006D35CB" w:rsidRPr="007569C1" w:rsidRDefault="006D35CB" w:rsidP="006D35CB">
      <w:pPr>
        <w:keepLines/>
        <w:spacing w:after="200" w:line="276" w:lineRule="auto"/>
        <w:jc w:val="center"/>
        <w:rPr>
          <w:rFonts w:ascii="Verdana" w:hAnsi="Verdana"/>
          <w:b/>
          <w:sz w:val="20"/>
          <w:szCs w:val="22"/>
          <w:lang w:val="bg-BG"/>
        </w:rPr>
      </w:pPr>
      <w:r w:rsidRPr="007569C1">
        <w:rPr>
          <w:rFonts w:ascii="Verdana" w:hAnsi="Verdana"/>
          <w:b/>
          <w:sz w:val="20"/>
          <w:szCs w:val="22"/>
          <w:lang w:val="bg-BG"/>
        </w:rPr>
        <w:t>ПРИЛОЖЕНИЯ/ОБРАЗЦИ</w:t>
      </w:r>
    </w:p>
    <w:p w14:paraId="3B4542BA" w14:textId="77777777" w:rsidR="006D35CB" w:rsidRPr="007569C1" w:rsidRDefault="006D35CB" w:rsidP="006D35CB">
      <w:pPr>
        <w:pStyle w:val="Heading1"/>
        <w:keepNext w:val="0"/>
        <w:keepLines/>
        <w:jc w:val="center"/>
        <w:rPr>
          <w:rFonts w:ascii="Verdana" w:hAnsi="Verdana"/>
          <w:sz w:val="18"/>
          <w:szCs w:val="20"/>
          <w:highlight w:val="yellow"/>
          <w:lang w:val="bg-BG"/>
        </w:rPr>
        <w:sectPr w:rsidR="006D35CB" w:rsidRPr="007569C1" w:rsidSect="004B23DF">
          <w:headerReference w:type="default" r:id="rId13"/>
          <w:pgSz w:w="11906" w:h="16838" w:code="9"/>
          <w:pgMar w:top="425" w:right="1440" w:bottom="1559" w:left="1440" w:header="709" w:footer="329" w:gutter="0"/>
          <w:pgNumType w:start="33"/>
          <w:cols w:space="708"/>
        </w:sectPr>
      </w:pPr>
    </w:p>
    <w:p w14:paraId="6B1DA492" w14:textId="77777777" w:rsidR="006D35CB" w:rsidRPr="007569C1" w:rsidRDefault="006D35CB" w:rsidP="006D35CB">
      <w:pPr>
        <w:keepLines/>
        <w:ind w:left="624"/>
        <w:jc w:val="right"/>
        <w:rPr>
          <w:rFonts w:ascii="Verdana" w:hAnsi="Verdana"/>
          <w:b/>
          <w:bCs/>
          <w:i/>
          <w:sz w:val="20"/>
          <w:szCs w:val="22"/>
          <w:lang w:val="bg-BG"/>
        </w:rPr>
      </w:pPr>
      <w:r w:rsidRPr="007569C1">
        <w:rPr>
          <w:rFonts w:ascii="Verdana" w:hAnsi="Verdana"/>
          <w:b/>
          <w:bCs/>
          <w:i/>
          <w:sz w:val="20"/>
          <w:szCs w:val="22"/>
          <w:lang w:val="bg-BG"/>
        </w:rPr>
        <w:lastRenderedPageBreak/>
        <w:t>Образец</w:t>
      </w:r>
    </w:p>
    <w:p w14:paraId="6B3F6E6C" w14:textId="77777777" w:rsidR="006D35CB" w:rsidRPr="007569C1" w:rsidRDefault="006D35CB" w:rsidP="006D35CB">
      <w:pPr>
        <w:pStyle w:val="Annexetitre"/>
        <w:rPr>
          <w:rFonts w:ascii="Verdana" w:hAnsi="Verdana"/>
          <w:sz w:val="18"/>
          <w:szCs w:val="20"/>
        </w:rPr>
      </w:pPr>
      <w:r w:rsidRPr="007569C1">
        <w:rPr>
          <w:rFonts w:ascii="Verdana" w:hAnsi="Verdana"/>
          <w:sz w:val="18"/>
          <w:szCs w:val="20"/>
        </w:rPr>
        <w:t>Стандартен образец за единния европейски документ за обществени поръчки (ЕЕДОП)</w:t>
      </w:r>
    </w:p>
    <w:p w14:paraId="7B7C08F6" w14:textId="77777777" w:rsidR="006D35CB" w:rsidRPr="007569C1" w:rsidRDefault="006D35CB" w:rsidP="006D35CB">
      <w:pPr>
        <w:pStyle w:val="ChapterTitle"/>
        <w:rPr>
          <w:rFonts w:ascii="Verdana" w:hAnsi="Verdana"/>
          <w:sz w:val="18"/>
          <w:szCs w:val="20"/>
        </w:rPr>
      </w:pPr>
    </w:p>
    <w:p w14:paraId="6070BC94" w14:textId="77777777" w:rsidR="006D35CB" w:rsidRPr="007569C1" w:rsidRDefault="006D35CB" w:rsidP="006D35CB">
      <w:pPr>
        <w:pStyle w:val="ChapterTitle"/>
        <w:rPr>
          <w:rFonts w:ascii="Verdana" w:hAnsi="Verdana"/>
          <w:sz w:val="18"/>
          <w:szCs w:val="20"/>
        </w:rPr>
      </w:pPr>
      <w:r w:rsidRPr="007569C1">
        <w:rPr>
          <w:rFonts w:ascii="Verdana" w:hAnsi="Verdana"/>
          <w:sz w:val="18"/>
          <w:szCs w:val="20"/>
        </w:rPr>
        <w:t>Част І: Информация за процедурата за възлагане на обществена поръчка и за възлагащия орган или възложителя</w:t>
      </w:r>
    </w:p>
    <w:p w14:paraId="5FFF534E" w14:textId="77777777" w:rsidR="006D35CB" w:rsidRPr="007569C1"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sz w:val="18"/>
          <w:szCs w:val="20"/>
          <w:lang w:val="bg-BG"/>
        </w:rPr>
      </w:pPr>
      <w:r w:rsidRPr="007569C1">
        <w:rPr>
          <w:rFonts w:ascii="Verdana" w:hAnsi="Verdana"/>
          <w:sz w:val="18"/>
          <w:szCs w:val="20"/>
          <w:lang w:val="bg-BG"/>
        </w:rPr>
        <w:t xml:space="preserve"> </w:t>
      </w:r>
      <w:r w:rsidRPr="007569C1">
        <w:rPr>
          <w:rFonts w:ascii="Verdana" w:hAnsi="Verdana"/>
          <w:b/>
          <w:i/>
          <w:sz w:val="18"/>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569C1">
        <w:rPr>
          <w:rFonts w:ascii="Verdana" w:hAnsi="Verdana"/>
          <w:b/>
          <w:i/>
          <w:sz w:val="18"/>
          <w:szCs w:val="20"/>
          <w:u w:val="single"/>
          <w:lang w:val="bg-BG"/>
        </w:rPr>
        <w:t>при условие че ЕЕДОП е създаден и попълнен чрез електронната система за ЕЕДОП</w:t>
      </w:r>
      <w:r w:rsidRPr="007569C1">
        <w:rPr>
          <w:rStyle w:val="FootnoteReference"/>
          <w:rFonts w:ascii="Verdana" w:hAnsi="Verdana"/>
          <w:b/>
          <w:i/>
          <w:sz w:val="18"/>
          <w:szCs w:val="20"/>
          <w:u w:val="single"/>
          <w:lang w:val="bg-BG"/>
        </w:rPr>
        <w:footnoteReference w:id="2"/>
      </w:r>
      <w:r w:rsidRPr="007569C1">
        <w:rPr>
          <w:rFonts w:ascii="Verdana" w:hAnsi="Verdana"/>
          <w:sz w:val="18"/>
          <w:szCs w:val="20"/>
          <w:lang w:val="bg-BG"/>
        </w:rPr>
        <w:t>.</w:t>
      </w:r>
      <w:r w:rsidRPr="007569C1">
        <w:rPr>
          <w:rFonts w:ascii="Verdana" w:hAnsi="Verdana"/>
          <w:b/>
          <w:sz w:val="18"/>
          <w:szCs w:val="20"/>
          <w:u w:val="single"/>
          <w:lang w:val="bg-BG"/>
        </w:rPr>
        <w:t xml:space="preserve"> </w:t>
      </w:r>
      <w:r w:rsidRPr="007569C1">
        <w:rPr>
          <w:rFonts w:ascii="Verdana" w:hAnsi="Verdana"/>
          <w:b/>
          <w:sz w:val="18"/>
          <w:szCs w:val="20"/>
          <w:lang w:val="bg-BG"/>
        </w:rPr>
        <w:t xml:space="preserve">Позоваване на </w:t>
      </w:r>
      <w:r w:rsidRPr="007569C1">
        <w:rPr>
          <w:rFonts w:ascii="Verdana" w:hAnsi="Verdana"/>
          <w:b/>
          <w:i/>
          <w:sz w:val="18"/>
          <w:szCs w:val="20"/>
          <w:lang w:val="bg-BG"/>
        </w:rPr>
        <w:t>съответното обявление</w:t>
      </w:r>
      <w:r w:rsidRPr="007569C1">
        <w:rPr>
          <w:rStyle w:val="FootnoteReference"/>
          <w:rFonts w:ascii="Verdana" w:hAnsi="Verdana"/>
          <w:b/>
          <w:i/>
          <w:sz w:val="18"/>
          <w:szCs w:val="20"/>
          <w:lang w:val="bg-BG"/>
        </w:rPr>
        <w:footnoteReference w:id="3"/>
      </w:r>
      <w:r w:rsidRPr="007569C1">
        <w:rPr>
          <w:rFonts w:ascii="Verdana" w:hAnsi="Verdana"/>
          <w:b/>
          <w:sz w:val="18"/>
          <w:szCs w:val="20"/>
          <w:lang w:val="bg-BG"/>
        </w:rPr>
        <w:t>, публикувано в Официален вестник на Европейския съюз:</w:t>
      </w:r>
      <w:r w:rsidRPr="007569C1">
        <w:rPr>
          <w:rFonts w:ascii="Verdana" w:hAnsi="Verdana"/>
          <w:sz w:val="18"/>
          <w:szCs w:val="20"/>
          <w:lang w:val="bg-BG"/>
        </w:rPr>
        <w:br/>
      </w:r>
      <w:r w:rsidRPr="007569C1">
        <w:rPr>
          <w:rFonts w:ascii="Verdana" w:hAnsi="Verdana"/>
          <w:b/>
          <w:sz w:val="18"/>
          <w:szCs w:val="20"/>
          <w:lang w:val="bg-BG"/>
        </w:rPr>
        <w:t xml:space="preserve">OВEС S брой[], дата [], стр.[], </w:t>
      </w:r>
      <w:r w:rsidRPr="007569C1">
        <w:rPr>
          <w:rFonts w:ascii="Verdana" w:hAnsi="Verdana"/>
          <w:sz w:val="18"/>
          <w:szCs w:val="20"/>
          <w:lang w:val="bg-BG"/>
        </w:rPr>
        <w:br/>
      </w:r>
      <w:r w:rsidRPr="007569C1">
        <w:rPr>
          <w:rFonts w:ascii="Verdana" w:hAnsi="Verdana"/>
          <w:b/>
          <w:sz w:val="18"/>
          <w:szCs w:val="20"/>
          <w:lang w:val="bg-BG"/>
        </w:rPr>
        <w:t>Номер на обявлението в ОВ S: [ ][ ][ ][ ]/S [ ][ ][ ]–[ ][ ][ ][ ][ ][ ][ ]</w:t>
      </w:r>
    </w:p>
    <w:p w14:paraId="612BB37F" w14:textId="77777777" w:rsidR="006D35CB" w:rsidRPr="007569C1"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7569C1">
        <w:rPr>
          <w:rFonts w:ascii="Verdana" w:hAnsi="Verdana"/>
          <w:b/>
          <w:i/>
          <w:sz w:val="18"/>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6491F902" w14:textId="77777777" w:rsidR="006D35CB" w:rsidRPr="007569C1"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sz w:val="18"/>
          <w:szCs w:val="20"/>
          <w:lang w:val="bg-BG"/>
        </w:rPr>
      </w:pPr>
      <w:r w:rsidRPr="007569C1">
        <w:rPr>
          <w:rFonts w:ascii="Verdana" w:hAnsi="Verdana"/>
          <w:b/>
          <w:sz w:val="18"/>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4F0AB4D1" w14:textId="77777777" w:rsidR="006D35CB" w:rsidRPr="007569C1" w:rsidRDefault="006D35CB" w:rsidP="006D35CB">
      <w:pPr>
        <w:pStyle w:val="SectionTitle"/>
        <w:rPr>
          <w:rFonts w:ascii="Verdana" w:hAnsi="Verdana"/>
          <w:sz w:val="18"/>
          <w:szCs w:val="20"/>
        </w:rPr>
      </w:pPr>
    </w:p>
    <w:p w14:paraId="68C78FC3" w14:textId="77777777" w:rsidR="006D35CB" w:rsidRPr="007569C1" w:rsidRDefault="006D35CB" w:rsidP="006D35CB">
      <w:pPr>
        <w:pStyle w:val="SectionTitle"/>
        <w:rPr>
          <w:rFonts w:ascii="Verdana" w:hAnsi="Verdana"/>
          <w:sz w:val="18"/>
          <w:szCs w:val="20"/>
        </w:rPr>
      </w:pPr>
      <w:r w:rsidRPr="007569C1">
        <w:rPr>
          <w:rFonts w:ascii="Verdana" w:hAnsi="Verdana"/>
          <w:sz w:val="18"/>
          <w:szCs w:val="20"/>
        </w:rPr>
        <w:t>Информация за процедурата за възлагане на обществена поръчка</w:t>
      </w:r>
    </w:p>
    <w:p w14:paraId="4AE323E0" w14:textId="77777777" w:rsidR="006D35CB" w:rsidRPr="007569C1"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i/>
          <w:sz w:val="18"/>
          <w:szCs w:val="20"/>
          <w:lang w:val="bg-BG"/>
        </w:rPr>
      </w:pPr>
      <w:r w:rsidRPr="007569C1">
        <w:rPr>
          <w:rFonts w:ascii="Verdana" w:hAnsi="Verdana"/>
          <w:b/>
          <w:i/>
          <w:sz w:val="18"/>
          <w:szCs w:val="20"/>
          <w:lang w:val="bg-BG"/>
        </w:rPr>
        <w:t xml:space="preserve">Информацията, изисквана съгласно част I, ще бъде извлечена автоматично, </w:t>
      </w:r>
      <w:r w:rsidRPr="007569C1">
        <w:rPr>
          <w:rFonts w:ascii="Verdana" w:hAnsi="Verdana"/>
          <w:b/>
          <w:i/>
          <w:sz w:val="18"/>
          <w:szCs w:val="20"/>
          <w:u w:val="single"/>
          <w:lang w:val="bg-BG"/>
        </w:rPr>
        <w:t>при условие че ЕЕДОП е създаден и попълнен чрез посочената по-горе електронна система за ЕЕДОП.</w:t>
      </w:r>
      <w:r w:rsidRPr="007569C1">
        <w:rPr>
          <w:rFonts w:ascii="Verdana" w:hAnsi="Verdana"/>
          <w:b/>
          <w:sz w:val="18"/>
          <w:szCs w:val="20"/>
          <w:u w:val="single"/>
          <w:lang w:val="bg-BG"/>
        </w:rPr>
        <w:t xml:space="preserve"> </w:t>
      </w:r>
      <w:r w:rsidRPr="007569C1">
        <w:rPr>
          <w:rFonts w:ascii="Verdana" w:hAnsi="Verdana"/>
          <w:b/>
          <w:i/>
          <w:sz w:val="18"/>
          <w:szCs w:val="20"/>
          <w:u w:val="single"/>
          <w:lang w:val="bg-BG"/>
        </w:rPr>
        <w:t xml:space="preserve">В противен случай тази информация трябва да бъде попълнена от </w:t>
      </w:r>
      <w:r w:rsidRPr="007569C1">
        <w:rPr>
          <w:rFonts w:ascii="Verdana" w:hAnsi="Verdana"/>
          <w:b/>
          <w:sz w:val="18"/>
          <w:szCs w:val="20"/>
          <w:lang w:val="bg-BG"/>
        </w:rPr>
        <w:t>икономическия оператор</w:t>
      </w:r>
      <w:r w:rsidRPr="007569C1">
        <w:rPr>
          <w:rFonts w:ascii="Verdana" w:hAnsi="Verdana"/>
          <w:b/>
          <w:i/>
          <w:sz w:val="18"/>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D35CB" w:rsidRPr="007569C1" w14:paraId="309889B7" w14:textId="77777777" w:rsidTr="007E693A">
        <w:trPr>
          <w:trHeight w:val="349"/>
        </w:trPr>
        <w:tc>
          <w:tcPr>
            <w:tcW w:w="4644" w:type="dxa"/>
            <w:shd w:val="clear" w:color="auto" w:fill="auto"/>
          </w:tcPr>
          <w:p w14:paraId="06E421C5"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Идентифициране на възложителя</w:t>
            </w:r>
            <w:r w:rsidRPr="007569C1">
              <w:rPr>
                <w:rStyle w:val="FootnoteReference"/>
                <w:rFonts w:ascii="Verdana" w:hAnsi="Verdana"/>
                <w:b/>
                <w:i/>
                <w:sz w:val="18"/>
                <w:szCs w:val="20"/>
                <w:lang w:val="bg-BG"/>
              </w:rPr>
              <w:footnoteReference w:id="4"/>
            </w:r>
          </w:p>
        </w:tc>
        <w:tc>
          <w:tcPr>
            <w:tcW w:w="4645" w:type="dxa"/>
            <w:shd w:val="clear" w:color="auto" w:fill="auto"/>
          </w:tcPr>
          <w:p w14:paraId="78F02A6D"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Отговор:</w:t>
            </w:r>
          </w:p>
        </w:tc>
      </w:tr>
      <w:tr w:rsidR="006D35CB" w:rsidRPr="007569C1" w14:paraId="3BF2DE60" w14:textId="77777777" w:rsidTr="007E693A">
        <w:trPr>
          <w:trHeight w:val="349"/>
        </w:trPr>
        <w:tc>
          <w:tcPr>
            <w:tcW w:w="4644" w:type="dxa"/>
            <w:shd w:val="clear" w:color="auto" w:fill="auto"/>
          </w:tcPr>
          <w:p w14:paraId="66E7FD88"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xml:space="preserve">Име: </w:t>
            </w:r>
          </w:p>
        </w:tc>
        <w:tc>
          <w:tcPr>
            <w:tcW w:w="4645" w:type="dxa"/>
            <w:shd w:val="clear" w:color="auto" w:fill="auto"/>
          </w:tcPr>
          <w:p w14:paraId="6CF63241" w14:textId="77777777" w:rsidR="006D35CB" w:rsidRPr="007569C1" w:rsidRDefault="006D35CB" w:rsidP="007E693A">
            <w:pPr>
              <w:rPr>
                <w:rFonts w:ascii="Verdana" w:hAnsi="Verdana"/>
                <w:sz w:val="20"/>
                <w:szCs w:val="22"/>
                <w:lang w:val="bg-BG"/>
              </w:rPr>
            </w:pPr>
            <w:r w:rsidRPr="007569C1">
              <w:rPr>
                <w:rFonts w:ascii="Verdana" w:hAnsi="Verdana"/>
                <w:sz w:val="20"/>
                <w:szCs w:val="22"/>
                <w:lang w:val="bg-BG"/>
              </w:rPr>
              <w:t>Софийска вода АД</w:t>
            </w:r>
          </w:p>
        </w:tc>
      </w:tr>
      <w:tr w:rsidR="006D35CB" w:rsidRPr="007569C1" w14:paraId="7300FB05" w14:textId="77777777" w:rsidTr="007E693A">
        <w:trPr>
          <w:trHeight w:val="485"/>
        </w:trPr>
        <w:tc>
          <w:tcPr>
            <w:tcW w:w="4644" w:type="dxa"/>
            <w:shd w:val="clear" w:color="auto" w:fill="auto"/>
          </w:tcPr>
          <w:p w14:paraId="6F49DEF7"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За коя обществена поръчки се отнася?</w:t>
            </w:r>
          </w:p>
        </w:tc>
        <w:tc>
          <w:tcPr>
            <w:tcW w:w="4645" w:type="dxa"/>
            <w:shd w:val="clear" w:color="auto" w:fill="auto"/>
          </w:tcPr>
          <w:p w14:paraId="7FFB9E9D"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Отговор:</w:t>
            </w:r>
          </w:p>
        </w:tc>
      </w:tr>
      <w:tr w:rsidR="006D35CB" w:rsidRPr="007569C1" w14:paraId="00F374DE" w14:textId="77777777" w:rsidTr="007E693A">
        <w:trPr>
          <w:trHeight w:val="484"/>
        </w:trPr>
        <w:tc>
          <w:tcPr>
            <w:tcW w:w="4644" w:type="dxa"/>
            <w:shd w:val="clear" w:color="auto" w:fill="auto"/>
          </w:tcPr>
          <w:p w14:paraId="07AAF71D"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Название или кратко описание на поръчката</w:t>
            </w:r>
            <w:r w:rsidRPr="007569C1">
              <w:rPr>
                <w:rStyle w:val="FootnoteReference"/>
                <w:rFonts w:ascii="Verdana" w:hAnsi="Verdana"/>
                <w:sz w:val="18"/>
                <w:szCs w:val="20"/>
                <w:lang w:val="bg-BG"/>
              </w:rPr>
              <w:footnoteReference w:id="5"/>
            </w:r>
            <w:r w:rsidRPr="007569C1">
              <w:rPr>
                <w:rFonts w:ascii="Verdana" w:hAnsi="Verdana"/>
                <w:sz w:val="18"/>
                <w:szCs w:val="20"/>
                <w:lang w:val="bg-BG"/>
              </w:rPr>
              <w:t>:</w:t>
            </w:r>
          </w:p>
        </w:tc>
        <w:tc>
          <w:tcPr>
            <w:tcW w:w="4645" w:type="dxa"/>
            <w:shd w:val="clear" w:color="auto" w:fill="auto"/>
            <w:vAlign w:val="center"/>
          </w:tcPr>
          <w:p w14:paraId="44D6D699" w14:textId="5305B7DB" w:rsidR="006D35CB" w:rsidRPr="007569C1" w:rsidRDefault="000D6EA3" w:rsidP="007E693A">
            <w:pPr>
              <w:pStyle w:val="Footer"/>
              <w:rPr>
                <w:rFonts w:ascii="Verdana" w:hAnsi="Verdana"/>
                <w:sz w:val="18"/>
                <w:szCs w:val="20"/>
                <w:lang w:val="bg-BG"/>
              </w:rPr>
            </w:pPr>
            <w:r w:rsidRPr="007569C1">
              <w:rPr>
                <w:rFonts w:ascii="Verdana" w:hAnsi="Verdana"/>
                <w:sz w:val="20"/>
                <w:szCs w:val="22"/>
                <w:lang w:val="bg-BG"/>
              </w:rPr>
              <w:t>„Доставка на апаратура за откриване на скрити течове чрез газ-хелий, обучение за работа с апаратурата, гаранционно, следгаранционно  и извънгаранционно сервизно обслужване</w:t>
            </w:r>
            <w:r w:rsidR="006D35CB" w:rsidRPr="007569C1">
              <w:rPr>
                <w:rFonts w:ascii="Verdana" w:hAnsi="Verdana"/>
                <w:bCs/>
                <w:sz w:val="20"/>
                <w:szCs w:val="22"/>
                <w:lang w:val="bg-BG"/>
              </w:rPr>
              <w:t>“</w:t>
            </w:r>
          </w:p>
        </w:tc>
      </w:tr>
      <w:tr w:rsidR="006D35CB" w:rsidRPr="007569C1" w14:paraId="4A4E0566" w14:textId="77777777" w:rsidTr="007E693A">
        <w:trPr>
          <w:trHeight w:val="484"/>
        </w:trPr>
        <w:tc>
          <w:tcPr>
            <w:tcW w:w="4644" w:type="dxa"/>
            <w:shd w:val="clear" w:color="auto" w:fill="auto"/>
          </w:tcPr>
          <w:p w14:paraId="16D70E7D"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Референтен номер на досието, определен от възлагащия орган или възложителя (</w:t>
            </w:r>
            <w:r w:rsidRPr="007569C1">
              <w:rPr>
                <w:rFonts w:ascii="Verdana" w:hAnsi="Verdana"/>
                <w:i/>
                <w:sz w:val="18"/>
                <w:szCs w:val="20"/>
                <w:lang w:val="bg-BG"/>
              </w:rPr>
              <w:t>ако е приложимо</w:t>
            </w:r>
            <w:r w:rsidRPr="007569C1">
              <w:rPr>
                <w:rFonts w:ascii="Verdana" w:hAnsi="Verdana"/>
                <w:sz w:val="18"/>
                <w:szCs w:val="20"/>
                <w:lang w:val="bg-BG"/>
              </w:rPr>
              <w:t>)</w:t>
            </w:r>
            <w:r w:rsidRPr="007569C1">
              <w:rPr>
                <w:rStyle w:val="FootnoteReference"/>
                <w:rFonts w:ascii="Verdana" w:hAnsi="Verdana"/>
                <w:sz w:val="18"/>
                <w:szCs w:val="20"/>
                <w:lang w:val="bg-BG"/>
              </w:rPr>
              <w:footnoteReference w:id="6"/>
            </w:r>
            <w:r w:rsidRPr="007569C1">
              <w:rPr>
                <w:rFonts w:ascii="Verdana" w:hAnsi="Verdana"/>
                <w:sz w:val="18"/>
                <w:szCs w:val="20"/>
                <w:lang w:val="bg-BG"/>
              </w:rPr>
              <w:t>:</w:t>
            </w:r>
          </w:p>
        </w:tc>
        <w:tc>
          <w:tcPr>
            <w:tcW w:w="4645" w:type="dxa"/>
            <w:shd w:val="clear" w:color="auto" w:fill="auto"/>
            <w:vAlign w:val="center"/>
          </w:tcPr>
          <w:p w14:paraId="5353A0D6" w14:textId="584DFDC1" w:rsidR="006D35CB" w:rsidRPr="007569C1" w:rsidRDefault="006D35CB" w:rsidP="000D6EA3">
            <w:pPr>
              <w:rPr>
                <w:rFonts w:ascii="Verdana" w:hAnsi="Verdana"/>
                <w:sz w:val="20"/>
                <w:szCs w:val="22"/>
                <w:lang w:val="bg-BG"/>
              </w:rPr>
            </w:pPr>
            <w:r w:rsidRPr="007569C1">
              <w:rPr>
                <w:rFonts w:ascii="Verdana" w:hAnsi="Verdana"/>
                <w:sz w:val="20"/>
                <w:szCs w:val="22"/>
                <w:lang w:val="bg-BG"/>
              </w:rPr>
              <w:t>ТТ0017</w:t>
            </w:r>
            <w:r w:rsidR="000D6EA3" w:rsidRPr="007569C1">
              <w:rPr>
                <w:rFonts w:ascii="Verdana" w:hAnsi="Verdana"/>
                <w:sz w:val="20"/>
                <w:szCs w:val="22"/>
                <w:lang w:val="bg-BG"/>
              </w:rPr>
              <w:t>53</w:t>
            </w:r>
          </w:p>
        </w:tc>
      </w:tr>
    </w:tbl>
    <w:p w14:paraId="2E31FF82" w14:textId="77777777" w:rsidR="006D35CB" w:rsidRPr="007569C1" w:rsidRDefault="006D35CB" w:rsidP="00EA2CFA">
      <w:pPr>
        <w:pBdr>
          <w:top w:val="single" w:sz="4" w:space="1" w:color="auto"/>
          <w:left w:val="single" w:sz="4" w:space="4" w:color="auto"/>
          <w:bottom w:val="single" w:sz="4" w:space="0" w:color="auto"/>
          <w:right w:val="single" w:sz="4" w:space="4" w:color="auto"/>
        </w:pBdr>
        <w:shd w:val="clear" w:color="auto" w:fill="BFBFBF"/>
        <w:tabs>
          <w:tab w:val="left" w:pos="4644"/>
        </w:tabs>
        <w:rPr>
          <w:rFonts w:ascii="Verdana" w:hAnsi="Verdana"/>
          <w:sz w:val="18"/>
          <w:szCs w:val="20"/>
          <w:lang w:val="bg-BG"/>
        </w:rPr>
      </w:pPr>
      <w:r w:rsidRPr="007569C1">
        <w:rPr>
          <w:rFonts w:ascii="Verdana" w:hAnsi="Verdana"/>
          <w:b/>
          <w:i/>
          <w:sz w:val="18"/>
          <w:szCs w:val="20"/>
          <w:u w:val="single"/>
          <w:lang w:val="bg-BG"/>
        </w:rPr>
        <w:lastRenderedPageBreak/>
        <w:t>Останалата</w:t>
      </w:r>
      <w:r w:rsidRPr="007569C1">
        <w:rPr>
          <w:rFonts w:ascii="Verdana" w:hAnsi="Verdana"/>
          <w:b/>
          <w:i/>
          <w:sz w:val="18"/>
          <w:szCs w:val="20"/>
          <w:lang w:val="bg-BG"/>
        </w:rPr>
        <w:t xml:space="preserve"> информация във всички раздели на ЕЕДОП следва да бъде попълнена от </w:t>
      </w:r>
      <w:r w:rsidRPr="007569C1">
        <w:rPr>
          <w:rFonts w:ascii="Verdana" w:hAnsi="Verdana"/>
          <w:b/>
          <w:i/>
          <w:sz w:val="18"/>
          <w:szCs w:val="20"/>
          <w:u w:val="single"/>
          <w:lang w:val="bg-BG"/>
        </w:rPr>
        <w:t>икономическия оператор</w:t>
      </w:r>
    </w:p>
    <w:p w14:paraId="4F23F5D1" w14:textId="77777777" w:rsidR="006D35CB" w:rsidRPr="007569C1" w:rsidRDefault="006D35CB" w:rsidP="006D35CB">
      <w:pPr>
        <w:pStyle w:val="ChapterTitle"/>
        <w:rPr>
          <w:rFonts w:ascii="Verdana" w:hAnsi="Verdana"/>
          <w:sz w:val="18"/>
          <w:szCs w:val="20"/>
        </w:rPr>
      </w:pPr>
    </w:p>
    <w:p w14:paraId="319A39BB" w14:textId="77777777" w:rsidR="006D35CB" w:rsidRPr="007569C1" w:rsidRDefault="006D35CB" w:rsidP="006D35CB">
      <w:pPr>
        <w:pStyle w:val="ChapterTitle"/>
        <w:rPr>
          <w:rFonts w:ascii="Verdana" w:hAnsi="Verdana"/>
          <w:sz w:val="18"/>
          <w:szCs w:val="20"/>
        </w:rPr>
      </w:pPr>
      <w:r w:rsidRPr="007569C1">
        <w:rPr>
          <w:rFonts w:ascii="Verdana" w:hAnsi="Verdana"/>
          <w:sz w:val="18"/>
          <w:szCs w:val="20"/>
        </w:rPr>
        <w:t>Част II: Информация за икономическия оператор (участника)</w:t>
      </w:r>
    </w:p>
    <w:p w14:paraId="04A57681" w14:textId="77777777" w:rsidR="006D35CB" w:rsidRPr="007569C1" w:rsidRDefault="006D35CB" w:rsidP="006D35CB">
      <w:pPr>
        <w:pStyle w:val="SectionTitle"/>
        <w:rPr>
          <w:rFonts w:ascii="Verdana" w:hAnsi="Verdana"/>
          <w:sz w:val="18"/>
          <w:szCs w:val="20"/>
        </w:rPr>
      </w:pPr>
      <w:r w:rsidRPr="007569C1">
        <w:rPr>
          <w:rFonts w:ascii="Verdana" w:hAnsi="Verdana"/>
          <w:sz w:val="18"/>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D35CB" w:rsidRPr="007569C1" w14:paraId="7C67418C" w14:textId="77777777" w:rsidTr="007E693A">
        <w:tc>
          <w:tcPr>
            <w:tcW w:w="4644" w:type="dxa"/>
            <w:shd w:val="clear" w:color="auto" w:fill="auto"/>
          </w:tcPr>
          <w:p w14:paraId="5ABFF5D9"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Идентификация:</w:t>
            </w:r>
          </w:p>
        </w:tc>
        <w:tc>
          <w:tcPr>
            <w:tcW w:w="4645" w:type="dxa"/>
            <w:shd w:val="clear" w:color="auto" w:fill="auto"/>
          </w:tcPr>
          <w:p w14:paraId="11476E83" w14:textId="77777777" w:rsidR="006D35CB" w:rsidRPr="007569C1" w:rsidRDefault="006D35CB" w:rsidP="007E693A">
            <w:pPr>
              <w:pStyle w:val="Text1"/>
              <w:ind w:left="0"/>
              <w:rPr>
                <w:rFonts w:ascii="Verdana" w:hAnsi="Verdana"/>
                <w:b/>
                <w:i/>
                <w:sz w:val="18"/>
                <w:szCs w:val="20"/>
              </w:rPr>
            </w:pPr>
            <w:r w:rsidRPr="007569C1">
              <w:rPr>
                <w:rFonts w:ascii="Verdana" w:hAnsi="Verdana"/>
                <w:b/>
                <w:i/>
                <w:sz w:val="18"/>
                <w:szCs w:val="20"/>
              </w:rPr>
              <w:t>Отговор:</w:t>
            </w:r>
          </w:p>
        </w:tc>
      </w:tr>
      <w:tr w:rsidR="006D35CB" w:rsidRPr="007569C1" w14:paraId="7F01110C" w14:textId="77777777" w:rsidTr="007E693A">
        <w:tc>
          <w:tcPr>
            <w:tcW w:w="4644" w:type="dxa"/>
            <w:shd w:val="clear" w:color="auto" w:fill="auto"/>
          </w:tcPr>
          <w:p w14:paraId="204A8D46" w14:textId="77777777" w:rsidR="006D35CB" w:rsidRPr="007569C1" w:rsidRDefault="006D35CB" w:rsidP="007E693A">
            <w:pPr>
              <w:pStyle w:val="NumPar1"/>
              <w:numPr>
                <w:ilvl w:val="0"/>
                <w:numId w:val="0"/>
              </w:numPr>
              <w:ind w:left="850" w:hanging="850"/>
              <w:rPr>
                <w:rFonts w:ascii="Verdana" w:hAnsi="Verdana"/>
                <w:sz w:val="18"/>
                <w:szCs w:val="20"/>
              </w:rPr>
            </w:pPr>
            <w:r w:rsidRPr="007569C1">
              <w:rPr>
                <w:rFonts w:ascii="Verdana" w:hAnsi="Verdana"/>
                <w:sz w:val="18"/>
                <w:szCs w:val="20"/>
              </w:rPr>
              <w:t>Име:</w:t>
            </w:r>
          </w:p>
        </w:tc>
        <w:tc>
          <w:tcPr>
            <w:tcW w:w="4645" w:type="dxa"/>
            <w:shd w:val="clear" w:color="auto" w:fill="auto"/>
          </w:tcPr>
          <w:p w14:paraId="671A822E" w14:textId="77777777" w:rsidR="006D35CB" w:rsidRPr="007569C1" w:rsidRDefault="006D35CB" w:rsidP="007E693A">
            <w:pPr>
              <w:pStyle w:val="Text1"/>
              <w:ind w:left="0"/>
              <w:rPr>
                <w:rFonts w:ascii="Verdana" w:hAnsi="Verdana"/>
                <w:sz w:val="18"/>
                <w:szCs w:val="20"/>
              </w:rPr>
            </w:pPr>
            <w:r w:rsidRPr="007569C1">
              <w:rPr>
                <w:rFonts w:ascii="Verdana" w:hAnsi="Verdana"/>
                <w:sz w:val="18"/>
                <w:szCs w:val="20"/>
              </w:rPr>
              <w:t>[   ]</w:t>
            </w:r>
          </w:p>
        </w:tc>
      </w:tr>
      <w:tr w:rsidR="006D35CB" w:rsidRPr="007569C1" w14:paraId="628B6226" w14:textId="77777777" w:rsidTr="007E693A">
        <w:trPr>
          <w:trHeight w:val="1372"/>
        </w:trPr>
        <w:tc>
          <w:tcPr>
            <w:tcW w:w="4644" w:type="dxa"/>
            <w:shd w:val="clear" w:color="auto" w:fill="auto"/>
          </w:tcPr>
          <w:p w14:paraId="66F8009A" w14:textId="77777777" w:rsidR="006D35CB" w:rsidRPr="007569C1" w:rsidRDefault="006D35CB" w:rsidP="007E693A">
            <w:pPr>
              <w:pStyle w:val="Text1"/>
              <w:ind w:left="0"/>
              <w:rPr>
                <w:rFonts w:ascii="Verdana" w:hAnsi="Verdana"/>
                <w:sz w:val="18"/>
                <w:szCs w:val="20"/>
              </w:rPr>
            </w:pPr>
            <w:r w:rsidRPr="007569C1">
              <w:rPr>
                <w:rFonts w:ascii="Verdana" w:hAnsi="Verdana"/>
                <w:sz w:val="18"/>
                <w:szCs w:val="20"/>
              </w:rPr>
              <w:t>Идентификационен номер по ДДС, ако е приложимо:</w:t>
            </w:r>
          </w:p>
          <w:p w14:paraId="533C0EE7" w14:textId="77777777" w:rsidR="006D35CB" w:rsidRPr="007569C1" w:rsidRDefault="006D35CB" w:rsidP="007E693A">
            <w:pPr>
              <w:pStyle w:val="Text1"/>
              <w:ind w:left="0"/>
              <w:rPr>
                <w:rFonts w:ascii="Verdana" w:hAnsi="Verdana"/>
                <w:sz w:val="18"/>
                <w:szCs w:val="20"/>
              </w:rPr>
            </w:pPr>
            <w:r w:rsidRPr="007569C1">
              <w:rPr>
                <w:rFonts w:ascii="Verdana" w:hAnsi="Verdana"/>
                <w:sz w:val="18"/>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42149088" w14:textId="77777777" w:rsidR="006D35CB" w:rsidRPr="007569C1" w:rsidRDefault="006D35CB" w:rsidP="007E693A">
            <w:pPr>
              <w:pStyle w:val="Text1"/>
              <w:ind w:left="0"/>
              <w:rPr>
                <w:rFonts w:ascii="Verdana" w:hAnsi="Verdana"/>
                <w:sz w:val="18"/>
                <w:szCs w:val="20"/>
              </w:rPr>
            </w:pPr>
            <w:r w:rsidRPr="007569C1">
              <w:rPr>
                <w:rFonts w:ascii="Verdana" w:hAnsi="Verdana"/>
                <w:sz w:val="18"/>
                <w:szCs w:val="20"/>
              </w:rPr>
              <w:t>[   ]</w:t>
            </w:r>
          </w:p>
          <w:p w14:paraId="29F9785D" w14:textId="77777777" w:rsidR="006D35CB" w:rsidRPr="007569C1" w:rsidRDefault="006D35CB" w:rsidP="007E693A">
            <w:pPr>
              <w:pStyle w:val="Text1"/>
              <w:ind w:left="0"/>
              <w:rPr>
                <w:rFonts w:ascii="Verdana" w:hAnsi="Verdana"/>
                <w:sz w:val="18"/>
                <w:szCs w:val="20"/>
              </w:rPr>
            </w:pPr>
            <w:r w:rsidRPr="007569C1">
              <w:rPr>
                <w:rFonts w:ascii="Verdana" w:hAnsi="Verdana"/>
                <w:sz w:val="18"/>
                <w:szCs w:val="20"/>
              </w:rPr>
              <w:t>[   ]</w:t>
            </w:r>
          </w:p>
        </w:tc>
      </w:tr>
      <w:tr w:rsidR="006D35CB" w:rsidRPr="007569C1" w14:paraId="35215525" w14:textId="77777777" w:rsidTr="007E693A">
        <w:tc>
          <w:tcPr>
            <w:tcW w:w="4644" w:type="dxa"/>
            <w:shd w:val="clear" w:color="auto" w:fill="auto"/>
          </w:tcPr>
          <w:p w14:paraId="184127E5" w14:textId="77777777" w:rsidR="006D35CB" w:rsidRPr="007569C1" w:rsidRDefault="006D35CB" w:rsidP="007E693A">
            <w:pPr>
              <w:pStyle w:val="Text1"/>
              <w:ind w:left="0"/>
              <w:rPr>
                <w:rFonts w:ascii="Verdana" w:hAnsi="Verdana"/>
                <w:sz w:val="18"/>
                <w:szCs w:val="20"/>
              </w:rPr>
            </w:pPr>
            <w:r w:rsidRPr="007569C1">
              <w:rPr>
                <w:rFonts w:ascii="Verdana" w:hAnsi="Verdana"/>
                <w:sz w:val="18"/>
                <w:szCs w:val="20"/>
              </w:rPr>
              <w:t xml:space="preserve">Пощенски адрес: </w:t>
            </w:r>
          </w:p>
        </w:tc>
        <w:tc>
          <w:tcPr>
            <w:tcW w:w="4645" w:type="dxa"/>
            <w:shd w:val="clear" w:color="auto" w:fill="auto"/>
          </w:tcPr>
          <w:p w14:paraId="16A438BC" w14:textId="77777777" w:rsidR="006D35CB" w:rsidRPr="007569C1" w:rsidRDefault="006D35CB" w:rsidP="007E693A">
            <w:pPr>
              <w:pStyle w:val="Text1"/>
              <w:ind w:left="0"/>
              <w:rPr>
                <w:rFonts w:ascii="Verdana" w:hAnsi="Verdana"/>
                <w:sz w:val="18"/>
                <w:szCs w:val="20"/>
              </w:rPr>
            </w:pPr>
            <w:r w:rsidRPr="007569C1">
              <w:rPr>
                <w:rFonts w:ascii="Verdana" w:hAnsi="Verdana"/>
                <w:sz w:val="18"/>
                <w:szCs w:val="20"/>
              </w:rPr>
              <w:t>[……]</w:t>
            </w:r>
          </w:p>
        </w:tc>
      </w:tr>
      <w:tr w:rsidR="006D35CB" w:rsidRPr="007569C1" w14:paraId="05E6452B" w14:textId="77777777" w:rsidTr="007E693A">
        <w:trPr>
          <w:trHeight w:val="2002"/>
        </w:trPr>
        <w:tc>
          <w:tcPr>
            <w:tcW w:w="4644" w:type="dxa"/>
            <w:shd w:val="clear" w:color="auto" w:fill="auto"/>
          </w:tcPr>
          <w:p w14:paraId="5ACC45E8" w14:textId="77777777" w:rsidR="006D35CB" w:rsidRPr="007569C1" w:rsidRDefault="006D35CB" w:rsidP="007E693A">
            <w:pPr>
              <w:pStyle w:val="Text1"/>
              <w:ind w:left="0"/>
              <w:rPr>
                <w:rFonts w:ascii="Verdana" w:hAnsi="Verdana"/>
                <w:sz w:val="18"/>
                <w:szCs w:val="20"/>
              </w:rPr>
            </w:pPr>
            <w:r w:rsidRPr="007569C1">
              <w:rPr>
                <w:rFonts w:ascii="Verdana" w:hAnsi="Verdana"/>
                <w:sz w:val="18"/>
                <w:szCs w:val="20"/>
              </w:rPr>
              <w:t>Лице или лица за контакт</w:t>
            </w:r>
            <w:r w:rsidRPr="007569C1">
              <w:rPr>
                <w:rStyle w:val="FootnoteReference"/>
                <w:rFonts w:ascii="Verdana" w:hAnsi="Verdana"/>
                <w:sz w:val="18"/>
                <w:szCs w:val="20"/>
              </w:rPr>
              <w:footnoteReference w:id="7"/>
            </w:r>
            <w:r w:rsidRPr="007569C1">
              <w:rPr>
                <w:rFonts w:ascii="Verdana" w:hAnsi="Verdana"/>
                <w:sz w:val="18"/>
                <w:szCs w:val="20"/>
              </w:rPr>
              <w:t>:</w:t>
            </w:r>
          </w:p>
          <w:p w14:paraId="69A2AA79" w14:textId="77777777" w:rsidR="006D35CB" w:rsidRPr="007569C1" w:rsidRDefault="006D35CB" w:rsidP="007E693A">
            <w:pPr>
              <w:pStyle w:val="Text1"/>
              <w:ind w:left="0"/>
              <w:rPr>
                <w:rFonts w:ascii="Verdana" w:hAnsi="Verdana"/>
                <w:sz w:val="18"/>
                <w:szCs w:val="20"/>
              </w:rPr>
            </w:pPr>
            <w:r w:rsidRPr="007569C1">
              <w:rPr>
                <w:rFonts w:ascii="Verdana" w:hAnsi="Verdana"/>
                <w:sz w:val="18"/>
                <w:szCs w:val="20"/>
              </w:rPr>
              <w:t>Телефон:</w:t>
            </w:r>
          </w:p>
          <w:p w14:paraId="2072D1F4" w14:textId="77777777" w:rsidR="006D35CB" w:rsidRPr="007569C1" w:rsidRDefault="006D35CB" w:rsidP="007E693A">
            <w:pPr>
              <w:pStyle w:val="Text1"/>
              <w:ind w:left="0"/>
              <w:rPr>
                <w:rFonts w:ascii="Verdana" w:hAnsi="Verdana"/>
                <w:sz w:val="18"/>
                <w:szCs w:val="20"/>
              </w:rPr>
            </w:pPr>
            <w:r w:rsidRPr="007569C1">
              <w:rPr>
                <w:rFonts w:ascii="Verdana" w:hAnsi="Verdana"/>
                <w:sz w:val="18"/>
                <w:szCs w:val="20"/>
              </w:rPr>
              <w:t>Ел. поща:</w:t>
            </w:r>
          </w:p>
          <w:p w14:paraId="6FED49FD" w14:textId="77777777" w:rsidR="006D35CB" w:rsidRPr="007569C1" w:rsidRDefault="006D35CB" w:rsidP="007E693A">
            <w:pPr>
              <w:pStyle w:val="Text1"/>
              <w:ind w:left="0"/>
              <w:rPr>
                <w:rFonts w:ascii="Verdana" w:hAnsi="Verdana"/>
                <w:sz w:val="18"/>
                <w:szCs w:val="20"/>
              </w:rPr>
            </w:pPr>
            <w:r w:rsidRPr="007569C1">
              <w:rPr>
                <w:rFonts w:ascii="Verdana" w:hAnsi="Verdana"/>
                <w:sz w:val="18"/>
                <w:szCs w:val="20"/>
              </w:rPr>
              <w:t>Интернет адрес (уеб адрес) (</w:t>
            </w:r>
            <w:r w:rsidRPr="007569C1">
              <w:rPr>
                <w:rFonts w:ascii="Verdana" w:hAnsi="Verdana"/>
                <w:i/>
                <w:sz w:val="18"/>
                <w:szCs w:val="20"/>
              </w:rPr>
              <w:t>ако е приложимо</w:t>
            </w:r>
            <w:r w:rsidRPr="007569C1">
              <w:rPr>
                <w:rFonts w:ascii="Verdana" w:hAnsi="Verdana"/>
                <w:sz w:val="18"/>
                <w:szCs w:val="20"/>
              </w:rPr>
              <w:t>):</w:t>
            </w:r>
          </w:p>
        </w:tc>
        <w:tc>
          <w:tcPr>
            <w:tcW w:w="4645" w:type="dxa"/>
            <w:shd w:val="clear" w:color="auto" w:fill="auto"/>
          </w:tcPr>
          <w:p w14:paraId="7D3C72A1" w14:textId="77777777" w:rsidR="006D35CB" w:rsidRPr="007569C1" w:rsidRDefault="006D35CB" w:rsidP="007E693A">
            <w:pPr>
              <w:pStyle w:val="Text1"/>
              <w:ind w:left="0"/>
              <w:rPr>
                <w:rFonts w:ascii="Verdana" w:hAnsi="Verdana"/>
                <w:sz w:val="18"/>
                <w:szCs w:val="20"/>
              </w:rPr>
            </w:pPr>
            <w:r w:rsidRPr="007569C1">
              <w:rPr>
                <w:rFonts w:ascii="Verdana" w:hAnsi="Verdana"/>
                <w:sz w:val="18"/>
                <w:szCs w:val="20"/>
              </w:rPr>
              <w:t>[……]</w:t>
            </w:r>
          </w:p>
          <w:p w14:paraId="13069748" w14:textId="77777777" w:rsidR="006D35CB" w:rsidRPr="007569C1" w:rsidRDefault="006D35CB" w:rsidP="007E693A">
            <w:pPr>
              <w:pStyle w:val="Text1"/>
              <w:ind w:left="0"/>
              <w:rPr>
                <w:rFonts w:ascii="Verdana" w:hAnsi="Verdana"/>
                <w:sz w:val="18"/>
                <w:szCs w:val="20"/>
              </w:rPr>
            </w:pPr>
            <w:r w:rsidRPr="007569C1">
              <w:rPr>
                <w:rFonts w:ascii="Verdana" w:hAnsi="Verdana"/>
                <w:sz w:val="18"/>
                <w:szCs w:val="20"/>
              </w:rPr>
              <w:t>[……]</w:t>
            </w:r>
          </w:p>
          <w:p w14:paraId="7EE66451" w14:textId="77777777" w:rsidR="006D35CB" w:rsidRPr="007569C1" w:rsidRDefault="006D35CB" w:rsidP="007E693A">
            <w:pPr>
              <w:pStyle w:val="Text1"/>
              <w:ind w:left="0"/>
              <w:rPr>
                <w:rFonts w:ascii="Verdana" w:hAnsi="Verdana"/>
                <w:sz w:val="18"/>
                <w:szCs w:val="20"/>
              </w:rPr>
            </w:pPr>
            <w:r w:rsidRPr="007569C1">
              <w:rPr>
                <w:rFonts w:ascii="Verdana" w:hAnsi="Verdana"/>
                <w:sz w:val="18"/>
                <w:szCs w:val="20"/>
              </w:rPr>
              <w:t>[……]</w:t>
            </w:r>
          </w:p>
          <w:p w14:paraId="67A37C59" w14:textId="77777777" w:rsidR="006D35CB" w:rsidRPr="007569C1" w:rsidRDefault="006D35CB" w:rsidP="007E693A">
            <w:pPr>
              <w:pStyle w:val="Text1"/>
              <w:ind w:left="0"/>
              <w:rPr>
                <w:rFonts w:ascii="Verdana" w:hAnsi="Verdana"/>
                <w:sz w:val="18"/>
                <w:szCs w:val="20"/>
              </w:rPr>
            </w:pPr>
            <w:r w:rsidRPr="007569C1">
              <w:rPr>
                <w:rFonts w:ascii="Verdana" w:hAnsi="Verdana"/>
                <w:sz w:val="18"/>
                <w:szCs w:val="20"/>
              </w:rPr>
              <w:t>[……]</w:t>
            </w:r>
          </w:p>
        </w:tc>
      </w:tr>
      <w:tr w:rsidR="006D35CB" w:rsidRPr="007569C1" w14:paraId="06B860DF" w14:textId="77777777" w:rsidTr="007E693A">
        <w:tc>
          <w:tcPr>
            <w:tcW w:w="4644" w:type="dxa"/>
            <w:shd w:val="clear" w:color="auto" w:fill="auto"/>
          </w:tcPr>
          <w:p w14:paraId="6DF82622" w14:textId="77777777" w:rsidR="006D35CB" w:rsidRPr="007569C1" w:rsidRDefault="006D35CB" w:rsidP="007E693A">
            <w:pPr>
              <w:pStyle w:val="Text1"/>
              <w:ind w:left="0"/>
              <w:rPr>
                <w:rFonts w:ascii="Verdana" w:hAnsi="Verdana"/>
                <w:b/>
                <w:i/>
                <w:sz w:val="18"/>
                <w:szCs w:val="20"/>
              </w:rPr>
            </w:pPr>
            <w:r w:rsidRPr="007569C1">
              <w:rPr>
                <w:rFonts w:ascii="Verdana" w:hAnsi="Verdana"/>
                <w:b/>
                <w:i/>
                <w:sz w:val="18"/>
                <w:szCs w:val="20"/>
              </w:rPr>
              <w:t>Обща информация:</w:t>
            </w:r>
          </w:p>
        </w:tc>
        <w:tc>
          <w:tcPr>
            <w:tcW w:w="4645" w:type="dxa"/>
            <w:shd w:val="clear" w:color="auto" w:fill="auto"/>
          </w:tcPr>
          <w:p w14:paraId="63DBEA4C" w14:textId="77777777" w:rsidR="006D35CB" w:rsidRPr="007569C1" w:rsidRDefault="006D35CB" w:rsidP="007E693A">
            <w:pPr>
              <w:pStyle w:val="Text1"/>
              <w:ind w:left="0"/>
              <w:rPr>
                <w:rFonts w:ascii="Verdana" w:hAnsi="Verdana"/>
                <w:b/>
                <w:i/>
                <w:sz w:val="18"/>
                <w:szCs w:val="20"/>
              </w:rPr>
            </w:pPr>
            <w:r w:rsidRPr="007569C1">
              <w:rPr>
                <w:rFonts w:ascii="Verdana" w:hAnsi="Verdana"/>
                <w:b/>
                <w:i/>
                <w:sz w:val="18"/>
                <w:szCs w:val="20"/>
              </w:rPr>
              <w:t>Отговор:</w:t>
            </w:r>
          </w:p>
        </w:tc>
      </w:tr>
      <w:tr w:rsidR="006D35CB" w:rsidRPr="007569C1" w14:paraId="58150B47" w14:textId="77777777" w:rsidTr="007E693A">
        <w:tc>
          <w:tcPr>
            <w:tcW w:w="4644" w:type="dxa"/>
            <w:shd w:val="clear" w:color="auto" w:fill="auto"/>
          </w:tcPr>
          <w:p w14:paraId="6A68F6C5" w14:textId="77777777" w:rsidR="006D35CB" w:rsidRPr="007569C1" w:rsidRDefault="006D35CB" w:rsidP="007E693A">
            <w:pPr>
              <w:pStyle w:val="Text1"/>
              <w:ind w:left="0"/>
              <w:rPr>
                <w:rFonts w:ascii="Verdana" w:hAnsi="Verdana"/>
                <w:sz w:val="18"/>
                <w:szCs w:val="20"/>
              </w:rPr>
            </w:pPr>
            <w:r w:rsidRPr="007569C1">
              <w:rPr>
                <w:rFonts w:ascii="Verdana" w:hAnsi="Verdana"/>
                <w:sz w:val="18"/>
                <w:szCs w:val="20"/>
              </w:rPr>
              <w:t>Икономическият оператор микро-, малко или средно предприятие ли е</w:t>
            </w:r>
            <w:r w:rsidRPr="007569C1">
              <w:rPr>
                <w:rStyle w:val="FootnoteReference"/>
                <w:rFonts w:ascii="Verdana" w:hAnsi="Verdana"/>
                <w:sz w:val="18"/>
                <w:szCs w:val="20"/>
              </w:rPr>
              <w:footnoteReference w:id="8"/>
            </w:r>
            <w:r w:rsidRPr="007569C1">
              <w:rPr>
                <w:rFonts w:ascii="Verdana" w:hAnsi="Verdana"/>
                <w:sz w:val="18"/>
                <w:szCs w:val="20"/>
              </w:rPr>
              <w:t>?</w:t>
            </w:r>
          </w:p>
        </w:tc>
        <w:tc>
          <w:tcPr>
            <w:tcW w:w="4645" w:type="dxa"/>
            <w:shd w:val="clear" w:color="auto" w:fill="auto"/>
          </w:tcPr>
          <w:p w14:paraId="57CFC067" w14:textId="77777777" w:rsidR="006D35CB" w:rsidRPr="007569C1" w:rsidRDefault="006D35CB" w:rsidP="007E693A">
            <w:pPr>
              <w:pStyle w:val="Text1"/>
              <w:ind w:left="0"/>
              <w:rPr>
                <w:rFonts w:ascii="Verdana" w:hAnsi="Verdana"/>
                <w:sz w:val="18"/>
                <w:szCs w:val="20"/>
              </w:rPr>
            </w:pPr>
            <w:r w:rsidRPr="007569C1">
              <w:rPr>
                <w:rFonts w:ascii="Verdana" w:hAnsi="Verdana"/>
                <w:sz w:val="18"/>
                <w:szCs w:val="20"/>
              </w:rPr>
              <w:t>[] Да [] Не</w:t>
            </w:r>
          </w:p>
        </w:tc>
      </w:tr>
      <w:tr w:rsidR="006D35CB" w:rsidRPr="007569C1" w14:paraId="10446F5E" w14:textId="77777777" w:rsidTr="007E693A">
        <w:tc>
          <w:tcPr>
            <w:tcW w:w="4644" w:type="dxa"/>
            <w:shd w:val="clear" w:color="auto" w:fill="auto"/>
          </w:tcPr>
          <w:p w14:paraId="3A5E9728" w14:textId="77777777" w:rsidR="006D35CB" w:rsidRPr="007569C1" w:rsidRDefault="006D35CB" w:rsidP="007E693A">
            <w:pPr>
              <w:pStyle w:val="Text1"/>
              <w:ind w:left="0"/>
              <w:rPr>
                <w:rFonts w:ascii="Verdana" w:hAnsi="Verdana"/>
                <w:sz w:val="18"/>
                <w:szCs w:val="20"/>
              </w:rPr>
            </w:pPr>
            <w:r w:rsidRPr="007569C1">
              <w:rPr>
                <w:rFonts w:ascii="Verdana" w:hAnsi="Verdana"/>
                <w:b/>
                <w:sz w:val="18"/>
                <w:szCs w:val="20"/>
                <w:u w:val="single"/>
              </w:rPr>
              <w:t>Само в случай че поръчката е запазена</w:t>
            </w:r>
            <w:r w:rsidRPr="007569C1">
              <w:rPr>
                <w:rStyle w:val="FootnoteReference"/>
                <w:rFonts w:ascii="Verdana" w:hAnsi="Verdana"/>
                <w:b/>
                <w:sz w:val="18"/>
                <w:szCs w:val="20"/>
                <w:u w:val="single"/>
              </w:rPr>
              <w:footnoteReference w:id="9"/>
            </w:r>
            <w:r w:rsidRPr="007569C1">
              <w:rPr>
                <w:rFonts w:ascii="Verdana" w:hAnsi="Verdana"/>
                <w:b/>
                <w:sz w:val="18"/>
                <w:szCs w:val="20"/>
                <w:u w:val="single"/>
              </w:rPr>
              <w:t>:</w:t>
            </w:r>
            <w:r w:rsidRPr="007569C1">
              <w:rPr>
                <w:rFonts w:ascii="Verdana" w:hAnsi="Verdana"/>
                <w:b/>
                <w:sz w:val="18"/>
                <w:szCs w:val="20"/>
              </w:rPr>
              <w:t xml:space="preserve"> </w:t>
            </w:r>
            <w:r w:rsidRPr="007569C1">
              <w:rPr>
                <w:rFonts w:ascii="Verdana" w:hAnsi="Verdana"/>
                <w:sz w:val="18"/>
                <w:szCs w:val="20"/>
              </w:rPr>
              <w:t>икономическият оператор защитено предприятие ли е или социално предприятие</w:t>
            </w:r>
            <w:r w:rsidRPr="007569C1">
              <w:rPr>
                <w:rStyle w:val="FootnoteReference"/>
                <w:rFonts w:ascii="Verdana" w:hAnsi="Verdana"/>
                <w:sz w:val="18"/>
                <w:szCs w:val="20"/>
              </w:rPr>
              <w:footnoteReference w:id="10"/>
            </w:r>
            <w:r w:rsidRPr="007569C1">
              <w:rPr>
                <w:rFonts w:ascii="Verdana" w:hAnsi="Verdana"/>
                <w:sz w:val="18"/>
                <w:szCs w:val="20"/>
              </w:rPr>
              <w:t>, или ще осигури изпълнението на поръчката в контекста на програми за създаване на защитени работни места?</w:t>
            </w:r>
            <w:r w:rsidRPr="007569C1">
              <w:rPr>
                <w:rFonts w:ascii="Verdana" w:hAnsi="Verdana"/>
                <w:sz w:val="18"/>
                <w:szCs w:val="20"/>
              </w:rPr>
              <w:br/>
            </w:r>
            <w:r w:rsidRPr="007569C1">
              <w:rPr>
                <w:rFonts w:ascii="Verdana" w:hAnsi="Verdana"/>
                <w:b/>
                <w:sz w:val="18"/>
                <w:szCs w:val="20"/>
              </w:rPr>
              <w:t xml:space="preserve">Ако „да“, </w:t>
            </w:r>
            <w:r w:rsidRPr="007569C1">
              <w:rPr>
                <w:rFonts w:ascii="Verdana" w:hAnsi="Verdana"/>
                <w:sz w:val="18"/>
                <w:szCs w:val="20"/>
              </w:rPr>
              <w:t>какъв е съответният процент работници с увреждания или в неравностойно положение?</w:t>
            </w:r>
            <w:r w:rsidRPr="007569C1">
              <w:rPr>
                <w:rFonts w:ascii="Verdana" w:hAnsi="Verdana"/>
                <w:sz w:val="18"/>
                <w:szCs w:val="20"/>
              </w:rPr>
              <w:br/>
              <w:t xml:space="preserve">Ако се изисква, моля, посочете въпросните </w:t>
            </w:r>
            <w:r w:rsidRPr="007569C1">
              <w:rPr>
                <w:rFonts w:ascii="Verdana" w:hAnsi="Verdana"/>
                <w:sz w:val="18"/>
                <w:szCs w:val="20"/>
              </w:rPr>
              <w:lastRenderedPageBreak/>
              <w:t>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9D9B6BE" w14:textId="77777777" w:rsidR="006D35CB" w:rsidRPr="007569C1" w:rsidRDefault="006D35CB" w:rsidP="007E693A">
            <w:pPr>
              <w:pStyle w:val="Text1"/>
              <w:ind w:left="0"/>
              <w:jc w:val="left"/>
              <w:rPr>
                <w:rFonts w:ascii="Verdana" w:hAnsi="Verdana"/>
                <w:sz w:val="18"/>
                <w:szCs w:val="20"/>
              </w:rPr>
            </w:pPr>
            <w:r w:rsidRPr="007569C1">
              <w:rPr>
                <w:rFonts w:ascii="Verdana" w:hAnsi="Verdana"/>
                <w:sz w:val="18"/>
                <w:szCs w:val="20"/>
              </w:rPr>
              <w:lastRenderedPageBreak/>
              <w:t>[] Да [] Не</w:t>
            </w:r>
            <w:r w:rsidRPr="007569C1">
              <w:rPr>
                <w:rFonts w:ascii="Verdana" w:hAnsi="Verdana"/>
                <w:sz w:val="18"/>
                <w:szCs w:val="20"/>
              </w:rPr>
              <w:br/>
            </w:r>
            <w:r w:rsidRPr="007569C1">
              <w:rPr>
                <w:rFonts w:ascii="Verdana" w:hAnsi="Verdana"/>
                <w:sz w:val="18"/>
                <w:szCs w:val="20"/>
              </w:rPr>
              <w:br/>
            </w:r>
            <w:r w:rsidRPr="007569C1">
              <w:rPr>
                <w:rFonts w:ascii="Verdana" w:hAnsi="Verdana"/>
                <w:sz w:val="18"/>
                <w:szCs w:val="20"/>
              </w:rPr>
              <w:br/>
            </w:r>
            <w:r w:rsidRPr="007569C1">
              <w:rPr>
                <w:rFonts w:ascii="Verdana" w:hAnsi="Verdana"/>
                <w:sz w:val="18"/>
                <w:szCs w:val="20"/>
              </w:rPr>
              <w:br/>
            </w:r>
            <w:r w:rsidRPr="007569C1">
              <w:rPr>
                <w:rFonts w:ascii="Verdana" w:hAnsi="Verdana"/>
                <w:sz w:val="18"/>
                <w:szCs w:val="20"/>
              </w:rPr>
              <w:br/>
            </w:r>
            <w:r w:rsidRPr="007569C1">
              <w:rPr>
                <w:rFonts w:ascii="Verdana" w:hAnsi="Verdana"/>
                <w:sz w:val="18"/>
                <w:szCs w:val="20"/>
              </w:rPr>
              <w:br/>
              <w:t>[…]</w:t>
            </w:r>
            <w:r w:rsidRPr="007569C1">
              <w:rPr>
                <w:rFonts w:ascii="Verdana" w:hAnsi="Verdana"/>
                <w:sz w:val="18"/>
                <w:szCs w:val="20"/>
              </w:rPr>
              <w:br/>
            </w:r>
            <w:r w:rsidRPr="007569C1">
              <w:rPr>
                <w:rFonts w:ascii="Verdana" w:hAnsi="Verdana"/>
                <w:sz w:val="18"/>
                <w:szCs w:val="20"/>
              </w:rPr>
              <w:br/>
            </w:r>
            <w:r w:rsidRPr="007569C1">
              <w:rPr>
                <w:rFonts w:ascii="Verdana" w:hAnsi="Verdana"/>
                <w:sz w:val="18"/>
                <w:szCs w:val="20"/>
              </w:rPr>
              <w:br/>
              <w:t>[….]</w:t>
            </w:r>
            <w:r w:rsidRPr="007569C1">
              <w:rPr>
                <w:rFonts w:ascii="Verdana" w:hAnsi="Verdana"/>
                <w:sz w:val="18"/>
                <w:szCs w:val="20"/>
              </w:rPr>
              <w:br/>
            </w:r>
          </w:p>
        </w:tc>
      </w:tr>
      <w:tr w:rsidR="006D35CB" w:rsidRPr="007569C1" w14:paraId="3FE0D3DD" w14:textId="77777777" w:rsidTr="007E693A">
        <w:tc>
          <w:tcPr>
            <w:tcW w:w="4644" w:type="dxa"/>
            <w:shd w:val="clear" w:color="auto" w:fill="auto"/>
          </w:tcPr>
          <w:p w14:paraId="2C71228C" w14:textId="77777777" w:rsidR="006D35CB" w:rsidRPr="007569C1" w:rsidRDefault="006D35CB" w:rsidP="007E693A">
            <w:pPr>
              <w:pStyle w:val="Text1"/>
              <w:ind w:left="0"/>
              <w:rPr>
                <w:rFonts w:ascii="Verdana" w:hAnsi="Verdana"/>
                <w:sz w:val="18"/>
                <w:szCs w:val="20"/>
              </w:rPr>
            </w:pPr>
            <w:r w:rsidRPr="007569C1">
              <w:rPr>
                <w:rFonts w:ascii="Verdana" w:hAnsi="Verdana"/>
                <w:sz w:val="18"/>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0B470D95" w14:textId="77777777" w:rsidR="006D35CB" w:rsidRPr="007569C1" w:rsidRDefault="006D35CB" w:rsidP="007E693A">
            <w:pPr>
              <w:pStyle w:val="Text1"/>
              <w:ind w:left="0"/>
              <w:rPr>
                <w:rFonts w:ascii="Verdana" w:hAnsi="Verdana"/>
                <w:sz w:val="18"/>
                <w:szCs w:val="20"/>
              </w:rPr>
            </w:pPr>
            <w:r w:rsidRPr="007569C1">
              <w:rPr>
                <w:rFonts w:ascii="Verdana" w:hAnsi="Verdana"/>
                <w:sz w:val="18"/>
                <w:szCs w:val="20"/>
              </w:rPr>
              <w:t>[] Да [] Не [] Не се прилага</w:t>
            </w:r>
          </w:p>
        </w:tc>
      </w:tr>
      <w:tr w:rsidR="006D35CB" w:rsidRPr="007569C1" w14:paraId="00E34376" w14:textId="77777777" w:rsidTr="007E693A">
        <w:tc>
          <w:tcPr>
            <w:tcW w:w="4644" w:type="dxa"/>
            <w:shd w:val="clear" w:color="auto" w:fill="auto"/>
          </w:tcPr>
          <w:p w14:paraId="2F2C8ABF" w14:textId="77777777" w:rsidR="006D35CB" w:rsidRPr="007569C1" w:rsidRDefault="006D35CB" w:rsidP="007E693A">
            <w:pPr>
              <w:pStyle w:val="Text1"/>
              <w:ind w:left="0"/>
              <w:rPr>
                <w:rFonts w:ascii="Verdana" w:hAnsi="Verdana"/>
                <w:sz w:val="18"/>
                <w:szCs w:val="20"/>
              </w:rPr>
            </w:pPr>
            <w:r w:rsidRPr="007569C1">
              <w:rPr>
                <w:rFonts w:ascii="Verdana" w:hAnsi="Verdana"/>
                <w:b/>
                <w:sz w:val="18"/>
                <w:szCs w:val="20"/>
              </w:rPr>
              <w:t>Ако „да“</w:t>
            </w:r>
            <w:r w:rsidRPr="007569C1">
              <w:rPr>
                <w:rFonts w:ascii="Verdana" w:hAnsi="Verdana"/>
                <w:sz w:val="18"/>
                <w:szCs w:val="20"/>
              </w:rPr>
              <w:t>:</w:t>
            </w:r>
          </w:p>
          <w:p w14:paraId="5AD38379" w14:textId="77777777" w:rsidR="006D35CB" w:rsidRPr="007569C1" w:rsidRDefault="006D35CB" w:rsidP="007E693A">
            <w:pPr>
              <w:pStyle w:val="Text1"/>
              <w:ind w:left="0"/>
              <w:rPr>
                <w:rFonts w:ascii="Verdana" w:hAnsi="Verdana"/>
                <w:b/>
                <w:sz w:val="18"/>
                <w:szCs w:val="20"/>
                <w:u w:val="single"/>
              </w:rPr>
            </w:pPr>
            <w:r w:rsidRPr="007569C1">
              <w:rPr>
                <w:rFonts w:ascii="Verdana" w:hAnsi="Verdana"/>
                <w:b/>
                <w:sz w:val="18"/>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7F679ABC" w14:textId="77777777" w:rsidR="006D35CB" w:rsidRPr="007569C1" w:rsidRDefault="006D35CB" w:rsidP="007E693A">
            <w:pPr>
              <w:pStyle w:val="Text1"/>
              <w:ind w:left="0"/>
              <w:jc w:val="left"/>
              <w:rPr>
                <w:rFonts w:ascii="Verdana" w:hAnsi="Verdana"/>
                <w:sz w:val="18"/>
                <w:szCs w:val="20"/>
              </w:rPr>
            </w:pPr>
            <w:r w:rsidRPr="007569C1">
              <w:rPr>
                <w:rFonts w:ascii="Verdana" w:hAnsi="Verdana"/>
                <w:sz w:val="18"/>
                <w:szCs w:val="20"/>
              </w:rPr>
              <w:t>а) Моля посочете наименованието на списъка или сертификата и съответния регистрационен или сертификационен номер, ако е приложимо:</w:t>
            </w:r>
            <w:r w:rsidRPr="007569C1">
              <w:rPr>
                <w:rFonts w:ascii="Verdana" w:hAnsi="Verdana"/>
                <w:sz w:val="18"/>
                <w:szCs w:val="20"/>
              </w:rPr>
              <w:br/>
            </w:r>
            <w:r w:rsidRPr="007569C1">
              <w:rPr>
                <w:rFonts w:ascii="Verdana" w:hAnsi="Verdana"/>
                <w:i/>
                <w:sz w:val="18"/>
                <w:szCs w:val="20"/>
              </w:rPr>
              <w:t>б) Ако сертификатът за регистрацията или за сертифицирането е наличен в електронен формат, моля, посочете:</w:t>
            </w:r>
            <w:r w:rsidRPr="007569C1">
              <w:rPr>
                <w:rFonts w:ascii="Verdana" w:hAnsi="Verdana"/>
                <w:sz w:val="18"/>
                <w:szCs w:val="20"/>
              </w:rPr>
              <w:br/>
            </w:r>
            <w:r w:rsidRPr="007569C1">
              <w:rPr>
                <w:rFonts w:ascii="Verdana" w:hAnsi="Verdana"/>
                <w:sz w:val="18"/>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569C1">
              <w:rPr>
                <w:rStyle w:val="FootnoteReference"/>
                <w:rFonts w:ascii="Verdana" w:hAnsi="Verdana"/>
                <w:sz w:val="18"/>
                <w:szCs w:val="20"/>
              </w:rPr>
              <w:footnoteReference w:id="11"/>
            </w:r>
            <w:r w:rsidRPr="007569C1">
              <w:rPr>
                <w:rFonts w:ascii="Verdana" w:hAnsi="Verdana"/>
                <w:sz w:val="18"/>
                <w:szCs w:val="20"/>
              </w:rPr>
              <w:t>:</w:t>
            </w:r>
            <w:r w:rsidRPr="007569C1">
              <w:rPr>
                <w:rFonts w:ascii="Verdana" w:hAnsi="Verdana"/>
                <w:sz w:val="18"/>
                <w:szCs w:val="20"/>
              </w:rPr>
              <w:br/>
              <w:t>г) Регистрацията или сертифицирането обхваща ли всички задължителни критерии за подбор?</w:t>
            </w:r>
            <w:r w:rsidRPr="007569C1">
              <w:rPr>
                <w:rFonts w:ascii="Verdana" w:hAnsi="Verdana"/>
                <w:sz w:val="18"/>
                <w:szCs w:val="20"/>
              </w:rPr>
              <w:br/>
            </w:r>
            <w:r w:rsidRPr="007569C1">
              <w:rPr>
                <w:rFonts w:ascii="Verdana" w:hAnsi="Verdana"/>
                <w:b/>
                <w:sz w:val="18"/>
                <w:szCs w:val="20"/>
              </w:rPr>
              <w:t>Ако „не“:</w:t>
            </w:r>
            <w:r w:rsidRPr="007569C1">
              <w:rPr>
                <w:rFonts w:ascii="Verdana" w:hAnsi="Verdana"/>
                <w:sz w:val="18"/>
                <w:szCs w:val="20"/>
              </w:rPr>
              <w:br/>
            </w:r>
            <w:r w:rsidRPr="007569C1">
              <w:rPr>
                <w:rFonts w:ascii="Verdana" w:hAnsi="Verdana"/>
                <w:b/>
                <w:sz w:val="18"/>
                <w:szCs w:val="20"/>
                <w:u w:val="single"/>
              </w:rPr>
              <w:t>В допълнение моля, попълнете липсващата информация в част ІV, раздели А, Б, В или Г според случая</w:t>
            </w:r>
            <w:r w:rsidRPr="007569C1">
              <w:rPr>
                <w:rFonts w:ascii="Verdana" w:hAnsi="Verdana"/>
                <w:sz w:val="18"/>
                <w:szCs w:val="20"/>
              </w:rPr>
              <w:t xml:space="preserve">  </w:t>
            </w:r>
            <w:r w:rsidRPr="007569C1">
              <w:rPr>
                <w:rFonts w:ascii="Verdana" w:hAnsi="Verdana"/>
                <w:b/>
                <w:i/>
                <w:sz w:val="18"/>
                <w:szCs w:val="20"/>
              </w:rPr>
              <w:t>САМО ако това се изисква съгласно съответното обявление или документацията за обществената поръчка:</w:t>
            </w:r>
            <w:r w:rsidRPr="007569C1">
              <w:rPr>
                <w:rFonts w:ascii="Verdana" w:hAnsi="Verdana"/>
                <w:sz w:val="18"/>
                <w:szCs w:val="20"/>
              </w:rPr>
              <w:br/>
              <w:t xml:space="preserve">д) Икономическият оператор може ли да представи </w:t>
            </w:r>
            <w:r w:rsidRPr="007569C1">
              <w:rPr>
                <w:rFonts w:ascii="Verdana" w:hAnsi="Verdana"/>
                <w:b/>
                <w:sz w:val="18"/>
                <w:szCs w:val="20"/>
              </w:rPr>
              <w:t>удостоверение</w:t>
            </w:r>
            <w:r w:rsidRPr="007569C1">
              <w:rPr>
                <w:rFonts w:ascii="Verdana" w:hAnsi="Verdana"/>
                <w:sz w:val="18"/>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569C1">
              <w:rPr>
                <w:rFonts w:ascii="Verdana" w:hAnsi="Verdana"/>
                <w:sz w:val="18"/>
                <w:szCs w:val="20"/>
              </w:rPr>
              <w:br/>
            </w:r>
            <w:r w:rsidRPr="007569C1">
              <w:rPr>
                <w:rFonts w:ascii="Verdana" w:hAnsi="Verdana"/>
                <w:i/>
                <w:sz w:val="18"/>
                <w:szCs w:val="20"/>
              </w:rPr>
              <w:t>Ако съответните документи са на разположение в електронен формат, моля, посочете:</w:t>
            </w:r>
            <w:r w:rsidRPr="007569C1">
              <w:rPr>
                <w:rFonts w:ascii="Verdana" w:hAnsi="Verdana"/>
                <w:sz w:val="18"/>
                <w:szCs w:val="20"/>
              </w:rPr>
              <w:t xml:space="preserve"> </w:t>
            </w:r>
          </w:p>
        </w:tc>
        <w:tc>
          <w:tcPr>
            <w:tcW w:w="4645" w:type="dxa"/>
            <w:shd w:val="clear" w:color="auto" w:fill="auto"/>
          </w:tcPr>
          <w:p w14:paraId="44A82013" w14:textId="77777777" w:rsidR="006D35CB" w:rsidRPr="007569C1" w:rsidRDefault="006D35CB" w:rsidP="007E693A">
            <w:pPr>
              <w:pStyle w:val="Text1"/>
              <w:ind w:left="0"/>
              <w:jc w:val="left"/>
              <w:rPr>
                <w:rFonts w:ascii="Verdana" w:hAnsi="Verdana"/>
                <w:sz w:val="18"/>
                <w:szCs w:val="20"/>
              </w:rPr>
            </w:pPr>
            <w:r w:rsidRPr="007569C1">
              <w:rPr>
                <w:rFonts w:ascii="Verdana" w:hAnsi="Verdana"/>
                <w:sz w:val="18"/>
                <w:szCs w:val="20"/>
              </w:rPr>
              <w:br/>
            </w:r>
            <w:r w:rsidRPr="007569C1">
              <w:rPr>
                <w:rFonts w:ascii="Verdana" w:hAnsi="Verdana"/>
                <w:sz w:val="18"/>
                <w:szCs w:val="20"/>
              </w:rPr>
              <w:br/>
            </w:r>
            <w:r w:rsidRPr="007569C1">
              <w:rPr>
                <w:rFonts w:ascii="Verdana" w:hAnsi="Verdana"/>
                <w:sz w:val="18"/>
                <w:szCs w:val="20"/>
              </w:rPr>
              <w:br/>
            </w:r>
            <w:r w:rsidRPr="007569C1">
              <w:rPr>
                <w:rFonts w:ascii="Verdana" w:hAnsi="Verdana"/>
                <w:sz w:val="18"/>
                <w:szCs w:val="20"/>
              </w:rPr>
              <w:br/>
            </w:r>
            <w:r w:rsidRPr="007569C1">
              <w:rPr>
                <w:rFonts w:ascii="Verdana" w:hAnsi="Verdana"/>
                <w:sz w:val="18"/>
                <w:szCs w:val="20"/>
              </w:rPr>
              <w:br/>
            </w:r>
            <w:r w:rsidRPr="007569C1">
              <w:rPr>
                <w:rFonts w:ascii="Verdana" w:hAnsi="Verdana"/>
                <w:sz w:val="18"/>
                <w:szCs w:val="20"/>
              </w:rPr>
              <w:br/>
              <w:t>a) [……]</w:t>
            </w:r>
            <w:r w:rsidRPr="007569C1">
              <w:rPr>
                <w:rFonts w:ascii="Verdana" w:hAnsi="Verdana"/>
                <w:sz w:val="18"/>
                <w:szCs w:val="20"/>
              </w:rPr>
              <w:br/>
            </w:r>
            <w:r w:rsidRPr="007569C1">
              <w:rPr>
                <w:rFonts w:ascii="Verdana" w:hAnsi="Verdana"/>
                <w:sz w:val="18"/>
                <w:szCs w:val="20"/>
              </w:rPr>
              <w:br/>
            </w:r>
            <w:r w:rsidRPr="007569C1">
              <w:rPr>
                <w:rFonts w:ascii="Verdana" w:hAnsi="Verdana"/>
                <w:i/>
                <w:sz w:val="18"/>
                <w:szCs w:val="20"/>
              </w:rPr>
              <w:t>б) (уеб адрес, орган или служба, издаващи документа, точно позоваване на документа):</w:t>
            </w:r>
            <w:r w:rsidRPr="007569C1">
              <w:rPr>
                <w:rFonts w:ascii="Verdana" w:hAnsi="Verdana"/>
                <w:sz w:val="18"/>
                <w:szCs w:val="20"/>
              </w:rPr>
              <w:br/>
            </w:r>
            <w:r w:rsidRPr="007569C1">
              <w:rPr>
                <w:rFonts w:ascii="Verdana" w:hAnsi="Verdana"/>
                <w:i/>
                <w:sz w:val="18"/>
                <w:szCs w:val="20"/>
              </w:rPr>
              <w:t>[……][……][……][……]</w:t>
            </w:r>
            <w:r w:rsidRPr="007569C1">
              <w:rPr>
                <w:rFonts w:ascii="Verdana" w:hAnsi="Verdana"/>
                <w:sz w:val="18"/>
                <w:szCs w:val="20"/>
              </w:rPr>
              <w:br/>
              <w:t>в) [……]</w:t>
            </w:r>
            <w:r w:rsidRPr="007569C1">
              <w:rPr>
                <w:rFonts w:ascii="Verdana" w:hAnsi="Verdana"/>
                <w:sz w:val="18"/>
                <w:szCs w:val="20"/>
              </w:rPr>
              <w:br/>
            </w:r>
            <w:r w:rsidRPr="007569C1">
              <w:rPr>
                <w:rFonts w:ascii="Verdana" w:hAnsi="Verdana"/>
                <w:sz w:val="18"/>
                <w:szCs w:val="20"/>
              </w:rPr>
              <w:br/>
            </w:r>
            <w:r w:rsidRPr="007569C1">
              <w:rPr>
                <w:rFonts w:ascii="Verdana" w:hAnsi="Verdana"/>
                <w:sz w:val="18"/>
                <w:szCs w:val="20"/>
              </w:rPr>
              <w:br/>
            </w:r>
            <w:r w:rsidRPr="007569C1">
              <w:rPr>
                <w:rFonts w:ascii="Verdana" w:hAnsi="Verdana"/>
                <w:sz w:val="18"/>
                <w:szCs w:val="20"/>
              </w:rPr>
              <w:br/>
              <w:t>г) [] Да [] Не</w:t>
            </w:r>
            <w:r w:rsidRPr="007569C1">
              <w:rPr>
                <w:rFonts w:ascii="Verdana" w:hAnsi="Verdana"/>
                <w:sz w:val="18"/>
                <w:szCs w:val="20"/>
              </w:rPr>
              <w:br/>
            </w:r>
            <w:r w:rsidRPr="007569C1">
              <w:rPr>
                <w:rFonts w:ascii="Verdana" w:hAnsi="Verdana"/>
                <w:sz w:val="18"/>
                <w:szCs w:val="20"/>
              </w:rPr>
              <w:br/>
            </w:r>
            <w:r w:rsidRPr="007569C1">
              <w:rPr>
                <w:rFonts w:ascii="Verdana" w:hAnsi="Verdana"/>
                <w:sz w:val="18"/>
                <w:szCs w:val="20"/>
              </w:rPr>
              <w:br/>
            </w:r>
            <w:r w:rsidRPr="007569C1">
              <w:rPr>
                <w:rFonts w:ascii="Verdana" w:hAnsi="Verdana"/>
                <w:sz w:val="18"/>
                <w:szCs w:val="20"/>
              </w:rPr>
              <w:br/>
            </w:r>
            <w:r w:rsidRPr="007569C1">
              <w:rPr>
                <w:rFonts w:ascii="Verdana" w:hAnsi="Verdana"/>
                <w:sz w:val="18"/>
                <w:szCs w:val="20"/>
              </w:rPr>
              <w:br/>
            </w:r>
            <w:r w:rsidRPr="007569C1">
              <w:rPr>
                <w:rFonts w:ascii="Verdana" w:hAnsi="Verdana"/>
                <w:sz w:val="18"/>
                <w:szCs w:val="20"/>
              </w:rPr>
              <w:br/>
            </w:r>
            <w:r w:rsidRPr="007569C1">
              <w:rPr>
                <w:rFonts w:ascii="Verdana" w:hAnsi="Verdana"/>
                <w:sz w:val="18"/>
                <w:szCs w:val="20"/>
              </w:rPr>
              <w:br/>
            </w:r>
            <w:r w:rsidRPr="007569C1">
              <w:rPr>
                <w:rFonts w:ascii="Verdana" w:hAnsi="Verdana"/>
                <w:sz w:val="18"/>
                <w:szCs w:val="20"/>
              </w:rPr>
              <w:br/>
              <w:t>д) [] Да [] Не</w:t>
            </w:r>
            <w:r w:rsidRPr="007569C1">
              <w:rPr>
                <w:rFonts w:ascii="Verdana" w:hAnsi="Verdana"/>
                <w:sz w:val="18"/>
                <w:szCs w:val="20"/>
              </w:rPr>
              <w:br/>
            </w:r>
            <w:r w:rsidRPr="007569C1">
              <w:rPr>
                <w:rFonts w:ascii="Verdana" w:hAnsi="Verdana"/>
                <w:sz w:val="18"/>
                <w:szCs w:val="20"/>
              </w:rPr>
              <w:br/>
            </w:r>
            <w:r w:rsidRPr="007569C1">
              <w:rPr>
                <w:rFonts w:ascii="Verdana" w:hAnsi="Verdana"/>
                <w:sz w:val="18"/>
                <w:szCs w:val="20"/>
              </w:rPr>
              <w:br/>
            </w:r>
            <w:r w:rsidRPr="007569C1">
              <w:rPr>
                <w:rFonts w:ascii="Verdana" w:hAnsi="Verdana"/>
                <w:sz w:val="18"/>
                <w:szCs w:val="20"/>
              </w:rPr>
              <w:br/>
            </w:r>
            <w:r w:rsidRPr="007569C1">
              <w:rPr>
                <w:rFonts w:ascii="Verdana" w:hAnsi="Verdana"/>
                <w:sz w:val="18"/>
                <w:szCs w:val="20"/>
              </w:rPr>
              <w:br/>
            </w:r>
            <w:r w:rsidRPr="007569C1">
              <w:rPr>
                <w:rFonts w:ascii="Verdana" w:hAnsi="Verdana"/>
                <w:sz w:val="18"/>
                <w:szCs w:val="20"/>
              </w:rPr>
              <w:br/>
            </w:r>
            <w:r w:rsidRPr="007569C1">
              <w:rPr>
                <w:rFonts w:ascii="Verdana" w:hAnsi="Verdana"/>
                <w:i/>
                <w:sz w:val="18"/>
                <w:szCs w:val="20"/>
              </w:rPr>
              <w:t>(уеб адрес, орган или служба, издаващи документа, точно позоваване на документа):</w:t>
            </w:r>
            <w:r w:rsidRPr="007569C1">
              <w:rPr>
                <w:rFonts w:ascii="Verdana" w:hAnsi="Verdana"/>
                <w:sz w:val="18"/>
                <w:szCs w:val="20"/>
              </w:rPr>
              <w:br/>
            </w:r>
            <w:r w:rsidRPr="007569C1">
              <w:rPr>
                <w:rFonts w:ascii="Verdana" w:hAnsi="Verdana"/>
                <w:i/>
                <w:sz w:val="18"/>
                <w:szCs w:val="20"/>
              </w:rPr>
              <w:t>[……][……][……][……]</w:t>
            </w:r>
          </w:p>
        </w:tc>
      </w:tr>
      <w:tr w:rsidR="006D35CB" w:rsidRPr="007569C1" w14:paraId="6D0C6B72" w14:textId="77777777" w:rsidTr="007E693A">
        <w:tc>
          <w:tcPr>
            <w:tcW w:w="4644" w:type="dxa"/>
            <w:shd w:val="clear" w:color="auto" w:fill="auto"/>
          </w:tcPr>
          <w:p w14:paraId="299FAF14"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Форма на участие:</w:t>
            </w:r>
          </w:p>
        </w:tc>
        <w:tc>
          <w:tcPr>
            <w:tcW w:w="4645" w:type="dxa"/>
            <w:shd w:val="clear" w:color="auto" w:fill="auto"/>
          </w:tcPr>
          <w:p w14:paraId="6E0C685B" w14:textId="77777777" w:rsidR="006D35CB" w:rsidRPr="007569C1" w:rsidRDefault="006D35CB" w:rsidP="007E693A">
            <w:pPr>
              <w:pStyle w:val="Text1"/>
              <w:ind w:left="0"/>
              <w:rPr>
                <w:rFonts w:ascii="Verdana" w:hAnsi="Verdana"/>
                <w:b/>
                <w:i/>
                <w:sz w:val="18"/>
                <w:szCs w:val="20"/>
              </w:rPr>
            </w:pPr>
            <w:r w:rsidRPr="007569C1">
              <w:rPr>
                <w:rFonts w:ascii="Verdana" w:hAnsi="Verdana"/>
                <w:b/>
                <w:i/>
                <w:sz w:val="18"/>
                <w:szCs w:val="20"/>
              </w:rPr>
              <w:t>Отговор:</w:t>
            </w:r>
          </w:p>
        </w:tc>
      </w:tr>
      <w:tr w:rsidR="006D35CB" w:rsidRPr="007569C1" w14:paraId="36D5893C" w14:textId="77777777" w:rsidTr="007E693A">
        <w:tc>
          <w:tcPr>
            <w:tcW w:w="4644" w:type="dxa"/>
            <w:shd w:val="clear" w:color="auto" w:fill="auto"/>
          </w:tcPr>
          <w:p w14:paraId="1082EABB" w14:textId="77777777" w:rsidR="006D35CB" w:rsidRPr="007569C1" w:rsidRDefault="006D35CB" w:rsidP="007E693A">
            <w:pPr>
              <w:pStyle w:val="Text1"/>
              <w:ind w:left="0"/>
              <w:rPr>
                <w:rFonts w:ascii="Verdana" w:hAnsi="Verdana"/>
                <w:sz w:val="18"/>
                <w:szCs w:val="20"/>
              </w:rPr>
            </w:pPr>
            <w:r w:rsidRPr="007569C1">
              <w:rPr>
                <w:rFonts w:ascii="Verdana" w:hAnsi="Verdana"/>
                <w:sz w:val="18"/>
                <w:szCs w:val="20"/>
              </w:rPr>
              <w:t xml:space="preserve">Икономическият оператор участва ли в процедурата за възлагане на обществена </w:t>
            </w:r>
            <w:r w:rsidRPr="007569C1">
              <w:rPr>
                <w:rFonts w:ascii="Verdana" w:hAnsi="Verdana"/>
                <w:sz w:val="18"/>
                <w:szCs w:val="20"/>
              </w:rPr>
              <w:lastRenderedPageBreak/>
              <w:t>поръчка заедно с други икономически оператори</w:t>
            </w:r>
            <w:r w:rsidRPr="007569C1">
              <w:rPr>
                <w:rStyle w:val="FootnoteReference"/>
                <w:rFonts w:ascii="Verdana" w:hAnsi="Verdana"/>
                <w:sz w:val="18"/>
                <w:szCs w:val="20"/>
              </w:rPr>
              <w:footnoteReference w:id="12"/>
            </w:r>
            <w:r w:rsidRPr="007569C1">
              <w:rPr>
                <w:rFonts w:ascii="Verdana" w:hAnsi="Verdana"/>
                <w:sz w:val="18"/>
                <w:szCs w:val="20"/>
              </w:rPr>
              <w:t>?</w:t>
            </w:r>
          </w:p>
        </w:tc>
        <w:tc>
          <w:tcPr>
            <w:tcW w:w="4645" w:type="dxa"/>
            <w:shd w:val="clear" w:color="auto" w:fill="auto"/>
          </w:tcPr>
          <w:p w14:paraId="0973B438" w14:textId="77777777" w:rsidR="006D35CB" w:rsidRPr="007569C1" w:rsidRDefault="006D35CB" w:rsidP="007E693A">
            <w:pPr>
              <w:pStyle w:val="Text1"/>
              <w:ind w:left="0"/>
              <w:rPr>
                <w:rFonts w:ascii="Verdana" w:hAnsi="Verdana"/>
                <w:sz w:val="18"/>
                <w:szCs w:val="20"/>
              </w:rPr>
            </w:pPr>
            <w:r w:rsidRPr="007569C1">
              <w:rPr>
                <w:rFonts w:ascii="Verdana" w:hAnsi="Verdana"/>
                <w:sz w:val="18"/>
                <w:szCs w:val="20"/>
              </w:rPr>
              <w:lastRenderedPageBreak/>
              <w:t>[] Да [] Не</w:t>
            </w:r>
          </w:p>
        </w:tc>
      </w:tr>
      <w:tr w:rsidR="006D35CB" w:rsidRPr="007569C1" w14:paraId="16C6D930" w14:textId="77777777" w:rsidTr="007E693A">
        <w:tc>
          <w:tcPr>
            <w:tcW w:w="9289" w:type="dxa"/>
            <w:gridSpan w:val="2"/>
            <w:shd w:val="clear" w:color="auto" w:fill="BFBFBF"/>
          </w:tcPr>
          <w:p w14:paraId="38FE81D0" w14:textId="77777777" w:rsidR="006D35CB" w:rsidRPr="007569C1" w:rsidRDefault="006D35CB" w:rsidP="007E693A">
            <w:pPr>
              <w:pStyle w:val="Text1"/>
              <w:ind w:left="0"/>
              <w:rPr>
                <w:rFonts w:ascii="Verdana" w:hAnsi="Verdana"/>
                <w:b/>
                <w:i/>
                <w:sz w:val="18"/>
                <w:szCs w:val="20"/>
              </w:rPr>
            </w:pPr>
            <w:r w:rsidRPr="007569C1">
              <w:rPr>
                <w:rFonts w:ascii="Verdana" w:hAnsi="Verdana"/>
                <w:b/>
                <w:i/>
                <w:sz w:val="18"/>
                <w:szCs w:val="20"/>
              </w:rPr>
              <w:t>Ако „да“</w:t>
            </w:r>
            <w:r w:rsidRPr="007569C1">
              <w:rPr>
                <w:rFonts w:ascii="Verdana" w:hAnsi="Verdana"/>
                <w:i/>
                <w:sz w:val="18"/>
                <w:szCs w:val="20"/>
              </w:rPr>
              <w:t>, моля, уверете се, че останалите участващи оператори представят отделен ЕЕДОП</w:t>
            </w:r>
            <w:r w:rsidRPr="007569C1">
              <w:rPr>
                <w:rFonts w:ascii="Verdana" w:hAnsi="Verdana"/>
                <w:sz w:val="18"/>
                <w:szCs w:val="20"/>
              </w:rPr>
              <w:t>.</w:t>
            </w:r>
          </w:p>
        </w:tc>
      </w:tr>
      <w:tr w:rsidR="006D35CB" w:rsidRPr="007569C1" w14:paraId="022A96AD" w14:textId="77777777" w:rsidTr="007E693A">
        <w:tc>
          <w:tcPr>
            <w:tcW w:w="4644" w:type="dxa"/>
            <w:shd w:val="clear" w:color="auto" w:fill="auto"/>
          </w:tcPr>
          <w:p w14:paraId="6586CAFF" w14:textId="77777777" w:rsidR="006D35CB" w:rsidRPr="007569C1" w:rsidRDefault="006D35CB" w:rsidP="007E693A">
            <w:pPr>
              <w:pStyle w:val="Text1"/>
              <w:ind w:left="0"/>
              <w:jc w:val="left"/>
              <w:rPr>
                <w:rFonts w:ascii="Verdana" w:hAnsi="Verdana"/>
                <w:sz w:val="18"/>
                <w:szCs w:val="20"/>
              </w:rPr>
            </w:pPr>
            <w:r w:rsidRPr="007569C1">
              <w:rPr>
                <w:rFonts w:ascii="Verdana" w:hAnsi="Verdana"/>
                <w:b/>
                <w:sz w:val="18"/>
                <w:szCs w:val="20"/>
              </w:rPr>
              <w:t>Ако „да“</w:t>
            </w:r>
            <w:r w:rsidRPr="007569C1">
              <w:rPr>
                <w:rFonts w:ascii="Verdana" w:hAnsi="Verdana"/>
                <w:sz w:val="18"/>
                <w:szCs w:val="20"/>
              </w:rPr>
              <w:t>:</w:t>
            </w:r>
            <w:r w:rsidRPr="007569C1">
              <w:rPr>
                <w:rFonts w:ascii="Verdana" w:hAnsi="Verdana"/>
                <w:sz w:val="18"/>
                <w:szCs w:val="20"/>
              </w:rPr>
              <w:br/>
              <w:t>а) моля, посочете ролята на икономическия оператор в групата (ръководител на групата, отговорник за конкретни задачи...):</w:t>
            </w:r>
            <w:r w:rsidRPr="007569C1">
              <w:rPr>
                <w:rFonts w:ascii="Verdana" w:hAnsi="Verdana"/>
                <w:sz w:val="18"/>
                <w:szCs w:val="20"/>
              </w:rPr>
              <w:br/>
              <w:t>б) моля, посочете другите икономически оператори, които участват заедно в процедурата за възлагане на обществена поръчка:</w:t>
            </w:r>
            <w:r w:rsidRPr="007569C1">
              <w:rPr>
                <w:rFonts w:ascii="Verdana" w:hAnsi="Verdana"/>
                <w:sz w:val="18"/>
                <w:szCs w:val="20"/>
              </w:rPr>
              <w:br/>
              <w:t>в) когато е приложимо, посочете името на участващата група:</w:t>
            </w:r>
          </w:p>
        </w:tc>
        <w:tc>
          <w:tcPr>
            <w:tcW w:w="4645" w:type="dxa"/>
            <w:shd w:val="clear" w:color="auto" w:fill="auto"/>
          </w:tcPr>
          <w:p w14:paraId="7F267A31" w14:textId="77777777" w:rsidR="006D35CB" w:rsidRPr="007569C1" w:rsidRDefault="006D35CB" w:rsidP="007E693A">
            <w:pPr>
              <w:pStyle w:val="Text1"/>
              <w:ind w:left="0"/>
              <w:jc w:val="left"/>
              <w:rPr>
                <w:rFonts w:ascii="Verdana" w:hAnsi="Verdana"/>
                <w:sz w:val="18"/>
                <w:szCs w:val="20"/>
              </w:rPr>
            </w:pPr>
            <w:r w:rsidRPr="007569C1">
              <w:rPr>
                <w:rFonts w:ascii="Verdana" w:hAnsi="Verdana"/>
                <w:sz w:val="18"/>
                <w:szCs w:val="20"/>
              </w:rPr>
              <w:br/>
              <w:t>а): [……]</w:t>
            </w:r>
            <w:r w:rsidRPr="007569C1">
              <w:rPr>
                <w:rFonts w:ascii="Verdana" w:hAnsi="Verdana"/>
                <w:sz w:val="18"/>
                <w:szCs w:val="20"/>
              </w:rPr>
              <w:br/>
            </w:r>
            <w:r w:rsidRPr="007569C1">
              <w:rPr>
                <w:rFonts w:ascii="Verdana" w:hAnsi="Verdana"/>
                <w:sz w:val="18"/>
                <w:szCs w:val="20"/>
              </w:rPr>
              <w:br/>
            </w:r>
            <w:r w:rsidRPr="007569C1">
              <w:rPr>
                <w:rFonts w:ascii="Verdana" w:hAnsi="Verdana"/>
                <w:sz w:val="18"/>
                <w:szCs w:val="20"/>
              </w:rPr>
              <w:br/>
              <w:t>б): [……]</w:t>
            </w:r>
            <w:r w:rsidRPr="007569C1">
              <w:rPr>
                <w:rFonts w:ascii="Verdana" w:hAnsi="Verdana"/>
                <w:sz w:val="18"/>
                <w:szCs w:val="20"/>
              </w:rPr>
              <w:br/>
            </w:r>
            <w:r w:rsidRPr="007569C1">
              <w:rPr>
                <w:rFonts w:ascii="Verdana" w:hAnsi="Verdana"/>
                <w:sz w:val="18"/>
                <w:szCs w:val="20"/>
              </w:rPr>
              <w:br/>
            </w:r>
            <w:r w:rsidRPr="007569C1">
              <w:rPr>
                <w:rFonts w:ascii="Verdana" w:hAnsi="Verdana"/>
                <w:sz w:val="18"/>
                <w:szCs w:val="20"/>
              </w:rPr>
              <w:br/>
              <w:t>в): [……]</w:t>
            </w:r>
          </w:p>
        </w:tc>
      </w:tr>
      <w:tr w:rsidR="006D35CB" w:rsidRPr="007569C1" w14:paraId="7C040232" w14:textId="77777777" w:rsidTr="007E693A">
        <w:tc>
          <w:tcPr>
            <w:tcW w:w="4644" w:type="dxa"/>
            <w:shd w:val="clear" w:color="auto" w:fill="auto"/>
          </w:tcPr>
          <w:p w14:paraId="36E31B7A" w14:textId="77777777" w:rsidR="006D35CB" w:rsidRPr="007569C1" w:rsidRDefault="006D35CB" w:rsidP="007E693A">
            <w:pPr>
              <w:pStyle w:val="Text1"/>
              <w:ind w:left="0"/>
              <w:jc w:val="left"/>
              <w:rPr>
                <w:rFonts w:ascii="Verdana" w:hAnsi="Verdana"/>
                <w:b/>
                <w:i/>
                <w:sz w:val="18"/>
                <w:szCs w:val="20"/>
              </w:rPr>
            </w:pPr>
            <w:r w:rsidRPr="007569C1">
              <w:rPr>
                <w:rFonts w:ascii="Verdana" w:hAnsi="Verdana"/>
                <w:b/>
                <w:i/>
                <w:sz w:val="18"/>
                <w:szCs w:val="20"/>
              </w:rPr>
              <w:t>Обособени позиции</w:t>
            </w:r>
          </w:p>
        </w:tc>
        <w:tc>
          <w:tcPr>
            <w:tcW w:w="4645" w:type="dxa"/>
            <w:shd w:val="clear" w:color="auto" w:fill="auto"/>
          </w:tcPr>
          <w:p w14:paraId="41A1ECBE" w14:textId="77777777" w:rsidR="006D35CB" w:rsidRPr="007569C1" w:rsidRDefault="006D35CB" w:rsidP="007E693A">
            <w:pPr>
              <w:pStyle w:val="Text1"/>
              <w:ind w:left="0"/>
              <w:jc w:val="left"/>
              <w:rPr>
                <w:rFonts w:ascii="Verdana" w:hAnsi="Verdana"/>
                <w:b/>
                <w:i/>
                <w:sz w:val="18"/>
                <w:szCs w:val="20"/>
              </w:rPr>
            </w:pPr>
            <w:r w:rsidRPr="007569C1">
              <w:rPr>
                <w:rFonts w:ascii="Verdana" w:hAnsi="Verdana"/>
                <w:b/>
                <w:i/>
                <w:sz w:val="18"/>
                <w:szCs w:val="20"/>
              </w:rPr>
              <w:t>Отговор:</w:t>
            </w:r>
          </w:p>
        </w:tc>
      </w:tr>
      <w:tr w:rsidR="006D35CB" w:rsidRPr="007569C1" w14:paraId="5CA71B85" w14:textId="77777777" w:rsidTr="007E693A">
        <w:tc>
          <w:tcPr>
            <w:tcW w:w="4644" w:type="dxa"/>
            <w:shd w:val="clear" w:color="auto" w:fill="auto"/>
          </w:tcPr>
          <w:p w14:paraId="40D53BD0" w14:textId="77777777" w:rsidR="006D35CB" w:rsidRPr="007569C1" w:rsidRDefault="006D35CB" w:rsidP="007E693A">
            <w:pPr>
              <w:pStyle w:val="Text1"/>
              <w:ind w:left="0"/>
              <w:jc w:val="left"/>
              <w:rPr>
                <w:rFonts w:ascii="Verdana" w:hAnsi="Verdana"/>
                <w:b/>
                <w:i/>
                <w:sz w:val="18"/>
                <w:szCs w:val="20"/>
              </w:rPr>
            </w:pPr>
            <w:r w:rsidRPr="007569C1">
              <w:rPr>
                <w:rFonts w:ascii="Verdana" w:hAnsi="Verdana"/>
                <w:sz w:val="18"/>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F6479F2" w14:textId="77777777" w:rsidR="006D35CB" w:rsidRPr="007569C1" w:rsidRDefault="006D35CB" w:rsidP="007E693A">
            <w:pPr>
              <w:pStyle w:val="Text1"/>
              <w:ind w:left="0"/>
              <w:jc w:val="left"/>
              <w:rPr>
                <w:rFonts w:ascii="Verdana" w:hAnsi="Verdana"/>
                <w:b/>
                <w:i/>
                <w:sz w:val="18"/>
                <w:szCs w:val="20"/>
              </w:rPr>
            </w:pPr>
            <w:r w:rsidRPr="007569C1">
              <w:rPr>
                <w:rFonts w:ascii="Verdana" w:hAnsi="Verdana"/>
                <w:sz w:val="18"/>
                <w:szCs w:val="20"/>
              </w:rPr>
              <w:t>[   ]</w:t>
            </w:r>
          </w:p>
        </w:tc>
      </w:tr>
    </w:tbl>
    <w:p w14:paraId="11D798A8" w14:textId="77777777" w:rsidR="006D35CB" w:rsidRPr="007569C1" w:rsidRDefault="006D35CB" w:rsidP="006D35CB">
      <w:pPr>
        <w:pStyle w:val="SectionTitle"/>
        <w:rPr>
          <w:rFonts w:ascii="Verdana" w:hAnsi="Verdana"/>
          <w:sz w:val="18"/>
          <w:szCs w:val="20"/>
        </w:rPr>
      </w:pPr>
    </w:p>
    <w:p w14:paraId="1708289F" w14:textId="77777777" w:rsidR="006D35CB" w:rsidRPr="007569C1" w:rsidRDefault="006D35CB" w:rsidP="006D35CB">
      <w:pPr>
        <w:pStyle w:val="SectionTitle"/>
        <w:rPr>
          <w:rFonts w:ascii="Verdana" w:hAnsi="Verdana"/>
          <w:sz w:val="18"/>
          <w:szCs w:val="20"/>
        </w:rPr>
      </w:pPr>
      <w:r w:rsidRPr="007569C1">
        <w:rPr>
          <w:rFonts w:ascii="Verdana" w:hAnsi="Verdana"/>
          <w:sz w:val="18"/>
          <w:szCs w:val="20"/>
        </w:rPr>
        <w:t>Б: Информация за представителите на икономическия оператор</w:t>
      </w:r>
    </w:p>
    <w:p w14:paraId="2F0B0918" w14:textId="77777777" w:rsidR="006D35CB" w:rsidRPr="007569C1" w:rsidRDefault="006D35CB" w:rsidP="006D35CB">
      <w:pPr>
        <w:pBdr>
          <w:top w:val="single" w:sz="4" w:space="1" w:color="auto"/>
          <w:left w:val="single" w:sz="4" w:space="4" w:color="auto"/>
          <w:bottom w:val="single" w:sz="4" w:space="1" w:color="auto"/>
          <w:right w:val="single" w:sz="4" w:space="0" w:color="auto"/>
        </w:pBdr>
        <w:shd w:val="clear" w:color="auto" w:fill="BFBFBF"/>
        <w:rPr>
          <w:rFonts w:ascii="Verdana" w:hAnsi="Verdana"/>
          <w:i/>
          <w:sz w:val="18"/>
          <w:szCs w:val="20"/>
          <w:lang w:val="bg-BG"/>
        </w:rPr>
      </w:pPr>
      <w:r w:rsidRPr="007569C1">
        <w:rPr>
          <w:rFonts w:ascii="Verdana" w:hAnsi="Verdana"/>
          <w:i/>
          <w:sz w:val="18"/>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6D35CB" w:rsidRPr="007569C1" w14:paraId="42217F2A" w14:textId="77777777" w:rsidTr="007E693A">
        <w:tc>
          <w:tcPr>
            <w:tcW w:w="4644" w:type="dxa"/>
            <w:shd w:val="clear" w:color="auto" w:fill="auto"/>
          </w:tcPr>
          <w:p w14:paraId="5568B370"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Представителство, ако има такива:</w:t>
            </w:r>
          </w:p>
        </w:tc>
        <w:tc>
          <w:tcPr>
            <w:tcW w:w="4645" w:type="dxa"/>
            <w:shd w:val="clear" w:color="auto" w:fill="auto"/>
          </w:tcPr>
          <w:p w14:paraId="2CB8A1BC"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Отговор:</w:t>
            </w:r>
          </w:p>
        </w:tc>
      </w:tr>
      <w:tr w:rsidR="006D35CB" w:rsidRPr="007569C1" w14:paraId="5A548889" w14:textId="77777777" w:rsidTr="007E693A">
        <w:tc>
          <w:tcPr>
            <w:tcW w:w="4644" w:type="dxa"/>
            <w:shd w:val="clear" w:color="auto" w:fill="auto"/>
          </w:tcPr>
          <w:p w14:paraId="1A184E3E"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xml:space="preserve">Пълното име </w:t>
            </w:r>
            <w:r w:rsidRPr="007569C1">
              <w:rPr>
                <w:rFonts w:ascii="Verdana" w:hAnsi="Verdana"/>
                <w:sz w:val="18"/>
                <w:szCs w:val="20"/>
                <w:lang w:val="bg-BG"/>
              </w:rPr>
              <w:br/>
              <w:t xml:space="preserve">заедно с датата и мястото на раждане, ако е необходимо: </w:t>
            </w:r>
          </w:p>
        </w:tc>
        <w:tc>
          <w:tcPr>
            <w:tcW w:w="4645" w:type="dxa"/>
            <w:shd w:val="clear" w:color="auto" w:fill="auto"/>
          </w:tcPr>
          <w:p w14:paraId="317E6E26"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w:t>
            </w:r>
            <w:r w:rsidRPr="007569C1">
              <w:rPr>
                <w:rFonts w:ascii="Verdana" w:hAnsi="Verdana"/>
                <w:sz w:val="18"/>
                <w:szCs w:val="20"/>
                <w:lang w:val="bg-BG"/>
              </w:rPr>
              <w:br/>
              <w:t>[……]</w:t>
            </w:r>
          </w:p>
        </w:tc>
      </w:tr>
      <w:tr w:rsidR="006D35CB" w:rsidRPr="007569C1" w14:paraId="65887E8D" w14:textId="77777777" w:rsidTr="007E693A">
        <w:tc>
          <w:tcPr>
            <w:tcW w:w="4644" w:type="dxa"/>
            <w:shd w:val="clear" w:color="auto" w:fill="auto"/>
          </w:tcPr>
          <w:p w14:paraId="7806DCB6"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Длъжност/Действащ в качеството си на:</w:t>
            </w:r>
          </w:p>
        </w:tc>
        <w:tc>
          <w:tcPr>
            <w:tcW w:w="4645" w:type="dxa"/>
            <w:shd w:val="clear" w:color="auto" w:fill="auto"/>
          </w:tcPr>
          <w:p w14:paraId="3A4E365E"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w:t>
            </w:r>
          </w:p>
        </w:tc>
      </w:tr>
      <w:tr w:rsidR="006D35CB" w:rsidRPr="007569C1" w14:paraId="3CE41FC6" w14:textId="77777777" w:rsidTr="007E693A">
        <w:tc>
          <w:tcPr>
            <w:tcW w:w="4644" w:type="dxa"/>
            <w:shd w:val="clear" w:color="auto" w:fill="auto"/>
          </w:tcPr>
          <w:p w14:paraId="406BCF39"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Пощенски адрес:</w:t>
            </w:r>
          </w:p>
        </w:tc>
        <w:tc>
          <w:tcPr>
            <w:tcW w:w="4645" w:type="dxa"/>
            <w:shd w:val="clear" w:color="auto" w:fill="auto"/>
          </w:tcPr>
          <w:p w14:paraId="02F99C0C"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w:t>
            </w:r>
          </w:p>
        </w:tc>
      </w:tr>
      <w:tr w:rsidR="006D35CB" w:rsidRPr="007569C1" w14:paraId="62B74E6E" w14:textId="77777777" w:rsidTr="007E693A">
        <w:tc>
          <w:tcPr>
            <w:tcW w:w="4644" w:type="dxa"/>
            <w:shd w:val="clear" w:color="auto" w:fill="auto"/>
          </w:tcPr>
          <w:p w14:paraId="16A3B73E"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Телефон:</w:t>
            </w:r>
          </w:p>
        </w:tc>
        <w:tc>
          <w:tcPr>
            <w:tcW w:w="4645" w:type="dxa"/>
            <w:shd w:val="clear" w:color="auto" w:fill="auto"/>
          </w:tcPr>
          <w:p w14:paraId="21B97481"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w:t>
            </w:r>
          </w:p>
        </w:tc>
      </w:tr>
      <w:tr w:rsidR="006D35CB" w:rsidRPr="007569C1" w14:paraId="5ABC9D8F" w14:textId="77777777" w:rsidTr="007E693A">
        <w:tc>
          <w:tcPr>
            <w:tcW w:w="4644" w:type="dxa"/>
            <w:shd w:val="clear" w:color="auto" w:fill="auto"/>
          </w:tcPr>
          <w:p w14:paraId="2D48BC6F"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Ел. поща:</w:t>
            </w:r>
          </w:p>
        </w:tc>
        <w:tc>
          <w:tcPr>
            <w:tcW w:w="4645" w:type="dxa"/>
            <w:shd w:val="clear" w:color="auto" w:fill="auto"/>
          </w:tcPr>
          <w:p w14:paraId="5A71CC6F"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w:t>
            </w:r>
          </w:p>
        </w:tc>
      </w:tr>
      <w:tr w:rsidR="006D35CB" w:rsidRPr="007569C1" w14:paraId="42D19305" w14:textId="77777777" w:rsidTr="007E693A">
        <w:tc>
          <w:tcPr>
            <w:tcW w:w="4644" w:type="dxa"/>
            <w:shd w:val="clear" w:color="auto" w:fill="auto"/>
          </w:tcPr>
          <w:p w14:paraId="10F54B9F"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2D62CFFB"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w:t>
            </w:r>
          </w:p>
        </w:tc>
      </w:tr>
    </w:tbl>
    <w:p w14:paraId="7D02018D" w14:textId="77777777" w:rsidR="006D35CB" w:rsidRPr="007569C1" w:rsidRDefault="006D35CB" w:rsidP="006D35CB">
      <w:pPr>
        <w:pStyle w:val="SectionTitle"/>
        <w:rPr>
          <w:rFonts w:ascii="Verdana" w:hAnsi="Verdana"/>
          <w:sz w:val="18"/>
          <w:szCs w:val="20"/>
        </w:rPr>
      </w:pPr>
    </w:p>
    <w:p w14:paraId="51027D27" w14:textId="77777777" w:rsidR="006D35CB" w:rsidRPr="007569C1" w:rsidRDefault="006D35CB" w:rsidP="006D35CB">
      <w:pPr>
        <w:pStyle w:val="SectionTitle"/>
        <w:rPr>
          <w:rFonts w:ascii="Verdana" w:hAnsi="Verdana"/>
          <w:sz w:val="18"/>
          <w:szCs w:val="20"/>
        </w:rPr>
      </w:pPr>
      <w:r w:rsidRPr="007569C1">
        <w:rPr>
          <w:rFonts w:ascii="Verdana" w:hAnsi="Verdana"/>
          <w:sz w:val="18"/>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6D35CB" w:rsidRPr="007569C1" w14:paraId="52515C10" w14:textId="77777777" w:rsidTr="007E693A">
        <w:tc>
          <w:tcPr>
            <w:tcW w:w="4644" w:type="dxa"/>
            <w:shd w:val="clear" w:color="auto" w:fill="auto"/>
          </w:tcPr>
          <w:p w14:paraId="67880F9E"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Използване на чужд капацитет:</w:t>
            </w:r>
          </w:p>
        </w:tc>
        <w:tc>
          <w:tcPr>
            <w:tcW w:w="4645" w:type="dxa"/>
            <w:shd w:val="clear" w:color="auto" w:fill="auto"/>
          </w:tcPr>
          <w:p w14:paraId="69CC010E"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Отговор:</w:t>
            </w:r>
          </w:p>
        </w:tc>
      </w:tr>
      <w:tr w:rsidR="006D35CB" w:rsidRPr="007569C1" w14:paraId="0AD6B415" w14:textId="77777777" w:rsidTr="007E693A">
        <w:tc>
          <w:tcPr>
            <w:tcW w:w="4644" w:type="dxa"/>
            <w:shd w:val="clear" w:color="auto" w:fill="auto"/>
          </w:tcPr>
          <w:p w14:paraId="1645B3D2"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B10493F"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[]Да []Не</w:t>
            </w:r>
          </w:p>
        </w:tc>
      </w:tr>
    </w:tbl>
    <w:p w14:paraId="69C733F6" w14:textId="77777777" w:rsidR="006D35CB" w:rsidRPr="007569C1"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i/>
          <w:sz w:val="18"/>
          <w:szCs w:val="20"/>
          <w:lang w:val="bg-BG"/>
        </w:rPr>
      </w:pPr>
      <w:r w:rsidRPr="007569C1">
        <w:rPr>
          <w:rFonts w:ascii="Verdana" w:hAnsi="Verdana"/>
          <w:b/>
          <w:i/>
          <w:sz w:val="18"/>
          <w:szCs w:val="20"/>
          <w:lang w:val="bg-BG"/>
        </w:rPr>
        <w:t>Ако „да“</w:t>
      </w:r>
      <w:r w:rsidRPr="007569C1">
        <w:rPr>
          <w:rFonts w:ascii="Verdana" w:hAnsi="Verdana"/>
          <w:i/>
          <w:sz w:val="18"/>
          <w:szCs w:val="20"/>
          <w:lang w:val="bg-BG"/>
        </w:rPr>
        <w:t xml:space="preserve">, моля, представете отделно за </w:t>
      </w:r>
      <w:r w:rsidRPr="007569C1">
        <w:rPr>
          <w:rFonts w:ascii="Verdana" w:hAnsi="Verdana"/>
          <w:b/>
          <w:i/>
          <w:sz w:val="18"/>
          <w:szCs w:val="20"/>
          <w:lang w:val="bg-BG"/>
        </w:rPr>
        <w:t>всеки</w:t>
      </w:r>
      <w:r w:rsidRPr="007569C1">
        <w:rPr>
          <w:rFonts w:ascii="Verdana" w:hAnsi="Verdana"/>
          <w:i/>
          <w:sz w:val="18"/>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7569C1">
        <w:rPr>
          <w:rFonts w:ascii="Verdana" w:hAnsi="Verdana"/>
          <w:b/>
          <w:i/>
          <w:sz w:val="18"/>
          <w:szCs w:val="20"/>
          <w:lang w:val="bg-BG"/>
        </w:rPr>
        <w:t>раздели</w:t>
      </w:r>
      <w:r w:rsidRPr="007569C1">
        <w:rPr>
          <w:rFonts w:ascii="Verdana" w:hAnsi="Verdana"/>
          <w:i/>
          <w:sz w:val="18"/>
          <w:szCs w:val="20"/>
          <w:lang w:val="bg-BG"/>
        </w:rPr>
        <w:t xml:space="preserve"> </w:t>
      </w:r>
      <w:r w:rsidRPr="007569C1">
        <w:rPr>
          <w:rFonts w:ascii="Verdana" w:hAnsi="Verdana"/>
          <w:b/>
          <w:i/>
          <w:sz w:val="18"/>
          <w:szCs w:val="20"/>
          <w:lang w:val="bg-BG"/>
        </w:rPr>
        <w:t>А и Б от настоящата част и от част III</w:t>
      </w:r>
      <w:r w:rsidRPr="007569C1">
        <w:rPr>
          <w:rFonts w:ascii="Verdana" w:hAnsi="Verdana"/>
          <w:i/>
          <w:sz w:val="18"/>
          <w:szCs w:val="20"/>
          <w:lang w:val="bg-BG"/>
        </w:rPr>
        <w:t xml:space="preserve">. </w:t>
      </w:r>
      <w:r w:rsidRPr="007569C1">
        <w:rPr>
          <w:rFonts w:ascii="Verdana" w:hAnsi="Verdana"/>
          <w:sz w:val="18"/>
          <w:szCs w:val="20"/>
          <w:lang w:val="bg-BG"/>
        </w:rPr>
        <w:br/>
      </w:r>
      <w:r w:rsidRPr="007569C1">
        <w:rPr>
          <w:rFonts w:ascii="Verdana" w:hAnsi="Verdana"/>
          <w:i/>
          <w:sz w:val="18"/>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w:t>
      </w:r>
      <w:r w:rsidRPr="007569C1">
        <w:rPr>
          <w:rFonts w:ascii="Verdana" w:hAnsi="Verdana"/>
          <w:i/>
          <w:sz w:val="18"/>
          <w:szCs w:val="20"/>
          <w:lang w:val="bg-BG"/>
        </w:rPr>
        <w:lastRenderedPageBreak/>
        <w:t xml:space="preserve">които предприемачът може да използва за извършване на строителството. </w:t>
      </w:r>
      <w:r w:rsidRPr="007569C1">
        <w:rPr>
          <w:rFonts w:ascii="Verdana" w:hAnsi="Verdana"/>
          <w:sz w:val="18"/>
          <w:szCs w:val="20"/>
          <w:lang w:val="bg-BG"/>
        </w:rPr>
        <w:br/>
      </w:r>
      <w:r w:rsidRPr="007569C1">
        <w:rPr>
          <w:rFonts w:ascii="Verdana" w:hAnsi="Verdana"/>
          <w:i/>
          <w:sz w:val="18"/>
          <w:szCs w:val="20"/>
          <w:lang w:val="bg-BG"/>
        </w:rPr>
        <w:t>Посочете информацията съгласно части IV и V за всеки от съответните субекти</w:t>
      </w:r>
      <w:r w:rsidRPr="007569C1">
        <w:rPr>
          <w:rStyle w:val="FootnoteReference"/>
          <w:rFonts w:ascii="Verdana" w:hAnsi="Verdana"/>
          <w:i/>
          <w:sz w:val="18"/>
          <w:szCs w:val="20"/>
          <w:lang w:val="bg-BG"/>
        </w:rPr>
        <w:footnoteReference w:id="13"/>
      </w:r>
      <w:r w:rsidRPr="007569C1">
        <w:rPr>
          <w:rFonts w:ascii="Verdana" w:hAnsi="Verdana"/>
          <w:i/>
          <w:sz w:val="18"/>
          <w:szCs w:val="20"/>
          <w:lang w:val="bg-BG"/>
        </w:rPr>
        <w:t>, доколкото тя има отношение към специфичния капацитет, който икономическият оператор ще използва.</w:t>
      </w:r>
    </w:p>
    <w:p w14:paraId="1A215643" w14:textId="77777777" w:rsidR="006D35CB" w:rsidRPr="007569C1" w:rsidRDefault="006D35CB" w:rsidP="006D35CB">
      <w:pPr>
        <w:pStyle w:val="ChapterTitle"/>
        <w:rPr>
          <w:rFonts w:ascii="Verdana" w:hAnsi="Verdana"/>
          <w:sz w:val="18"/>
          <w:szCs w:val="20"/>
          <w:u w:val="single"/>
        </w:rPr>
      </w:pPr>
      <w:r w:rsidRPr="007569C1">
        <w:rPr>
          <w:rFonts w:ascii="Verdana" w:hAnsi="Verdana"/>
          <w:sz w:val="18"/>
          <w:szCs w:val="20"/>
        </w:rPr>
        <w:t xml:space="preserve">Г: Информация за подизпълнители, чийто капацитет икономическият оператор </w:t>
      </w:r>
      <w:r w:rsidRPr="007569C1">
        <w:rPr>
          <w:rFonts w:ascii="Verdana" w:hAnsi="Verdana"/>
          <w:sz w:val="18"/>
          <w:szCs w:val="20"/>
          <w:u w:val="single"/>
        </w:rPr>
        <w:t>няма</w:t>
      </w:r>
      <w:r w:rsidRPr="007569C1">
        <w:rPr>
          <w:rFonts w:ascii="Verdana" w:hAnsi="Verdana"/>
          <w:sz w:val="18"/>
          <w:szCs w:val="20"/>
        </w:rPr>
        <w:t xml:space="preserve"> да използва</w:t>
      </w:r>
    </w:p>
    <w:p w14:paraId="0BF6FF6A" w14:textId="77777777" w:rsidR="006D35CB" w:rsidRPr="007569C1" w:rsidRDefault="006D35CB" w:rsidP="006D35C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18"/>
          <w:szCs w:val="20"/>
        </w:rPr>
      </w:pPr>
      <w:r w:rsidRPr="007569C1">
        <w:rPr>
          <w:rFonts w:ascii="Verdana" w:hAnsi="Verdana"/>
          <w:sz w:val="18"/>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D35CB" w:rsidRPr="007569C1" w14:paraId="7E4D7869" w14:textId="77777777" w:rsidTr="007E693A">
        <w:tc>
          <w:tcPr>
            <w:tcW w:w="4644" w:type="dxa"/>
            <w:shd w:val="clear" w:color="auto" w:fill="auto"/>
          </w:tcPr>
          <w:p w14:paraId="1DB14C64"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Възлагане на подизпълнители:</w:t>
            </w:r>
          </w:p>
        </w:tc>
        <w:tc>
          <w:tcPr>
            <w:tcW w:w="4645" w:type="dxa"/>
            <w:shd w:val="clear" w:color="auto" w:fill="auto"/>
          </w:tcPr>
          <w:p w14:paraId="35CC6BB9"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Отговор:</w:t>
            </w:r>
          </w:p>
        </w:tc>
      </w:tr>
      <w:tr w:rsidR="006D35CB" w:rsidRPr="007569C1" w14:paraId="6FA20A9E" w14:textId="77777777" w:rsidTr="007E693A">
        <w:tc>
          <w:tcPr>
            <w:tcW w:w="4644" w:type="dxa"/>
            <w:shd w:val="clear" w:color="auto" w:fill="auto"/>
          </w:tcPr>
          <w:p w14:paraId="7D115D09"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1E2B1D14"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xml:space="preserve">[]Да []Не </w:t>
            </w:r>
            <w:r w:rsidRPr="007569C1">
              <w:rPr>
                <w:rFonts w:ascii="Verdana" w:hAnsi="Verdana"/>
                <w:b/>
                <w:sz w:val="18"/>
                <w:szCs w:val="20"/>
                <w:lang w:val="bg-BG"/>
              </w:rPr>
              <w:t>Ако да и доколкото е известно</w:t>
            </w:r>
            <w:r w:rsidRPr="007569C1">
              <w:rPr>
                <w:rFonts w:ascii="Verdana" w:hAnsi="Verdana"/>
                <w:sz w:val="18"/>
                <w:szCs w:val="20"/>
                <w:lang w:val="bg-BG"/>
              </w:rPr>
              <w:t xml:space="preserve">, моля, приложете списък на предлаганите подизпълнители: </w:t>
            </w:r>
          </w:p>
          <w:p w14:paraId="77075703"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w:t>
            </w:r>
          </w:p>
        </w:tc>
      </w:tr>
    </w:tbl>
    <w:p w14:paraId="367E4B68" w14:textId="77777777" w:rsidR="006D35CB" w:rsidRPr="007569C1" w:rsidRDefault="006D35CB" w:rsidP="006D35C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18"/>
          <w:szCs w:val="20"/>
        </w:rPr>
      </w:pPr>
      <w:r w:rsidRPr="007569C1">
        <w:rPr>
          <w:rFonts w:ascii="Verdana" w:hAnsi="Verdana"/>
          <w:i/>
          <w:sz w:val="18"/>
          <w:szCs w:val="20"/>
          <w:u w:val="single"/>
        </w:rPr>
        <w:t>Ако възлагащият орган или възложителят изрично изисква тази информация</w:t>
      </w:r>
      <w:r w:rsidRPr="007569C1">
        <w:rPr>
          <w:rFonts w:ascii="Verdana" w:hAnsi="Verdana"/>
          <w:i/>
          <w:sz w:val="18"/>
          <w:szCs w:val="20"/>
        </w:rPr>
        <w:t xml:space="preserve"> в допълнение към информацията съгласно</w:t>
      </w:r>
      <w:r w:rsidRPr="007569C1">
        <w:rPr>
          <w:rFonts w:ascii="Verdana" w:hAnsi="Verdana"/>
          <w:sz w:val="18"/>
          <w:szCs w:val="20"/>
        </w:rPr>
        <w:t xml:space="preserve"> </w:t>
      </w:r>
      <w:r w:rsidRPr="007569C1">
        <w:rPr>
          <w:rFonts w:ascii="Verdana" w:hAnsi="Verdana"/>
          <w:i/>
          <w:sz w:val="18"/>
          <w:szCs w:val="20"/>
        </w:rPr>
        <w:t xml:space="preserve">настоящия раздел, </w:t>
      </w:r>
      <w:r w:rsidRPr="007569C1">
        <w:rPr>
          <w:rFonts w:ascii="Verdana" w:hAnsi="Verdana"/>
          <w:i/>
          <w:sz w:val="18"/>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61F9FF0" w14:textId="77777777" w:rsidR="006D35CB" w:rsidRPr="007569C1" w:rsidRDefault="006D35CB" w:rsidP="006D35CB">
      <w:pPr>
        <w:pStyle w:val="ChapterTitle"/>
        <w:rPr>
          <w:rFonts w:ascii="Verdana" w:hAnsi="Verdana"/>
          <w:sz w:val="18"/>
          <w:szCs w:val="20"/>
        </w:rPr>
      </w:pPr>
      <w:r w:rsidRPr="007569C1">
        <w:rPr>
          <w:rFonts w:ascii="Verdana" w:hAnsi="Verdana"/>
          <w:sz w:val="18"/>
          <w:szCs w:val="20"/>
        </w:rPr>
        <w:t>Част III: Основания за изключване</w:t>
      </w:r>
    </w:p>
    <w:p w14:paraId="264774C9" w14:textId="77777777" w:rsidR="006D35CB" w:rsidRPr="007569C1" w:rsidRDefault="006D35CB" w:rsidP="006D35CB">
      <w:pPr>
        <w:pStyle w:val="SectionTitle"/>
        <w:rPr>
          <w:rFonts w:ascii="Verdana" w:hAnsi="Verdana"/>
          <w:sz w:val="18"/>
          <w:szCs w:val="20"/>
        </w:rPr>
      </w:pPr>
      <w:r w:rsidRPr="007569C1">
        <w:rPr>
          <w:rFonts w:ascii="Verdana" w:hAnsi="Verdana"/>
          <w:sz w:val="18"/>
          <w:szCs w:val="20"/>
        </w:rPr>
        <w:t>А: Основания, свързани с наказателни присъди</w:t>
      </w:r>
    </w:p>
    <w:p w14:paraId="1E57F825" w14:textId="77777777" w:rsidR="006D35CB" w:rsidRPr="007569C1"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i/>
          <w:sz w:val="18"/>
          <w:szCs w:val="20"/>
          <w:lang w:val="bg-BG"/>
        </w:rPr>
      </w:pPr>
      <w:r w:rsidRPr="007569C1">
        <w:rPr>
          <w:rFonts w:ascii="Verdana" w:hAnsi="Verdana"/>
          <w:i/>
          <w:sz w:val="18"/>
          <w:szCs w:val="20"/>
          <w:lang w:val="bg-BG"/>
        </w:rPr>
        <w:t>Член 57, параграф 1 от Директива 2014/24/ЕС съдържа следните основания за изключване:</w:t>
      </w:r>
    </w:p>
    <w:p w14:paraId="2FD774F7" w14:textId="77777777" w:rsidR="006D35CB" w:rsidRPr="007569C1" w:rsidRDefault="006D35CB" w:rsidP="008C0CFA">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7569C1">
        <w:rPr>
          <w:rFonts w:ascii="Verdana" w:hAnsi="Verdana"/>
          <w:i/>
          <w:sz w:val="18"/>
          <w:szCs w:val="20"/>
        </w:rPr>
        <w:t xml:space="preserve">Участие в </w:t>
      </w:r>
      <w:r w:rsidRPr="007569C1">
        <w:rPr>
          <w:rFonts w:ascii="Verdana" w:hAnsi="Verdana"/>
          <w:b/>
          <w:i/>
          <w:sz w:val="18"/>
          <w:szCs w:val="20"/>
        </w:rPr>
        <w:t>престъпна организация</w:t>
      </w:r>
      <w:r w:rsidRPr="007569C1">
        <w:rPr>
          <w:rStyle w:val="FootnoteReference"/>
          <w:rFonts w:ascii="Verdana" w:hAnsi="Verdana"/>
          <w:b/>
          <w:i/>
          <w:sz w:val="18"/>
          <w:szCs w:val="20"/>
        </w:rPr>
        <w:footnoteReference w:id="14"/>
      </w:r>
      <w:r w:rsidRPr="007569C1">
        <w:rPr>
          <w:rFonts w:ascii="Verdana" w:hAnsi="Verdana"/>
          <w:sz w:val="18"/>
          <w:szCs w:val="20"/>
        </w:rPr>
        <w:t>:</w:t>
      </w:r>
    </w:p>
    <w:p w14:paraId="77AEF32E" w14:textId="77777777" w:rsidR="006D35CB" w:rsidRPr="007569C1"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7569C1">
        <w:rPr>
          <w:rFonts w:ascii="Verdana" w:hAnsi="Verdana"/>
          <w:b/>
          <w:i/>
          <w:sz w:val="18"/>
          <w:szCs w:val="20"/>
        </w:rPr>
        <w:t>Корупция</w:t>
      </w:r>
      <w:r w:rsidRPr="007569C1">
        <w:rPr>
          <w:rStyle w:val="FootnoteReference"/>
          <w:rFonts w:ascii="Verdana" w:hAnsi="Verdana"/>
          <w:b/>
          <w:i/>
          <w:sz w:val="18"/>
          <w:szCs w:val="20"/>
        </w:rPr>
        <w:footnoteReference w:id="15"/>
      </w:r>
      <w:r w:rsidRPr="007569C1">
        <w:rPr>
          <w:rFonts w:ascii="Verdana" w:hAnsi="Verdana"/>
          <w:sz w:val="18"/>
          <w:szCs w:val="20"/>
        </w:rPr>
        <w:t>:</w:t>
      </w:r>
    </w:p>
    <w:p w14:paraId="0DB4288B" w14:textId="77777777" w:rsidR="006D35CB" w:rsidRPr="007569C1"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7569C1">
        <w:rPr>
          <w:rFonts w:ascii="Verdana" w:hAnsi="Verdana"/>
          <w:b/>
          <w:i/>
          <w:sz w:val="18"/>
          <w:szCs w:val="20"/>
        </w:rPr>
        <w:t>Измама</w:t>
      </w:r>
      <w:r w:rsidRPr="007569C1">
        <w:rPr>
          <w:rStyle w:val="FootnoteReference"/>
          <w:rFonts w:ascii="Verdana" w:hAnsi="Verdana"/>
          <w:b/>
          <w:i/>
          <w:sz w:val="18"/>
          <w:szCs w:val="20"/>
        </w:rPr>
        <w:footnoteReference w:id="16"/>
      </w:r>
      <w:r w:rsidRPr="007569C1">
        <w:rPr>
          <w:rFonts w:ascii="Verdana" w:hAnsi="Verdana"/>
          <w:sz w:val="18"/>
          <w:szCs w:val="20"/>
        </w:rPr>
        <w:t>:</w:t>
      </w:r>
    </w:p>
    <w:p w14:paraId="538427A6" w14:textId="77777777" w:rsidR="006D35CB" w:rsidRPr="007569C1"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7569C1">
        <w:rPr>
          <w:rFonts w:ascii="Verdana" w:hAnsi="Verdana"/>
          <w:b/>
          <w:i/>
          <w:sz w:val="18"/>
          <w:szCs w:val="20"/>
        </w:rPr>
        <w:t>Терористични престъпления или престъпления, които са свързани с терористични дейности</w:t>
      </w:r>
      <w:r w:rsidRPr="007569C1">
        <w:rPr>
          <w:rStyle w:val="FootnoteReference"/>
          <w:rFonts w:ascii="Verdana" w:hAnsi="Verdana"/>
          <w:b/>
          <w:i/>
          <w:sz w:val="18"/>
          <w:szCs w:val="20"/>
        </w:rPr>
        <w:footnoteReference w:id="17"/>
      </w:r>
      <w:r w:rsidRPr="007569C1">
        <w:rPr>
          <w:rFonts w:ascii="Verdana" w:hAnsi="Verdana"/>
          <w:sz w:val="18"/>
          <w:szCs w:val="20"/>
        </w:rPr>
        <w:t>:</w:t>
      </w:r>
    </w:p>
    <w:p w14:paraId="0FF1EC44" w14:textId="77777777" w:rsidR="006D35CB" w:rsidRPr="007569C1"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18"/>
          <w:szCs w:val="20"/>
        </w:rPr>
      </w:pPr>
      <w:r w:rsidRPr="007569C1">
        <w:rPr>
          <w:rFonts w:ascii="Verdana" w:hAnsi="Verdana"/>
          <w:b/>
          <w:i/>
          <w:sz w:val="18"/>
          <w:szCs w:val="20"/>
        </w:rPr>
        <w:t>Изпиране на пари или финансиране на тероризъм</w:t>
      </w:r>
      <w:r w:rsidRPr="007569C1">
        <w:rPr>
          <w:rStyle w:val="FootnoteReference"/>
          <w:rFonts w:ascii="Verdana" w:hAnsi="Verdana"/>
          <w:b/>
          <w:i/>
          <w:sz w:val="18"/>
          <w:szCs w:val="20"/>
        </w:rPr>
        <w:footnoteReference w:id="18"/>
      </w:r>
    </w:p>
    <w:p w14:paraId="4F01A1D4" w14:textId="77777777" w:rsidR="006D35CB" w:rsidRPr="007569C1"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7569C1">
        <w:rPr>
          <w:rFonts w:ascii="Verdana" w:hAnsi="Verdana"/>
          <w:b/>
          <w:i/>
          <w:sz w:val="18"/>
          <w:szCs w:val="20"/>
        </w:rPr>
        <w:t>Детски труд</w:t>
      </w:r>
      <w:r w:rsidRPr="007569C1">
        <w:rPr>
          <w:rFonts w:ascii="Verdana" w:hAnsi="Verdana"/>
          <w:i/>
          <w:sz w:val="18"/>
          <w:szCs w:val="20"/>
        </w:rPr>
        <w:t xml:space="preserve"> и други форми на </w:t>
      </w:r>
      <w:r w:rsidRPr="007569C1">
        <w:rPr>
          <w:rFonts w:ascii="Verdana" w:hAnsi="Verdana"/>
          <w:b/>
          <w:i/>
          <w:sz w:val="18"/>
          <w:szCs w:val="20"/>
        </w:rPr>
        <w:t>трафик на хора</w:t>
      </w:r>
      <w:r w:rsidRPr="007569C1">
        <w:rPr>
          <w:rStyle w:val="FootnoteReference"/>
          <w:rFonts w:ascii="Verdana" w:hAnsi="Verdana"/>
          <w:b/>
          <w:i/>
          <w:sz w:val="18"/>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D35CB" w:rsidRPr="007569C1" w14:paraId="1CD230F6" w14:textId="77777777" w:rsidTr="007E693A">
        <w:tc>
          <w:tcPr>
            <w:tcW w:w="4644" w:type="dxa"/>
            <w:shd w:val="clear" w:color="auto" w:fill="auto"/>
          </w:tcPr>
          <w:p w14:paraId="0CAA138B"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 xml:space="preserve">Основания, свързани с наказателни </w:t>
            </w:r>
            <w:r w:rsidRPr="007569C1">
              <w:rPr>
                <w:rFonts w:ascii="Verdana" w:hAnsi="Verdana"/>
                <w:b/>
                <w:i/>
                <w:sz w:val="18"/>
                <w:szCs w:val="20"/>
                <w:lang w:val="bg-BG"/>
              </w:rPr>
              <w:lastRenderedPageBreak/>
              <w:t>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73BC6095"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lastRenderedPageBreak/>
              <w:t>Отговор:</w:t>
            </w:r>
          </w:p>
        </w:tc>
      </w:tr>
      <w:tr w:rsidR="006D35CB" w:rsidRPr="007569C1" w14:paraId="4471FFF8" w14:textId="77777777" w:rsidTr="007E693A">
        <w:tc>
          <w:tcPr>
            <w:tcW w:w="4644" w:type="dxa"/>
            <w:shd w:val="clear" w:color="auto" w:fill="auto"/>
          </w:tcPr>
          <w:p w14:paraId="46AD1885"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xml:space="preserve">Издадена ли е по отношение на </w:t>
            </w:r>
            <w:r w:rsidRPr="007569C1">
              <w:rPr>
                <w:rFonts w:ascii="Verdana" w:hAnsi="Verdana"/>
                <w:b/>
                <w:sz w:val="18"/>
                <w:szCs w:val="20"/>
                <w:lang w:val="bg-BG"/>
              </w:rPr>
              <w:t>икономическия оператор</w:t>
            </w:r>
            <w:r w:rsidRPr="007569C1">
              <w:rPr>
                <w:rFonts w:ascii="Verdana" w:hAnsi="Verdana"/>
                <w:sz w:val="18"/>
                <w:szCs w:val="20"/>
                <w:lang w:val="bg-BG"/>
              </w:rPr>
              <w:t xml:space="preserve"> или на </w:t>
            </w:r>
            <w:r w:rsidRPr="007569C1">
              <w:rPr>
                <w:rFonts w:ascii="Verdana" w:hAnsi="Verdana"/>
                <w:b/>
                <w:sz w:val="18"/>
                <w:szCs w:val="20"/>
                <w:lang w:val="bg-BG"/>
              </w:rPr>
              <w:t>лице</w:t>
            </w:r>
            <w:r w:rsidRPr="007569C1">
              <w:rPr>
                <w:rFonts w:ascii="Verdana" w:hAnsi="Verdana"/>
                <w:sz w:val="18"/>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569C1">
              <w:rPr>
                <w:rFonts w:ascii="Verdana" w:hAnsi="Verdana"/>
                <w:b/>
                <w:sz w:val="18"/>
                <w:szCs w:val="20"/>
                <w:lang w:val="bg-BG"/>
              </w:rPr>
              <w:t>окончателна присъда</w:t>
            </w:r>
            <w:r w:rsidRPr="007569C1">
              <w:rPr>
                <w:rFonts w:ascii="Verdana" w:hAnsi="Verdana"/>
                <w:sz w:val="18"/>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79928745"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Да [] Не</w:t>
            </w:r>
          </w:p>
          <w:p w14:paraId="055C63EC" w14:textId="77777777" w:rsidR="006D35CB" w:rsidRPr="007569C1" w:rsidRDefault="006D35CB" w:rsidP="007E693A">
            <w:pPr>
              <w:rPr>
                <w:rFonts w:ascii="Verdana" w:hAnsi="Verdana"/>
                <w:sz w:val="18"/>
                <w:szCs w:val="20"/>
                <w:lang w:val="bg-BG"/>
              </w:rPr>
            </w:pPr>
            <w:r w:rsidRPr="007569C1">
              <w:rPr>
                <w:rFonts w:ascii="Verdana" w:hAnsi="Verdana"/>
                <w:i/>
                <w:sz w:val="18"/>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7569C1">
              <w:rPr>
                <w:rFonts w:ascii="Verdana" w:hAnsi="Verdana"/>
                <w:sz w:val="18"/>
                <w:szCs w:val="20"/>
                <w:lang w:val="bg-BG"/>
              </w:rPr>
              <w:br/>
            </w:r>
            <w:r w:rsidRPr="007569C1">
              <w:rPr>
                <w:rFonts w:ascii="Verdana" w:hAnsi="Verdana"/>
                <w:i/>
                <w:sz w:val="18"/>
                <w:szCs w:val="20"/>
                <w:lang w:val="bg-BG"/>
              </w:rPr>
              <w:t>[……][……][……][……]</w:t>
            </w:r>
            <w:r w:rsidRPr="007569C1">
              <w:rPr>
                <w:rStyle w:val="FootnoteReference"/>
                <w:rFonts w:ascii="Verdana" w:hAnsi="Verdana"/>
                <w:i/>
                <w:sz w:val="18"/>
                <w:szCs w:val="20"/>
                <w:lang w:val="bg-BG"/>
              </w:rPr>
              <w:footnoteReference w:id="20"/>
            </w:r>
          </w:p>
        </w:tc>
      </w:tr>
      <w:tr w:rsidR="006D35CB" w:rsidRPr="007569C1" w14:paraId="27B8774A" w14:textId="77777777" w:rsidTr="007E693A">
        <w:tc>
          <w:tcPr>
            <w:tcW w:w="4644" w:type="dxa"/>
            <w:shd w:val="clear" w:color="auto" w:fill="auto"/>
          </w:tcPr>
          <w:p w14:paraId="64759F83" w14:textId="77777777" w:rsidR="006D35CB" w:rsidRPr="007569C1" w:rsidRDefault="006D35CB" w:rsidP="007E693A">
            <w:pPr>
              <w:rPr>
                <w:rFonts w:ascii="Verdana" w:hAnsi="Verdana"/>
                <w:sz w:val="18"/>
                <w:szCs w:val="20"/>
                <w:lang w:val="bg-BG"/>
              </w:rPr>
            </w:pPr>
            <w:r w:rsidRPr="007569C1">
              <w:rPr>
                <w:rFonts w:ascii="Verdana" w:hAnsi="Verdana"/>
                <w:b/>
                <w:sz w:val="18"/>
                <w:szCs w:val="20"/>
                <w:lang w:val="bg-BG"/>
              </w:rPr>
              <w:t>Ако „да“,</w:t>
            </w:r>
            <w:r w:rsidRPr="007569C1">
              <w:rPr>
                <w:rFonts w:ascii="Verdana" w:hAnsi="Verdana"/>
                <w:sz w:val="18"/>
                <w:szCs w:val="20"/>
                <w:lang w:val="bg-BG"/>
              </w:rPr>
              <w:t xml:space="preserve"> моля посочете</w:t>
            </w:r>
            <w:r w:rsidRPr="007569C1">
              <w:rPr>
                <w:rStyle w:val="FootnoteReference"/>
                <w:rFonts w:ascii="Verdana" w:hAnsi="Verdana"/>
                <w:sz w:val="18"/>
                <w:szCs w:val="20"/>
                <w:lang w:val="bg-BG"/>
              </w:rPr>
              <w:footnoteReference w:id="21"/>
            </w:r>
            <w:r w:rsidRPr="007569C1">
              <w:rPr>
                <w:rFonts w:ascii="Verdana" w:hAnsi="Verdana"/>
                <w:sz w:val="18"/>
                <w:szCs w:val="20"/>
                <w:lang w:val="bg-BG"/>
              </w:rPr>
              <w:t>:</w:t>
            </w:r>
            <w:r w:rsidRPr="007569C1">
              <w:rPr>
                <w:rFonts w:ascii="Verdana" w:hAnsi="Verdana"/>
                <w:sz w:val="18"/>
                <w:szCs w:val="20"/>
                <w:lang w:val="bg-BG"/>
              </w:rPr>
              <w:br/>
              <w:t xml:space="preserve">а) дата на присъдата, посочете за коя от точки 1 — 6 се отнася и основанието(ята) за нея; </w:t>
            </w:r>
          </w:p>
          <w:p w14:paraId="0F755D4D"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б) посочете лицето, което е осъдено [ ];</w:t>
            </w:r>
            <w:r w:rsidRPr="007569C1">
              <w:rPr>
                <w:rFonts w:ascii="Verdana" w:hAnsi="Verdana"/>
                <w:sz w:val="18"/>
                <w:szCs w:val="20"/>
                <w:lang w:val="bg-BG"/>
              </w:rPr>
              <w:br/>
            </w:r>
            <w:r w:rsidRPr="007569C1">
              <w:rPr>
                <w:rFonts w:ascii="Verdana" w:hAnsi="Verdana"/>
                <w:b/>
                <w:sz w:val="18"/>
                <w:szCs w:val="20"/>
                <w:lang w:val="bg-BG"/>
              </w:rPr>
              <w:t>в) доколкото е пряко указано в присъдата:</w:t>
            </w:r>
          </w:p>
        </w:tc>
        <w:tc>
          <w:tcPr>
            <w:tcW w:w="4645" w:type="dxa"/>
            <w:shd w:val="clear" w:color="auto" w:fill="auto"/>
          </w:tcPr>
          <w:p w14:paraId="24891E5A"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br/>
              <w:t>a) дата:[   ], буква(и): [   ], причина(а):[   ]</w:t>
            </w:r>
            <w:r w:rsidRPr="007569C1">
              <w:rPr>
                <w:rFonts w:ascii="Verdana" w:hAnsi="Verdana"/>
                <w:i/>
                <w:sz w:val="18"/>
                <w:szCs w:val="20"/>
                <w:vertAlign w:val="superscript"/>
                <w:lang w:val="bg-BG"/>
              </w:rPr>
              <w:t xml:space="preserve"> </w:t>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t>б) [……]</w:t>
            </w:r>
            <w:r w:rsidRPr="007569C1">
              <w:rPr>
                <w:rFonts w:ascii="Verdana" w:hAnsi="Verdana"/>
                <w:sz w:val="18"/>
                <w:szCs w:val="20"/>
                <w:lang w:val="bg-BG"/>
              </w:rPr>
              <w:br/>
              <w:t>в) продължителността на срока на изключване [……] и съответната(ите) точка(и) [   ]</w:t>
            </w:r>
          </w:p>
          <w:p w14:paraId="3B5E3232" w14:textId="77777777" w:rsidR="006D35CB" w:rsidRPr="007569C1" w:rsidRDefault="006D35CB" w:rsidP="007E693A">
            <w:pPr>
              <w:rPr>
                <w:rFonts w:ascii="Verdana" w:hAnsi="Verdana"/>
                <w:sz w:val="18"/>
                <w:szCs w:val="20"/>
                <w:lang w:val="bg-BG"/>
              </w:rPr>
            </w:pPr>
            <w:r w:rsidRPr="007569C1">
              <w:rPr>
                <w:rFonts w:ascii="Verdana" w:hAnsi="Verdana"/>
                <w:i/>
                <w:sz w:val="18"/>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7569C1">
              <w:rPr>
                <w:rStyle w:val="FootnoteReference"/>
                <w:rFonts w:ascii="Verdana" w:hAnsi="Verdana"/>
                <w:i/>
                <w:sz w:val="18"/>
                <w:szCs w:val="20"/>
                <w:lang w:val="bg-BG"/>
              </w:rPr>
              <w:footnoteReference w:id="22"/>
            </w:r>
          </w:p>
        </w:tc>
      </w:tr>
      <w:tr w:rsidR="006D35CB" w:rsidRPr="007569C1" w14:paraId="1D8AC0C7" w14:textId="77777777" w:rsidTr="007E693A">
        <w:tc>
          <w:tcPr>
            <w:tcW w:w="4644" w:type="dxa"/>
            <w:shd w:val="clear" w:color="auto" w:fill="auto"/>
          </w:tcPr>
          <w:p w14:paraId="6AC52487"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569C1">
              <w:rPr>
                <w:rStyle w:val="FootnoteReference"/>
                <w:rFonts w:ascii="Verdana" w:hAnsi="Verdana"/>
                <w:sz w:val="18"/>
                <w:szCs w:val="20"/>
                <w:lang w:val="bg-BG"/>
              </w:rPr>
              <w:footnoteReference w:id="23"/>
            </w:r>
            <w:r w:rsidRPr="007569C1">
              <w:rPr>
                <w:rFonts w:ascii="Verdana" w:hAnsi="Verdana"/>
                <w:sz w:val="18"/>
                <w:szCs w:val="20"/>
                <w:lang w:val="bg-BG"/>
              </w:rPr>
              <w:t xml:space="preserve"> („</w:t>
            </w:r>
            <w:r w:rsidRPr="007569C1">
              <w:rPr>
                <w:rStyle w:val="NormalBoldChar"/>
                <w:rFonts w:ascii="Verdana" w:eastAsia="Calibri" w:hAnsi="Verdana"/>
                <w:b w:val="0"/>
                <w:sz w:val="18"/>
                <w:szCs w:val="20"/>
                <w:lang w:val="bg-BG"/>
              </w:rPr>
              <w:t>реабилитиране по своя инициатива</w:t>
            </w:r>
            <w:r w:rsidRPr="007569C1">
              <w:rPr>
                <w:rFonts w:ascii="Verdana" w:hAnsi="Verdana"/>
                <w:sz w:val="18"/>
                <w:szCs w:val="20"/>
                <w:lang w:val="bg-BG"/>
              </w:rPr>
              <w:t>“)?</w:t>
            </w:r>
          </w:p>
        </w:tc>
        <w:tc>
          <w:tcPr>
            <w:tcW w:w="4645" w:type="dxa"/>
            <w:shd w:val="clear" w:color="auto" w:fill="auto"/>
          </w:tcPr>
          <w:p w14:paraId="2817364C"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xml:space="preserve">[] Да [] Не </w:t>
            </w:r>
          </w:p>
        </w:tc>
      </w:tr>
      <w:tr w:rsidR="006D35CB" w:rsidRPr="007569C1" w14:paraId="12FED4BD" w14:textId="77777777" w:rsidTr="007E693A">
        <w:tc>
          <w:tcPr>
            <w:tcW w:w="4644" w:type="dxa"/>
            <w:shd w:val="clear" w:color="auto" w:fill="auto"/>
          </w:tcPr>
          <w:p w14:paraId="6F124A7D" w14:textId="77777777" w:rsidR="006D35CB" w:rsidRPr="007569C1" w:rsidRDefault="006D35CB" w:rsidP="007E693A">
            <w:pPr>
              <w:rPr>
                <w:rFonts w:ascii="Verdana" w:hAnsi="Verdana"/>
                <w:sz w:val="18"/>
                <w:szCs w:val="20"/>
                <w:lang w:val="bg-BG"/>
              </w:rPr>
            </w:pPr>
            <w:r w:rsidRPr="007569C1">
              <w:rPr>
                <w:rFonts w:ascii="Verdana" w:hAnsi="Verdana"/>
                <w:b/>
                <w:sz w:val="18"/>
                <w:szCs w:val="20"/>
                <w:lang w:val="bg-BG"/>
              </w:rPr>
              <w:t>Ако „да“</w:t>
            </w:r>
            <w:r w:rsidRPr="007569C1">
              <w:rPr>
                <w:rFonts w:ascii="Verdana" w:hAnsi="Verdana"/>
                <w:sz w:val="18"/>
                <w:szCs w:val="20"/>
                <w:lang w:val="bg-BG"/>
              </w:rPr>
              <w:t>, моля опишете предприетите мерки</w:t>
            </w:r>
            <w:r w:rsidRPr="007569C1">
              <w:rPr>
                <w:rStyle w:val="FootnoteReference"/>
                <w:rFonts w:ascii="Verdana" w:hAnsi="Verdana"/>
                <w:sz w:val="18"/>
                <w:szCs w:val="20"/>
                <w:lang w:val="bg-BG"/>
              </w:rPr>
              <w:footnoteReference w:id="24"/>
            </w:r>
            <w:r w:rsidRPr="007569C1">
              <w:rPr>
                <w:rFonts w:ascii="Verdana" w:hAnsi="Verdana"/>
                <w:sz w:val="18"/>
                <w:szCs w:val="20"/>
                <w:lang w:val="bg-BG"/>
              </w:rPr>
              <w:t>:</w:t>
            </w:r>
          </w:p>
        </w:tc>
        <w:tc>
          <w:tcPr>
            <w:tcW w:w="4645" w:type="dxa"/>
            <w:shd w:val="clear" w:color="auto" w:fill="auto"/>
          </w:tcPr>
          <w:p w14:paraId="2BC08018"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w:t>
            </w:r>
          </w:p>
        </w:tc>
      </w:tr>
    </w:tbl>
    <w:p w14:paraId="55341D17" w14:textId="77777777" w:rsidR="006D35CB" w:rsidRPr="007569C1" w:rsidRDefault="006D35CB" w:rsidP="006D35CB">
      <w:pPr>
        <w:pStyle w:val="SectionTitle"/>
        <w:rPr>
          <w:rFonts w:ascii="Verdana" w:hAnsi="Verdana"/>
          <w:sz w:val="18"/>
          <w:szCs w:val="20"/>
        </w:rPr>
      </w:pPr>
      <w:r w:rsidRPr="007569C1">
        <w:rPr>
          <w:rFonts w:ascii="Verdana" w:hAnsi="Verdana"/>
          <w:sz w:val="18"/>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2163"/>
        <w:gridCol w:w="2664"/>
      </w:tblGrid>
      <w:tr w:rsidR="006D35CB" w:rsidRPr="007569C1" w14:paraId="69610995" w14:textId="77777777" w:rsidTr="007E693A">
        <w:tc>
          <w:tcPr>
            <w:tcW w:w="4644" w:type="dxa"/>
            <w:shd w:val="clear" w:color="auto" w:fill="auto"/>
          </w:tcPr>
          <w:p w14:paraId="4B4CF1AB"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Плащане на данъци или социалноосигурителни вноски:</w:t>
            </w:r>
          </w:p>
        </w:tc>
        <w:tc>
          <w:tcPr>
            <w:tcW w:w="4645" w:type="dxa"/>
            <w:gridSpan w:val="2"/>
            <w:shd w:val="clear" w:color="auto" w:fill="auto"/>
          </w:tcPr>
          <w:p w14:paraId="61DFFFB1"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Отговор:</w:t>
            </w:r>
          </w:p>
        </w:tc>
      </w:tr>
      <w:tr w:rsidR="006D35CB" w:rsidRPr="007569C1" w14:paraId="11D55CBF" w14:textId="77777777" w:rsidTr="007E693A">
        <w:tc>
          <w:tcPr>
            <w:tcW w:w="4644" w:type="dxa"/>
            <w:shd w:val="clear" w:color="auto" w:fill="auto"/>
          </w:tcPr>
          <w:p w14:paraId="4AB982A1"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xml:space="preserve">Икономическият оператор изпълнил ли е всички </w:t>
            </w:r>
            <w:r w:rsidRPr="007569C1">
              <w:rPr>
                <w:rFonts w:ascii="Verdana" w:hAnsi="Verdana"/>
                <w:b/>
                <w:sz w:val="18"/>
                <w:szCs w:val="20"/>
                <w:lang w:val="bg-BG"/>
              </w:rPr>
              <w:t>свои</w:t>
            </w:r>
            <w:r w:rsidRPr="007569C1">
              <w:rPr>
                <w:rFonts w:ascii="Verdana" w:hAnsi="Verdana"/>
                <w:sz w:val="18"/>
                <w:szCs w:val="20"/>
                <w:lang w:val="bg-BG"/>
              </w:rPr>
              <w:t xml:space="preserve"> </w:t>
            </w:r>
            <w:r w:rsidRPr="007569C1">
              <w:rPr>
                <w:rFonts w:ascii="Verdana" w:hAnsi="Verdana"/>
                <w:b/>
                <w:sz w:val="18"/>
                <w:szCs w:val="20"/>
                <w:lang w:val="bg-BG"/>
              </w:rPr>
              <w:t>задължения, свързани с плащането на данъци или социалноосигурителни вноски</w:t>
            </w:r>
            <w:r w:rsidRPr="007569C1">
              <w:rPr>
                <w:rFonts w:ascii="Verdana" w:hAnsi="Verdana"/>
                <w:sz w:val="18"/>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49D52ABC"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Да [] Не</w:t>
            </w:r>
          </w:p>
        </w:tc>
      </w:tr>
      <w:tr w:rsidR="006D35CB" w:rsidRPr="007569C1" w14:paraId="2DF51410" w14:textId="77777777" w:rsidTr="007E693A">
        <w:trPr>
          <w:trHeight w:val="470"/>
        </w:trPr>
        <w:tc>
          <w:tcPr>
            <w:tcW w:w="4644" w:type="dxa"/>
            <w:vMerge w:val="restart"/>
            <w:shd w:val="clear" w:color="auto" w:fill="auto"/>
          </w:tcPr>
          <w:p w14:paraId="4153B4D3"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b/>
                <w:sz w:val="18"/>
                <w:szCs w:val="20"/>
                <w:lang w:val="bg-BG"/>
              </w:rPr>
              <w:lastRenderedPageBreak/>
              <w:t>Ако „не“</w:t>
            </w:r>
            <w:r w:rsidRPr="007569C1">
              <w:rPr>
                <w:rFonts w:ascii="Verdana" w:hAnsi="Verdana"/>
                <w:sz w:val="18"/>
                <w:szCs w:val="20"/>
                <w:lang w:val="bg-BG"/>
              </w:rPr>
              <w:t>, моля посочете:</w:t>
            </w:r>
            <w:r w:rsidRPr="007569C1">
              <w:rPr>
                <w:rFonts w:ascii="Verdana" w:hAnsi="Verdana"/>
                <w:sz w:val="18"/>
                <w:szCs w:val="20"/>
                <w:lang w:val="bg-BG"/>
              </w:rPr>
              <w:br/>
              <w:t>а) съответната страна или държава членка;</w:t>
            </w:r>
          </w:p>
          <w:p w14:paraId="434CC749"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б) размера на съответната сума;</w:t>
            </w:r>
            <w:r w:rsidRPr="007569C1">
              <w:rPr>
                <w:rFonts w:ascii="Verdana" w:hAnsi="Verdana"/>
                <w:sz w:val="18"/>
                <w:szCs w:val="20"/>
                <w:lang w:val="bg-BG"/>
              </w:rPr>
              <w:br/>
              <w:t>в) как е установено нарушението на задълженията:</w:t>
            </w:r>
            <w:r w:rsidRPr="007569C1">
              <w:rPr>
                <w:rFonts w:ascii="Verdana" w:hAnsi="Verdana"/>
                <w:sz w:val="18"/>
                <w:szCs w:val="20"/>
                <w:lang w:val="bg-BG"/>
              </w:rPr>
              <w:br/>
              <w:t xml:space="preserve">1) чрез съдебно </w:t>
            </w:r>
            <w:r w:rsidRPr="007569C1">
              <w:rPr>
                <w:rFonts w:ascii="Verdana" w:hAnsi="Verdana"/>
                <w:b/>
                <w:sz w:val="18"/>
                <w:szCs w:val="20"/>
                <w:lang w:val="bg-BG"/>
              </w:rPr>
              <w:t>решение</w:t>
            </w:r>
            <w:r w:rsidRPr="007569C1">
              <w:rPr>
                <w:rFonts w:ascii="Verdana" w:hAnsi="Verdana"/>
                <w:sz w:val="18"/>
                <w:szCs w:val="20"/>
                <w:lang w:val="bg-BG"/>
              </w:rPr>
              <w:t xml:space="preserve"> или административен </w:t>
            </w:r>
            <w:r w:rsidRPr="007569C1">
              <w:rPr>
                <w:rFonts w:ascii="Verdana" w:hAnsi="Verdana"/>
                <w:b/>
                <w:sz w:val="18"/>
                <w:szCs w:val="20"/>
                <w:lang w:val="bg-BG"/>
              </w:rPr>
              <w:t>акт</w:t>
            </w:r>
            <w:r w:rsidRPr="007569C1">
              <w:rPr>
                <w:rFonts w:ascii="Verdana" w:hAnsi="Verdana"/>
                <w:sz w:val="18"/>
                <w:szCs w:val="20"/>
                <w:lang w:val="bg-BG"/>
              </w:rPr>
              <w:t>:</w:t>
            </w:r>
          </w:p>
          <w:p w14:paraId="7386240B" w14:textId="77777777" w:rsidR="006D35CB" w:rsidRPr="007569C1" w:rsidRDefault="006D35CB" w:rsidP="007E693A">
            <w:pPr>
              <w:pStyle w:val="Tiret1"/>
              <w:rPr>
                <w:rFonts w:ascii="Verdana" w:hAnsi="Verdana"/>
                <w:sz w:val="18"/>
                <w:szCs w:val="20"/>
              </w:rPr>
            </w:pPr>
            <w:r w:rsidRPr="007569C1">
              <w:rPr>
                <w:rFonts w:ascii="Verdana" w:hAnsi="Verdana"/>
                <w:sz w:val="18"/>
                <w:szCs w:val="20"/>
              </w:rPr>
              <w:tab/>
              <w:t>Решението или актът с окончателен и обвързващ характер ли е?</w:t>
            </w:r>
          </w:p>
          <w:p w14:paraId="7C21A2BE" w14:textId="77777777" w:rsidR="006D35CB" w:rsidRPr="007569C1" w:rsidRDefault="006D35CB" w:rsidP="008C0CFA">
            <w:pPr>
              <w:pStyle w:val="Tiret1"/>
              <w:numPr>
                <w:ilvl w:val="0"/>
                <w:numId w:val="12"/>
              </w:numPr>
              <w:rPr>
                <w:rFonts w:ascii="Verdana" w:hAnsi="Verdana"/>
                <w:sz w:val="18"/>
                <w:szCs w:val="20"/>
              </w:rPr>
            </w:pPr>
            <w:r w:rsidRPr="007569C1">
              <w:rPr>
                <w:rFonts w:ascii="Verdana" w:hAnsi="Verdana"/>
                <w:sz w:val="18"/>
                <w:szCs w:val="20"/>
              </w:rPr>
              <w:t>Моля, посочете датата на присъдата или решението/акта.</w:t>
            </w:r>
          </w:p>
          <w:p w14:paraId="316D50D4" w14:textId="77777777" w:rsidR="006D35CB" w:rsidRPr="007569C1" w:rsidRDefault="006D35CB" w:rsidP="008C0CFA">
            <w:pPr>
              <w:pStyle w:val="Tiret1"/>
              <w:numPr>
                <w:ilvl w:val="0"/>
                <w:numId w:val="12"/>
              </w:numPr>
              <w:rPr>
                <w:rFonts w:ascii="Verdana" w:hAnsi="Verdana"/>
                <w:sz w:val="18"/>
                <w:szCs w:val="20"/>
              </w:rPr>
            </w:pPr>
            <w:r w:rsidRPr="007569C1">
              <w:rPr>
                <w:rFonts w:ascii="Verdana" w:hAnsi="Verdana"/>
                <w:sz w:val="18"/>
                <w:szCs w:val="20"/>
              </w:rPr>
              <w:t xml:space="preserve">В случай на присъда — срокът на изключване, </w:t>
            </w:r>
            <w:r w:rsidRPr="007569C1">
              <w:rPr>
                <w:rFonts w:ascii="Verdana" w:hAnsi="Verdana"/>
                <w:b/>
                <w:sz w:val="18"/>
                <w:szCs w:val="20"/>
              </w:rPr>
              <w:t xml:space="preserve">ако е определен </w:t>
            </w:r>
            <w:r w:rsidRPr="007569C1">
              <w:rPr>
                <w:rFonts w:ascii="Verdana" w:hAnsi="Verdana"/>
                <w:b/>
                <w:sz w:val="18"/>
                <w:szCs w:val="20"/>
                <w:u w:val="words"/>
              </w:rPr>
              <w:t xml:space="preserve">пряко </w:t>
            </w:r>
            <w:r w:rsidRPr="007569C1">
              <w:rPr>
                <w:rFonts w:ascii="Verdana" w:hAnsi="Verdana"/>
                <w:b/>
                <w:sz w:val="18"/>
                <w:szCs w:val="20"/>
              </w:rPr>
              <w:t>в присъдата:</w:t>
            </w:r>
          </w:p>
          <w:p w14:paraId="49C2ADF5"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xml:space="preserve">2) по </w:t>
            </w:r>
            <w:r w:rsidRPr="007569C1">
              <w:rPr>
                <w:rFonts w:ascii="Verdana" w:hAnsi="Verdana"/>
                <w:b/>
                <w:sz w:val="18"/>
                <w:szCs w:val="20"/>
                <w:lang w:val="bg-BG"/>
              </w:rPr>
              <w:t>друг начин</w:t>
            </w:r>
            <w:r w:rsidRPr="007569C1">
              <w:rPr>
                <w:rFonts w:ascii="Verdana" w:hAnsi="Verdana"/>
                <w:sz w:val="18"/>
                <w:szCs w:val="20"/>
                <w:lang w:val="bg-BG"/>
              </w:rPr>
              <w:t>? Моля, уточнете:</w:t>
            </w:r>
          </w:p>
          <w:p w14:paraId="4C985AC8"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0BDF8F23" w14:textId="77777777" w:rsidR="006D35CB" w:rsidRPr="007569C1" w:rsidRDefault="006D35CB" w:rsidP="007E693A">
            <w:pPr>
              <w:pStyle w:val="Tiret1"/>
              <w:numPr>
                <w:ilvl w:val="0"/>
                <w:numId w:val="0"/>
              </w:numPr>
              <w:jc w:val="left"/>
              <w:rPr>
                <w:rFonts w:ascii="Verdana" w:hAnsi="Verdana"/>
                <w:b/>
                <w:sz w:val="18"/>
                <w:szCs w:val="20"/>
              </w:rPr>
            </w:pPr>
            <w:r w:rsidRPr="007569C1">
              <w:rPr>
                <w:rFonts w:ascii="Verdana" w:hAnsi="Verdana"/>
                <w:b/>
                <w:sz w:val="18"/>
                <w:szCs w:val="20"/>
              </w:rPr>
              <w:lastRenderedPageBreak/>
              <w:t>Данъци</w:t>
            </w:r>
          </w:p>
        </w:tc>
        <w:tc>
          <w:tcPr>
            <w:tcW w:w="2323" w:type="dxa"/>
            <w:shd w:val="clear" w:color="auto" w:fill="auto"/>
          </w:tcPr>
          <w:p w14:paraId="1A82FB72" w14:textId="77777777" w:rsidR="006D35CB" w:rsidRPr="007569C1" w:rsidRDefault="006D35CB" w:rsidP="007E693A">
            <w:pPr>
              <w:rPr>
                <w:rFonts w:ascii="Verdana" w:hAnsi="Verdana"/>
                <w:b/>
                <w:sz w:val="18"/>
                <w:szCs w:val="20"/>
                <w:lang w:val="bg-BG"/>
              </w:rPr>
            </w:pPr>
            <w:r w:rsidRPr="007569C1">
              <w:rPr>
                <w:rFonts w:ascii="Verdana" w:hAnsi="Verdana"/>
                <w:b/>
                <w:sz w:val="18"/>
                <w:szCs w:val="20"/>
                <w:lang w:val="bg-BG"/>
              </w:rPr>
              <w:t>Социалноосигурителни вноски</w:t>
            </w:r>
          </w:p>
        </w:tc>
      </w:tr>
      <w:tr w:rsidR="006D35CB" w:rsidRPr="007569C1" w14:paraId="0A8F9442" w14:textId="77777777" w:rsidTr="007E693A">
        <w:trPr>
          <w:trHeight w:val="1977"/>
        </w:trPr>
        <w:tc>
          <w:tcPr>
            <w:tcW w:w="4644" w:type="dxa"/>
            <w:vMerge/>
            <w:shd w:val="clear" w:color="auto" w:fill="auto"/>
          </w:tcPr>
          <w:p w14:paraId="2E0F86E0" w14:textId="77777777" w:rsidR="006D35CB" w:rsidRPr="007569C1" w:rsidRDefault="006D35CB" w:rsidP="007E693A">
            <w:pPr>
              <w:rPr>
                <w:rFonts w:ascii="Verdana" w:hAnsi="Verdana"/>
                <w:b/>
                <w:sz w:val="18"/>
                <w:szCs w:val="20"/>
                <w:lang w:val="bg-BG"/>
              </w:rPr>
            </w:pPr>
          </w:p>
        </w:tc>
        <w:tc>
          <w:tcPr>
            <w:tcW w:w="2322" w:type="dxa"/>
            <w:shd w:val="clear" w:color="auto" w:fill="auto"/>
          </w:tcPr>
          <w:p w14:paraId="24B609C8"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br/>
              <w:t>a) [……]</w:t>
            </w:r>
            <w:r w:rsidRPr="007569C1">
              <w:rPr>
                <w:rFonts w:ascii="Verdana" w:hAnsi="Verdana"/>
                <w:sz w:val="18"/>
                <w:szCs w:val="20"/>
                <w:lang w:val="bg-BG"/>
              </w:rPr>
              <w:br/>
              <w:t>б) [……]</w:t>
            </w:r>
            <w:r w:rsidRPr="007569C1">
              <w:rPr>
                <w:rFonts w:ascii="Verdana" w:hAnsi="Verdana"/>
                <w:sz w:val="18"/>
                <w:szCs w:val="20"/>
                <w:lang w:val="bg-BG"/>
              </w:rPr>
              <w:br/>
              <w:t>в1) [] Да [] Не</w:t>
            </w:r>
          </w:p>
          <w:p w14:paraId="76A1FF4A" w14:textId="77777777" w:rsidR="006D35CB" w:rsidRPr="007569C1" w:rsidRDefault="006D35CB" w:rsidP="007E693A">
            <w:pPr>
              <w:pStyle w:val="Tiret0"/>
              <w:rPr>
                <w:rFonts w:ascii="Verdana" w:hAnsi="Verdana"/>
                <w:sz w:val="18"/>
                <w:szCs w:val="20"/>
              </w:rPr>
            </w:pPr>
            <w:r w:rsidRPr="007569C1">
              <w:rPr>
                <w:rFonts w:ascii="Verdana" w:hAnsi="Verdana"/>
                <w:sz w:val="18"/>
                <w:szCs w:val="20"/>
              </w:rPr>
              <w:t>[] Да [] Не</w:t>
            </w:r>
          </w:p>
          <w:p w14:paraId="3FCBBE95" w14:textId="77777777" w:rsidR="006D35CB" w:rsidRPr="007569C1" w:rsidRDefault="006D35CB" w:rsidP="008C0CFA">
            <w:pPr>
              <w:pStyle w:val="Tiret0"/>
              <w:numPr>
                <w:ilvl w:val="0"/>
                <w:numId w:val="11"/>
              </w:numPr>
              <w:rPr>
                <w:rFonts w:ascii="Verdana" w:hAnsi="Verdana"/>
                <w:sz w:val="18"/>
                <w:szCs w:val="20"/>
              </w:rPr>
            </w:pPr>
            <w:r w:rsidRPr="007569C1">
              <w:rPr>
                <w:rFonts w:ascii="Verdana" w:hAnsi="Verdana"/>
                <w:sz w:val="18"/>
                <w:szCs w:val="20"/>
              </w:rPr>
              <w:t>[……]</w:t>
            </w:r>
            <w:r w:rsidRPr="007569C1">
              <w:rPr>
                <w:rFonts w:ascii="Verdana" w:hAnsi="Verdana"/>
                <w:sz w:val="18"/>
                <w:szCs w:val="20"/>
              </w:rPr>
              <w:br/>
            </w:r>
          </w:p>
          <w:p w14:paraId="065B27FC" w14:textId="77777777" w:rsidR="006D35CB" w:rsidRPr="007569C1" w:rsidRDefault="006D35CB" w:rsidP="008C0CFA">
            <w:pPr>
              <w:pStyle w:val="Tiret0"/>
              <w:numPr>
                <w:ilvl w:val="0"/>
                <w:numId w:val="11"/>
              </w:numPr>
              <w:rPr>
                <w:rFonts w:ascii="Verdana" w:hAnsi="Verdana"/>
                <w:sz w:val="18"/>
                <w:szCs w:val="20"/>
              </w:rPr>
            </w:pPr>
            <w:r w:rsidRPr="007569C1">
              <w:rPr>
                <w:rFonts w:ascii="Verdana" w:hAnsi="Verdana"/>
                <w:sz w:val="18"/>
                <w:szCs w:val="20"/>
              </w:rPr>
              <w:t>[……]</w:t>
            </w:r>
            <w:r w:rsidRPr="007569C1">
              <w:rPr>
                <w:rFonts w:ascii="Verdana" w:hAnsi="Verdana"/>
                <w:sz w:val="18"/>
                <w:szCs w:val="20"/>
              </w:rPr>
              <w:br/>
            </w:r>
            <w:r w:rsidRPr="007569C1">
              <w:rPr>
                <w:rFonts w:ascii="Verdana" w:hAnsi="Verdana"/>
                <w:sz w:val="18"/>
                <w:szCs w:val="20"/>
              </w:rPr>
              <w:br/>
            </w:r>
          </w:p>
          <w:p w14:paraId="72199774" w14:textId="77777777" w:rsidR="006D35CB" w:rsidRPr="007569C1" w:rsidRDefault="006D35CB" w:rsidP="007E693A">
            <w:pPr>
              <w:rPr>
                <w:rFonts w:ascii="Verdana" w:hAnsi="Verdana"/>
                <w:sz w:val="18"/>
                <w:szCs w:val="20"/>
                <w:lang w:val="bg-BG"/>
              </w:rPr>
            </w:pPr>
          </w:p>
          <w:p w14:paraId="5AD44416" w14:textId="77777777" w:rsidR="006D35CB" w:rsidRPr="007569C1" w:rsidRDefault="006D35CB" w:rsidP="007E693A">
            <w:pPr>
              <w:rPr>
                <w:rFonts w:ascii="Verdana" w:hAnsi="Verdana"/>
                <w:sz w:val="18"/>
                <w:szCs w:val="20"/>
                <w:lang w:val="bg-BG"/>
              </w:rPr>
            </w:pPr>
          </w:p>
          <w:p w14:paraId="1C44DF14" w14:textId="77777777" w:rsidR="006D35CB" w:rsidRPr="007569C1" w:rsidRDefault="006D35CB" w:rsidP="007E693A">
            <w:pPr>
              <w:rPr>
                <w:rFonts w:ascii="Verdana" w:hAnsi="Verdana"/>
                <w:sz w:val="18"/>
                <w:szCs w:val="20"/>
                <w:lang w:val="bg-BG"/>
              </w:rPr>
            </w:pPr>
          </w:p>
          <w:p w14:paraId="192EC900"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в2) [ …]</w:t>
            </w:r>
            <w:r w:rsidRPr="007569C1">
              <w:rPr>
                <w:rFonts w:ascii="Verdana" w:hAnsi="Verdana"/>
                <w:sz w:val="18"/>
                <w:szCs w:val="20"/>
                <w:lang w:val="bg-BG"/>
              </w:rPr>
              <w:br/>
            </w:r>
          </w:p>
          <w:p w14:paraId="32E1CA76"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г) [] Да [] Не</w:t>
            </w:r>
            <w:r w:rsidRPr="007569C1">
              <w:rPr>
                <w:rFonts w:ascii="Verdana" w:hAnsi="Verdana"/>
                <w:sz w:val="18"/>
                <w:szCs w:val="20"/>
                <w:lang w:val="bg-BG"/>
              </w:rPr>
              <w:br/>
            </w:r>
            <w:r w:rsidRPr="007569C1">
              <w:rPr>
                <w:rFonts w:ascii="Verdana" w:hAnsi="Verdana"/>
                <w:b/>
                <w:sz w:val="18"/>
                <w:szCs w:val="20"/>
                <w:lang w:val="bg-BG"/>
              </w:rPr>
              <w:t>Ако „да“</w:t>
            </w:r>
            <w:r w:rsidRPr="007569C1">
              <w:rPr>
                <w:rFonts w:ascii="Verdana" w:hAnsi="Verdana"/>
                <w:sz w:val="18"/>
                <w:szCs w:val="20"/>
                <w:lang w:val="bg-BG"/>
              </w:rPr>
              <w:t>, моля, опишете подробно: [……]</w:t>
            </w:r>
          </w:p>
        </w:tc>
        <w:tc>
          <w:tcPr>
            <w:tcW w:w="2323" w:type="dxa"/>
            <w:shd w:val="clear" w:color="auto" w:fill="auto"/>
          </w:tcPr>
          <w:p w14:paraId="1B20D2F5"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br/>
              <w:t>a) [……]б) [……]</w:t>
            </w:r>
            <w:r w:rsidRPr="007569C1">
              <w:rPr>
                <w:rFonts w:ascii="Verdana" w:hAnsi="Verdana"/>
                <w:sz w:val="18"/>
                <w:szCs w:val="20"/>
                <w:lang w:val="bg-BG"/>
              </w:rPr>
              <w:br/>
            </w:r>
            <w:r w:rsidRPr="007569C1">
              <w:rPr>
                <w:rFonts w:ascii="Verdana" w:hAnsi="Verdana"/>
                <w:sz w:val="18"/>
                <w:szCs w:val="20"/>
                <w:lang w:val="bg-BG"/>
              </w:rPr>
              <w:br/>
              <w:t>в1) [] Да [] Не</w:t>
            </w:r>
          </w:p>
          <w:p w14:paraId="5549BC6C" w14:textId="77777777" w:rsidR="006D35CB" w:rsidRPr="007569C1" w:rsidRDefault="006D35CB" w:rsidP="008C0CFA">
            <w:pPr>
              <w:pStyle w:val="Tiret0"/>
              <w:numPr>
                <w:ilvl w:val="0"/>
                <w:numId w:val="11"/>
              </w:numPr>
              <w:rPr>
                <w:rFonts w:ascii="Verdana" w:hAnsi="Verdana"/>
                <w:sz w:val="18"/>
                <w:szCs w:val="20"/>
              </w:rPr>
            </w:pPr>
            <w:r w:rsidRPr="007569C1">
              <w:rPr>
                <w:rFonts w:ascii="Verdana" w:hAnsi="Verdana"/>
                <w:sz w:val="18"/>
                <w:szCs w:val="20"/>
              </w:rPr>
              <w:t>[] Да [] Не</w:t>
            </w:r>
          </w:p>
          <w:p w14:paraId="08CE56A7" w14:textId="77777777" w:rsidR="006D35CB" w:rsidRPr="007569C1" w:rsidRDefault="006D35CB" w:rsidP="008C0CFA">
            <w:pPr>
              <w:pStyle w:val="Tiret0"/>
              <w:numPr>
                <w:ilvl w:val="0"/>
                <w:numId w:val="11"/>
              </w:numPr>
              <w:rPr>
                <w:rFonts w:ascii="Verdana" w:hAnsi="Verdana"/>
                <w:sz w:val="18"/>
                <w:szCs w:val="20"/>
              </w:rPr>
            </w:pPr>
            <w:r w:rsidRPr="007569C1">
              <w:rPr>
                <w:rFonts w:ascii="Verdana" w:hAnsi="Verdana"/>
                <w:sz w:val="18"/>
                <w:szCs w:val="20"/>
              </w:rPr>
              <w:t>[……]</w:t>
            </w:r>
            <w:r w:rsidRPr="007569C1">
              <w:rPr>
                <w:rFonts w:ascii="Verdana" w:hAnsi="Verdana"/>
                <w:sz w:val="18"/>
                <w:szCs w:val="20"/>
              </w:rPr>
              <w:br/>
            </w:r>
          </w:p>
          <w:p w14:paraId="6EDEE8DB" w14:textId="77777777" w:rsidR="006D35CB" w:rsidRPr="007569C1" w:rsidRDefault="006D35CB" w:rsidP="008C0CFA">
            <w:pPr>
              <w:pStyle w:val="Tiret0"/>
              <w:numPr>
                <w:ilvl w:val="0"/>
                <w:numId w:val="11"/>
              </w:numPr>
              <w:rPr>
                <w:rFonts w:ascii="Verdana" w:hAnsi="Verdana"/>
                <w:sz w:val="18"/>
                <w:szCs w:val="20"/>
              </w:rPr>
            </w:pPr>
            <w:r w:rsidRPr="007569C1">
              <w:rPr>
                <w:rFonts w:ascii="Verdana" w:hAnsi="Verdana"/>
                <w:sz w:val="18"/>
                <w:szCs w:val="20"/>
              </w:rPr>
              <w:t>[……]</w:t>
            </w:r>
            <w:r w:rsidRPr="007569C1">
              <w:rPr>
                <w:rFonts w:ascii="Verdana" w:hAnsi="Verdana"/>
                <w:sz w:val="18"/>
                <w:szCs w:val="20"/>
              </w:rPr>
              <w:br/>
            </w:r>
            <w:r w:rsidRPr="007569C1">
              <w:rPr>
                <w:rFonts w:ascii="Verdana" w:hAnsi="Verdana"/>
                <w:sz w:val="18"/>
                <w:szCs w:val="20"/>
              </w:rPr>
              <w:br/>
            </w:r>
          </w:p>
          <w:p w14:paraId="78980F7E" w14:textId="77777777" w:rsidR="006D35CB" w:rsidRPr="007569C1" w:rsidRDefault="006D35CB" w:rsidP="007E693A">
            <w:pPr>
              <w:rPr>
                <w:rFonts w:ascii="Verdana" w:hAnsi="Verdana"/>
                <w:sz w:val="18"/>
                <w:szCs w:val="20"/>
                <w:lang w:val="bg-BG"/>
              </w:rPr>
            </w:pPr>
          </w:p>
          <w:p w14:paraId="7C975160" w14:textId="77777777" w:rsidR="006D35CB" w:rsidRPr="007569C1" w:rsidRDefault="006D35CB" w:rsidP="007E693A">
            <w:pPr>
              <w:rPr>
                <w:rFonts w:ascii="Verdana" w:hAnsi="Verdana"/>
                <w:sz w:val="18"/>
                <w:szCs w:val="20"/>
                <w:lang w:val="bg-BG"/>
              </w:rPr>
            </w:pPr>
          </w:p>
          <w:p w14:paraId="5419D2C6" w14:textId="77777777" w:rsidR="006D35CB" w:rsidRPr="007569C1" w:rsidRDefault="006D35CB" w:rsidP="007E693A">
            <w:pPr>
              <w:rPr>
                <w:rFonts w:ascii="Verdana" w:hAnsi="Verdana"/>
                <w:sz w:val="18"/>
                <w:szCs w:val="20"/>
                <w:lang w:val="bg-BG"/>
              </w:rPr>
            </w:pPr>
          </w:p>
          <w:p w14:paraId="7DB7DC5A"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в2) [ …]</w:t>
            </w:r>
            <w:r w:rsidRPr="007569C1">
              <w:rPr>
                <w:rFonts w:ascii="Verdana" w:hAnsi="Verdana"/>
                <w:sz w:val="18"/>
                <w:szCs w:val="20"/>
                <w:lang w:val="bg-BG"/>
              </w:rPr>
              <w:br/>
            </w:r>
          </w:p>
          <w:p w14:paraId="118D7484"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г) [] Да [] Не</w:t>
            </w:r>
          </w:p>
          <w:p w14:paraId="7ABB9D54" w14:textId="77777777" w:rsidR="006D35CB" w:rsidRPr="007569C1" w:rsidRDefault="006D35CB" w:rsidP="007E693A">
            <w:pPr>
              <w:rPr>
                <w:rFonts w:ascii="Verdana" w:hAnsi="Verdana"/>
                <w:sz w:val="18"/>
                <w:szCs w:val="20"/>
                <w:lang w:val="bg-BG"/>
              </w:rPr>
            </w:pPr>
            <w:r w:rsidRPr="007569C1">
              <w:rPr>
                <w:rFonts w:ascii="Verdana" w:hAnsi="Verdana"/>
                <w:b/>
                <w:sz w:val="18"/>
                <w:szCs w:val="20"/>
                <w:lang w:val="bg-BG"/>
              </w:rPr>
              <w:t>Ако „да“</w:t>
            </w:r>
            <w:r w:rsidRPr="007569C1">
              <w:rPr>
                <w:rFonts w:ascii="Verdana" w:hAnsi="Verdana"/>
                <w:sz w:val="18"/>
                <w:szCs w:val="20"/>
                <w:lang w:val="bg-BG"/>
              </w:rPr>
              <w:t>, моля, опишете подробно: [……]</w:t>
            </w:r>
          </w:p>
        </w:tc>
      </w:tr>
      <w:tr w:rsidR="006D35CB" w:rsidRPr="007569C1" w14:paraId="685BFEF3" w14:textId="77777777" w:rsidTr="007E693A">
        <w:tc>
          <w:tcPr>
            <w:tcW w:w="4644" w:type="dxa"/>
            <w:shd w:val="clear" w:color="auto" w:fill="auto"/>
          </w:tcPr>
          <w:p w14:paraId="41375B74" w14:textId="77777777" w:rsidR="006D35CB" w:rsidRPr="007569C1" w:rsidRDefault="006D35CB" w:rsidP="007E693A">
            <w:pPr>
              <w:rPr>
                <w:rFonts w:ascii="Verdana" w:hAnsi="Verdana"/>
                <w:i/>
                <w:sz w:val="18"/>
                <w:szCs w:val="20"/>
                <w:lang w:val="bg-BG"/>
              </w:rPr>
            </w:pPr>
            <w:r w:rsidRPr="007569C1">
              <w:rPr>
                <w:rFonts w:ascii="Verdana" w:hAnsi="Verdana"/>
                <w:i/>
                <w:sz w:val="18"/>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03BC42D1" w14:textId="77777777" w:rsidR="006D35CB" w:rsidRPr="007569C1" w:rsidRDefault="006D35CB" w:rsidP="007E693A">
            <w:pPr>
              <w:rPr>
                <w:rFonts w:ascii="Verdana" w:hAnsi="Verdana"/>
                <w:i/>
                <w:sz w:val="18"/>
                <w:szCs w:val="20"/>
                <w:lang w:val="bg-BG"/>
              </w:rPr>
            </w:pPr>
            <w:r w:rsidRPr="007569C1">
              <w:rPr>
                <w:rFonts w:ascii="Verdana" w:hAnsi="Verdana"/>
                <w:i/>
                <w:sz w:val="18"/>
                <w:szCs w:val="20"/>
                <w:lang w:val="bg-BG"/>
              </w:rPr>
              <w:t>(уеб адрес, орган или служба, издаващи документа, точно позоваване на документа):</w:t>
            </w:r>
            <w:r w:rsidRPr="007569C1">
              <w:rPr>
                <w:rStyle w:val="FootnoteReference"/>
                <w:rFonts w:ascii="Verdana" w:hAnsi="Verdana"/>
                <w:i/>
                <w:sz w:val="18"/>
                <w:szCs w:val="20"/>
                <w:lang w:val="bg-BG"/>
              </w:rPr>
              <w:t xml:space="preserve"> </w:t>
            </w:r>
            <w:r w:rsidRPr="007569C1">
              <w:rPr>
                <w:rStyle w:val="FootnoteReference"/>
                <w:rFonts w:ascii="Verdana" w:hAnsi="Verdana"/>
                <w:i/>
                <w:sz w:val="18"/>
                <w:szCs w:val="20"/>
                <w:lang w:val="bg-BG"/>
              </w:rPr>
              <w:footnoteReference w:id="25"/>
            </w:r>
            <w:r w:rsidRPr="007569C1">
              <w:rPr>
                <w:rFonts w:ascii="Verdana" w:hAnsi="Verdana"/>
                <w:sz w:val="18"/>
                <w:szCs w:val="20"/>
                <w:lang w:val="bg-BG"/>
              </w:rPr>
              <w:br/>
            </w:r>
            <w:r w:rsidRPr="007569C1">
              <w:rPr>
                <w:rFonts w:ascii="Verdana" w:hAnsi="Verdana"/>
                <w:i/>
                <w:sz w:val="18"/>
                <w:szCs w:val="20"/>
                <w:lang w:val="bg-BG"/>
              </w:rPr>
              <w:t>[……][……][……][……]</w:t>
            </w:r>
          </w:p>
        </w:tc>
      </w:tr>
    </w:tbl>
    <w:p w14:paraId="2C50A4DE" w14:textId="77777777" w:rsidR="006D35CB" w:rsidRPr="007569C1" w:rsidRDefault="006D35CB" w:rsidP="006D35CB">
      <w:pPr>
        <w:pStyle w:val="SectionTitle"/>
        <w:rPr>
          <w:rFonts w:ascii="Verdana" w:hAnsi="Verdana"/>
          <w:sz w:val="18"/>
          <w:szCs w:val="20"/>
        </w:rPr>
      </w:pPr>
      <w:r w:rsidRPr="007569C1">
        <w:rPr>
          <w:rFonts w:ascii="Verdana" w:hAnsi="Verdana"/>
          <w:sz w:val="18"/>
          <w:szCs w:val="20"/>
        </w:rPr>
        <w:t>В: Основания, свързани с несъстоятелност, конфликти на интереси или професионално нарушение</w:t>
      </w:r>
      <w:r w:rsidRPr="007569C1">
        <w:rPr>
          <w:rStyle w:val="FootnoteReference"/>
          <w:rFonts w:ascii="Verdana" w:hAnsi="Verdana"/>
          <w:sz w:val="18"/>
          <w:szCs w:val="20"/>
        </w:rPr>
        <w:footnoteReference w:id="26"/>
      </w:r>
    </w:p>
    <w:p w14:paraId="2CD1A467" w14:textId="77777777" w:rsidR="006D35CB" w:rsidRPr="007569C1"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7569C1">
        <w:rPr>
          <w:rFonts w:ascii="Verdana" w:hAnsi="Verdana"/>
          <w:b/>
          <w:i/>
          <w:sz w:val="18"/>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D35CB" w:rsidRPr="007569C1" w14:paraId="16B379ED" w14:textId="77777777" w:rsidTr="007E693A">
        <w:tc>
          <w:tcPr>
            <w:tcW w:w="4644" w:type="dxa"/>
            <w:shd w:val="clear" w:color="auto" w:fill="auto"/>
          </w:tcPr>
          <w:p w14:paraId="019CCF66"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7CD3692"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Отговор:</w:t>
            </w:r>
          </w:p>
        </w:tc>
      </w:tr>
      <w:tr w:rsidR="006D35CB" w:rsidRPr="007569C1" w14:paraId="37629C94" w14:textId="77777777" w:rsidTr="007E693A">
        <w:trPr>
          <w:trHeight w:val="406"/>
        </w:trPr>
        <w:tc>
          <w:tcPr>
            <w:tcW w:w="4644" w:type="dxa"/>
            <w:vMerge w:val="restart"/>
            <w:shd w:val="clear" w:color="auto" w:fill="auto"/>
          </w:tcPr>
          <w:p w14:paraId="7E5933EA"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xml:space="preserve">Икономическият оператор нарушил ли е, </w:t>
            </w:r>
            <w:r w:rsidRPr="007569C1">
              <w:rPr>
                <w:rFonts w:ascii="Verdana" w:hAnsi="Verdana"/>
                <w:b/>
                <w:sz w:val="18"/>
                <w:szCs w:val="20"/>
                <w:lang w:val="bg-BG"/>
              </w:rPr>
              <w:t>доколкото му е известно</w:t>
            </w:r>
            <w:r w:rsidRPr="007569C1">
              <w:rPr>
                <w:rFonts w:ascii="Verdana" w:hAnsi="Verdana"/>
                <w:sz w:val="18"/>
                <w:szCs w:val="20"/>
                <w:lang w:val="bg-BG"/>
              </w:rPr>
              <w:t xml:space="preserve">, </w:t>
            </w:r>
            <w:r w:rsidRPr="007569C1">
              <w:rPr>
                <w:rFonts w:ascii="Verdana" w:hAnsi="Verdana"/>
                <w:b/>
                <w:sz w:val="18"/>
                <w:szCs w:val="20"/>
                <w:lang w:val="bg-BG"/>
              </w:rPr>
              <w:t>задълженията</w:t>
            </w:r>
            <w:r w:rsidRPr="007569C1">
              <w:rPr>
                <w:rFonts w:ascii="Verdana" w:hAnsi="Verdana"/>
                <w:sz w:val="18"/>
                <w:szCs w:val="20"/>
                <w:lang w:val="bg-BG"/>
              </w:rPr>
              <w:t xml:space="preserve"> си в областта на </w:t>
            </w:r>
            <w:r w:rsidRPr="007569C1">
              <w:rPr>
                <w:rFonts w:ascii="Verdana" w:hAnsi="Verdana"/>
                <w:b/>
                <w:sz w:val="18"/>
                <w:szCs w:val="20"/>
                <w:lang w:val="bg-BG"/>
              </w:rPr>
              <w:t>екологичното, социалното или трудовото право</w:t>
            </w:r>
            <w:r w:rsidRPr="007569C1">
              <w:rPr>
                <w:rStyle w:val="FootnoteReference"/>
                <w:rFonts w:ascii="Verdana" w:hAnsi="Verdana"/>
                <w:b/>
                <w:sz w:val="18"/>
                <w:szCs w:val="20"/>
                <w:lang w:val="bg-BG"/>
              </w:rPr>
              <w:footnoteReference w:id="27"/>
            </w:r>
            <w:r w:rsidRPr="007569C1">
              <w:rPr>
                <w:rFonts w:ascii="Verdana" w:hAnsi="Verdana"/>
                <w:sz w:val="18"/>
                <w:szCs w:val="20"/>
                <w:lang w:val="bg-BG"/>
              </w:rPr>
              <w:t>?</w:t>
            </w:r>
          </w:p>
        </w:tc>
        <w:tc>
          <w:tcPr>
            <w:tcW w:w="4645" w:type="dxa"/>
            <w:shd w:val="clear" w:color="auto" w:fill="auto"/>
          </w:tcPr>
          <w:p w14:paraId="3F298867"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Да [] Не</w:t>
            </w:r>
          </w:p>
        </w:tc>
      </w:tr>
      <w:tr w:rsidR="006D35CB" w:rsidRPr="007569C1" w14:paraId="611061BC" w14:textId="77777777" w:rsidTr="007E693A">
        <w:trPr>
          <w:trHeight w:val="405"/>
        </w:trPr>
        <w:tc>
          <w:tcPr>
            <w:tcW w:w="4644" w:type="dxa"/>
            <w:vMerge/>
            <w:shd w:val="clear" w:color="auto" w:fill="auto"/>
          </w:tcPr>
          <w:p w14:paraId="5D1DA657" w14:textId="77777777" w:rsidR="006D35CB" w:rsidRPr="007569C1" w:rsidRDefault="006D35CB" w:rsidP="007E693A">
            <w:pPr>
              <w:rPr>
                <w:rFonts w:ascii="Verdana" w:hAnsi="Verdana"/>
                <w:sz w:val="18"/>
                <w:szCs w:val="20"/>
                <w:lang w:val="bg-BG"/>
              </w:rPr>
            </w:pPr>
          </w:p>
        </w:tc>
        <w:tc>
          <w:tcPr>
            <w:tcW w:w="4645" w:type="dxa"/>
            <w:shd w:val="clear" w:color="auto" w:fill="auto"/>
          </w:tcPr>
          <w:p w14:paraId="558349DF" w14:textId="77777777" w:rsidR="006D35CB" w:rsidRPr="007569C1" w:rsidRDefault="006D35CB" w:rsidP="007E693A">
            <w:pPr>
              <w:rPr>
                <w:rFonts w:ascii="Verdana" w:hAnsi="Verdana"/>
                <w:sz w:val="18"/>
                <w:szCs w:val="20"/>
                <w:lang w:val="bg-BG"/>
              </w:rPr>
            </w:pPr>
            <w:r w:rsidRPr="007569C1">
              <w:rPr>
                <w:rFonts w:ascii="Verdana" w:hAnsi="Verdana"/>
                <w:b/>
                <w:sz w:val="18"/>
                <w:szCs w:val="20"/>
                <w:lang w:val="bg-BG"/>
              </w:rPr>
              <w:t>Ако „да“</w:t>
            </w:r>
            <w:r w:rsidRPr="007569C1">
              <w:rPr>
                <w:rFonts w:ascii="Verdana" w:hAnsi="Verdana"/>
                <w:sz w:val="18"/>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569C1">
              <w:rPr>
                <w:rFonts w:ascii="Verdana" w:hAnsi="Verdana"/>
                <w:sz w:val="18"/>
                <w:szCs w:val="20"/>
                <w:lang w:val="bg-BG"/>
              </w:rPr>
              <w:br/>
              <w:t>[] Да [] Не</w:t>
            </w:r>
          </w:p>
          <w:p w14:paraId="28B5C9ED" w14:textId="77777777" w:rsidR="006D35CB" w:rsidRPr="007569C1" w:rsidRDefault="006D35CB" w:rsidP="007E693A">
            <w:pPr>
              <w:rPr>
                <w:rFonts w:ascii="Verdana" w:hAnsi="Verdana"/>
                <w:sz w:val="18"/>
                <w:szCs w:val="20"/>
                <w:lang w:val="bg-BG"/>
              </w:rPr>
            </w:pPr>
            <w:r w:rsidRPr="007569C1">
              <w:rPr>
                <w:rFonts w:ascii="Verdana" w:hAnsi="Verdana"/>
                <w:b/>
                <w:sz w:val="18"/>
                <w:szCs w:val="20"/>
                <w:lang w:val="bg-BG"/>
              </w:rPr>
              <w:t>Ако да“</w:t>
            </w:r>
            <w:r w:rsidRPr="007569C1">
              <w:rPr>
                <w:rFonts w:ascii="Verdana" w:hAnsi="Verdana"/>
                <w:sz w:val="18"/>
                <w:szCs w:val="20"/>
                <w:lang w:val="bg-BG"/>
              </w:rPr>
              <w:t>, моля опишете предприетите мерки: [……]</w:t>
            </w:r>
          </w:p>
        </w:tc>
      </w:tr>
      <w:tr w:rsidR="006D35CB" w:rsidRPr="007569C1" w14:paraId="6A499D7F" w14:textId="77777777" w:rsidTr="007E693A">
        <w:tc>
          <w:tcPr>
            <w:tcW w:w="4644" w:type="dxa"/>
            <w:shd w:val="clear" w:color="auto" w:fill="auto"/>
          </w:tcPr>
          <w:p w14:paraId="4C8264EE" w14:textId="77777777" w:rsidR="006D35CB" w:rsidRPr="007569C1" w:rsidRDefault="006D35CB" w:rsidP="007E693A">
            <w:pPr>
              <w:pStyle w:val="NormalLeft"/>
              <w:rPr>
                <w:rFonts w:ascii="Verdana" w:hAnsi="Verdana"/>
                <w:sz w:val="18"/>
                <w:szCs w:val="20"/>
              </w:rPr>
            </w:pPr>
            <w:r w:rsidRPr="007569C1">
              <w:rPr>
                <w:rFonts w:ascii="Verdana" w:hAnsi="Verdana"/>
                <w:sz w:val="18"/>
                <w:szCs w:val="20"/>
              </w:rPr>
              <w:t>Икономическият оператор в една от следните ситуации ли е:</w:t>
            </w:r>
            <w:r w:rsidRPr="007569C1">
              <w:rPr>
                <w:rFonts w:ascii="Verdana" w:hAnsi="Verdana"/>
                <w:sz w:val="18"/>
                <w:szCs w:val="20"/>
              </w:rPr>
              <w:br/>
              <w:t xml:space="preserve">а) </w:t>
            </w:r>
            <w:r w:rsidRPr="007569C1">
              <w:rPr>
                <w:rFonts w:ascii="Verdana" w:hAnsi="Verdana"/>
                <w:b/>
                <w:sz w:val="18"/>
                <w:szCs w:val="20"/>
              </w:rPr>
              <w:t>обявен в несъстоятелност</w:t>
            </w:r>
            <w:r w:rsidRPr="007569C1">
              <w:rPr>
                <w:rFonts w:ascii="Verdana" w:hAnsi="Verdana"/>
                <w:sz w:val="18"/>
                <w:szCs w:val="20"/>
              </w:rPr>
              <w:t xml:space="preserve">, или </w:t>
            </w:r>
          </w:p>
          <w:p w14:paraId="4166CD10" w14:textId="77777777" w:rsidR="006D35CB" w:rsidRPr="007569C1" w:rsidRDefault="006D35CB" w:rsidP="007E693A">
            <w:pPr>
              <w:pStyle w:val="NormalLeft"/>
              <w:rPr>
                <w:rFonts w:ascii="Verdana" w:hAnsi="Verdana"/>
                <w:sz w:val="18"/>
                <w:szCs w:val="20"/>
              </w:rPr>
            </w:pPr>
            <w:r w:rsidRPr="007569C1">
              <w:rPr>
                <w:rFonts w:ascii="Verdana" w:hAnsi="Verdana"/>
                <w:sz w:val="18"/>
                <w:szCs w:val="20"/>
              </w:rPr>
              <w:lastRenderedPageBreak/>
              <w:t xml:space="preserve">б) </w:t>
            </w:r>
            <w:r w:rsidRPr="007569C1">
              <w:rPr>
                <w:rFonts w:ascii="Verdana" w:hAnsi="Verdana"/>
                <w:b/>
                <w:sz w:val="18"/>
                <w:szCs w:val="20"/>
              </w:rPr>
              <w:t>предмет на производство по несъстоятелност</w:t>
            </w:r>
            <w:r w:rsidRPr="007569C1">
              <w:rPr>
                <w:rFonts w:ascii="Verdana" w:hAnsi="Verdana"/>
                <w:sz w:val="18"/>
                <w:szCs w:val="20"/>
              </w:rPr>
              <w:t xml:space="preserve"> или ликвидация, или</w:t>
            </w:r>
          </w:p>
          <w:p w14:paraId="1FD5A70C" w14:textId="77777777" w:rsidR="006D35CB" w:rsidRPr="007569C1" w:rsidRDefault="006D35CB" w:rsidP="007E693A">
            <w:pPr>
              <w:pStyle w:val="NormalLeft"/>
              <w:rPr>
                <w:rFonts w:ascii="Verdana" w:hAnsi="Verdana"/>
                <w:sz w:val="18"/>
                <w:szCs w:val="20"/>
              </w:rPr>
            </w:pPr>
            <w:r w:rsidRPr="007569C1">
              <w:rPr>
                <w:rFonts w:ascii="Verdana" w:hAnsi="Verdana"/>
                <w:sz w:val="18"/>
                <w:szCs w:val="20"/>
              </w:rPr>
              <w:t xml:space="preserve">в) </w:t>
            </w:r>
            <w:r w:rsidRPr="007569C1">
              <w:rPr>
                <w:rFonts w:ascii="Verdana" w:hAnsi="Verdana"/>
                <w:b/>
                <w:sz w:val="18"/>
                <w:szCs w:val="20"/>
              </w:rPr>
              <w:t>споразумение с кредиторите</w:t>
            </w:r>
            <w:r w:rsidRPr="007569C1">
              <w:rPr>
                <w:rFonts w:ascii="Verdana" w:hAnsi="Verdana"/>
                <w:sz w:val="18"/>
                <w:szCs w:val="20"/>
              </w:rPr>
              <w:t>, или</w:t>
            </w:r>
            <w:r w:rsidRPr="007569C1">
              <w:rPr>
                <w:rFonts w:ascii="Verdana" w:hAnsi="Verdana"/>
                <w:sz w:val="18"/>
                <w:szCs w:val="20"/>
              </w:rPr>
              <w:br/>
              <w:t>г) всякаква аналогична ситуация, възникваща от сходна процедура съгласно националните законови и подзаконови актове</w:t>
            </w:r>
            <w:r w:rsidRPr="007569C1">
              <w:rPr>
                <w:rStyle w:val="FootnoteReference"/>
                <w:rFonts w:ascii="Verdana" w:hAnsi="Verdana"/>
                <w:sz w:val="18"/>
                <w:szCs w:val="20"/>
              </w:rPr>
              <w:footnoteReference w:id="28"/>
            </w:r>
            <w:r w:rsidRPr="007569C1">
              <w:rPr>
                <w:rFonts w:ascii="Verdana" w:hAnsi="Verdana"/>
                <w:sz w:val="18"/>
                <w:szCs w:val="20"/>
              </w:rPr>
              <w:t>, или</w:t>
            </w:r>
            <w:r w:rsidRPr="007569C1">
              <w:rPr>
                <w:rFonts w:ascii="Verdana" w:hAnsi="Verdana"/>
                <w:sz w:val="18"/>
                <w:szCs w:val="20"/>
              </w:rPr>
              <w:br/>
              <w:t>д) неговите активи се администрират от ликвидатор или от съда, или</w:t>
            </w:r>
          </w:p>
          <w:p w14:paraId="62762EBB" w14:textId="77777777" w:rsidR="006D35CB" w:rsidRPr="007569C1" w:rsidRDefault="006D35CB" w:rsidP="007E693A">
            <w:pPr>
              <w:pStyle w:val="NormalLeft"/>
              <w:rPr>
                <w:rFonts w:ascii="Verdana" w:hAnsi="Verdana"/>
                <w:b/>
                <w:sz w:val="18"/>
                <w:szCs w:val="20"/>
              </w:rPr>
            </w:pPr>
            <w:r w:rsidRPr="007569C1">
              <w:rPr>
                <w:rFonts w:ascii="Verdana" w:hAnsi="Verdana"/>
                <w:sz w:val="18"/>
                <w:szCs w:val="20"/>
              </w:rPr>
              <w:t>е) стопанската му дейност е прекратена?</w:t>
            </w:r>
            <w:r w:rsidRPr="007569C1">
              <w:rPr>
                <w:rFonts w:ascii="Verdana" w:hAnsi="Verdana"/>
                <w:sz w:val="18"/>
                <w:szCs w:val="20"/>
              </w:rPr>
              <w:br/>
            </w:r>
            <w:r w:rsidRPr="007569C1">
              <w:rPr>
                <w:rFonts w:ascii="Verdana" w:hAnsi="Verdana"/>
                <w:b/>
                <w:sz w:val="18"/>
                <w:szCs w:val="20"/>
              </w:rPr>
              <w:t>Ако „да“:</w:t>
            </w:r>
          </w:p>
          <w:p w14:paraId="6AEB9EB0" w14:textId="77777777" w:rsidR="006D35CB" w:rsidRPr="007569C1" w:rsidRDefault="006D35CB" w:rsidP="008C0CFA">
            <w:pPr>
              <w:pStyle w:val="Tiret0"/>
              <w:numPr>
                <w:ilvl w:val="0"/>
                <w:numId w:val="11"/>
              </w:numPr>
              <w:rPr>
                <w:rFonts w:ascii="Verdana" w:hAnsi="Verdana"/>
                <w:sz w:val="18"/>
                <w:szCs w:val="20"/>
              </w:rPr>
            </w:pPr>
            <w:r w:rsidRPr="007569C1">
              <w:rPr>
                <w:rFonts w:ascii="Verdana" w:hAnsi="Verdana"/>
                <w:sz w:val="18"/>
                <w:szCs w:val="20"/>
              </w:rPr>
              <w:t>Моля представете подробности:</w:t>
            </w:r>
          </w:p>
          <w:p w14:paraId="6C33AF36" w14:textId="77777777" w:rsidR="006D35CB" w:rsidRPr="007569C1" w:rsidRDefault="006D35CB" w:rsidP="008C0CFA">
            <w:pPr>
              <w:pStyle w:val="Tiret0"/>
              <w:numPr>
                <w:ilvl w:val="0"/>
                <w:numId w:val="11"/>
              </w:numPr>
              <w:rPr>
                <w:rFonts w:ascii="Verdana" w:hAnsi="Verdana"/>
                <w:sz w:val="18"/>
                <w:szCs w:val="20"/>
              </w:rPr>
            </w:pPr>
            <w:r w:rsidRPr="007569C1">
              <w:rPr>
                <w:rFonts w:ascii="Verdana" w:hAnsi="Verdana"/>
                <w:sz w:val="18"/>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7569C1">
              <w:rPr>
                <w:rStyle w:val="FootnoteReference"/>
                <w:rFonts w:ascii="Verdana" w:hAnsi="Verdana"/>
                <w:sz w:val="18"/>
                <w:szCs w:val="20"/>
              </w:rPr>
              <w:footnoteReference w:id="29"/>
            </w:r>
            <w:r w:rsidRPr="007569C1">
              <w:rPr>
                <w:rFonts w:ascii="Verdana" w:hAnsi="Verdana"/>
                <w:sz w:val="18"/>
                <w:szCs w:val="20"/>
              </w:rPr>
              <w:t>?</w:t>
            </w:r>
          </w:p>
          <w:p w14:paraId="15D58C67" w14:textId="77777777" w:rsidR="006D35CB" w:rsidRPr="007569C1" w:rsidRDefault="006D35CB" w:rsidP="007E693A">
            <w:pPr>
              <w:pStyle w:val="NormalLeft"/>
              <w:rPr>
                <w:rFonts w:ascii="Verdana" w:hAnsi="Verdana"/>
                <w:sz w:val="18"/>
                <w:szCs w:val="20"/>
              </w:rPr>
            </w:pPr>
            <w:r w:rsidRPr="007569C1">
              <w:rPr>
                <w:rFonts w:ascii="Verdana" w:hAnsi="Verdana"/>
                <w:i/>
                <w:sz w:val="18"/>
                <w:szCs w:val="20"/>
              </w:rPr>
              <w:t>Ако съответните документи са на разположение в електронен формат, моля, посочете:</w:t>
            </w:r>
          </w:p>
        </w:tc>
        <w:tc>
          <w:tcPr>
            <w:tcW w:w="4645" w:type="dxa"/>
            <w:shd w:val="clear" w:color="auto" w:fill="auto"/>
          </w:tcPr>
          <w:p w14:paraId="3C78008B"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lastRenderedPageBreak/>
              <w:t>[] Да [] Не</w:t>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lastRenderedPageBreak/>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p>
          <w:p w14:paraId="62B9A604" w14:textId="77777777" w:rsidR="006D35CB" w:rsidRPr="007569C1" w:rsidRDefault="006D35CB" w:rsidP="008C0CFA">
            <w:pPr>
              <w:pStyle w:val="Tiret0"/>
              <w:numPr>
                <w:ilvl w:val="0"/>
                <w:numId w:val="11"/>
              </w:numPr>
              <w:rPr>
                <w:rFonts w:ascii="Verdana" w:hAnsi="Verdana"/>
                <w:sz w:val="18"/>
                <w:szCs w:val="20"/>
              </w:rPr>
            </w:pPr>
            <w:r w:rsidRPr="007569C1">
              <w:rPr>
                <w:rFonts w:ascii="Verdana" w:hAnsi="Verdana"/>
                <w:sz w:val="18"/>
                <w:szCs w:val="20"/>
              </w:rPr>
              <w:t>[……]</w:t>
            </w:r>
          </w:p>
          <w:p w14:paraId="0722D946" w14:textId="77777777" w:rsidR="006D35CB" w:rsidRPr="007569C1" w:rsidRDefault="006D35CB" w:rsidP="008C0CFA">
            <w:pPr>
              <w:pStyle w:val="Tiret0"/>
              <w:numPr>
                <w:ilvl w:val="0"/>
                <w:numId w:val="11"/>
              </w:numPr>
              <w:rPr>
                <w:rFonts w:ascii="Verdana" w:hAnsi="Verdana"/>
                <w:sz w:val="18"/>
                <w:szCs w:val="20"/>
              </w:rPr>
            </w:pPr>
            <w:r w:rsidRPr="007569C1">
              <w:rPr>
                <w:rFonts w:ascii="Verdana" w:hAnsi="Verdana"/>
                <w:sz w:val="18"/>
                <w:szCs w:val="20"/>
              </w:rPr>
              <w:t>[……]</w:t>
            </w:r>
            <w:r w:rsidRPr="007569C1">
              <w:rPr>
                <w:rFonts w:ascii="Verdana" w:hAnsi="Verdana"/>
                <w:sz w:val="18"/>
                <w:szCs w:val="20"/>
              </w:rPr>
              <w:br/>
            </w:r>
            <w:r w:rsidRPr="007569C1">
              <w:rPr>
                <w:rFonts w:ascii="Verdana" w:hAnsi="Verdana"/>
                <w:sz w:val="18"/>
                <w:szCs w:val="20"/>
              </w:rPr>
              <w:br/>
            </w:r>
            <w:r w:rsidRPr="007569C1">
              <w:rPr>
                <w:rFonts w:ascii="Verdana" w:hAnsi="Verdana"/>
                <w:sz w:val="18"/>
                <w:szCs w:val="20"/>
              </w:rPr>
              <w:br/>
            </w:r>
            <w:r w:rsidRPr="007569C1">
              <w:rPr>
                <w:rFonts w:ascii="Verdana" w:hAnsi="Verdana"/>
                <w:sz w:val="18"/>
                <w:szCs w:val="20"/>
              </w:rPr>
              <w:br/>
            </w:r>
          </w:p>
          <w:p w14:paraId="5EF60288" w14:textId="77777777" w:rsidR="006D35CB" w:rsidRPr="007569C1" w:rsidRDefault="006D35CB" w:rsidP="007E693A">
            <w:pPr>
              <w:rPr>
                <w:rFonts w:ascii="Verdana" w:hAnsi="Verdana"/>
                <w:i/>
                <w:sz w:val="18"/>
                <w:szCs w:val="20"/>
                <w:lang w:val="bg-BG"/>
              </w:rPr>
            </w:pPr>
          </w:p>
          <w:p w14:paraId="1ECC0CC6" w14:textId="77777777" w:rsidR="006D35CB" w:rsidRPr="007569C1" w:rsidRDefault="006D35CB" w:rsidP="007E693A">
            <w:pPr>
              <w:rPr>
                <w:rFonts w:ascii="Verdana" w:hAnsi="Verdana"/>
                <w:i/>
                <w:sz w:val="18"/>
                <w:szCs w:val="20"/>
                <w:lang w:val="bg-BG"/>
              </w:rPr>
            </w:pPr>
          </w:p>
          <w:p w14:paraId="1512DAF4" w14:textId="77777777" w:rsidR="006D35CB" w:rsidRPr="007569C1" w:rsidRDefault="006D35CB" w:rsidP="007E693A">
            <w:pPr>
              <w:rPr>
                <w:rFonts w:ascii="Verdana" w:hAnsi="Verdana"/>
                <w:i/>
                <w:sz w:val="18"/>
                <w:szCs w:val="20"/>
                <w:lang w:val="bg-BG"/>
              </w:rPr>
            </w:pPr>
          </w:p>
          <w:p w14:paraId="0F668003" w14:textId="77777777" w:rsidR="006D35CB" w:rsidRPr="007569C1" w:rsidRDefault="006D35CB" w:rsidP="007E693A">
            <w:pPr>
              <w:rPr>
                <w:rFonts w:ascii="Verdana" w:hAnsi="Verdana"/>
                <w:i/>
                <w:sz w:val="18"/>
                <w:szCs w:val="20"/>
                <w:lang w:val="bg-BG"/>
              </w:rPr>
            </w:pPr>
            <w:r w:rsidRPr="007569C1">
              <w:rPr>
                <w:rFonts w:ascii="Verdana" w:hAnsi="Verdana"/>
                <w:i/>
                <w:sz w:val="18"/>
                <w:szCs w:val="20"/>
                <w:lang w:val="bg-BG"/>
              </w:rPr>
              <w:t>(уеб адрес, орган или служба, издаващи документа, точно позоваване на документа): [……][……][……][……]</w:t>
            </w:r>
          </w:p>
        </w:tc>
      </w:tr>
      <w:tr w:rsidR="006D35CB" w:rsidRPr="007569C1" w14:paraId="7A2FDBE5" w14:textId="77777777" w:rsidTr="007E693A">
        <w:trPr>
          <w:trHeight w:val="303"/>
        </w:trPr>
        <w:tc>
          <w:tcPr>
            <w:tcW w:w="4644" w:type="dxa"/>
            <w:vMerge w:val="restart"/>
            <w:shd w:val="clear" w:color="auto" w:fill="auto"/>
          </w:tcPr>
          <w:p w14:paraId="252C09FF" w14:textId="77777777" w:rsidR="006D35CB" w:rsidRPr="007569C1" w:rsidRDefault="006D35CB" w:rsidP="007E693A">
            <w:pPr>
              <w:pStyle w:val="NormalLeft"/>
              <w:rPr>
                <w:rFonts w:ascii="Verdana" w:hAnsi="Verdana"/>
                <w:sz w:val="18"/>
                <w:szCs w:val="20"/>
              </w:rPr>
            </w:pPr>
            <w:r w:rsidRPr="007569C1">
              <w:rPr>
                <w:rFonts w:ascii="Verdana" w:hAnsi="Verdana"/>
                <w:sz w:val="18"/>
                <w:szCs w:val="20"/>
              </w:rPr>
              <w:lastRenderedPageBreak/>
              <w:t xml:space="preserve">Икономическият оператор извършил ли е </w:t>
            </w:r>
            <w:r w:rsidRPr="007569C1">
              <w:rPr>
                <w:rFonts w:ascii="Verdana" w:hAnsi="Verdana"/>
                <w:b/>
                <w:sz w:val="18"/>
                <w:szCs w:val="20"/>
              </w:rPr>
              <w:t>тежко професионално нарушение</w:t>
            </w:r>
            <w:r w:rsidRPr="007569C1">
              <w:rPr>
                <w:rStyle w:val="FootnoteReference"/>
                <w:rFonts w:ascii="Verdana" w:hAnsi="Verdana"/>
                <w:b/>
                <w:sz w:val="18"/>
                <w:szCs w:val="20"/>
              </w:rPr>
              <w:footnoteReference w:id="30"/>
            </w:r>
            <w:r w:rsidRPr="007569C1">
              <w:rPr>
                <w:rFonts w:ascii="Verdana" w:hAnsi="Verdana"/>
                <w:sz w:val="18"/>
                <w:szCs w:val="20"/>
              </w:rPr>
              <w:t xml:space="preserve">? </w:t>
            </w:r>
            <w:r w:rsidRPr="007569C1">
              <w:rPr>
                <w:rFonts w:ascii="Verdana" w:hAnsi="Verdana"/>
                <w:sz w:val="18"/>
                <w:szCs w:val="20"/>
              </w:rPr>
              <w:br/>
            </w:r>
            <w:r w:rsidRPr="007569C1">
              <w:rPr>
                <w:rFonts w:ascii="Verdana" w:hAnsi="Verdana"/>
                <w:b/>
                <w:sz w:val="18"/>
                <w:szCs w:val="20"/>
              </w:rPr>
              <w:t>Ако „да“</w:t>
            </w:r>
            <w:r w:rsidRPr="007569C1">
              <w:rPr>
                <w:rFonts w:ascii="Verdana" w:hAnsi="Verdana"/>
                <w:sz w:val="18"/>
                <w:szCs w:val="20"/>
              </w:rPr>
              <w:t>, моля, опишете подробно:</w:t>
            </w:r>
          </w:p>
        </w:tc>
        <w:tc>
          <w:tcPr>
            <w:tcW w:w="4645" w:type="dxa"/>
            <w:shd w:val="clear" w:color="auto" w:fill="auto"/>
          </w:tcPr>
          <w:p w14:paraId="258854F4"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Да [] Не,</w:t>
            </w:r>
            <w:r w:rsidRPr="007569C1">
              <w:rPr>
                <w:rFonts w:ascii="Verdana" w:hAnsi="Verdana"/>
                <w:sz w:val="18"/>
                <w:szCs w:val="20"/>
                <w:lang w:val="bg-BG"/>
              </w:rPr>
              <w:br/>
            </w:r>
            <w:r w:rsidRPr="007569C1">
              <w:rPr>
                <w:rFonts w:ascii="Verdana" w:hAnsi="Verdana"/>
                <w:sz w:val="18"/>
                <w:szCs w:val="20"/>
                <w:lang w:val="bg-BG"/>
              </w:rPr>
              <w:br/>
              <w:t xml:space="preserve"> [……]</w:t>
            </w:r>
          </w:p>
        </w:tc>
      </w:tr>
      <w:tr w:rsidR="006D35CB" w:rsidRPr="007569C1" w14:paraId="3005AE63" w14:textId="77777777" w:rsidTr="007E693A">
        <w:trPr>
          <w:trHeight w:val="303"/>
        </w:trPr>
        <w:tc>
          <w:tcPr>
            <w:tcW w:w="4644" w:type="dxa"/>
            <w:vMerge/>
            <w:shd w:val="clear" w:color="auto" w:fill="auto"/>
          </w:tcPr>
          <w:p w14:paraId="1913D66E" w14:textId="77777777" w:rsidR="006D35CB" w:rsidRPr="007569C1" w:rsidRDefault="006D35CB" w:rsidP="007E693A">
            <w:pPr>
              <w:pStyle w:val="NormalLeft"/>
              <w:rPr>
                <w:rFonts w:ascii="Verdana" w:hAnsi="Verdana"/>
                <w:sz w:val="18"/>
                <w:szCs w:val="20"/>
              </w:rPr>
            </w:pPr>
          </w:p>
        </w:tc>
        <w:tc>
          <w:tcPr>
            <w:tcW w:w="4645" w:type="dxa"/>
            <w:shd w:val="clear" w:color="auto" w:fill="auto"/>
          </w:tcPr>
          <w:p w14:paraId="291605B7" w14:textId="77777777" w:rsidR="006D35CB" w:rsidRPr="007569C1" w:rsidRDefault="006D35CB" w:rsidP="007E693A">
            <w:pPr>
              <w:rPr>
                <w:rFonts w:ascii="Verdana" w:hAnsi="Verdana"/>
                <w:sz w:val="18"/>
                <w:szCs w:val="20"/>
                <w:lang w:val="bg-BG"/>
              </w:rPr>
            </w:pPr>
            <w:r w:rsidRPr="007569C1">
              <w:rPr>
                <w:rFonts w:ascii="Verdana" w:hAnsi="Verdana"/>
                <w:b/>
                <w:sz w:val="18"/>
                <w:szCs w:val="20"/>
                <w:lang w:val="bg-BG"/>
              </w:rPr>
              <w:t>Ако „да“</w:t>
            </w:r>
            <w:r w:rsidRPr="007569C1">
              <w:rPr>
                <w:rFonts w:ascii="Verdana" w:hAnsi="Verdana"/>
                <w:sz w:val="18"/>
                <w:szCs w:val="20"/>
                <w:lang w:val="bg-BG"/>
              </w:rPr>
              <w:t>, икономическият оператор предприел ли е мерки за реабилитиране по своя инициатива? [] Да [] Не</w:t>
            </w:r>
          </w:p>
          <w:p w14:paraId="4CE60975" w14:textId="77777777" w:rsidR="006D35CB" w:rsidRPr="007569C1" w:rsidRDefault="006D35CB" w:rsidP="007E693A">
            <w:pPr>
              <w:rPr>
                <w:rFonts w:ascii="Verdana" w:hAnsi="Verdana"/>
                <w:sz w:val="18"/>
                <w:szCs w:val="20"/>
                <w:lang w:val="bg-BG"/>
              </w:rPr>
            </w:pPr>
            <w:r w:rsidRPr="007569C1">
              <w:rPr>
                <w:rFonts w:ascii="Verdana" w:hAnsi="Verdana"/>
                <w:b/>
                <w:sz w:val="18"/>
                <w:szCs w:val="20"/>
                <w:lang w:val="bg-BG"/>
              </w:rPr>
              <w:t>Ако „да“</w:t>
            </w:r>
            <w:r w:rsidRPr="007569C1">
              <w:rPr>
                <w:rFonts w:ascii="Verdana" w:hAnsi="Verdana"/>
                <w:sz w:val="18"/>
                <w:szCs w:val="20"/>
                <w:lang w:val="bg-BG"/>
              </w:rPr>
              <w:t>, моля опишете предприетите мерки: [……]</w:t>
            </w:r>
          </w:p>
        </w:tc>
      </w:tr>
      <w:tr w:rsidR="006D35CB" w:rsidRPr="007569C1" w14:paraId="7493B360" w14:textId="77777777" w:rsidTr="007E693A">
        <w:trPr>
          <w:trHeight w:val="515"/>
        </w:trPr>
        <w:tc>
          <w:tcPr>
            <w:tcW w:w="4644" w:type="dxa"/>
            <w:vMerge w:val="restart"/>
            <w:shd w:val="clear" w:color="auto" w:fill="auto"/>
          </w:tcPr>
          <w:p w14:paraId="64FFE07B" w14:textId="77777777" w:rsidR="006D35CB" w:rsidRPr="007569C1" w:rsidRDefault="006D35CB" w:rsidP="007E693A">
            <w:pPr>
              <w:pStyle w:val="NormalLeft"/>
              <w:rPr>
                <w:rFonts w:ascii="Verdana" w:hAnsi="Verdana"/>
                <w:sz w:val="18"/>
                <w:szCs w:val="20"/>
              </w:rPr>
            </w:pPr>
            <w:r w:rsidRPr="007569C1">
              <w:rPr>
                <w:rStyle w:val="NormalBoldChar"/>
                <w:rFonts w:ascii="Verdana" w:eastAsia="Calibri" w:hAnsi="Verdana"/>
                <w:b w:val="0"/>
                <w:sz w:val="18"/>
                <w:szCs w:val="20"/>
              </w:rPr>
              <w:t>Икономическият оператор сключил ли</w:t>
            </w:r>
            <w:r w:rsidRPr="007569C1">
              <w:rPr>
                <w:rFonts w:ascii="Verdana" w:hAnsi="Verdana"/>
                <w:sz w:val="18"/>
                <w:szCs w:val="20"/>
              </w:rPr>
              <w:t xml:space="preserve"> е </w:t>
            </w:r>
            <w:r w:rsidRPr="007569C1">
              <w:rPr>
                <w:rFonts w:ascii="Verdana" w:hAnsi="Verdana"/>
                <w:b/>
                <w:sz w:val="18"/>
                <w:szCs w:val="20"/>
              </w:rPr>
              <w:t>споразумения</w:t>
            </w:r>
            <w:r w:rsidRPr="007569C1">
              <w:rPr>
                <w:rFonts w:ascii="Verdana" w:hAnsi="Verdana"/>
                <w:sz w:val="18"/>
                <w:szCs w:val="20"/>
              </w:rPr>
              <w:t xml:space="preserve"> с други икономически оператори, насочени към </w:t>
            </w:r>
            <w:r w:rsidRPr="007569C1">
              <w:rPr>
                <w:rFonts w:ascii="Verdana" w:hAnsi="Verdana"/>
                <w:b/>
                <w:sz w:val="18"/>
                <w:szCs w:val="20"/>
              </w:rPr>
              <w:t>нарушаване на конкуренцията</w:t>
            </w:r>
            <w:r w:rsidRPr="007569C1">
              <w:rPr>
                <w:rFonts w:ascii="Verdana" w:hAnsi="Verdana"/>
                <w:sz w:val="18"/>
                <w:szCs w:val="20"/>
              </w:rPr>
              <w:t>?</w:t>
            </w:r>
            <w:r w:rsidRPr="007569C1">
              <w:rPr>
                <w:rFonts w:ascii="Verdana" w:hAnsi="Verdana"/>
                <w:sz w:val="18"/>
                <w:szCs w:val="20"/>
              </w:rPr>
              <w:br/>
            </w:r>
            <w:r w:rsidRPr="007569C1">
              <w:rPr>
                <w:rFonts w:ascii="Verdana" w:hAnsi="Verdana"/>
                <w:b/>
                <w:sz w:val="18"/>
                <w:szCs w:val="20"/>
              </w:rPr>
              <w:t>Ако „да“</w:t>
            </w:r>
            <w:r w:rsidRPr="007569C1">
              <w:rPr>
                <w:rFonts w:ascii="Verdana" w:hAnsi="Verdana"/>
                <w:sz w:val="18"/>
                <w:szCs w:val="20"/>
              </w:rPr>
              <w:t>, моля, опишете подробно:</w:t>
            </w:r>
          </w:p>
        </w:tc>
        <w:tc>
          <w:tcPr>
            <w:tcW w:w="4645" w:type="dxa"/>
            <w:shd w:val="clear" w:color="auto" w:fill="auto"/>
          </w:tcPr>
          <w:p w14:paraId="4753CAB1"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Да [] Не</w:t>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t>[…]</w:t>
            </w:r>
          </w:p>
        </w:tc>
      </w:tr>
      <w:tr w:rsidR="006D35CB" w:rsidRPr="007569C1" w14:paraId="4B12F849" w14:textId="77777777" w:rsidTr="007E693A">
        <w:trPr>
          <w:trHeight w:val="514"/>
        </w:trPr>
        <w:tc>
          <w:tcPr>
            <w:tcW w:w="4644" w:type="dxa"/>
            <w:vMerge/>
            <w:shd w:val="clear" w:color="auto" w:fill="auto"/>
          </w:tcPr>
          <w:p w14:paraId="61556A3A" w14:textId="77777777" w:rsidR="006D35CB" w:rsidRPr="007569C1" w:rsidRDefault="006D35CB" w:rsidP="007E693A">
            <w:pPr>
              <w:pStyle w:val="NormalLeft"/>
              <w:rPr>
                <w:rStyle w:val="NormalBoldChar"/>
                <w:rFonts w:ascii="Verdana" w:eastAsia="Calibri" w:hAnsi="Verdana"/>
                <w:b w:val="0"/>
                <w:sz w:val="18"/>
                <w:szCs w:val="20"/>
              </w:rPr>
            </w:pPr>
          </w:p>
        </w:tc>
        <w:tc>
          <w:tcPr>
            <w:tcW w:w="4645" w:type="dxa"/>
            <w:shd w:val="clear" w:color="auto" w:fill="auto"/>
          </w:tcPr>
          <w:p w14:paraId="24D912C1" w14:textId="77777777" w:rsidR="006D35CB" w:rsidRPr="007569C1" w:rsidRDefault="006D35CB" w:rsidP="007E693A">
            <w:pPr>
              <w:rPr>
                <w:rFonts w:ascii="Verdana" w:hAnsi="Verdana"/>
                <w:sz w:val="18"/>
                <w:szCs w:val="20"/>
                <w:lang w:val="bg-BG"/>
              </w:rPr>
            </w:pPr>
            <w:r w:rsidRPr="007569C1">
              <w:rPr>
                <w:rFonts w:ascii="Verdana" w:hAnsi="Verdana"/>
                <w:b/>
                <w:sz w:val="18"/>
                <w:szCs w:val="20"/>
                <w:lang w:val="bg-BG"/>
              </w:rPr>
              <w:t>Ако „да“</w:t>
            </w:r>
            <w:r w:rsidRPr="007569C1">
              <w:rPr>
                <w:rFonts w:ascii="Verdana" w:hAnsi="Verdana"/>
                <w:sz w:val="18"/>
                <w:szCs w:val="20"/>
                <w:lang w:val="bg-BG"/>
              </w:rPr>
              <w:t>, икономическият оператор предприел ли е мерки за реабилитиране по своя инициатива? [] Да [] Не</w:t>
            </w:r>
          </w:p>
          <w:p w14:paraId="36B14E3B" w14:textId="77777777" w:rsidR="006D35CB" w:rsidRPr="007569C1" w:rsidRDefault="006D35CB" w:rsidP="007E693A">
            <w:pPr>
              <w:rPr>
                <w:rFonts w:ascii="Verdana" w:hAnsi="Verdana"/>
                <w:sz w:val="18"/>
                <w:szCs w:val="20"/>
                <w:lang w:val="bg-BG"/>
              </w:rPr>
            </w:pPr>
            <w:r w:rsidRPr="007569C1">
              <w:rPr>
                <w:rFonts w:ascii="Verdana" w:hAnsi="Verdana"/>
                <w:b/>
                <w:sz w:val="18"/>
                <w:szCs w:val="20"/>
                <w:lang w:val="bg-BG"/>
              </w:rPr>
              <w:t>Ако „да“</w:t>
            </w:r>
            <w:r w:rsidRPr="007569C1">
              <w:rPr>
                <w:rFonts w:ascii="Verdana" w:hAnsi="Verdana"/>
                <w:sz w:val="18"/>
                <w:szCs w:val="20"/>
                <w:lang w:val="bg-BG"/>
              </w:rPr>
              <w:t>, моля опишете предприетите мерки: [……]</w:t>
            </w:r>
          </w:p>
        </w:tc>
      </w:tr>
      <w:tr w:rsidR="006D35CB" w:rsidRPr="007569C1" w14:paraId="5E4E676A" w14:textId="77777777" w:rsidTr="007E693A">
        <w:trPr>
          <w:trHeight w:val="1316"/>
        </w:trPr>
        <w:tc>
          <w:tcPr>
            <w:tcW w:w="4644" w:type="dxa"/>
            <w:shd w:val="clear" w:color="auto" w:fill="auto"/>
          </w:tcPr>
          <w:p w14:paraId="31CBF3F8" w14:textId="77777777" w:rsidR="006D35CB" w:rsidRPr="007569C1" w:rsidRDefault="006D35CB" w:rsidP="007E693A">
            <w:pPr>
              <w:pStyle w:val="NormalLeft"/>
              <w:rPr>
                <w:rStyle w:val="NormalBoldChar"/>
                <w:rFonts w:ascii="Verdana" w:eastAsia="Calibri" w:hAnsi="Verdana"/>
                <w:b w:val="0"/>
                <w:sz w:val="18"/>
                <w:szCs w:val="20"/>
              </w:rPr>
            </w:pPr>
            <w:r w:rsidRPr="007569C1">
              <w:rPr>
                <w:rStyle w:val="NormalBoldChar"/>
                <w:rFonts w:ascii="Verdana" w:eastAsia="Calibri" w:hAnsi="Verdana"/>
                <w:b w:val="0"/>
                <w:sz w:val="18"/>
                <w:szCs w:val="20"/>
              </w:rPr>
              <w:t>Икономическият оператор има ли информация</w:t>
            </w:r>
            <w:r w:rsidRPr="007569C1">
              <w:rPr>
                <w:rFonts w:ascii="Verdana" w:hAnsi="Verdana"/>
                <w:sz w:val="18"/>
                <w:szCs w:val="20"/>
              </w:rPr>
              <w:t xml:space="preserve"> за </w:t>
            </w:r>
            <w:r w:rsidRPr="007569C1">
              <w:rPr>
                <w:rFonts w:ascii="Verdana" w:hAnsi="Verdana"/>
                <w:b/>
                <w:sz w:val="18"/>
                <w:szCs w:val="20"/>
              </w:rPr>
              <w:t>конфликт на интереси</w:t>
            </w:r>
            <w:r w:rsidRPr="007569C1">
              <w:rPr>
                <w:rStyle w:val="FootnoteReference"/>
                <w:rFonts w:ascii="Verdana" w:hAnsi="Verdana"/>
                <w:b/>
                <w:sz w:val="18"/>
                <w:szCs w:val="20"/>
              </w:rPr>
              <w:footnoteReference w:id="31"/>
            </w:r>
            <w:r w:rsidRPr="007569C1">
              <w:rPr>
                <w:rFonts w:ascii="Verdana" w:hAnsi="Verdana"/>
                <w:sz w:val="18"/>
                <w:szCs w:val="20"/>
              </w:rPr>
              <w:t>, свързан с участието му в процедурата за възлагане на обществена поръчка?</w:t>
            </w:r>
            <w:r w:rsidRPr="007569C1">
              <w:rPr>
                <w:rFonts w:ascii="Verdana" w:hAnsi="Verdana"/>
                <w:sz w:val="18"/>
                <w:szCs w:val="20"/>
              </w:rPr>
              <w:br/>
            </w:r>
            <w:r w:rsidRPr="007569C1">
              <w:rPr>
                <w:rFonts w:ascii="Verdana" w:hAnsi="Verdana"/>
                <w:b/>
                <w:sz w:val="18"/>
                <w:szCs w:val="20"/>
              </w:rPr>
              <w:t>Ако „да“</w:t>
            </w:r>
            <w:r w:rsidRPr="007569C1">
              <w:rPr>
                <w:rFonts w:ascii="Verdana" w:hAnsi="Verdana"/>
                <w:sz w:val="18"/>
                <w:szCs w:val="20"/>
              </w:rPr>
              <w:t>, моля, опишете подробно:</w:t>
            </w:r>
          </w:p>
        </w:tc>
        <w:tc>
          <w:tcPr>
            <w:tcW w:w="4645" w:type="dxa"/>
            <w:shd w:val="clear" w:color="auto" w:fill="auto"/>
          </w:tcPr>
          <w:p w14:paraId="785B36B3"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Да [] Не</w:t>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t>[…]</w:t>
            </w:r>
          </w:p>
        </w:tc>
      </w:tr>
      <w:tr w:rsidR="006D35CB" w:rsidRPr="007569C1" w14:paraId="5DBF7F31" w14:textId="77777777" w:rsidTr="007E693A">
        <w:trPr>
          <w:trHeight w:val="1544"/>
        </w:trPr>
        <w:tc>
          <w:tcPr>
            <w:tcW w:w="4644" w:type="dxa"/>
            <w:shd w:val="clear" w:color="auto" w:fill="auto"/>
          </w:tcPr>
          <w:p w14:paraId="00E2270D" w14:textId="77777777" w:rsidR="006D35CB" w:rsidRPr="007569C1" w:rsidRDefault="006D35CB" w:rsidP="007E693A">
            <w:pPr>
              <w:pStyle w:val="NormalLeft"/>
              <w:rPr>
                <w:rStyle w:val="NormalBoldChar"/>
                <w:rFonts w:ascii="Verdana" w:eastAsia="Calibri" w:hAnsi="Verdana"/>
                <w:b w:val="0"/>
                <w:sz w:val="18"/>
                <w:szCs w:val="20"/>
              </w:rPr>
            </w:pPr>
            <w:r w:rsidRPr="007569C1">
              <w:rPr>
                <w:rStyle w:val="NormalBoldChar"/>
                <w:rFonts w:ascii="Verdana" w:eastAsia="Calibri" w:hAnsi="Verdana"/>
                <w:sz w:val="18"/>
                <w:szCs w:val="20"/>
              </w:rPr>
              <w:lastRenderedPageBreak/>
              <w:t>Икономическият оператор или свързано</w:t>
            </w:r>
            <w:r w:rsidRPr="007569C1">
              <w:rPr>
                <w:rFonts w:ascii="Verdana" w:hAnsi="Verdana"/>
                <w:sz w:val="18"/>
                <w:szCs w:val="20"/>
              </w:rPr>
              <w:t xml:space="preserve"> с него предприятие, предоставял ли е </w:t>
            </w:r>
            <w:r w:rsidRPr="007569C1">
              <w:rPr>
                <w:rFonts w:ascii="Verdana" w:hAnsi="Verdana"/>
                <w:b/>
                <w:sz w:val="18"/>
                <w:szCs w:val="20"/>
              </w:rPr>
              <w:t>консултантски</w:t>
            </w:r>
            <w:r w:rsidRPr="007569C1">
              <w:rPr>
                <w:rFonts w:ascii="Verdana" w:hAnsi="Verdana"/>
                <w:sz w:val="18"/>
                <w:szCs w:val="20"/>
              </w:rPr>
              <w:t xml:space="preserve"> услуги на възлагащия орган или на възложителя или </w:t>
            </w:r>
            <w:r w:rsidRPr="007569C1">
              <w:rPr>
                <w:rFonts w:ascii="Verdana" w:hAnsi="Verdana"/>
                <w:b/>
                <w:sz w:val="18"/>
                <w:szCs w:val="20"/>
              </w:rPr>
              <w:t>участвал ли е по друг начин в подготовката</w:t>
            </w:r>
            <w:r w:rsidRPr="007569C1">
              <w:rPr>
                <w:rFonts w:ascii="Verdana" w:hAnsi="Verdana"/>
                <w:sz w:val="18"/>
                <w:szCs w:val="20"/>
              </w:rPr>
              <w:t xml:space="preserve"> на процедурата за възлагане на обществена поръчка?</w:t>
            </w:r>
            <w:r w:rsidRPr="007569C1">
              <w:rPr>
                <w:rFonts w:ascii="Verdana" w:hAnsi="Verdana"/>
                <w:sz w:val="18"/>
                <w:szCs w:val="20"/>
              </w:rPr>
              <w:br/>
            </w:r>
            <w:r w:rsidRPr="007569C1">
              <w:rPr>
                <w:rFonts w:ascii="Verdana" w:hAnsi="Verdana"/>
                <w:b/>
                <w:sz w:val="18"/>
                <w:szCs w:val="20"/>
              </w:rPr>
              <w:t>Ако „да“</w:t>
            </w:r>
            <w:r w:rsidRPr="007569C1">
              <w:rPr>
                <w:rFonts w:ascii="Verdana" w:hAnsi="Verdana"/>
                <w:sz w:val="18"/>
                <w:szCs w:val="20"/>
              </w:rPr>
              <w:t>, моля, опишете подробно:</w:t>
            </w:r>
          </w:p>
        </w:tc>
        <w:tc>
          <w:tcPr>
            <w:tcW w:w="4645" w:type="dxa"/>
            <w:shd w:val="clear" w:color="auto" w:fill="auto"/>
          </w:tcPr>
          <w:p w14:paraId="7F00D385"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Да [] Не</w:t>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t>[…]</w:t>
            </w:r>
          </w:p>
        </w:tc>
      </w:tr>
      <w:tr w:rsidR="006D35CB" w:rsidRPr="007569C1" w14:paraId="3E26CFD4" w14:textId="77777777" w:rsidTr="007E693A">
        <w:trPr>
          <w:trHeight w:val="932"/>
        </w:trPr>
        <w:tc>
          <w:tcPr>
            <w:tcW w:w="4644" w:type="dxa"/>
            <w:vMerge w:val="restart"/>
            <w:shd w:val="clear" w:color="auto" w:fill="auto"/>
          </w:tcPr>
          <w:p w14:paraId="167F5325" w14:textId="77777777" w:rsidR="006D35CB" w:rsidRPr="007569C1" w:rsidRDefault="006D35CB" w:rsidP="007E693A">
            <w:pPr>
              <w:pStyle w:val="NormalLeft"/>
              <w:rPr>
                <w:rStyle w:val="NormalBoldChar"/>
                <w:rFonts w:ascii="Verdana" w:eastAsia="Calibri" w:hAnsi="Verdana"/>
                <w:b w:val="0"/>
                <w:sz w:val="18"/>
                <w:szCs w:val="20"/>
              </w:rPr>
            </w:pPr>
            <w:r w:rsidRPr="007569C1">
              <w:rPr>
                <w:rFonts w:ascii="Verdana" w:hAnsi="Verdana"/>
                <w:sz w:val="18"/>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569C1">
              <w:rPr>
                <w:rFonts w:ascii="Verdana" w:hAnsi="Verdana"/>
                <w:b/>
                <w:sz w:val="18"/>
                <w:szCs w:val="20"/>
              </w:rPr>
              <w:t>предсрочно прекратен</w:t>
            </w:r>
            <w:r w:rsidRPr="007569C1">
              <w:rPr>
                <w:rFonts w:ascii="Verdana" w:hAnsi="Verdana"/>
                <w:sz w:val="18"/>
                <w:szCs w:val="20"/>
              </w:rPr>
              <w:t xml:space="preserve"> или да са му били налагани обезщетения или други подобни санкции във връзка с такава поръчка в миналото?</w:t>
            </w:r>
            <w:r w:rsidRPr="007569C1">
              <w:rPr>
                <w:rFonts w:ascii="Verdana" w:hAnsi="Verdana"/>
                <w:sz w:val="18"/>
                <w:szCs w:val="20"/>
              </w:rPr>
              <w:br/>
            </w:r>
            <w:r w:rsidRPr="007569C1">
              <w:rPr>
                <w:rFonts w:ascii="Verdana" w:hAnsi="Verdana"/>
                <w:b/>
                <w:sz w:val="18"/>
                <w:szCs w:val="20"/>
              </w:rPr>
              <w:t>Ако „да“</w:t>
            </w:r>
            <w:r w:rsidRPr="007569C1">
              <w:rPr>
                <w:rFonts w:ascii="Verdana" w:hAnsi="Verdana"/>
                <w:sz w:val="18"/>
                <w:szCs w:val="20"/>
              </w:rPr>
              <w:t>, моля, опишете подробно:</w:t>
            </w:r>
          </w:p>
        </w:tc>
        <w:tc>
          <w:tcPr>
            <w:tcW w:w="4645" w:type="dxa"/>
            <w:shd w:val="clear" w:color="auto" w:fill="auto"/>
          </w:tcPr>
          <w:p w14:paraId="2DA56BD7"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Да [] Не</w:t>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t>[…]</w:t>
            </w:r>
          </w:p>
        </w:tc>
      </w:tr>
      <w:tr w:rsidR="006D35CB" w:rsidRPr="007569C1" w14:paraId="5E9F691E" w14:textId="77777777" w:rsidTr="007E693A">
        <w:trPr>
          <w:trHeight w:val="931"/>
        </w:trPr>
        <w:tc>
          <w:tcPr>
            <w:tcW w:w="4644" w:type="dxa"/>
            <w:vMerge/>
            <w:shd w:val="clear" w:color="auto" w:fill="auto"/>
          </w:tcPr>
          <w:p w14:paraId="71FFBEBF" w14:textId="77777777" w:rsidR="006D35CB" w:rsidRPr="007569C1" w:rsidRDefault="006D35CB" w:rsidP="007E693A">
            <w:pPr>
              <w:pStyle w:val="NormalLeft"/>
              <w:rPr>
                <w:rFonts w:ascii="Verdana" w:hAnsi="Verdana"/>
                <w:sz w:val="18"/>
                <w:szCs w:val="20"/>
              </w:rPr>
            </w:pPr>
          </w:p>
        </w:tc>
        <w:tc>
          <w:tcPr>
            <w:tcW w:w="4645" w:type="dxa"/>
            <w:shd w:val="clear" w:color="auto" w:fill="auto"/>
          </w:tcPr>
          <w:p w14:paraId="7B459135" w14:textId="77777777" w:rsidR="006D35CB" w:rsidRPr="007569C1" w:rsidRDefault="006D35CB" w:rsidP="007E693A">
            <w:pPr>
              <w:rPr>
                <w:rFonts w:ascii="Verdana" w:hAnsi="Verdana"/>
                <w:sz w:val="18"/>
                <w:szCs w:val="20"/>
                <w:lang w:val="bg-BG"/>
              </w:rPr>
            </w:pPr>
            <w:r w:rsidRPr="007569C1">
              <w:rPr>
                <w:rFonts w:ascii="Verdana" w:hAnsi="Verdana"/>
                <w:b/>
                <w:sz w:val="18"/>
                <w:szCs w:val="20"/>
                <w:lang w:val="bg-BG"/>
              </w:rPr>
              <w:t>Ако „да“</w:t>
            </w:r>
            <w:r w:rsidRPr="007569C1">
              <w:rPr>
                <w:rFonts w:ascii="Verdana" w:hAnsi="Verdana"/>
                <w:sz w:val="18"/>
                <w:szCs w:val="20"/>
                <w:lang w:val="bg-BG"/>
              </w:rPr>
              <w:t xml:space="preserve">,  икономическият оператор предприел ли е мерки за реабилитиране по своя инициатива? [] Да [] Не </w:t>
            </w:r>
          </w:p>
          <w:p w14:paraId="36E086C8" w14:textId="77777777" w:rsidR="006D35CB" w:rsidRPr="007569C1" w:rsidRDefault="006D35CB" w:rsidP="007E693A">
            <w:pPr>
              <w:rPr>
                <w:rFonts w:ascii="Verdana" w:hAnsi="Verdana"/>
                <w:sz w:val="18"/>
                <w:szCs w:val="20"/>
                <w:lang w:val="bg-BG"/>
              </w:rPr>
            </w:pPr>
            <w:r w:rsidRPr="007569C1">
              <w:rPr>
                <w:rFonts w:ascii="Verdana" w:hAnsi="Verdana"/>
                <w:b/>
                <w:sz w:val="18"/>
                <w:szCs w:val="20"/>
                <w:lang w:val="bg-BG"/>
              </w:rPr>
              <w:t>Ако „да“</w:t>
            </w:r>
            <w:r w:rsidRPr="007569C1">
              <w:rPr>
                <w:rFonts w:ascii="Verdana" w:hAnsi="Verdana"/>
                <w:sz w:val="18"/>
                <w:szCs w:val="20"/>
                <w:lang w:val="bg-BG"/>
              </w:rPr>
              <w:t>, моля опишете предприетите мерки: [……]</w:t>
            </w:r>
          </w:p>
        </w:tc>
      </w:tr>
      <w:tr w:rsidR="006D35CB" w:rsidRPr="007569C1" w14:paraId="767E9474" w14:textId="77777777" w:rsidTr="007E693A">
        <w:tc>
          <w:tcPr>
            <w:tcW w:w="4644" w:type="dxa"/>
            <w:shd w:val="clear" w:color="auto" w:fill="auto"/>
          </w:tcPr>
          <w:p w14:paraId="24908229" w14:textId="77777777" w:rsidR="006D35CB" w:rsidRPr="007569C1" w:rsidRDefault="006D35CB" w:rsidP="007E693A">
            <w:pPr>
              <w:pStyle w:val="NormalLeft"/>
              <w:rPr>
                <w:rFonts w:ascii="Verdana" w:hAnsi="Verdana"/>
                <w:sz w:val="18"/>
                <w:szCs w:val="20"/>
              </w:rPr>
            </w:pPr>
            <w:r w:rsidRPr="007569C1">
              <w:rPr>
                <w:rFonts w:ascii="Verdana" w:hAnsi="Verdana"/>
                <w:sz w:val="18"/>
                <w:szCs w:val="20"/>
              </w:rPr>
              <w:t>Може ли икономическият оператор да потвърди, че:</w:t>
            </w:r>
            <w:r w:rsidRPr="007569C1">
              <w:rPr>
                <w:rFonts w:ascii="Verdana" w:hAnsi="Verdana"/>
                <w:sz w:val="18"/>
                <w:szCs w:val="20"/>
              </w:rPr>
              <w:br/>
              <w:t xml:space="preserve">а) не е виновен за подаване на </w:t>
            </w:r>
            <w:r w:rsidRPr="007569C1">
              <w:rPr>
                <w:rFonts w:ascii="Verdana" w:hAnsi="Verdana"/>
                <w:b/>
                <w:sz w:val="18"/>
                <w:szCs w:val="20"/>
              </w:rPr>
              <w:t>неверни данни</w:t>
            </w:r>
            <w:r w:rsidRPr="007569C1">
              <w:rPr>
                <w:rFonts w:ascii="Verdana" w:hAnsi="Verdana"/>
                <w:sz w:val="18"/>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56DE25B3" w14:textId="77777777" w:rsidR="006D35CB" w:rsidRPr="007569C1" w:rsidRDefault="006D35CB" w:rsidP="007E693A">
            <w:pPr>
              <w:pStyle w:val="NormalLeft"/>
              <w:rPr>
                <w:rFonts w:ascii="Verdana" w:hAnsi="Verdana"/>
                <w:sz w:val="18"/>
                <w:szCs w:val="20"/>
              </w:rPr>
            </w:pPr>
            <w:r w:rsidRPr="007569C1">
              <w:rPr>
                <w:rFonts w:ascii="Verdana" w:hAnsi="Verdana"/>
                <w:sz w:val="18"/>
                <w:szCs w:val="20"/>
              </w:rPr>
              <w:t xml:space="preserve">б) </w:t>
            </w:r>
            <w:r w:rsidRPr="007569C1">
              <w:rPr>
                <w:rStyle w:val="NormalBoldChar"/>
                <w:rFonts w:ascii="Verdana" w:eastAsia="Calibri" w:hAnsi="Verdana"/>
                <w:sz w:val="18"/>
                <w:szCs w:val="20"/>
              </w:rPr>
              <w:t xml:space="preserve">не е укрил такава </w:t>
            </w:r>
            <w:r w:rsidRPr="007569C1">
              <w:rPr>
                <w:rFonts w:ascii="Verdana" w:hAnsi="Verdana"/>
                <w:sz w:val="18"/>
                <w:szCs w:val="20"/>
              </w:rPr>
              <w:t>информация;</w:t>
            </w:r>
          </w:p>
          <w:p w14:paraId="235936D2" w14:textId="77777777" w:rsidR="006D35CB" w:rsidRPr="007569C1" w:rsidRDefault="006D35CB" w:rsidP="007E693A">
            <w:pPr>
              <w:pStyle w:val="NormalLeft"/>
              <w:rPr>
                <w:rFonts w:ascii="Verdana" w:hAnsi="Verdana"/>
                <w:sz w:val="18"/>
                <w:szCs w:val="20"/>
              </w:rPr>
            </w:pPr>
            <w:r w:rsidRPr="007569C1">
              <w:rPr>
                <w:rFonts w:ascii="Verdana" w:hAnsi="Verdana"/>
                <w:sz w:val="18"/>
                <w:szCs w:val="20"/>
              </w:rPr>
              <w:t>в) може без забавяне да предостави придружаващите документи, изисквани от възлагащия орган или възложителя; и</w:t>
            </w:r>
          </w:p>
          <w:p w14:paraId="3098D442" w14:textId="77777777" w:rsidR="006D35CB" w:rsidRPr="007569C1" w:rsidRDefault="006D35CB" w:rsidP="007E693A">
            <w:pPr>
              <w:pStyle w:val="NormalLeft"/>
              <w:rPr>
                <w:rFonts w:ascii="Verdana" w:hAnsi="Verdana"/>
                <w:sz w:val="18"/>
                <w:szCs w:val="20"/>
              </w:rPr>
            </w:pPr>
            <w:r w:rsidRPr="007569C1">
              <w:rPr>
                <w:rFonts w:ascii="Verdana" w:hAnsi="Verdana"/>
                <w:sz w:val="18"/>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213A3C4"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Да [] Не</w:t>
            </w:r>
          </w:p>
        </w:tc>
      </w:tr>
    </w:tbl>
    <w:p w14:paraId="711228E3" w14:textId="77777777" w:rsidR="006D35CB" w:rsidRPr="007569C1" w:rsidRDefault="006D35CB" w:rsidP="006D35CB">
      <w:pPr>
        <w:pStyle w:val="SectionTitle"/>
        <w:rPr>
          <w:rFonts w:ascii="Verdana" w:hAnsi="Verdana"/>
          <w:sz w:val="18"/>
          <w:szCs w:val="20"/>
        </w:rPr>
      </w:pPr>
      <w:r w:rsidRPr="007569C1">
        <w:rPr>
          <w:rFonts w:ascii="Verdana" w:hAnsi="Verdana"/>
          <w:sz w:val="18"/>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D35CB" w:rsidRPr="007569C1" w14:paraId="5270ABF9" w14:textId="77777777" w:rsidTr="007E693A">
        <w:tc>
          <w:tcPr>
            <w:tcW w:w="4644" w:type="dxa"/>
            <w:shd w:val="clear" w:color="auto" w:fill="auto"/>
          </w:tcPr>
          <w:p w14:paraId="60B78B51"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Специфични национални основания за изключване</w:t>
            </w:r>
          </w:p>
        </w:tc>
        <w:tc>
          <w:tcPr>
            <w:tcW w:w="4645" w:type="dxa"/>
            <w:shd w:val="clear" w:color="auto" w:fill="auto"/>
          </w:tcPr>
          <w:p w14:paraId="7C689031"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Отговор:</w:t>
            </w:r>
          </w:p>
        </w:tc>
      </w:tr>
      <w:tr w:rsidR="006D35CB" w:rsidRPr="007569C1" w14:paraId="39D27526" w14:textId="77777777" w:rsidTr="007E693A">
        <w:tc>
          <w:tcPr>
            <w:tcW w:w="4644" w:type="dxa"/>
            <w:shd w:val="clear" w:color="auto" w:fill="auto"/>
          </w:tcPr>
          <w:p w14:paraId="4782592E"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xml:space="preserve">Прилагат ли се </w:t>
            </w:r>
            <w:r w:rsidRPr="007569C1">
              <w:rPr>
                <w:rFonts w:ascii="Verdana" w:hAnsi="Verdana"/>
                <w:b/>
                <w:sz w:val="18"/>
                <w:szCs w:val="20"/>
                <w:lang w:val="bg-BG"/>
              </w:rPr>
              <w:t>специфичните национални основания за изключване</w:t>
            </w:r>
            <w:r w:rsidRPr="007569C1">
              <w:rPr>
                <w:rFonts w:ascii="Verdana" w:hAnsi="Verdana"/>
                <w:sz w:val="18"/>
                <w:szCs w:val="20"/>
                <w:lang w:val="bg-BG"/>
              </w:rPr>
              <w:t>, които са посочени в съответното обявление или в документацията за обществената поръчка?</w:t>
            </w:r>
            <w:r w:rsidRPr="007569C1">
              <w:rPr>
                <w:rFonts w:ascii="Verdana" w:hAnsi="Verdana"/>
                <w:sz w:val="18"/>
                <w:szCs w:val="20"/>
                <w:lang w:val="bg-BG"/>
              </w:rPr>
              <w:br/>
            </w:r>
            <w:r w:rsidRPr="007569C1">
              <w:rPr>
                <w:rFonts w:ascii="Verdana" w:hAnsi="Verdana"/>
                <w:i/>
                <w:sz w:val="18"/>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EA41EDD"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 Да [] Не</w:t>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t xml:space="preserve"> </w:t>
            </w:r>
          </w:p>
          <w:p w14:paraId="2940E65E"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w:t>
            </w:r>
            <w:r w:rsidRPr="007569C1">
              <w:rPr>
                <w:rFonts w:ascii="Verdana" w:hAnsi="Verdana"/>
                <w:i/>
                <w:sz w:val="18"/>
                <w:szCs w:val="20"/>
                <w:lang w:val="bg-BG"/>
              </w:rPr>
              <w:t>уеб адрес, орган или служба, издаващи документа, точно позоваване на документа</w:t>
            </w:r>
            <w:r w:rsidRPr="007569C1">
              <w:rPr>
                <w:rFonts w:ascii="Verdana" w:hAnsi="Verdana"/>
                <w:sz w:val="18"/>
                <w:szCs w:val="20"/>
                <w:lang w:val="bg-BG"/>
              </w:rPr>
              <w:t>):</w:t>
            </w:r>
            <w:r w:rsidRPr="007569C1">
              <w:rPr>
                <w:rFonts w:ascii="Verdana" w:hAnsi="Verdana"/>
                <w:sz w:val="18"/>
                <w:szCs w:val="20"/>
                <w:lang w:val="bg-BG"/>
              </w:rPr>
              <w:br/>
            </w:r>
            <w:r w:rsidRPr="007569C1">
              <w:rPr>
                <w:rFonts w:ascii="Verdana" w:hAnsi="Verdana"/>
                <w:i/>
                <w:sz w:val="18"/>
                <w:szCs w:val="20"/>
                <w:lang w:val="bg-BG"/>
              </w:rPr>
              <w:t>[……][……][……][……]</w:t>
            </w:r>
            <w:r w:rsidRPr="007569C1">
              <w:rPr>
                <w:rStyle w:val="FootnoteReference"/>
                <w:rFonts w:ascii="Verdana" w:hAnsi="Verdana"/>
                <w:i/>
                <w:sz w:val="18"/>
                <w:szCs w:val="20"/>
                <w:lang w:val="bg-BG"/>
              </w:rPr>
              <w:footnoteReference w:id="32"/>
            </w:r>
          </w:p>
        </w:tc>
      </w:tr>
      <w:tr w:rsidR="006D35CB" w:rsidRPr="007569C1" w14:paraId="1811619E" w14:textId="77777777" w:rsidTr="007E693A">
        <w:tc>
          <w:tcPr>
            <w:tcW w:w="4644" w:type="dxa"/>
            <w:shd w:val="clear" w:color="auto" w:fill="auto"/>
          </w:tcPr>
          <w:p w14:paraId="59E4F3D7" w14:textId="77777777" w:rsidR="006D35CB" w:rsidRPr="007569C1" w:rsidRDefault="006D35CB" w:rsidP="007E693A">
            <w:pPr>
              <w:rPr>
                <w:rFonts w:ascii="Verdana" w:hAnsi="Verdana"/>
                <w:sz w:val="18"/>
                <w:szCs w:val="20"/>
                <w:lang w:val="bg-BG"/>
              </w:rPr>
            </w:pPr>
            <w:r w:rsidRPr="007569C1">
              <w:rPr>
                <w:rStyle w:val="NormalBoldChar"/>
                <w:rFonts w:ascii="Verdana" w:eastAsia="Calibri" w:hAnsi="Verdana"/>
                <w:sz w:val="18"/>
                <w:szCs w:val="20"/>
                <w:lang w:val="bg-BG"/>
              </w:rPr>
              <w:t>В случай че се прилага някое специфично национално основание за изключване</w:t>
            </w:r>
            <w:r w:rsidRPr="007569C1">
              <w:rPr>
                <w:rFonts w:ascii="Verdana" w:hAnsi="Verdana"/>
                <w:sz w:val="18"/>
                <w:szCs w:val="20"/>
                <w:lang w:val="bg-BG"/>
              </w:rPr>
              <w:t xml:space="preserve">, икономическият оператор </w:t>
            </w:r>
            <w:r w:rsidRPr="007569C1">
              <w:rPr>
                <w:rFonts w:ascii="Verdana" w:hAnsi="Verdana"/>
                <w:sz w:val="18"/>
                <w:szCs w:val="20"/>
                <w:lang w:val="bg-BG"/>
              </w:rPr>
              <w:lastRenderedPageBreak/>
              <w:t xml:space="preserve">предприел ли е мерки за реабилитиране по своя инициатива? </w:t>
            </w:r>
            <w:r w:rsidRPr="007569C1">
              <w:rPr>
                <w:rFonts w:ascii="Verdana" w:hAnsi="Verdana"/>
                <w:sz w:val="18"/>
                <w:szCs w:val="20"/>
                <w:lang w:val="bg-BG"/>
              </w:rPr>
              <w:br/>
            </w:r>
            <w:r w:rsidRPr="007569C1">
              <w:rPr>
                <w:rFonts w:ascii="Verdana" w:hAnsi="Verdana"/>
                <w:b/>
                <w:sz w:val="18"/>
                <w:szCs w:val="20"/>
                <w:lang w:val="bg-BG"/>
              </w:rPr>
              <w:t>Ако „да“</w:t>
            </w:r>
            <w:r w:rsidRPr="007569C1">
              <w:rPr>
                <w:rFonts w:ascii="Verdana" w:hAnsi="Verdana"/>
                <w:sz w:val="18"/>
                <w:szCs w:val="20"/>
                <w:lang w:val="bg-BG"/>
              </w:rPr>
              <w:t xml:space="preserve">, моля опишете предприетите мерки: </w:t>
            </w:r>
          </w:p>
        </w:tc>
        <w:tc>
          <w:tcPr>
            <w:tcW w:w="4645" w:type="dxa"/>
            <w:shd w:val="clear" w:color="auto" w:fill="auto"/>
          </w:tcPr>
          <w:p w14:paraId="3F6B726C"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lastRenderedPageBreak/>
              <w:t>[] Да [] Не</w:t>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lastRenderedPageBreak/>
              <w:t>[…]</w:t>
            </w:r>
          </w:p>
        </w:tc>
      </w:tr>
    </w:tbl>
    <w:p w14:paraId="6DDAAFB4" w14:textId="77777777" w:rsidR="006D35CB" w:rsidRPr="007569C1" w:rsidRDefault="006D35CB" w:rsidP="006D35CB">
      <w:pPr>
        <w:pStyle w:val="ChapterTitle"/>
        <w:rPr>
          <w:rFonts w:ascii="Verdana" w:hAnsi="Verdana"/>
          <w:sz w:val="18"/>
          <w:szCs w:val="20"/>
        </w:rPr>
      </w:pPr>
      <w:r w:rsidRPr="007569C1">
        <w:rPr>
          <w:rFonts w:ascii="Verdana" w:hAnsi="Verdana"/>
          <w:sz w:val="18"/>
          <w:szCs w:val="20"/>
        </w:rPr>
        <w:lastRenderedPageBreak/>
        <w:t>Част IV: Критерии за подбор</w:t>
      </w:r>
    </w:p>
    <w:p w14:paraId="79938D44" w14:textId="77777777" w:rsidR="006D35CB" w:rsidRPr="007569C1" w:rsidRDefault="006D35CB" w:rsidP="006D35CB">
      <w:pPr>
        <w:rPr>
          <w:rFonts w:ascii="Verdana" w:hAnsi="Verdana"/>
          <w:sz w:val="18"/>
          <w:szCs w:val="20"/>
          <w:lang w:val="bg-BG"/>
        </w:rPr>
      </w:pPr>
      <w:r w:rsidRPr="007569C1">
        <w:rPr>
          <w:rFonts w:ascii="Verdana" w:hAnsi="Verdana"/>
          <w:b/>
          <w:i/>
          <w:sz w:val="18"/>
          <w:szCs w:val="20"/>
          <w:lang w:val="bg-BG"/>
        </w:rPr>
        <w:t>Относно критериите за подбор (раздел</w:t>
      </w:r>
      <w:r w:rsidRPr="007569C1">
        <w:rPr>
          <w:rFonts w:ascii="Verdana" w:hAnsi="Verdana"/>
          <w:b/>
          <w:i/>
          <w:sz w:val="18"/>
          <w:szCs w:val="20"/>
          <w:lang w:val="bg-BG"/>
        </w:rPr>
        <w:sym w:font="Symbol" w:char="F061"/>
      </w:r>
      <w:r w:rsidRPr="007569C1">
        <w:rPr>
          <w:rFonts w:ascii="Verdana" w:hAnsi="Verdana"/>
          <w:b/>
          <w:i/>
          <w:sz w:val="18"/>
          <w:szCs w:val="20"/>
          <w:lang w:val="bg-BG"/>
        </w:rPr>
        <w:t xml:space="preserve"> или раздели А—Г от настоящата част) икономическият оператор заявява, че</w:t>
      </w:r>
    </w:p>
    <w:p w14:paraId="2C9F53BA" w14:textId="77777777" w:rsidR="006D35CB" w:rsidRPr="007569C1" w:rsidRDefault="006D35CB" w:rsidP="006D35CB">
      <w:pPr>
        <w:pStyle w:val="SectionTitle"/>
        <w:rPr>
          <w:rFonts w:ascii="Verdana" w:hAnsi="Verdana"/>
          <w:sz w:val="18"/>
          <w:szCs w:val="20"/>
        </w:rPr>
      </w:pPr>
      <w:r w:rsidRPr="007569C1">
        <w:rPr>
          <w:rFonts w:ascii="Verdana" w:hAnsi="Verdana"/>
          <w:sz w:val="18"/>
          <w:szCs w:val="20"/>
        </w:rPr>
        <w:sym w:font="Symbol" w:char="F061"/>
      </w:r>
      <w:r w:rsidRPr="007569C1">
        <w:rPr>
          <w:rFonts w:ascii="Verdana" w:hAnsi="Verdana"/>
          <w:sz w:val="18"/>
          <w:szCs w:val="20"/>
        </w:rPr>
        <w:t>: Общо указание за всички критерии за подбор</w:t>
      </w:r>
    </w:p>
    <w:p w14:paraId="775BE14E" w14:textId="77777777" w:rsidR="006D35CB" w:rsidRPr="007569C1"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7569C1">
        <w:rPr>
          <w:rFonts w:ascii="Verdana" w:hAnsi="Verdana"/>
          <w:b/>
          <w:i/>
          <w:sz w:val="18"/>
          <w:szCs w:val="20"/>
          <w:lang w:val="bg-BG"/>
        </w:rPr>
        <w:t xml:space="preserve">Икономическият оператор следва да попълни тази информация </w:t>
      </w:r>
      <w:r w:rsidRPr="007569C1">
        <w:rPr>
          <w:rFonts w:ascii="Verdana" w:hAnsi="Verdana"/>
          <w:b/>
          <w:i/>
          <w:sz w:val="18"/>
          <w:szCs w:val="20"/>
          <w:u w:val="single"/>
          <w:lang w:val="bg-BG"/>
        </w:rPr>
        <w:t>само</w:t>
      </w:r>
      <w:r w:rsidRPr="007569C1">
        <w:rPr>
          <w:rFonts w:ascii="Verdana" w:hAnsi="Verdana"/>
          <w:b/>
          <w:i/>
          <w:sz w:val="18"/>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569C1">
        <w:rPr>
          <w:rFonts w:ascii="Verdana" w:hAnsi="Verdana"/>
          <w:b/>
          <w:i/>
          <w:sz w:val="18"/>
          <w:szCs w:val="20"/>
          <w:lang w:val="bg-BG"/>
        </w:rPr>
        <w:sym w:font="Symbol" w:char="F061"/>
      </w:r>
      <w:r w:rsidRPr="007569C1">
        <w:rPr>
          <w:rFonts w:ascii="Verdana" w:hAnsi="Verdana"/>
          <w:b/>
          <w:i/>
          <w:sz w:val="18"/>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D35CB" w:rsidRPr="007569C1" w14:paraId="7C6F27D2" w14:textId="77777777" w:rsidTr="007E693A">
        <w:tc>
          <w:tcPr>
            <w:tcW w:w="4606" w:type="dxa"/>
            <w:shd w:val="clear" w:color="auto" w:fill="auto"/>
          </w:tcPr>
          <w:p w14:paraId="1ADF6C44"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Спазване на всички изисквани критерии за подбор</w:t>
            </w:r>
          </w:p>
        </w:tc>
        <w:tc>
          <w:tcPr>
            <w:tcW w:w="4607" w:type="dxa"/>
            <w:shd w:val="clear" w:color="auto" w:fill="auto"/>
          </w:tcPr>
          <w:p w14:paraId="08493B28"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Отговор:</w:t>
            </w:r>
          </w:p>
        </w:tc>
      </w:tr>
      <w:tr w:rsidR="006D35CB" w:rsidRPr="007569C1" w14:paraId="0EEBD2F7" w14:textId="77777777" w:rsidTr="007E693A">
        <w:tc>
          <w:tcPr>
            <w:tcW w:w="4606" w:type="dxa"/>
            <w:shd w:val="clear" w:color="auto" w:fill="auto"/>
          </w:tcPr>
          <w:p w14:paraId="4F57AFA1"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Той отговаря на изискваните критерии за подбор:</w:t>
            </w:r>
          </w:p>
        </w:tc>
        <w:tc>
          <w:tcPr>
            <w:tcW w:w="4607" w:type="dxa"/>
            <w:shd w:val="clear" w:color="auto" w:fill="auto"/>
          </w:tcPr>
          <w:p w14:paraId="71F99591"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Да [] Не</w:t>
            </w:r>
          </w:p>
        </w:tc>
      </w:tr>
    </w:tbl>
    <w:p w14:paraId="080907CE" w14:textId="77777777" w:rsidR="006D35CB" w:rsidRPr="007569C1" w:rsidRDefault="006D35CB" w:rsidP="006D35CB">
      <w:pPr>
        <w:pStyle w:val="SectionTitle"/>
        <w:rPr>
          <w:rFonts w:ascii="Verdana" w:hAnsi="Verdana"/>
          <w:sz w:val="18"/>
          <w:szCs w:val="20"/>
        </w:rPr>
      </w:pPr>
      <w:r w:rsidRPr="007569C1">
        <w:rPr>
          <w:rFonts w:ascii="Verdana" w:hAnsi="Verdana"/>
          <w:sz w:val="18"/>
          <w:szCs w:val="20"/>
        </w:rPr>
        <w:t>А: Годност</w:t>
      </w:r>
    </w:p>
    <w:p w14:paraId="5D7D148B" w14:textId="77777777" w:rsidR="006D35CB" w:rsidRPr="007569C1"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7569C1">
        <w:rPr>
          <w:rFonts w:ascii="Verdana" w:hAnsi="Verdana"/>
          <w:b/>
          <w:i/>
          <w:sz w:val="18"/>
          <w:szCs w:val="20"/>
          <w:lang w:val="bg-BG"/>
        </w:rPr>
        <w:t xml:space="preserve">Икономическият оператор следва да предостави информация </w:t>
      </w:r>
      <w:r w:rsidRPr="007569C1">
        <w:rPr>
          <w:rFonts w:ascii="Verdana" w:hAnsi="Verdana"/>
          <w:b/>
          <w:i/>
          <w:sz w:val="18"/>
          <w:szCs w:val="20"/>
          <w:u w:val="single"/>
          <w:lang w:val="bg-BG"/>
        </w:rPr>
        <w:t>само</w:t>
      </w:r>
      <w:r w:rsidRPr="007569C1">
        <w:rPr>
          <w:rFonts w:ascii="Verdana" w:hAnsi="Verdana"/>
          <w:b/>
          <w:i/>
          <w:sz w:val="18"/>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D35CB" w:rsidRPr="007569C1" w14:paraId="4F94A670" w14:textId="77777777" w:rsidTr="007E693A">
        <w:tc>
          <w:tcPr>
            <w:tcW w:w="4644" w:type="dxa"/>
            <w:shd w:val="clear" w:color="auto" w:fill="auto"/>
          </w:tcPr>
          <w:p w14:paraId="228A06DE"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Годност</w:t>
            </w:r>
          </w:p>
        </w:tc>
        <w:tc>
          <w:tcPr>
            <w:tcW w:w="4645" w:type="dxa"/>
            <w:shd w:val="clear" w:color="auto" w:fill="auto"/>
          </w:tcPr>
          <w:p w14:paraId="24363B7B"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Отговор:</w:t>
            </w:r>
          </w:p>
        </w:tc>
      </w:tr>
      <w:tr w:rsidR="006D35CB" w:rsidRPr="007569C1" w14:paraId="4B153CF7" w14:textId="77777777" w:rsidTr="007E693A">
        <w:tc>
          <w:tcPr>
            <w:tcW w:w="4644" w:type="dxa"/>
            <w:shd w:val="clear" w:color="auto" w:fill="auto"/>
          </w:tcPr>
          <w:p w14:paraId="14C1FED7"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xml:space="preserve">1) </w:t>
            </w:r>
            <w:r w:rsidRPr="007569C1">
              <w:rPr>
                <w:rFonts w:ascii="Verdana" w:hAnsi="Verdana"/>
                <w:b/>
                <w:sz w:val="18"/>
                <w:szCs w:val="20"/>
                <w:lang w:val="bg-BG"/>
              </w:rPr>
              <w:t>Той е вписан в съответния професионален или търговски регистър</w:t>
            </w:r>
            <w:r w:rsidRPr="007569C1">
              <w:rPr>
                <w:rFonts w:ascii="Verdana" w:hAnsi="Verdana"/>
                <w:sz w:val="18"/>
                <w:szCs w:val="20"/>
                <w:lang w:val="bg-BG"/>
              </w:rPr>
              <w:t xml:space="preserve"> в държавата членка, в която е установен</w:t>
            </w:r>
            <w:r w:rsidRPr="007569C1">
              <w:rPr>
                <w:rStyle w:val="FootnoteReference"/>
                <w:rFonts w:ascii="Verdana" w:hAnsi="Verdana"/>
                <w:sz w:val="18"/>
                <w:szCs w:val="20"/>
                <w:lang w:val="bg-BG"/>
              </w:rPr>
              <w:footnoteReference w:id="33"/>
            </w:r>
            <w:r w:rsidRPr="007569C1">
              <w:rPr>
                <w:rFonts w:ascii="Verdana" w:hAnsi="Verdana"/>
                <w:sz w:val="18"/>
                <w:szCs w:val="20"/>
                <w:lang w:val="bg-BG"/>
              </w:rPr>
              <w:t>:</w:t>
            </w:r>
            <w:r w:rsidRPr="007569C1">
              <w:rPr>
                <w:rFonts w:ascii="Verdana" w:hAnsi="Verdana"/>
                <w:sz w:val="18"/>
                <w:szCs w:val="20"/>
                <w:lang w:val="bg-BG"/>
              </w:rPr>
              <w:br/>
            </w:r>
            <w:r w:rsidRPr="007569C1">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15A4403"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w:t>
            </w:r>
            <w:r w:rsidRPr="007569C1">
              <w:rPr>
                <w:rFonts w:ascii="Verdana" w:hAnsi="Verdana"/>
                <w:sz w:val="18"/>
                <w:szCs w:val="20"/>
                <w:lang w:val="bg-BG"/>
              </w:rPr>
              <w:br/>
              <w:t xml:space="preserve"> </w:t>
            </w:r>
          </w:p>
          <w:p w14:paraId="2EF012FD"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w:t>
            </w:r>
            <w:r w:rsidRPr="007569C1">
              <w:rPr>
                <w:rFonts w:ascii="Verdana" w:hAnsi="Verdana"/>
                <w:i/>
                <w:sz w:val="18"/>
                <w:szCs w:val="20"/>
                <w:lang w:val="bg-BG"/>
              </w:rPr>
              <w:t>уеб адрес, орган или служба, издаващи документа, точно позоваване на документа</w:t>
            </w:r>
            <w:r w:rsidRPr="007569C1">
              <w:rPr>
                <w:rFonts w:ascii="Verdana" w:hAnsi="Verdana"/>
                <w:sz w:val="18"/>
                <w:szCs w:val="20"/>
                <w:lang w:val="bg-BG"/>
              </w:rPr>
              <w:t>):</w:t>
            </w:r>
            <w:r w:rsidRPr="007569C1">
              <w:rPr>
                <w:rFonts w:ascii="Verdana" w:hAnsi="Verdana"/>
                <w:i/>
                <w:sz w:val="18"/>
                <w:szCs w:val="20"/>
                <w:lang w:val="bg-BG"/>
              </w:rPr>
              <w:t xml:space="preserve"> [……][……][……][……]</w:t>
            </w:r>
          </w:p>
        </w:tc>
      </w:tr>
      <w:tr w:rsidR="006D35CB" w:rsidRPr="007569C1" w14:paraId="4A4495CB" w14:textId="77777777" w:rsidTr="007E693A">
        <w:tc>
          <w:tcPr>
            <w:tcW w:w="4644" w:type="dxa"/>
            <w:shd w:val="clear" w:color="auto" w:fill="auto"/>
          </w:tcPr>
          <w:p w14:paraId="08D0AD65" w14:textId="77777777" w:rsidR="006D35CB" w:rsidRPr="007569C1" w:rsidRDefault="006D35CB" w:rsidP="007E693A">
            <w:pPr>
              <w:rPr>
                <w:rFonts w:ascii="Verdana" w:hAnsi="Verdana"/>
                <w:b/>
                <w:sz w:val="18"/>
                <w:szCs w:val="20"/>
                <w:lang w:val="bg-BG"/>
              </w:rPr>
            </w:pPr>
            <w:r w:rsidRPr="007569C1">
              <w:rPr>
                <w:rFonts w:ascii="Verdana" w:hAnsi="Verdana"/>
                <w:b/>
                <w:sz w:val="18"/>
                <w:szCs w:val="20"/>
                <w:lang w:val="bg-BG"/>
              </w:rPr>
              <w:t>2) При поръчки за услуги:</w:t>
            </w:r>
            <w:r w:rsidRPr="007569C1">
              <w:rPr>
                <w:rFonts w:ascii="Verdana" w:hAnsi="Verdana"/>
                <w:sz w:val="18"/>
                <w:szCs w:val="20"/>
                <w:lang w:val="bg-BG"/>
              </w:rPr>
              <w:br/>
              <w:t xml:space="preserve">Необходимо ли е специално </w:t>
            </w:r>
            <w:r w:rsidRPr="007569C1">
              <w:rPr>
                <w:rFonts w:ascii="Verdana" w:hAnsi="Verdana"/>
                <w:b/>
                <w:sz w:val="18"/>
                <w:szCs w:val="20"/>
                <w:lang w:val="bg-BG"/>
              </w:rPr>
              <w:t>разрешение</w:t>
            </w:r>
            <w:r w:rsidRPr="007569C1">
              <w:rPr>
                <w:rFonts w:ascii="Verdana" w:hAnsi="Verdana"/>
                <w:sz w:val="18"/>
                <w:szCs w:val="20"/>
                <w:lang w:val="bg-BG"/>
              </w:rPr>
              <w:t xml:space="preserve"> или </w:t>
            </w:r>
            <w:r w:rsidRPr="007569C1">
              <w:rPr>
                <w:rFonts w:ascii="Verdana" w:hAnsi="Verdana"/>
                <w:b/>
                <w:sz w:val="18"/>
                <w:szCs w:val="20"/>
                <w:lang w:val="bg-BG"/>
              </w:rPr>
              <w:t>членство</w:t>
            </w:r>
            <w:r w:rsidRPr="007569C1">
              <w:rPr>
                <w:rFonts w:ascii="Verdana" w:hAnsi="Verdana"/>
                <w:sz w:val="18"/>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898B11D"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br/>
              <w:t>[] Да [] Не</w:t>
            </w:r>
            <w:r w:rsidRPr="007569C1">
              <w:rPr>
                <w:rFonts w:ascii="Verdana" w:hAnsi="Verdana"/>
                <w:sz w:val="18"/>
                <w:szCs w:val="20"/>
                <w:lang w:val="bg-BG"/>
              </w:rPr>
              <w:br/>
            </w:r>
            <w:r w:rsidRPr="007569C1">
              <w:rPr>
                <w:rFonts w:ascii="Verdana" w:hAnsi="Verdana"/>
                <w:sz w:val="18"/>
                <w:szCs w:val="20"/>
                <w:lang w:val="bg-BG"/>
              </w:rPr>
              <w:br/>
              <w:t>Ако да, моля посочете какво и дали икономическият оператор го притежава: […] [] Да [] Не</w:t>
            </w:r>
            <w:r w:rsidRPr="007569C1">
              <w:rPr>
                <w:rFonts w:ascii="Verdana" w:hAnsi="Verdana"/>
                <w:sz w:val="18"/>
                <w:szCs w:val="20"/>
                <w:lang w:val="bg-BG"/>
              </w:rPr>
              <w:br/>
              <w:t xml:space="preserve"> </w:t>
            </w:r>
          </w:p>
          <w:p w14:paraId="24CF92EF"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w:t>
            </w:r>
            <w:r w:rsidRPr="007569C1">
              <w:rPr>
                <w:rFonts w:ascii="Verdana" w:hAnsi="Verdana"/>
                <w:i/>
                <w:sz w:val="18"/>
                <w:szCs w:val="20"/>
                <w:lang w:val="bg-BG"/>
              </w:rPr>
              <w:t>уеб адрес, орган или служба, издаващи документа, точно позоваване на документа</w:t>
            </w:r>
            <w:r w:rsidRPr="007569C1">
              <w:rPr>
                <w:rFonts w:ascii="Verdana" w:hAnsi="Verdana"/>
                <w:sz w:val="18"/>
                <w:szCs w:val="20"/>
                <w:lang w:val="bg-BG"/>
              </w:rPr>
              <w:t>):</w:t>
            </w:r>
            <w:r w:rsidRPr="007569C1">
              <w:rPr>
                <w:rFonts w:ascii="Verdana" w:hAnsi="Verdana"/>
                <w:i/>
                <w:sz w:val="18"/>
                <w:szCs w:val="20"/>
                <w:lang w:val="bg-BG"/>
              </w:rPr>
              <w:t xml:space="preserve"> [……][……][……][……]</w:t>
            </w:r>
          </w:p>
        </w:tc>
      </w:tr>
    </w:tbl>
    <w:p w14:paraId="443364B6" w14:textId="77777777" w:rsidR="006D35CB" w:rsidRPr="007569C1" w:rsidRDefault="006D35CB" w:rsidP="006D35CB">
      <w:pPr>
        <w:pStyle w:val="SectionTitle"/>
        <w:rPr>
          <w:rFonts w:ascii="Verdana" w:hAnsi="Verdana"/>
          <w:sz w:val="18"/>
          <w:szCs w:val="20"/>
        </w:rPr>
      </w:pPr>
      <w:r w:rsidRPr="007569C1">
        <w:rPr>
          <w:rFonts w:ascii="Verdana" w:hAnsi="Verdana"/>
          <w:sz w:val="18"/>
          <w:szCs w:val="20"/>
        </w:rPr>
        <w:t>Б: икономическо и финансово състояние</w:t>
      </w:r>
    </w:p>
    <w:p w14:paraId="02AB7D67" w14:textId="77777777" w:rsidR="006D35CB" w:rsidRPr="007569C1"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7569C1">
        <w:rPr>
          <w:rFonts w:ascii="Verdana" w:hAnsi="Verdana"/>
          <w:b/>
          <w:i/>
          <w:sz w:val="18"/>
          <w:szCs w:val="20"/>
          <w:lang w:val="bg-BG"/>
        </w:rPr>
        <w:t xml:space="preserve">Икономическият оператор следва да предостави информация </w:t>
      </w:r>
      <w:r w:rsidRPr="007569C1">
        <w:rPr>
          <w:rFonts w:ascii="Verdana" w:hAnsi="Verdana"/>
          <w:b/>
          <w:i/>
          <w:sz w:val="18"/>
          <w:szCs w:val="20"/>
          <w:u w:val="single"/>
          <w:lang w:val="bg-BG"/>
        </w:rPr>
        <w:t>само</w:t>
      </w:r>
      <w:r w:rsidRPr="007569C1">
        <w:rPr>
          <w:rFonts w:ascii="Verdana" w:hAnsi="Verdana"/>
          <w:b/>
          <w:i/>
          <w:sz w:val="18"/>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4626"/>
      </w:tblGrid>
      <w:tr w:rsidR="006D35CB" w:rsidRPr="007569C1" w14:paraId="049C77EE" w14:textId="77777777" w:rsidTr="007E693A">
        <w:tc>
          <w:tcPr>
            <w:tcW w:w="4644" w:type="dxa"/>
            <w:shd w:val="clear" w:color="auto" w:fill="auto"/>
          </w:tcPr>
          <w:p w14:paraId="07F67F62"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Икономическо и финансово състояние</w:t>
            </w:r>
          </w:p>
        </w:tc>
        <w:tc>
          <w:tcPr>
            <w:tcW w:w="4645" w:type="dxa"/>
            <w:shd w:val="clear" w:color="auto" w:fill="auto"/>
          </w:tcPr>
          <w:p w14:paraId="16819777"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Отговор:</w:t>
            </w:r>
          </w:p>
        </w:tc>
      </w:tr>
      <w:tr w:rsidR="006D35CB" w:rsidRPr="007569C1" w14:paraId="06783435" w14:textId="77777777" w:rsidTr="007E693A">
        <w:tc>
          <w:tcPr>
            <w:tcW w:w="4644" w:type="dxa"/>
            <w:shd w:val="clear" w:color="auto" w:fill="auto"/>
          </w:tcPr>
          <w:p w14:paraId="01B1A98A"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xml:space="preserve">1а) Неговият („общ“) </w:t>
            </w:r>
            <w:r w:rsidRPr="007569C1">
              <w:rPr>
                <w:rFonts w:ascii="Verdana" w:hAnsi="Verdana"/>
                <w:b/>
                <w:sz w:val="18"/>
                <w:szCs w:val="20"/>
                <w:lang w:val="bg-BG"/>
              </w:rPr>
              <w:t>годишен оборот</w:t>
            </w:r>
            <w:r w:rsidRPr="007569C1">
              <w:rPr>
                <w:rFonts w:ascii="Verdana" w:hAnsi="Verdana"/>
                <w:sz w:val="18"/>
                <w:szCs w:val="20"/>
                <w:lang w:val="bg-BG"/>
              </w:rPr>
              <w:t xml:space="preserve"> за броя финансови години, изисквани в съответното обявление или в документацията за поръчката, е както следва:</w:t>
            </w:r>
            <w:r w:rsidRPr="007569C1">
              <w:rPr>
                <w:rFonts w:ascii="Verdana" w:hAnsi="Verdana"/>
                <w:sz w:val="18"/>
                <w:szCs w:val="20"/>
                <w:lang w:val="bg-BG"/>
              </w:rPr>
              <w:br/>
            </w:r>
            <w:r w:rsidRPr="007569C1">
              <w:rPr>
                <w:rFonts w:ascii="Verdana" w:hAnsi="Verdana"/>
                <w:b/>
                <w:sz w:val="18"/>
                <w:szCs w:val="20"/>
                <w:u w:val="single"/>
                <w:lang w:val="bg-BG"/>
              </w:rPr>
              <w:t>и/или</w:t>
            </w:r>
            <w:r w:rsidRPr="007569C1">
              <w:rPr>
                <w:rFonts w:ascii="Verdana" w:hAnsi="Verdana"/>
                <w:sz w:val="18"/>
                <w:szCs w:val="20"/>
                <w:lang w:val="bg-BG"/>
              </w:rPr>
              <w:t xml:space="preserve"> </w:t>
            </w:r>
            <w:r w:rsidRPr="007569C1">
              <w:rPr>
                <w:rFonts w:ascii="Verdana" w:hAnsi="Verdana"/>
                <w:sz w:val="18"/>
                <w:szCs w:val="20"/>
                <w:lang w:val="bg-BG"/>
              </w:rPr>
              <w:br/>
              <w:t xml:space="preserve">1б) Неговият </w:t>
            </w:r>
            <w:r w:rsidRPr="007569C1">
              <w:rPr>
                <w:rFonts w:ascii="Verdana" w:hAnsi="Verdana"/>
                <w:b/>
                <w:sz w:val="18"/>
                <w:szCs w:val="20"/>
                <w:lang w:val="bg-BG"/>
              </w:rPr>
              <w:t>среден</w:t>
            </w:r>
            <w:r w:rsidRPr="007569C1">
              <w:rPr>
                <w:rFonts w:ascii="Verdana" w:hAnsi="Verdana"/>
                <w:sz w:val="18"/>
                <w:szCs w:val="20"/>
                <w:lang w:val="bg-BG"/>
              </w:rPr>
              <w:t xml:space="preserve"> годишен </w:t>
            </w:r>
            <w:r w:rsidRPr="007569C1">
              <w:rPr>
                <w:rFonts w:ascii="Verdana" w:hAnsi="Verdana"/>
                <w:b/>
                <w:sz w:val="18"/>
                <w:szCs w:val="20"/>
                <w:lang w:val="bg-BG"/>
              </w:rPr>
              <w:t xml:space="preserve">оборот за броя години, изисквани в съответното </w:t>
            </w:r>
            <w:r w:rsidRPr="007569C1">
              <w:rPr>
                <w:rFonts w:ascii="Verdana" w:hAnsi="Verdana"/>
                <w:b/>
                <w:sz w:val="18"/>
                <w:szCs w:val="20"/>
                <w:lang w:val="bg-BG"/>
              </w:rPr>
              <w:lastRenderedPageBreak/>
              <w:t>обявление или в документацията за поръчката, е както следва</w:t>
            </w:r>
            <w:r w:rsidRPr="007569C1">
              <w:rPr>
                <w:rStyle w:val="FootnoteReference"/>
                <w:rFonts w:ascii="Verdana" w:hAnsi="Verdana"/>
                <w:b/>
                <w:sz w:val="18"/>
                <w:szCs w:val="20"/>
                <w:lang w:val="bg-BG"/>
              </w:rPr>
              <w:footnoteReference w:id="34"/>
            </w:r>
            <w:r w:rsidRPr="007569C1">
              <w:rPr>
                <w:rFonts w:ascii="Verdana" w:hAnsi="Verdana"/>
                <w:b/>
                <w:sz w:val="18"/>
                <w:szCs w:val="20"/>
                <w:lang w:val="bg-BG"/>
              </w:rPr>
              <w:t>(</w:t>
            </w:r>
            <w:r w:rsidRPr="007569C1">
              <w:rPr>
                <w:rFonts w:ascii="Verdana" w:hAnsi="Verdana"/>
                <w:sz w:val="18"/>
                <w:szCs w:val="20"/>
                <w:lang w:val="bg-BG"/>
              </w:rPr>
              <w:t>)</w:t>
            </w:r>
            <w:r w:rsidRPr="007569C1">
              <w:rPr>
                <w:rFonts w:ascii="Verdana" w:hAnsi="Verdana"/>
                <w:b/>
                <w:sz w:val="18"/>
                <w:szCs w:val="20"/>
                <w:lang w:val="bg-BG"/>
              </w:rPr>
              <w:t>:</w:t>
            </w:r>
            <w:r w:rsidRPr="007569C1">
              <w:rPr>
                <w:rFonts w:ascii="Verdana" w:hAnsi="Verdana"/>
                <w:sz w:val="18"/>
                <w:szCs w:val="20"/>
                <w:lang w:val="bg-BG"/>
              </w:rPr>
              <w:br/>
            </w:r>
            <w:r w:rsidRPr="007569C1">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7C1B437" w14:textId="77777777" w:rsidR="006D35CB" w:rsidRPr="007569C1" w:rsidRDefault="006D35CB" w:rsidP="007E693A">
            <w:pPr>
              <w:rPr>
                <w:rFonts w:ascii="Verdana" w:hAnsi="Verdana"/>
                <w:i/>
                <w:sz w:val="18"/>
                <w:szCs w:val="20"/>
                <w:lang w:val="bg-BG"/>
              </w:rPr>
            </w:pPr>
            <w:r w:rsidRPr="007569C1">
              <w:rPr>
                <w:rFonts w:ascii="Verdana" w:hAnsi="Verdana"/>
                <w:sz w:val="18"/>
                <w:szCs w:val="20"/>
                <w:lang w:val="bg-BG"/>
              </w:rPr>
              <w:lastRenderedPageBreak/>
              <w:t>година: [……] оборот:[……][…]валута</w:t>
            </w:r>
            <w:r w:rsidRPr="007569C1">
              <w:rPr>
                <w:rFonts w:ascii="Verdana" w:hAnsi="Verdana"/>
                <w:sz w:val="18"/>
                <w:szCs w:val="20"/>
                <w:lang w:val="bg-BG"/>
              </w:rPr>
              <w:br/>
              <w:t>година: [……] оборот:[……][…]валута година: [……] оборот:[……][…]валута</w:t>
            </w:r>
            <w:r w:rsidRPr="007569C1">
              <w:rPr>
                <w:rFonts w:ascii="Verdana" w:hAnsi="Verdana"/>
                <w:sz w:val="18"/>
                <w:szCs w:val="20"/>
                <w:lang w:val="bg-BG"/>
              </w:rPr>
              <w:br/>
            </w:r>
            <w:r w:rsidRPr="007569C1">
              <w:rPr>
                <w:rFonts w:ascii="Verdana" w:hAnsi="Verdana"/>
                <w:sz w:val="18"/>
                <w:szCs w:val="20"/>
                <w:lang w:val="bg-BG"/>
              </w:rPr>
              <w:br/>
              <w:t>(брой години, среден оборот)</w:t>
            </w:r>
            <w:r w:rsidRPr="007569C1">
              <w:rPr>
                <w:rFonts w:ascii="Verdana" w:hAnsi="Verdana"/>
                <w:b/>
                <w:sz w:val="18"/>
                <w:szCs w:val="20"/>
                <w:lang w:val="bg-BG"/>
              </w:rPr>
              <w:t>:</w:t>
            </w:r>
            <w:r w:rsidRPr="007569C1">
              <w:rPr>
                <w:rFonts w:ascii="Verdana" w:hAnsi="Verdana"/>
                <w:sz w:val="18"/>
                <w:szCs w:val="20"/>
                <w:lang w:val="bg-BG"/>
              </w:rPr>
              <w:t xml:space="preserve"> [……],[……][…]валута</w:t>
            </w:r>
            <w:r w:rsidRPr="007569C1">
              <w:rPr>
                <w:rFonts w:ascii="Verdana" w:hAnsi="Verdana"/>
                <w:sz w:val="18"/>
                <w:szCs w:val="20"/>
                <w:lang w:val="bg-BG"/>
              </w:rPr>
              <w:br/>
            </w:r>
          </w:p>
          <w:p w14:paraId="7D2B7018" w14:textId="77777777" w:rsidR="006D35CB" w:rsidRPr="007569C1" w:rsidRDefault="006D35CB" w:rsidP="007E693A">
            <w:pPr>
              <w:rPr>
                <w:rFonts w:ascii="Verdana" w:hAnsi="Verdana"/>
                <w:sz w:val="18"/>
                <w:szCs w:val="20"/>
                <w:lang w:val="bg-BG"/>
              </w:rPr>
            </w:pPr>
            <w:r w:rsidRPr="007569C1">
              <w:rPr>
                <w:rFonts w:ascii="Verdana" w:hAnsi="Verdana"/>
                <w:i/>
                <w:sz w:val="18"/>
                <w:szCs w:val="20"/>
                <w:lang w:val="bg-BG"/>
              </w:rPr>
              <w:lastRenderedPageBreak/>
              <w:t>(уеб адрес, орган или служба, издаващи документа, точно позоваване на документа): [……][……][……][……]</w:t>
            </w:r>
          </w:p>
        </w:tc>
      </w:tr>
      <w:tr w:rsidR="006D35CB" w:rsidRPr="007569C1" w14:paraId="58339DC3" w14:textId="77777777" w:rsidTr="007E693A">
        <w:tc>
          <w:tcPr>
            <w:tcW w:w="4644" w:type="dxa"/>
            <w:shd w:val="clear" w:color="auto" w:fill="auto"/>
          </w:tcPr>
          <w:p w14:paraId="4C778B47" w14:textId="77777777" w:rsidR="006D35CB" w:rsidRPr="007569C1" w:rsidRDefault="006D35CB" w:rsidP="007E693A">
            <w:pPr>
              <w:rPr>
                <w:rFonts w:ascii="Verdana" w:hAnsi="Verdana"/>
                <w:b/>
                <w:i/>
                <w:sz w:val="18"/>
                <w:szCs w:val="20"/>
                <w:u w:val="single"/>
                <w:lang w:val="bg-BG"/>
              </w:rPr>
            </w:pPr>
            <w:r w:rsidRPr="007569C1">
              <w:rPr>
                <w:rFonts w:ascii="Verdana" w:hAnsi="Verdana"/>
                <w:sz w:val="18"/>
                <w:szCs w:val="20"/>
                <w:lang w:val="bg-BG"/>
              </w:rPr>
              <w:lastRenderedPageBreak/>
              <w:t xml:space="preserve">2а) Неговият („конкретен“) годишен </w:t>
            </w:r>
            <w:r w:rsidRPr="007569C1">
              <w:rPr>
                <w:rFonts w:ascii="Verdana" w:hAnsi="Verdana"/>
                <w:b/>
                <w:sz w:val="18"/>
                <w:szCs w:val="20"/>
                <w:lang w:val="bg-BG"/>
              </w:rPr>
              <w:t>оборот в стопанската област, обхваната от поръчката</w:t>
            </w:r>
            <w:r w:rsidRPr="007569C1">
              <w:rPr>
                <w:rFonts w:ascii="Verdana" w:hAnsi="Verdana"/>
                <w:sz w:val="18"/>
                <w:szCs w:val="20"/>
                <w:lang w:val="bg-BG"/>
              </w:rPr>
              <w:t xml:space="preserve"> и посочена в съответното обявление,</w:t>
            </w:r>
            <w:r w:rsidRPr="007569C1">
              <w:rPr>
                <w:rFonts w:ascii="Verdana" w:hAnsi="Verdana"/>
                <w:b/>
                <w:i/>
                <w:sz w:val="18"/>
                <w:szCs w:val="20"/>
                <w:lang w:val="bg-BG"/>
              </w:rPr>
              <w:t xml:space="preserve"> </w:t>
            </w:r>
            <w:r w:rsidRPr="007569C1">
              <w:rPr>
                <w:rFonts w:ascii="Verdana" w:hAnsi="Verdana"/>
                <w:sz w:val="18"/>
                <w:szCs w:val="20"/>
                <w:lang w:val="bg-BG"/>
              </w:rPr>
              <w:t xml:space="preserve"> или в документацията за поръчката, за изисквания брой финансови години, е както следва:</w:t>
            </w:r>
            <w:r w:rsidRPr="007569C1">
              <w:rPr>
                <w:rFonts w:ascii="Verdana" w:hAnsi="Verdana"/>
                <w:sz w:val="18"/>
                <w:szCs w:val="20"/>
                <w:lang w:val="bg-BG"/>
              </w:rPr>
              <w:br/>
            </w:r>
            <w:r w:rsidRPr="007569C1">
              <w:rPr>
                <w:rFonts w:ascii="Verdana" w:hAnsi="Verdana"/>
                <w:b/>
                <w:i/>
                <w:sz w:val="18"/>
                <w:szCs w:val="20"/>
                <w:u w:val="single"/>
                <w:lang w:val="bg-BG"/>
              </w:rPr>
              <w:t>и/или</w:t>
            </w:r>
          </w:p>
          <w:p w14:paraId="2126FB36"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xml:space="preserve">2б) Неговият </w:t>
            </w:r>
            <w:r w:rsidRPr="007569C1">
              <w:rPr>
                <w:rFonts w:ascii="Verdana" w:hAnsi="Verdana"/>
                <w:b/>
                <w:sz w:val="18"/>
                <w:szCs w:val="20"/>
                <w:lang w:val="bg-BG"/>
              </w:rPr>
              <w:t>среден</w:t>
            </w:r>
            <w:r w:rsidRPr="007569C1">
              <w:rPr>
                <w:rFonts w:ascii="Verdana" w:hAnsi="Verdana"/>
                <w:sz w:val="18"/>
                <w:szCs w:val="20"/>
                <w:lang w:val="bg-BG"/>
              </w:rPr>
              <w:t xml:space="preserve"> годишен </w:t>
            </w:r>
            <w:r w:rsidRPr="007569C1">
              <w:rPr>
                <w:rFonts w:ascii="Verdana" w:hAnsi="Verdana"/>
                <w:b/>
                <w:sz w:val="18"/>
                <w:szCs w:val="20"/>
                <w:lang w:val="bg-BG"/>
              </w:rPr>
              <w:t>оборот в областта и за броя години, изисквани в съответното обявление или документацията за поръчката, е както следва</w:t>
            </w:r>
            <w:r w:rsidRPr="007569C1">
              <w:rPr>
                <w:rStyle w:val="FootnoteReference"/>
                <w:rFonts w:ascii="Verdana" w:hAnsi="Verdana"/>
                <w:b/>
                <w:sz w:val="18"/>
                <w:szCs w:val="20"/>
                <w:lang w:val="bg-BG"/>
              </w:rPr>
              <w:footnoteReference w:id="35"/>
            </w:r>
            <w:r w:rsidRPr="007569C1">
              <w:rPr>
                <w:rFonts w:ascii="Verdana" w:hAnsi="Verdana"/>
                <w:sz w:val="18"/>
                <w:szCs w:val="20"/>
                <w:lang w:val="bg-BG"/>
              </w:rPr>
              <w:t>:</w:t>
            </w:r>
            <w:r w:rsidRPr="007569C1">
              <w:rPr>
                <w:rFonts w:ascii="Verdana" w:hAnsi="Verdana"/>
                <w:sz w:val="18"/>
                <w:szCs w:val="20"/>
                <w:lang w:val="bg-BG"/>
              </w:rPr>
              <w:br/>
            </w:r>
            <w:r w:rsidRPr="007569C1">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F8006FA"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година: [……] оборот:[……][…]валута</w:t>
            </w:r>
          </w:p>
          <w:p w14:paraId="1D98A626"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година: [……] оборот:[……][…]валута</w:t>
            </w:r>
          </w:p>
          <w:p w14:paraId="042AC711"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година: [……] оборот:[……][…]валута</w:t>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t>(брой години, среден оборот): [……],[……][…]валута</w:t>
            </w:r>
          </w:p>
          <w:p w14:paraId="782380AF" w14:textId="77777777" w:rsidR="006D35CB" w:rsidRPr="007569C1" w:rsidRDefault="006D35CB" w:rsidP="007E693A">
            <w:pPr>
              <w:rPr>
                <w:rFonts w:ascii="Verdana" w:hAnsi="Verdana"/>
                <w:sz w:val="18"/>
                <w:szCs w:val="20"/>
                <w:lang w:val="bg-BG"/>
              </w:rPr>
            </w:pPr>
          </w:p>
          <w:p w14:paraId="050CAB8B" w14:textId="77777777" w:rsidR="006D35CB" w:rsidRPr="007569C1" w:rsidRDefault="006D35CB" w:rsidP="007E693A">
            <w:pPr>
              <w:rPr>
                <w:rFonts w:ascii="Verdana" w:hAnsi="Verdana"/>
                <w:sz w:val="18"/>
                <w:szCs w:val="20"/>
                <w:lang w:val="bg-BG"/>
              </w:rPr>
            </w:pPr>
          </w:p>
          <w:p w14:paraId="521DB19C" w14:textId="77777777" w:rsidR="006D35CB" w:rsidRPr="007569C1" w:rsidRDefault="006D35CB" w:rsidP="007E693A">
            <w:pPr>
              <w:rPr>
                <w:rFonts w:ascii="Verdana" w:hAnsi="Verdana"/>
                <w:sz w:val="18"/>
                <w:szCs w:val="20"/>
                <w:lang w:val="bg-BG"/>
              </w:rPr>
            </w:pPr>
            <w:r w:rsidRPr="007569C1">
              <w:rPr>
                <w:rFonts w:ascii="Verdana" w:hAnsi="Verdana"/>
                <w:i/>
                <w:sz w:val="18"/>
                <w:szCs w:val="20"/>
                <w:lang w:val="bg-BG"/>
              </w:rPr>
              <w:t>(уеб адрес, орган или служба, издаващи документа, точно позоваване на документацията): [……][……][……][……]</w:t>
            </w:r>
          </w:p>
        </w:tc>
      </w:tr>
      <w:tr w:rsidR="006D35CB" w:rsidRPr="007569C1" w14:paraId="798F4561" w14:textId="77777777" w:rsidTr="007E693A">
        <w:tc>
          <w:tcPr>
            <w:tcW w:w="4644" w:type="dxa"/>
            <w:shd w:val="clear" w:color="auto" w:fill="auto"/>
          </w:tcPr>
          <w:p w14:paraId="4F3837DA"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3AC38342"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w:t>
            </w:r>
          </w:p>
        </w:tc>
      </w:tr>
      <w:tr w:rsidR="006D35CB" w:rsidRPr="007569C1" w14:paraId="4EAB5650" w14:textId="77777777" w:rsidTr="007E693A">
        <w:tc>
          <w:tcPr>
            <w:tcW w:w="4644" w:type="dxa"/>
            <w:shd w:val="clear" w:color="auto" w:fill="auto"/>
          </w:tcPr>
          <w:p w14:paraId="0865823E"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xml:space="preserve">4) Що се отнася до </w:t>
            </w:r>
            <w:r w:rsidRPr="007569C1">
              <w:rPr>
                <w:rFonts w:ascii="Verdana" w:hAnsi="Verdana"/>
                <w:b/>
                <w:sz w:val="18"/>
                <w:szCs w:val="20"/>
                <w:lang w:val="bg-BG"/>
              </w:rPr>
              <w:t>финансовите съотношения</w:t>
            </w:r>
            <w:r w:rsidRPr="007569C1">
              <w:rPr>
                <w:rStyle w:val="FootnoteReference"/>
                <w:rFonts w:ascii="Verdana" w:hAnsi="Verdana"/>
                <w:b/>
                <w:sz w:val="18"/>
                <w:szCs w:val="20"/>
                <w:lang w:val="bg-BG"/>
              </w:rPr>
              <w:footnoteReference w:id="36"/>
            </w:r>
            <w:r w:rsidRPr="007569C1">
              <w:rPr>
                <w:rFonts w:ascii="Verdana" w:hAnsi="Verdana"/>
                <w:sz w:val="18"/>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7569C1">
              <w:rPr>
                <w:rFonts w:ascii="Verdana" w:hAnsi="Verdana"/>
                <w:sz w:val="18"/>
                <w:szCs w:val="20"/>
                <w:lang w:val="bg-BG"/>
              </w:rPr>
              <w:br/>
            </w:r>
            <w:r w:rsidRPr="007569C1">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9423C7F"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(посочване на изискваното съотношение — съотношение между х и у</w:t>
            </w:r>
            <w:r w:rsidRPr="007569C1">
              <w:rPr>
                <w:rStyle w:val="FootnoteReference"/>
                <w:rFonts w:ascii="Verdana" w:hAnsi="Verdana"/>
                <w:sz w:val="18"/>
                <w:szCs w:val="20"/>
                <w:lang w:val="bg-BG"/>
              </w:rPr>
              <w:footnoteReference w:id="37"/>
            </w:r>
            <w:r w:rsidRPr="007569C1">
              <w:rPr>
                <w:rFonts w:ascii="Verdana" w:hAnsi="Verdana"/>
                <w:sz w:val="18"/>
                <w:szCs w:val="20"/>
                <w:lang w:val="bg-BG"/>
              </w:rPr>
              <w:t xml:space="preserve"> — и стойността):</w:t>
            </w:r>
            <w:r w:rsidRPr="007569C1">
              <w:rPr>
                <w:rFonts w:ascii="Verdana" w:hAnsi="Verdana"/>
                <w:sz w:val="18"/>
                <w:szCs w:val="20"/>
                <w:lang w:val="bg-BG"/>
              </w:rPr>
              <w:br/>
              <w:t>[…], [……]</w:t>
            </w:r>
            <w:r w:rsidRPr="007569C1">
              <w:rPr>
                <w:rStyle w:val="FootnoteReference"/>
                <w:rFonts w:ascii="Verdana" w:hAnsi="Verdana"/>
                <w:sz w:val="18"/>
                <w:szCs w:val="20"/>
                <w:lang w:val="bg-BG"/>
              </w:rPr>
              <w:footnoteReference w:id="38"/>
            </w:r>
            <w:r w:rsidRPr="007569C1">
              <w:rPr>
                <w:rFonts w:ascii="Verdana" w:hAnsi="Verdana"/>
                <w:sz w:val="18"/>
                <w:szCs w:val="20"/>
                <w:lang w:val="bg-BG"/>
              </w:rPr>
              <w:br/>
            </w:r>
          </w:p>
          <w:p w14:paraId="3D17A1EA"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xml:space="preserve"> (</w:t>
            </w:r>
            <w:r w:rsidRPr="007569C1">
              <w:rPr>
                <w:rFonts w:ascii="Verdana" w:hAnsi="Verdana"/>
                <w:i/>
                <w:sz w:val="18"/>
                <w:szCs w:val="20"/>
                <w:lang w:val="bg-BG"/>
              </w:rPr>
              <w:t>уеб адрес, орган или служба, издаващи документа, точно позоваване на документа</w:t>
            </w:r>
            <w:r w:rsidRPr="007569C1">
              <w:rPr>
                <w:rFonts w:ascii="Verdana" w:hAnsi="Verdana"/>
                <w:sz w:val="18"/>
                <w:szCs w:val="20"/>
                <w:lang w:val="bg-BG"/>
              </w:rPr>
              <w:t>):</w:t>
            </w:r>
            <w:r w:rsidRPr="007569C1">
              <w:rPr>
                <w:rFonts w:ascii="Verdana" w:hAnsi="Verdana"/>
                <w:i/>
                <w:sz w:val="18"/>
                <w:szCs w:val="20"/>
                <w:lang w:val="bg-BG"/>
              </w:rPr>
              <w:t xml:space="preserve"> [……][……][……][……]</w:t>
            </w:r>
          </w:p>
        </w:tc>
      </w:tr>
      <w:tr w:rsidR="006D35CB" w:rsidRPr="007569C1" w14:paraId="13534CCC" w14:textId="77777777" w:rsidTr="007E693A">
        <w:tc>
          <w:tcPr>
            <w:tcW w:w="4644" w:type="dxa"/>
            <w:shd w:val="clear" w:color="auto" w:fill="auto"/>
          </w:tcPr>
          <w:p w14:paraId="1E1B1FC5"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xml:space="preserve">5) Застрахователната сума по неговата </w:t>
            </w:r>
            <w:r w:rsidRPr="007569C1">
              <w:rPr>
                <w:rFonts w:ascii="Verdana" w:hAnsi="Verdana"/>
                <w:b/>
                <w:sz w:val="18"/>
                <w:szCs w:val="20"/>
                <w:lang w:val="bg-BG"/>
              </w:rPr>
              <w:t>застрахователна полица за риска „професионална отговорност“</w:t>
            </w:r>
            <w:r w:rsidRPr="007569C1">
              <w:rPr>
                <w:rFonts w:ascii="Verdana" w:hAnsi="Verdana"/>
                <w:sz w:val="18"/>
                <w:szCs w:val="20"/>
                <w:lang w:val="bg-BG"/>
              </w:rPr>
              <w:t xml:space="preserve"> възлиза на:</w:t>
            </w:r>
            <w:r w:rsidRPr="007569C1">
              <w:rPr>
                <w:rFonts w:ascii="Verdana" w:hAnsi="Verdana"/>
                <w:sz w:val="18"/>
                <w:szCs w:val="20"/>
                <w:lang w:val="bg-BG"/>
              </w:rPr>
              <w:br/>
            </w:r>
            <w:r w:rsidRPr="007569C1">
              <w:rPr>
                <w:rStyle w:val="NormalBoldChar"/>
                <w:rFonts w:ascii="Verdana" w:eastAsia="Calibri" w:hAnsi="Verdana"/>
                <w:b w:val="0"/>
                <w:i/>
                <w:sz w:val="18"/>
                <w:szCs w:val="20"/>
                <w:lang w:val="bg-BG"/>
              </w:rPr>
              <w:t>Ако</w:t>
            </w:r>
            <w:r w:rsidRPr="007569C1">
              <w:rPr>
                <w:rFonts w:ascii="Verdana" w:hAnsi="Verdana"/>
                <w:i/>
                <w:sz w:val="18"/>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119E80D7"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[……],[……][…]валута</w:t>
            </w:r>
          </w:p>
          <w:p w14:paraId="08C17B65" w14:textId="77777777" w:rsidR="006D35CB" w:rsidRPr="007569C1" w:rsidRDefault="006D35CB" w:rsidP="007E693A">
            <w:pPr>
              <w:rPr>
                <w:rFonts w:ascii="Verdana" w:hAnsi="Verdana"/>
                <w:sz w:val="18"/>
                <w:szCs w:val="20"/>
                <w:lang w:val="bg-BG"/>
              </w:rPr>
            </w:pPr>
          </w:p>
          <w:p w14:paraId="01A78984" w14:textId="77777777" w:rsidR="006D35CB" w:rsidRPr="007569C1" w:rsidRDefault="006D35CB" w:rsidP="007E693A">
            <w:pPr>
              <w:rPr>
                <w:rFonts w:ascii="Verdana" w:hAnsi="Verdana"/>
                <w:sz w:val="18"/>
                <w:szCs w:val="20"/>
                <w:lang w:val="bg-BG"/>
              </w:rPr>
            </w:pPr>
            <w:r w:rsidRPr="007569C1">
              <w:rPr>
                <w:rFonts w:ascii="Verdana" w:hAnsi="Verdana"/>
                <w:i/>
                <w:sz w:val="18"/>
                <w:szCs w:val="20"/>
                <w:lang w:val="bg-BG"/>
              </w:rPr>
              <w:t>(уеб адрес, орган или служба, издаващи документа, точно позоваване на документа): [……][……][……][……]</w:t>
            </w:r>
          </w:p>
        </w:tc>
      </w:tr>
      <w:tr w:rsidR="006D35CB" w:rsidRPr="007569C1" w14:paraId="38D1CE79" w14:textId="77777777" w:rsidTr="007E693A">
        <w:tc>
          <w:tcPr>
            <w:tcW w:w="4644" w:type="dxa"/>
            <w:shd w:val="clear" w:color="auto" w:fill="auto"/>
          </w:tcPr>
          <w:p w14:paraId="7DB5D84B"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xml:space="preserve">6) Що се отнася до </w:t>
            </w:r>
            <w:r w:rsidRPr="007569C1">
              <w:rPr>
                <w:rFonts w:ascii="Verdana" w:hAnsi="Verdana"/>
                <w:b/>
                <w:sz w:val="18"/>
                <w:szCs w:val="20"/>
                <w:lang w:val="bg-BG"/>
              </w:rPr>
              <w:t>другите икономически или финансови изисквания</w:t>
            </w:r>
            <w:r w:rsidRPr="007569C1">
              <w:rPr>
                <w:rFonts w:ascii="Verdana" w:hAnsi="Verdana"/>
                <w:sz w:val="18"/>
                <w:szCs w:val="20"/>
                <w:lang w:val="bg-BG"/>
              </w:rPr>
              <w:t xml:space="preserve">, </w:t>
            </w:r>
            <w:r w:rsidRPr="007569C1">
              <w:rPr>
                <w:rFonts w:ascii="Verdana" w:hAnsi="Verdana"/>
                <w:b/>
                <w:sz w:val="18"/>
                <w:szCs w:val="20"/>
                <w:lang w:val="bg-BG"/>
              </w:rPr>
              <w:t>ако има такива</w:t>
            </w:r>
            <w:r w:rsidRPr="007569C1">
              <w:rPr>
                <w:rFonts w:ascii="Verdana" w:hAnsi="Verdana"/>
                <w:sz w:val="18"/>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7569C1">
              <w:rPr>
                <w:rFonts w:ascii="Verdana" w:hAnsi="Verdana"/>
                <w:sz w:val="18"/>
                <w:szCs w:val="20"/>
                <w:lang w:val="bg-BG"/>
              </w:rPr>
              <w:br/>
            </w:r>
            <w:r w:rsidRPr="007569C1">
              <w:rPr>
                <w:rFonts w:ascii="Verdana" w:hAnsi="Verdana"/>
                <w:i/>
                <w:sz w:val="18"/>
                <w:szCs w:val="20"/>
                <w:lang w:val="bg-BG"/>
              </w:rPr>
              <w:t xml:space="preserve">Ако съответната документация, която </w:t>
            </w:r>
            <w:r w:rsidRPr="007569C1">
              <w:rPr>
                <w:rFonts w:ascii="Verdana" w:hAnsi="Verdana"/>
                <w:b/>
                <w:i/>
                <w:sz w:val="18"/>
                <w:szCs w:val="20"/>
                <w:lang w:val="bg-BG"/>
              </w:rPr>
              <w:t xml:space="preserve">може </w:t>
            </w:r>
            <w:r w:rsidRPr="007569C1">
              <w:rPr>
                <w:rFonts w:ascii="Verdana" w:hAnsi="Verdana"/>
                <w:i/>
                <w:sz w:val="18"/>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4437A4B4"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w:t>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t xml:space="preserve"> </w:t>
            </w:r>
          </w:p>
          <w:p w14:paraId="25B65B65" w14:textId="77777777" w:rsidR="006D35CB" w:rsidRPr="007569C1" w:rsidRDefault="006D35CB" w:rsidP="007E693A">
            <w:pPr>
              <w:rPr>
                <w:rFonts w:ascii="Verdana" w:hAnsi="Verdana"/>
                <w:sz w:val="18"/>
                <w:szCs w:val="20"/>
                <w:lang w:val="bg-BG"/>
              </w:rPr>
            </w:pPr>
          </w:p>
          <w:p w14:paraId="5FDCE88A"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w:t>
            </w:r>
            <w:r w:rsidRPr="007569C1">
              <w:rPr>
                <w:rFonts w:ascii="Verdana" w:hAnsi="Verdana"/>
                <w:i/>
                <w:sz w:val="18"/>
                <w:szCs w:val="20"/>
                <w:lang w:val="bg-BG"/>
              </w:rPr>
              <w:t>уеб адрес, орган или служба, издаващи документа, точно позоваване на документацията)</w:t>
            </w:r>
            <w:r w:rsidRPr="007569C1">
              <w:rPr>
                <w:rFonts w:ascii="Verdana" w:hAnsi="Verdana"/>
                <w:sz w:val="18"/>
                <w:szCs w:val="20"/>
                <w:lang w:val="bg-BG"/>
              </w:rPr>
              <w:t>:</w:t>
            </w:r>
            <w:r w:rsidRPr="007569C1">
              <w:rPr>
                <w:rFonts w:ascii="Verdana" w:hAnsi="Verdana"/>
                <w:i/>
                <w:sz w:val="18"/>
                <w:szCs w:val="20"/>
                <w:lang w:val="bg-BG"/>
              </w:rPr>
              <w:t xml:space="preserve"> [……][……][……][……]</w:t>
            </w:r>
          </w:p>
        </w:tc>
      </w:tr>
    </w:tbl>
    <w:p w14:paraId="63EAD7B7" w14:textId="77777777" w:rsidR="006D35CB" w:rsidRPr="007569C1" w:rsidRDefault="006D35CB" w:rsidP="006D35CB">
      <w:pPr>
        <w:pStyle w:val="SectionTitle"/>
        <w:rPr>
          <w:rFonts w:ascii="Verdana" w:hAnsi="Verdana"/>
          <w:sz w:val="18"/>
          <w:szCs w:val="20"/>
        </w:rPr>
      </w:pPr>
      <w:r w:rsidRPr="007569C1">
        <w:rPr>
          <w:rFonts w:ascii="Verdana" w:hAnsi="Verdana"/>
          <w:sz w:val="18"/>
          <w:szCs w:val="20"/>
        </w:rPr>
        <w:t>В: Технически и професионални способности</w:t>
      </w:r>
    </w:p>
    <w:p w14:paraId="43626691" w14:textId="77777777" w:rsidR="006D35CB" w:rsidRPr="007569C1"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7569C1">
        <w:rPr>
          <w:rFonts w:ascii="Verdana" w:hAnsi="Verdana"/>
          <w:b/>
          <w:i/>
          <w:sz w:val="18"/>
          <w:szCs w:val="20"/>
          <w:lang w:val="bg-BG"/>
        </w:rPr>
        <w:t xml:space="preserve">Икономическият оператор следва да предостави информация </w:t>
      </w:r>
      <w:r w:rsidRPr="007569C1">
        <w:rPr>
          <w:rFonts w:ascii="Verdana" w:hAnsi="Verdana"/>
          <w:b/>
          <w:i/>
          <w:sz w:val="18"/>
          <w:szCs w:val="20"/>
          <w:u w:val="single"/>
          <w:lang w:val="bg-BG"/>
        </w:rPr>
        <w:t>само</w:t>
      </w:r>
      <w:r w:rsidRPr="007569C1">
        <w:rPr>
          <w:rFonts w:ascii="Verdana" w:hAnsi="Verdana"/>
          <w:b/>
          <w:i/>
          <w:sz w:val="18"/>
          <w:szCs w:val="20"/>
          <w:lang w:val="bg-BG"/>
        </w:rPr>
        <w:t xml:space="preserve"> когато критериите за подбор са били изисквани от възлагащия орган или възложителя в обявлението,</w:t>
      </w:r>
      <w:r w:rsidRPr="007569C1">
        <w:rPr>
          <w:rFonts w:ascii="Verdana" w:hAnsi="Verdana"/>
          <w:sz w:val="18"/>
          <w:szCs w:val="20"/>
          <w:lang w:val="bg-BG"/>
        </w:rPr>
        <w:t xml:space="preserve"> </w:t>
      </w:r>
      <w:r w:rsidRPr="007569C1">
        <w:rPr>
          <w:rFonts w:ascii="Verdana" w:hAnsi="Verdana"/>
          <w:b/>
          <w:i/>
          <w:sz w:val="18"/>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36"/>
      </w:tblGrid>
      <w:tr w:rsidR="006D35CB" w:rsidRPr="007569C1" w14:paraId="78952064" w14:textId="77777777" w:rsidTr="007E693A">
        <w:tc>
          <w:tcPr>
            <w:tcW w:w="4644" w:type="dxa"/>
            <w:shd w:val="clear" w:color="auto" w:fill="auto"/>
          </w:tcPr>
          <w:p w14:paraId="31058F69"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lastRenderedPageBreak/>
              <w:t>Технически и професионални способности</w:t>
            </w:r>
          </w:p>
        </w:tc>
        <w:tc>
          <w:tcPr>
            <w:tcW w:w="4645" w:type="dxa"/>
            <w:shd w:val="clear" w:color="auto" w:fill="auto"/>
          </w:tcPr>
          <w:p w14:paraId="3D5B749B"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Отговор:</w:t>
            </w:r>
          </w:p>
        </w:tc>
      </w:tr>
      <w:tr w:rsidR="006D35CB" w:rsidRPr="007569C1" w14:paraId="41B14A83" w14:textId="77777777" w:rsidTr="007E693A">
        <w:tc>
          <w:tcPr>
            <w:tcW w:w="4644" w:type="dxa"/>
            <w:shd w:val="clear" w:color="auto" w:fill="auto"/>
          </w:tcPr>
          <w:p w14:paraId="0C08A47A"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xml:space="preserve">1а) Само за </w:t>
            </w:r>
            <w:r w:rsidRPr="007569C1">
              <w:rPr>
                <w:rFonts w:ascii="Verdana" w:hAnsi="Verdana"/>
                <w:b/>
                <w:i/>
                <w:sz w:val="18"/>
                <w:szCs w:val="20"/>
                <w:lang w:val="bg-BG"/>
              </w:rPr>
              <w:t>обществените поръчки за</w:t>
            </w:r>
            <w:r w:rsidRPr="007569C1">
              <w:rPr>
                <w:rFonts w:ascii="Verdana" w:hAnsi="Verdana"/>
                <w:sz w:val="18"/>
                <w:szCs w:val="20"/>
                <w:lang w:val="bg-BG"/>
              </w:rPr>
              <w:t xml:space="preserve"> </w:t>
            </w:r>
            <w:r w:rsidRPr="007569C1">
              <w:rPr>
                <w:rFonts w:ascii="Verdana" w:hAnsi="Verdana"/>
                <w:b/>
                <w:i/>
                <w:sz w:val="18"/>
                <w:szCs w:val="20"/>
                <w:lang w:val="bg-BG"/>
              </w:rPr>
              <w:t>строителство</w:t>
            </w:r>
            <w:r w:rsidRPr="007569C1">
              <w:rPr>
                <w:rFonts w:ascii="Verdana" w:hAnsi="Verdana"/>
                <w:sz w:val="18"/>
                <w:szCs w:val="20"/>
                <w:lang w:val="bg-BG"/>
              </w:rPr>
              <w:t>:</w:t>
            </w:r>
            <w:r w:rsidRPr="007569C1">
              <w:rPr>
                <w:rFonts w:ascii="Verdana" w:hAnsi="Verdana"/>
                <w:sz w:val="18"/>
                <w:szCs w:val="20"/>
                <w:lang w:val="bg-BG"/>
              </w:rPr>
              <w:br/>
              <w:t>През референтния период</w:t>
            </w:r>
            <w:r w:rsidRPr="007569C1">
              <w:rPr>
                <w:rStyle w:val="FootnoteReference"/>
                <w:rFonts w:ascii="Verdana" w:hAnsi="Verdana"/>
                <w:sz w:val="18"/>
                <w:szCs w:val="20"/>
                <w:lang w:val="bg-BG"/>
              </w:rPr>
              <w:footnoteReference w:id="39"/>
            </w:r>
            <w:r w:rsidRPr="007569C1">
              <w:rPr>
                <w:rFonts w:ascii="Verdana" w:hAnsi="Verdana"/>
                <w:sz w:val="18"/>
                <w:szCs w:val="20"/>
                <w:lang w:val="bg-BG"/>
              </w:rPr>
              <w:t xml:space="preserve"> икономическият оператор е </w:t>
            </w:r>
            <w:r w:rsidRPr="007569C1">
              <w:rPr>
                <w:rFonts w:ascii="Verdana" w:hAnsi="Verdana"/>
                <w:b/>
                <w:sz w:val="18"/>
                <w:szCs w:val="20"/>
                <w:lang w:val="bg-BG"/>
              </w:rPr>
              <w:t>извършил следните строителни дейности от конкретния вид</w:t>
            </w:r>
            <w:r w:rsidRPr="007569C1">
              <w:rPr>
                <w:rFonts w:ascii="Verdana" w:hAnsi="Verdana"/>
                <w:sz w:val="18"/>
                <w:szCs w:val="20"/>
                <w:lang w:val="bg-BG"/>
              </w:rPr>
              <w:t xml:space="preserve">: </w:t>
            </w:r>
            <w:r w:rsidRPr="007569C1">
              <w:rPr>
                <w:rFonts w:ascii="Verdana" w:hAnsi="Verdana"/>
                <w:sz w:val="18"/>
                <w:szCs w:val="20"/>
                <w:lang w:val="bg-BG"/>
              </w:rPr>
              <w:br/>
            </w:r>
            <w:r w:rsidRPr="007569C1">
              <w:rPr>
                <w:rFonts w:ascii="Verdana" w:hAnsi="Verdana"/>
                <w:i/>
                <w:sz w:val="18"/>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429A9172"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Брой години (този период е определен в обявлението или документацията за обществената поръчка):  [……]</w:t>
            </w:r>
          </w:p>
          <w:p w14:paraId="3ECA93F0"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Строителни работи:  [……]</w:t>
            </w:r>
          </w:p>
          <w:p w14:paraId="7C9A29A3" w14:textId="77777777" w:rsidR="006D35CB" w:rsidRPr="007569C1" w:rsidRDefault="006D35CB" w:rsidP="007E693A">
            <w:pPr>
              <w:rPr>
                <w:rFonts w:ascii="Verdana" w:hAnsi="Verdana"/>
                <w:sz w:val="18"/>
                <w:szCs w:val="20"/>
                <w:lang w:val="bg-BG"/>
              </w:rPr>
            </w:pPr>
          </w:p>
          <w:p w14:paraId="413C4F0C" w14:textId="77777777" w:rsidR="006D35CB" w:rsidRPr="007569C1" w:rsidRDefault="006D35CB" w:rsidP="007E693A">
            <w:pPr>
              <w:rPr>
                <w:rFonts w:ascii="Verdana" w:hAnsi="Verdana"/>
                <w:sz w:val="18"/>
                <w:szCs w:val="20"/>
                <w:lang w:val="bg-BG"/>
              </w:rPr>
            </w:pPr>
            <w:r w:rsidRPr="007569C1">
              <w:rPr>
                <w:rFonts w:ascii="Verdana" w:hAnsi="Verdana"/>
                <w:i/>
                <w:sz w:val="18"/>
                <w:szCs w:val="20"/>
                <w:lang w:val="bg-BG"/>
              </w:rPr>
              <w:t>(уеб адрес, орган или служба, издаващи документа, точно позоваване на документа): [……][……][……][……]</w:t>
            </w:r>
          </w:p>
        </w:tc>
      </w:tr>
      <w:tr w:rsidR="006D35CB" w:rsidRPr="007569C1" w14:paraId="1CF2D5A5" w14:textId="77777777" w:rsidTr="007E693A">
        <w:tc>
          <w:tcPr>
            <w:tcW w:w="4644" w:type="dxa"/>
            <w:shd w:val="clear" w:color="auto" w:fill="auto"/>
          </w:tcPr>
          <w:p w14:paraId="4984648C" w14:textId="77777777" w:rsidR="006D35CB" w:rsidRPr="007569C1" w:rsidRDefault="006D35CB" w:rsidP="007E693A">
            <w:pPr>
              <w:rPr>
                <w:rFonts w:ascii="Verdana" w:hAnsi="Verdana"/>
                <w:sz w:val="18"/>
                <w:szCs w:val="20"/>
                <w:shd w:val="clear" w:color="000000" w:fill="auto"/>
                <w:lang w:val="bg-BG"/>
              </w:rPr>
            </w:pPr>
            <w:r w:rsidRPr="007569C1">
              <w:rPr>
                <w:rFonts w:ascii="Verdana" w:hAnsi="Verdana"/>
                <w:sz w:val="18"/>
                <w:szCs w:val="20"/>
                <w:lang w:val="bg-BG"/>
              </w:rPr>
              <w:t xml:space="preserve">1б) Само за </w:t>
            </w:r>
            <w:r w:rsidRPr="007569C1">
              <w:rPr>
                <w:rFonts w:ascii="Verdana" w:hAnsi="Verdana"/>
                <w:b/>
                <w:i/>
                <w:sz w:val="18"/>
                <w:szCs w:val="20"/>
                <w:lang w:val="bg-BG"/>
              </w:rPr>
              <w:t>обществени поръчки за доставки и обществени поръчки за услуги</w:t>
            </w:r>
            <w:r w:rsidRPr="007569C1">
              <w:rPr>
                <w:rFonts w:ascii="Verdana" w:hAnsi="Verdana"/>
                <w:sz w:val="18"/>
                <w:szCs w:val="20"/>
                <w:lang w:val="bg-BG"/>
              </w:rPr>
              <w:t>:</w:t>
            </w:r>
            <w:r w:rsidRPr="007569C1">
              <w:rPr>
                <w:rFonts w:ascii="Verdana" w:hAnsi="Verdana"/>
                <w:sz w:val="18"/>
                <w:szCs w:val="20"/>
                <w:lang w:val="bg-BG"/>
              </w:rPr>
              <w:br/>
              <w:t>През референтния период</w:t>
            </w:r>
            <w:r w:rsidRPr="007569C1">
              <w:rPr>
                <w:rStyle w:val="FootnoteReference"/>
                <w:rFonts w:ascii="Verdana" w:hAnsi="Verdana"/>
                <w:sz w:val="18"/>
                <w:szCs w:val="20"/>
                <w:lang w:val="bg-BG"/>
              </w:rPr>
              <w:footnoteReference w:id="40"/>
            </w:r>
            <w:r w:rsidRPr="007569C1">
              <w:rPr>
                <w:rFonts w:ascii="Verdana" w:hAnsi="Verdana"/>
                <w:sz w:val="18"/>
                <w:szCs w:val="20"/>
                <w:lang w:val="bg-BG"/>
              </w:rPr>
              <w:t xml:space="preserve"> икономическият оператор е извършил </w:t>
            </w:r>
            <w:r w:rsidRPr="007569C1">
              <w:rPr>
                <w:rFonts w:ascii="Verdana" w:hAnsi="Verdana"/>
                <w:b/>
                <w:sz w:val="18"/>
                <w:szCs w:val="20"/>
                <w:lang w:val="bg-BG"/>
              </w:rPr>
              <w:t>следните основни доставки или е предоставил следните основни услуги от посочения вид</w:t>
            </w:r>
            <w:r w:rsidRPr="007569C1">
              <w:rPr>
                <w:rFonts w:ascii="Verdana" w:hAnsi="Verdana"/>
                <w:sz w:val="18"/>
                <w:szCs w:val="20"/>
                <w:lang w:val="bg-BG"/>
              </w:rPr>
              <w:t>:</w:t>
            </w:r>
            <w:r w:rsidRPr="007569C1">
              <w:rPr>
                <w:rFonts w:ascii="Verdana" w:hAnsi="Verdana"/>
                <w:b/>
                <w:sz w:val="18"/>
                <w:szCs w:val="20"/>
                <w:lang w:val="bg-BG"/>
              </w:rPr>
              <w:t xml:space="preserve"> </w:t>
            </w:r>
            <w:r w:rsidRPr="007569C1">
              <w:rPr>
                <w:rFonts w:ascii="Verdana" w:hAnsi="Verdana"/>
                <w:sz w:val="18"/>
                <w:szCs w:val="20"/>
                <w:lang w:val="bg-BG"/>
              </w:rPr>
              <w:t>При изготвяне на списъка, моля, посочете сумите, датите и получателите, независимо дали са публични или частни субекти</w:t>
            </w:r>
            <w:r w:rsidRPr="007569C1">
              <w:rPr>
                <w:rStyle w:val="FootnoteReference"/>
                <w:rFonts w:ascii="Verdana" w:hAnsi="Verdana"/>
                <w:sz w:val="18"/>
                <w:szCs w:val="20"/>
                <w:lang w:val="bg-BG"/>
              </w:rPr>
              <w:footnoteReference w:id="41"/>
            </w:r>
            <w:r w:rsidRPr="007569C1">
              <w:rPr>
                <w:rFonts w:ascii="Verdana" w:hAnsi="Verdana"/>
                <w:sz w:val="18"/>
                <w:szCs w:val="20"/>
                <w:lang w:val="bg-BG"/>
              </w:rPr>
              <w:t>:</w:t>
            </w:r>
          </w:p>
        </w:tc>
        <w:tc>
          <w:tcPr>
            <w:tcW w:w="4645" w:type="dxa"/>
            <w:shd w:val="clear" w:color="auto" w:fill="auto"/>
          </w:tcPr>
          <w:p w14:paraId="77122A58"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20"/>
            </w:tblGrid>
            <w:tr w:rsidR="006D35CB" w:rsidRPr="007569C1" w14:paraId="4482D6A9" w14:textId="77777777" w:rsidTr="007E693A">
              <w:tc>
                <w:tcPr>
                  <w:tcW w:w="1336" w:type="dxa"/>
                  <w:shd w:val="clear" w:color="auto" w:fill="auto"/>
                </w:tcPr>
                <w:p w14:paraId="0EEF69DB"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Описание</w:t>
                  </w:r>
                </w:p>
              </w:tc>
              <w:tc>
                <w:tcPr>
                  <w:tcW w:w="936" w:type="dxa"/>
                  <w:shd w:val="clear" w:color="auto" w:fill="auto"/>
                </w:tcPr>
                <w:p w14:paraId="11BCC204"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Суми</w:t>
                  </w:r>
                </w:p>
              </w:tc>
              <w:tc>
                <w:tcPr>
                  <w:tcW w:w="724" w:type="dxa"/>
                  <w:shd w:val="clear" w:color="auto" w:fill="auto"/>
                </w:tcPr>
                <w:p w14:paraId="116BC38F"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Дати</w:t>
                  </w:r>
                </w:p>
              </w:tc>
              <w:tc>
                <w:tcPr>
                  <w:tcW w:w="1149" w:type="dxa"/>
                  <w:shd w:val="clear" w:color="auto" w:fill="auto"/>
                </w:tcPr>
                <w:p w14:paraId="6E3A0FF3"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Получатели</w:t>
                  </w:r>
                </w:p>
              </w:tc>
            </w:tr>
            <w:tr w:rsidR="006D35CB" w:rsidRPr="007569C1" w14:paraId="6D698B63" w14:textId="77777777" w:rsidTr="007E693A">
              <w:tc>
                <w:tcPr>
                  <w:tcW w:w="1336" w:type="dxa"/>
                  <w:shd w:val="clear" w:color="auto" w:fill="auto"/>
                </w:tcPr>
                <w:p w14:paraId="6A71F51F" w14:textId="77777777" w:rsidR="006D35CB" w:rsidRPr="007569C1" w:rsidRDefault="006D35CB" w:rsidP="007E693A">
                  <w:pPr>
                    <w:rPr>
                      <w:rFonts w:ascii="Verdana" w:hAnsi="Verdana"/>
                      <w:sz w:val="18"/>
                      <w:szCs w:val="20"/>
                      <w:lang w:val="bg-BG"/>
                    </w:rPr>
                  </w:pPr>
                </w:p>
              </w:tc>
              <w:tc>
                <w:tcPr>
                  <w:tcW w:w="936" w:type="dxa"/>
                  <w:shd w:val="clear" w:color="auto" w:fill="auto"/>
                </w:tcPr>
                <w:p w14:paraId="30D59D66" w14:textId="77777777" w:rsidR="006D35CB" w:rsidRPr="007569C1" w:rsidRDefault="006D35CB" w:rsidP="007E693A">
                  <w:pPr>
                    <w:rPr>
                      <w:rFonts w:ascii="Verdana" w:hAnsi="Verdana"/>
                      <w:sz w:val="18"/>
                      <w:szCs w:val="20"/>
                      <w:lang w:val="bg-BG"/>
                    </w:rPr>
                  </w:pPr>
                </w:p>
              </w:tc>
              <w:tc>
                <w:tcPr>
                  <w:tcW w:w="724" w:type="dxa"/>
                  <w:shd w:val="clear" w:color="auto" w:fill="auto"/>
                </w:tcPr>
                <w:p w14:paraId="0E04248E" w14:textId="77777777" w:rsidR="006D35CB" w:rsidRPr="007569C1" w:rsidRDefault="006D35CB" w:rsidP="007E693A">
                  <w:pPr>
                    <w:rPr>
                      <w:rFonts w:ascii="Verdana" w:hAnsi="Verdana"/>
                      <w:sz w:val="18"/>
                      <w:szCs w:val="20"/>
                      <w:lang w:val="bg-BG"/>
                    </w:rPr>
                  </w:pPr>
                </w:p>
              </w:tc>
              <w:tc>
                <w:tcPr>
                  <w:tcW w:w="1149" w:type="dxa"/>
                  <w:shd w:val="clear" w:color="auto" w:fill="auto"/>
                </w:tcPr>
                <w:p w14:paraId="4FFB0E89" w14:textId="77777777" w:rsidR="006D35CB" w:rsidRPr="007569C1" w:rsidRDefault="006D35CB" w:rsidP="007E693A">
                  <w:pPr>
                    <w:rPr>
                      <w:rFonts w:ascii="Verdana" w:hAnsi="Verdana"/>
                      <w:sz w:val="18"/>
                      <w:szCs w:val="20"/>
                      <w:lang w:val="bg-BG"/>
                    </w:rPr>
                  </w:pPr>
                </w:p>
              </w:tc>
            </w:tr>
          </w:tbl>
          <w:p w14:paraId="05154B35" w14:textId="77777777" w:rsidR="006D35CB" w:rsidRPr="007569C1" w:rsidRDefault="006D35CB" w:rsidP="007E693A">
            <w:pPr>
              <w:rPr>
                <w:rFonts w:ascii="Verdana" w:hAnsi="Verdana"/>
                <w:sz w:val="18"/>
                <w:szCs w:val="20"/>
                <w:lang w:val="bg-BG"/>
              </w:rPr>
            </w:pPr>
          </w:p>
        </w:tc>
      </w:tr>
      <w:tr w:rsidR="006D35CB" w:rsidRPr="007569C1" w14:paraId="33EBE022" w14:textId="77777777" w:rsidTr="007E693A">
        <w:tc>
          <w:tcPr>
            <w:tcW w:w="4644" w:type="dxa"/>
            <w:shd w:val="clear" w:color="auto" w:fill="auto"/>
          </w:tcPr>
          <w:p w14:paraId="2AFAE6EC" w14:textId="77777777" w:rsidR="006D35CB" w:rsidRPr="007569C1" w:rsidRDefault="006D35CB" w:rsidP="007E693A">
            <w:pPr>
              <w:rPr>
                <w:rFonts w:ascii="Verdana" w:hAnsi="Verdana"/>
                <w:sz w:val="18"/>
                <w:szCs w:val="20"/>
                <w:shd w:val="clear" w:color="000000" w:fill="auto"/>
                <w:lang w:val="bg-BG"/>
              </w:rPr>
            </w:pPr>
            <w:r w:rsidRPr="007569C1">
              <w:rPr>
                <w:rFonts w:ascii="Verdana" w:hAnsi="Verdana"/>
                <w:sz w:val="18"/>
                <w:szCs w:val="20"/>
                <w:lang w:val="bg-BG"/>
              </w:rPr>
              <w:t xml:space="preserve">2) Той може да използва следните </w:t>
            </w:r>
            <w:r w:rsidRPr="007569C1">
              <w:rPr>
                <w:rFonts w:ascii="Verdana" w:hAnsi="Verdana"/>
                <w:b/>
                <w:sz w:val="18"/>
                <w:szCs w:val="20"/>
                <w:lang w:val="bg-BG"/>
              </w:rPr>
              <w:t>технически лица или органи</w:t>
            </w:r>
            <w:r w:rsidRPr="007569C1">
              <w:rPr>
                <w:rStyle w:val="FootnoteReference"/>
                <w:rFonts w:ascii="Verdana" w:hAnsi="Verdana"/>
                <w:b/>
                <w:sz w:val="18"/>
                <w:szCs w:val="20"/>
                <w:lang w:val="bg-BG"/>
              </w:rPr>
              <w:footnoteReference w:id="42"/>
            </w:r>
            <w:r w:rsidRPr="007569C1">
              <w:rPr>
                <w:rFonts w:ascii="Verdana" w:hAnsi="Verdana"/>
                <w:sz w:val="18"/>
                <w:szCs w:val="20"/>
                <w:lang w:val="bg-BG"/>
              </w:rPr>
              <w:t>, особено тези, отговарящи за контрола на качеството:</w:t>
            </w:r>
            <w:r w:rsidRPr="007569C1">
              <w:rPr>
                <w:rFonts w:ascii="Verdana" w:hAnsi="Verdana"/>
                <w:sz w:val="18"/>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7679A640"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w:t>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t>[……]</w:t>
            </w:r>
          </w:p>
        </w:tc>
      </w:tr>
      <w:tr w:rsidR="006D35CB" w:rsidRPr="007569C1" w14:paraId="497D189E" w14:textId="77777777" w:rsidTr="007E693A">
        <w:tc>
          <w:tcPr>
            <w:tcW w:w="4644" w:type="dxa"/>
            <w:shd w:val="clear" w:color="auto" w:fill="auto"/>
          </w:tcPr>
          <w:p w14:paraId="7B024DFE"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xml:space="preserve">3) Той използва следните </w:t>
            </w:r>
            <w:r w:rsidRPr="007569C1">
              <w:rPr>
                <w:rFonts w:ascii="Verdana" w:hAnsi="Verdana"/>
                <w:b/>
                <w:sz w:val="18"/>
                <w:szCs w:val="20"/>
                <w:lang w:val="bg-BG"/>
              </w:rPr>
              <w:t>технически съоръжения и мерки за гарантиране на качество</w:t>
            </w:r>
            <w:r w:rsidRPr="007569C1">
              <w:rPr>
                <w:rFonts w:ascii="Verdana" w:hAnsi="Verdana"/>
                <w:sz w:val="18"/>
                <w:szCs w:val="20"/>
                <w:lang w:val="bg-BG"/>
              </w:rPr>
              <w:t xml:space="preserve">, а </w:t>
            </w:r>
            <w:r w:rsidRPr="007569C1">
              <w:rPr>
                <w:rFonts w:ascii="Verdana" w:hAnsi="Verdana"/>
                <w:b/>
                <w:sz w:val="18"/>
                <w:szCs w:val="20"/>
                <w:lang w:val="bg-BG"/>
              </w:rPr>
              <w:t>съоръженията за проучване и изследване</w:t>
            </w:r>
            <w:r w:rsidRPr="007569C1">
              <w:rPr>
                <w:rFonts w:ascii="Verdana" w:hAnsi="Verdana"/>
                <w:sz w:val="18"/>
                <w:szCs w:val="20"/>
                <w:lang w:val="bg-BG"/>
              </w:rPr>
              <w:t xml:space="preserve"> са както следва: </w:t>
            </w:r>
          </w:p>
        </w:tc>
        <w:tc>
          <w:tcPr>
            <w:tcW w:w="4645" w:type="dxa"/>
            <w:shd w:val="clear" w:color="auto" w:fill="auto"/>
          </w:tcPr>
          <w:p w14:paraId="2276FAB8"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w:t>
            </w:r>
          </w:p>
        </w:tc>
      </w:tr>
      <w:tr w:rsidR="006D35CB" w:rsidRPr="007569C1" w14:paraId="71660603" w14:textId="77777777" w:rsidTr="007E693A">
        <w:tc>
          <w:tcPr>
            <w:tcW w:w="4644" w:type="dxa"/>
            <w:shd w:val="clear" w:color="auto" w:fill="auto"/>
          </w:tcPr>
          <w:p w14:paraId="5F2652F1"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xml:space="preserve">4) При изпълнение на поръчката той ще бъде в състояние да прилага следните </w:t>
            </w:r>
            <w:r w:rsidRPr="007569C1">
              <w:rPr>
                <w:rFonts w:ascii="Verdana" w:hAnsi="Verdana"/>
                <w:b/>
                <w:sz w:val="18"/>
                <w:szCs w:val="20"/>
                <w:lang w:val="bg-BG"/>
              </w:rPr>
              <w:t>системи за управление и за проследяване на веригата на доставка</w:t>
            </w:r>
            <w:r w:rsidRPr="007569C1">
              <w:rPr>
                <w:rFonts w:ascii="Verdana" w:hAnsi="Verdana"/>
                <w:sz w:val="18"/>
                <w:szCs w:val="20"/>
                <w:lang w:val="bg-BG"/>
              </w:rPr>
              <w:t>:</w:t>
            </w:r>
          </w:p>
        </w:tc>
        <w:tc>
          <w:tcPr>
            <w:tcW w:w="4645" w:type="dxa"/>
            <w:shd w:val="clear" w:color="auto" w:fill="auto"/>
          </w:tcPr>
          <w:p w14:paraId="5C48D6D1"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w:t>
            </w:r>
          </w:p>
        </w:tc>
      </w:tr>
      <w:tr w:rsidR="006D35CB" w:rsidRPr="007569C1" w14:paraId="63BCE8D1" w14:textId="77777777" w:rsidTr="007E693A">
        <w:tc>
          <w:tcPr>
            <w:tcW w:w="4644" w:type="dxa"/>
            <w:shd w:val="clear" w:color="auto" w:fill="auto"/>
          </w:tcPr>
          <w:p w14:paraId="7201851E" w14:textId="77777777" w:rsidR="006D35CB" w:rsidRPr="007569C1" w:rsidRDefault="006D35CB" w:rsidP="007E693A">
            <w:pPr>
              <w:rPr>
                <w:rFonts w:ascii="Verdana" w:hAnsi="Verdana"/>
                <w:sz w:val="18"/>
                <w:szCs w:val="20"/>
                <w:lang w:val="bg-BG"/>
              </w:rPr>
            </w:pPr>
            <w:r w:rsidRPr="007569C1">
              <w:rPr>
                <w:rFonts w:ascii="Verdana" w:hAnsi="Verdana"/>
                <w:b/>
                <w:i/>
                <w:sz w:val="18"/>
                <w:szCs w:val="20"/>
                <w:lang w:val="bg-BG"/>
              </w:rPr>
              <w:t>5) За комплексни стоки или услуги или, по изключение, за стоки или услуги, които са със специално предназначение:</w:t>
            </w:r>
            <w:r w:rsidRPr="007569C1">
              <w:rPr>
                <w:rFonts w:ascii="Verdana" w:hAnsi="Verdana"/>
                <w:sz w:val="18"/>
                <w:szCs w:val="20"/>
                <w:lang w:val="bg-BG"/>
              </w:rPr>
              <w:br/>
              <w:t xml:space="preserve">Икономическият оператор </w:t>
            </w:r>
            <w:r w:rsidRPr="007569C1">
              <w:rPr>
                <w:rFonts w:ascii="Verdana" w:hAnsi="Verdana"/>
                <w:b/>
                <w:sz w:val="18"/>
                <w:szCs w:val="20"/>
                <w:lang w:val="bg-BG"/>
              </w:rPr>
              <w:t>ще</w:t>
            </w:r>
            <w:r w:rsidRPr="007569C1">
              <w:rPr>
                <w:rFonts w:ascii="Verdana" w:hAnsi="Verdana"/>
                <w:sz w:val="18"/>
                <w:szCs w:val="20"/>
                <w:lang w:val="bg-BG"/>
              </w:rPr>
              <w:t xml:space="preserve"> позволи ли извършването на </w:t>
            </w:r>
            <w:r w:rsidRPr="007569C1">
              <w:rPr>
                <w:rFonts w:ascii="Verdana" w:hAnsi="Verdana"/>
                <w:b/>
                <w:sz w:val="18"/>
                <w:szCs w:val="20"/>
                <w:lang w:val="bg-BG"/>
              </w:rPr>
              <w:t>проверки</w:t>
            </w:r>
            <w:r w:rsidRPr="007569C1">
              <w:rPr>
                <w:rStyle w:val="FootnoteReference"/>
                <w:rFonts w:ascii="Verdana" w:hAnsi="Verdana"/>
                <w:b/>
                <w:sz w:val="18"/>
                <w:szCs w:val="20"/>
                <w:lang w:val="bg-BG"/>
              </w:rPr>
              <w:footnoteReference w:id="43"/>
            </w:r>
            <w:r w:rsidRPr="007569C1">
              <w:rPr>
                <w:rFonts w:ascii="Verdana" w:hAnsi="Verdana"/>
                <w:sz w:val="18"/>
                <w:szCs w:val="20"/>
                <w:lang w:val="bg-BG"/>
              </w:rPr>
              <w:t xml:space="preserve"> на неговия </w:t>
            </w:r>
            <w:r w:rsidRPr="007569C1">
              <w:rPr>
                <w:rFonts w:ascii="Verdana" w:hAnsi="Verdana"/>
                <w:b/>
                <w:sz w:val="18"/>
                <w:szCs w:val="20"/>
                <w:lang w:val="bg-BG"/>
              </w:rPr>
              <w:t>производствен или технически капацитет</w:t>
            </w:r>
            <w:r w:rsidRPr="007569C1">
              <w:rPr>
                <w:rFonts w:ascii="Verdana" w:hAnsi="Verdana"/>
                <w:sz w:val="18"/>
                <w:szCs w:val="20"/>
                <w:lang w:val="bg-BG"/>
              </w:rPr>
              <w:t xml:space="preserve"> и, когато е необходимо, на </w:t>
            </w:r>
            <w:r w:rsidRPr="007569C1">
              <w:rPr>
                <w:rFonts w:ascii="Verdana" w:hAnsi="Verdana"/>
                <w:b/>
                <w:sz w:val="18"/>
                <w:szCs w:val="20"/>
                <w:lang w:val="bg-BG"/>
              </w:rPr>
              <w:t>средствата за проучване и изследване</w:t>
            </w:r>
            <w:r w:rsidRPr="007569C1">
              <w:rPr>
                <w:rFonts w:ascii="Verdana" w:hAnsi="Verdana"/>
                <w:sz w:val="18"/>
                <w:szCs w:val="20"/>
                <w:lang w:val="bg-BG"/>
              </w:rPr>
              <w:t xml:space="preserve">, с които разполага, както и на </w:t>
            </w:r>
            <w:r w:rsidRPr="007569C1">
              <w:rPr>
                <w:rFonts w:ascii="Verdana" w:hAnsi="Verdana"/>
                <w:b/>
                <w:sz w:val="18"/>
                <w:szCs w:val="20"/>
                <w:lang w:val="bg-BG"/>
              </w:rPr>
              <w:t>мерките за контрол на качеството</w:t>
            </w:r>
            <w:r w:rsidRPr="007569C1">
              <w:rPr>
                <w:rFonts w:ascii="Verdana" w:hAnsi="Verdana"/>
                <w:sz w:val="18"/>
                <w:szCs w:val="20"/>
                <w:lang w:val="bg-BG"/>
              </w:rPr>
              <w:t>?</w:t>
            </w:r>
          </w:p>
        </w:tc>
        <w:tc>
          <w:tcPr>
            <w:tcW w:w="4645" w:type="dxa"/>
            <w:shd w:val="clear" w:color="auto" w:fill="auto"/>
          </w:tcPr>
          <w:p w14:paraId="3F5CBC9F"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t>[] Да [] Не</w:t>
            </w:r>
          </w:p>
        </w:tc>
      </w:tr>
      <w:tr w:rsidR="006D35CB" w:rsidRPr="007569C1" w14:paraId="398C98C5" w14:textId="77777777" w:rsidTr="007E693A">
        <w:tc>
          <w:tcPr>
            <w:tcW w:w="4644" w:type="dxa"/>
            <w:shd w:val="clear" w:color="auto" w:fill="auto"/>
          </w:tcPr>
          <w:p w14:paraId="613C7796"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xml:space="preserve">6) Следната </w:t>
            </w:r>
            <w:r w:rsidRPr="007569C1">
              <w:rPr>
                <w:rFonts w:ascii="Verdana" w:hAnsi="Verdana"/>
                <w:b/>
                <w:sz w:val="18"/>
                <w:szCs w:val="20"/>
                <w:lang w:val="bg-BG"/>
              </w:rPr>
              <w:t>образователна и професионална квалификация</w:t>
            </w:r>
            <w:r w:rsidRPr="007569C1">
              <w:rPr>
                <w:rFonts w:ascii="Verdana" w:hAnsi="Verdana"/>
                <w:sz w:val="18"/>
                <w:szCs w:val="20"/>
                <w:lang w:val="bg-BG"/>
              </w:rPr>
              <w:t xml:space="preserve"> се притежава от:</w:t>
            </w:r>
            <w:r w:rsidRPr="007569C1">
              <w:rPr>
                <w:rFonts w:ascii="Verdana" w:hAnsi="Verdana"/>
                <w:sz w:val="18"/>
                <w:szCs w:val="20"/>
                <w:lang w:val="bg-BG"/>
              </w:rPr>
              <w:br/>
              <w:t xml:space="preserve">а) доставчика на услуга или самия изпълнител, </w:t>
            </w:r>
            <w:r w:rsidRPr="007569C1">
              <w:rPr>
                <w:rFonts w:ascii="Verdana" w:hAnsi="Verdana"/>
                <w:b/>
                <w:i/>
                <w:sz w:val="18"/>
                <w:szCs w:val="20"/>
                <w:lang w:val="bg-BG"/>
              </w:rPr>
              <w:t>и/или</w:t>
            </w:r>
            <w:r w:rsidRPr="007569C1">
              <w:rPr>
                <w:rFonts w:ascii="Verdana" w:hAnsi="Verdana"/>
                <w:sz w:val="18"/>
                <w:szCs w:val="20"/>
                <w:lang w:val="bg-BG"/>
              </w:rPr>
              <w:t xml:space="preserve"> (в зависимост от изискванията, посочени в обявлението, или в </w:t>
            </w:r>
            <w:r w:rsidRPr="007569C1">
              <w:rPr>
                <w:rFonts w:ascii="Verdana" w:hAnsi="Verdana"/>
                <w:sz w:val="18"/>
                <w:szCs w:val="20"/>
                <w:lang w:val="bg-BG"/>
              </w:rPr>
              <w:lastRenderedPageBreak/>
              <w:t>документацията за обществената поръчка)</w:t>
            </w:r>
          </w:p>
          <w:p w14:paraId="67C49147" w14:textId="77777777" w:rsidR="006D35CB" w:rsidRPr="007569C1" w:rsidRDefault="006D35CB" w:rsidP="007E693A">
            <w:pPr>
              <w:rPr>
                <w:rFonts w:ascii="Verdana" w:hAnsi="Verdana"/>
                <w:b/>
                <w:sz w:val="18"/>
                <w:szCs w:val="20"/>
                <w:shd w:val="clear" w:color="000000" w:fill="auto"/>
                <w:lang w:val="bg-BG"/>
              </w:rPr>
            </w:pPr>
            <w:r w:rsidRPr="007569C1">
              <w:rPr>
                <w:rFonts w:ascii="Verdana" w:hAnsi="Verdana"/>
                <w:sz w:val="18"/>
                <w:szCs w:val="20"/>
                <w:lang w:val="bg-BG"/>
              </w:rPr>
              <w:t>б) неговия ръководен състав:</w:t>
            </w:r>
          </w:p>
        </w:tc>
        <w:tc>
          <w:tcPr>
            <w:tcW w:w="4645" w:type="dxa"/>
            <w:shd w:val="clear" w:color="auto" w:fill="auto"/>
          </w:tcPr>
          <w:p w14:paraId="7B063E2F"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lastRenderedPageBreak/>
              <w:br/>
            </w:r>
            <w:r w:rsidRPr="007569C1">
              <w:rPr>
                <w:rFonts w:ascii="Verdana" w:hAnsi="Verdana"/>
                <w:sz w:val="18"/>
                <w:szCs w:val="20"/>
                <w:lang w:val="bg-BG"/>
              </w:rPr>
              <w:br/>
              <w:t>a) [……]</w:t>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lastRenderedPageBreak/>
              <w:t>б) [……]</w:t>
            </w:r>
          </w:p>
        </w:tc>
      </w:tr>
      <w:tr w:rsidR="006D35CB" w:rsidRPr="007569C1" w14:paraId="11064828" w14:textId="77777777" w:rsidTr="007E693A">
        <w:tc>
          <w:tcPr>
            <w:tcW w:w="4644" w:type="dxa"/>
            <w:shd w:val="clear" w:color="auto" w:fill="auto"/>
          </w:tcPr>
          <w:p w14:paraId="61CD959B"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lastRenderedPageBreak/>
              <w:t xml:space="preserve">7) При изпълнение на поръчката икономическият оператор ще може да приложи следните </w:t>
            </w:r>
            <w:r w:rsidRPr="007569C1">
              <w:rPr>
                <w:rFonts w:ascii="Verdana" w:hAnsi="Verdana"/>
                <w:b/>
                <w:sz w:val="18"/>
                <w:szCs w:val="20"/>
                <w:lang w:val="bg-BG"/>
              </w:rPr>
              <w:t>мерки за управление на околната среда</w:t>
            </w:r>
            <w:r w:rsidRPr="007569C1">
              <w:rPr>
                <w:rFonts w:ascii="Verdana" w:hAnsi="Verdana"/>
                <w:sz w:val="18"/>
                <w:szCs w:val="20"/>
                <w:lang w:val="bg-BG"/>
              </w:rPr>
              <w:t>:</w:t>
            </w:r>
          </w:p>
        </w:tc>
        <w:tc>
          <w:tcPr>
            <w:tcW w:w="4645" w:type="dxa"/>
            <w:shd w:val="clear" w:color="auto" w:fill="auto"/>
          </w:tcPr>
          <w:p w14:paraId="26F1458F"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w:t>
            </w:r>
          </w:p>
        </w:tc>
      </w:tr>
      <w:tr w:rsidR="006D35CB" w:rsidRPr="007569C1" w14:paraId="5122E158" w14:textId="77777777" w:rsidTr="007E693A">
        <w:tc>
          <w:tcPr>
            <w:tcW w:w="4644" w:type="dxa"/>
            <w:shd w:val="clear" w:color="auto" w:fill="auto"/>
          </w:tcPr>
          <w:p w14:paraId="390AEBC4"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8)</w:t>
            </w:r>
            <w:r w:rsidRPr="007569C1">
              <w:rPr>
                <w:rFonts w:ascii="Verdana" w:hAnsi="Verdana"/>
                <w:b/>
                <w:sz w:val="18"/>
                <w:szCs w:val="20"/>
                <w:lang w:val="bg-BG"/>
              </w:rPr>
              <w:t xml:space="preserve"> Средната годишна численост на състава</w:t>
            </w:r>
            <w:r w:rsidRPr="007569C1">
              <w:rPr>
                <w:rFonts w:ascii="Verdana" w:hAnsi="Verdana"/>
                <w:sz w:val="18"/>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30391BF"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Година, средна годишна численост на състава:</w:t>
            </w:r>
            <w:r w:rsidRPr="007569C1">
              <w:rPr>
                <w:rFonts w:ascii="Verdana" w:hAnsi="Verdana"/>
                <w:sz w:val="18"/>
                <w:szCs w:val="20"/>
                <w:lang w:val="bg-BG"/>
              </w:rPr>
              <w:br/>
              <w:t>[……],[……],</w:t>
            </w:r>
            <w:r w:rsidRPr="007569C1">
              <w:rPr>
                <w:rFonts w:ascii="Verdana" w:hAnsi="Verdana"/>
                <w:sz w:val="18"/>
                <w:szCs w:val="20"/>
                <w:lang w:val="bg-BG"/>
              </w:rPr>
              <w:br/>
              <w:t>[……],[……],</w:t>
            </w:r>
          </w:p>
          <w:p w14:paraId="6AFB3A87"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w:t>
            </w:r>
          </w:p>
          <w:p w14:paraId="43014DD8"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Година, брой на ръководните кадри:</w:t>
            </w:r>
            <w:r w:rsidRPr="007569C1">
              <w:rPr>
                <w:rFonts w:ascii="Verdana" w:hAnsi="Verdana"/>
                <w:sz w:val="18"/>
                <w:szCs w:val="20"/>
                <w:lang w:val="bg-BG"/>
              </w:rPr>
              <w:br/>
              <w:t>[……],[……],</w:t>
            </w:r>
          </w:p>
          <w:p w14:paraId="24143A9A"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w:t>
            </w:r>
          </w:p>
          <w:p w14:paraId="3718E556"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w:t>
            </w:r>
          </w:p>
        </w:tc>
      </w:tr>
      <w:tr w:rsidR="006D35CB" w:rsidRPr="007569C1" w14:paraId="3C7E078A" w14:textId="77777777" w:rsidTr="007E693A">
        <w:tc>
          <w:tcPr>
            <w:tcW w:w="4644" w:type="dxa"/>
            <w:shd w:val="clear" w:color="auto" w:fill="auto"/>
          </w:tcPr>
          <w:p w14:paraId="422BC349"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xml:space="preserve">9) Следните </w:t>
            </w:r>
            <w:r w:rsidRPr="007569C1">
              <w:rPr>
                <w:rFonts w:ascii="Verdana" w:hAnsi="Verdana"/>
                <w:b/>
                <w:sz w:val="18"/>
                <w:szCs w:val="20"/>
                <w:lang w:val="bg-BG"/>
              </w:rPr>
              <w:t>инструменти, съоръжения или техническо оборудване</w:t>
            </w:r>
            <w:r w:rsidRPr="007569C1">
              <w:rPr>
                <w:rFonts w:ascii="Verdana" w:hAnsi="Verdana"/>
                <w:sz w:val="18"/>
                <w:szCs w:val="20"/>
                <w:lang w:val="bg-BG"/>
              </w:rPr>
              <w:t xml:space="preserve"> ще бъдат на негово разположение за изпълнение на договора:</w:t>
            </w:r>
          </w:p>
        </w:tc>
        <w:tc>
          <w:tcPr>
            <w:tcW w:w="4645" w:type="dxa"/>
            <w:shd w:val="clear" w:color="auto" w:fill="auto"/>
          </w:tcPr>
          <w:p w14:paraId="23EFAAF4"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w:t>
            </w:r>
          </w:p>
        </w:tc>
      </w:tr>
      <w:tr w:rsidR="006D35CB" w:rsidRPr="007569C1" w14:paraId="2ACEBE0A" w14:textId="77777777" w:rsidTr="007E693A">
        <w:tc>
          <w:tcPr>
            <w:tcW w:w="4644" w:type="dxa"/>
            <w:shd w:val="clear" w:color="auto" w:fill="auto"/>
          </w:tcPr>
          <w:p w14:paraId="49F41C1D"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xml:space="preserve">10) Икономическият оператор </w:t>
            </w:r>
            <w:r w:rsidRPr="007569C1">
              <w:rPr>
                <w:rFonts w:ascii="Verdana" w:hAnsi="Verdana"/>
                <w:b/>
                <w:sz w:val="18"/>
                <w:szCs w:val="20"/>
                <w:lang w:val="bg-BG"/>
              </w:rPr>
              <w:t>възнамерява евентуално да възложи на подизпълнител</w:t>
            </w:r>
            <w:r w:rsidRPr="007569C1">
              <w:rPr>
                <w:rStyle w:val="FootnoteReference"/>
                <w:rFonts w:ascii="Verdana" w:hAnsi="Verdana"/>
                <w:b/>
                <w:sz w:val="18"/>
                <w:szCs w:val="20"/>
                <w:lang w:val="bg-BG"/>
              </w:rPr>
              <w:footnoteReference w:id="44"/>
            </w:r>
            <w:r w:rsidRPr="007569C1">
              <w:rPr>
                <w:rFonts w:ascii="Verdana" w:hAnsi="Verdana"/>
                <w:b/>
                <w:sz w:val="18"/>
                <w:szCs w:val="20"/>
                <w:lang w:val="bg-BG"/>
              </w:rPr>
              <w:t xml:space="preserve"> </w:t>
            </w:r>
            <w:r w:rsidRPr="007569C1">
              <w:rPr>
                <w:rFonts w:ascii="Verdana" w:hAnsi="Verdana"/>
                <w:sz w:val="18"/>
                <w:szCs w:val="20"/>
                <w:lang w:val="bg-BG"/>
              </w:rPr>
              <w:t>изпълнението на</w:t>
            </w:r>
            <w:r w:rsidRPr="007569C1">
              <w:rPr>
                <w:rFonts w:ascii="Verdana" w:hAnsi="Verdana"/>
                <w:b/>
                <w:sz w:val="18"/>
                <w:szCs w:val="20"/>
                <w:lang w:val="bg-BG"/>
              </w:rPr>
              <w:t xml:space="preserve"> следната част (процентно изражение)</w:t>
            </w:r>
            <w:r w:rsidRPr="007569C1">
              <w:rPr>
                <w:rFonts w:ascii="Verdana" w:hAnsi="Verdana"/>
                <w:sz w:val="18"/>
                <w:szCs w:val="20"/>
                <w:lang w:val="bg-BG"/>
              </w:rPr>
              <w:t xml:space="preserve"> от поръчката:</w:t>
            </w:r>
          </w:p>
        </w:tc>
        <w:tc>
          <w:tcPr>
            <w:tcW w:w="4645" w:type="dxa"/>
            <w:shd w:val="clear" w:color="auto" w:fill="auto"/>
          </w:tcPr>
          <w:p w14:paraId="34E75C5A"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w:t>
            </w:r>
          </w:p>
        </w:tc>
      </w:tr>
      <w:tr w:rsidR="006D35CB" w:rsidRPr="007569C1" w14:paraId="2353C568" w14:textId="77777777" w:rsidTr="007E693A">
        <w:tc>
          <w:tcPr>
            <w:tcW w:w="4644" w:type="dxa"/>
            <w:shd w:val="clear" w:color="auto" w:fill="auto"/>
          </w:tcPr>
          <w:p w14:paraId="585D5B33"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xml:space="preserve">11) За </w:t>
            </w:r>
            <w:r w:rsidRPr="007569C1">
              <w:rPr>
                <w:rFonts w:ascii="Verdana" w:hAnsi="Verdana"/>
                <w:b/>
                <w:i/>
                <w:sz w:val="18"/>
                <w:szCs w:val="20"/>
                <w:lang w:val="bg-BG"/>
              </w:rPr>
              <w:t>обществени поръчки за доставки</w:t>
            </w:r>
            <w:r w:rsidRPr="007569C1">
              <w:rPr>
                <w:rFonts w:ascii="Verdana" w:hAnsi="Verdana"/>
                <w:sz w:val="18"/>
                <w:szCs w:val="20"/>
                <w:lang w:val="bg-BG"/>
              </w:rPr>
              <w:t>:</w:t>
            </w:r>
            <w:r w:rsidRPr="007569C1">
              <w:rPr>
                <w:rFonts w:ascii="Verdana" w:hAnsi="Verdana"/>
                <w:sz w:val="18"/>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569C1">
              <w:rPr>
                <w:rFonts w:ascii="Verdana" w:hAnsi="Verdana"/>
                <w:sz w:val="18"/>
                <w:szCs w:val="20"/>
                <w:lang w:val="bg-BG"/>
              </w:rPr>
              <w:br/>
              <w:t>Ако е приложимо, икономическият оператор декларира, че ще осигури изискваните сертификати за автентичност.</w:t>
            </w:r>
            <w:r w:rsidRPr="007569C1">
              <w:rPr>
                <w:rFonts w:ascii="Verdana" w:hAnsi="Verdana"/>
                <w:sz w:val="18"/>
                <w:szCs w:val="20"/>
                <w:lang w:val="bg-BG"/>
              </w:rPr>
              <w:br/>
            </w:r>
            <w:r w:rsidRPr="007569C1">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0809E01"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br/>
              <w:t>[…] [] Да [] Не</w:t>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t xml:space="preserve"> [] Да[] Не </w:t>
            </w:r>
            <w:r w:rsidRPr="007569C1">
              <w:rPr>
                <w:rFonts w:ascii="Verdana" w:hAnsi="Verdana"/>
                <w:sz w:val="18"/>
                <w:szCs w:val="20"/>
                <w:lang w:val="bg-BG"/>
              </w:rPr>
              <w:br/>
            </w:r>
            <w:r w:rsidRPr="007569C1">
              <w:rPr>
                <w:rFonts w:ascii="Verdana" w:hAnsi="Verdana"/>
                <w:sz w:val="18"/>
                <w:szCs w:val="20"/>
                <w:lang w:val="bg-BG"/>
              </w:rPr>
              <w:br/>
            </w:r>
          </w:p>
          <w:p w14:paraId="313A441C"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w:t>
            </w:r>
            <w:r w:rsidRPr="007569C1">
              <w:rPr>
                <w:rFonts w:ascii="Verdana" w:hAnsi="Verdana"/>
                <w:i/>
                <w:sz w:val="18"/>
                <w:szCs w:val="20"/>
                <w:lang w:val="bg-BG"/>
              </w:rPr>
              <w:t>уеб адрес, орган или служба, издаващи документа, точно позоваване на документа</w:t>
            </w:r>
            <w:r w:rsidRPr="007569C1">
              <w:rPr>
                <w:rFonts w:ascii="Verdana" w:hAnsi="Verdana"/>
                <w:sz w:val="18"/>
                <w:szCs w:val="20"/>
                <w:lang w:val="bg-BG"/>
              </w:rPr>
              <w:t>):</w:t>
            </w:r>
            <w:r w:rsidRPr="007569C1">
              <w:rPr>
                <w:rFonts w:ascii="Verdana" w:hAnsi="Verdana"/>
                <w:i/>
                <w:sz w:val="18"/>
                <w:szCs w:val="20"/>
                <w:lang w:val="bg-BG"/>
              </w:rPr>
              <w:t xml:space="preserve"> [……][……][……][……]</w:t>
            </w:r>
          </w:p>
        </w:tc>
      </w:tr>
      <w:tr w:rsidR="006D35CB" w:rsidRPr="007569C1" w14:paraId="34B3BD0C" w14:textId="77777777" w:rsidTr="007E693A">
        <w:tc>
          <w:tcPr>
            <w:tcW w:w="4644" w:type="dxa"/>
            <w:shd w:val="clear" w:color="auto" w:fill="auto"/>
          </w:tcPr>
          <w:p w14:paraId="5FC8FB73" w14:textId="77777777" w:rsidR="006D35CB" w:rsidRPr="007569C1" w:rsidRDefault="006D35CB" w:rsidP="007E693A">
            <w:pPr>
              <w:rPr>
                <w:rFonts w:ascii="Verdana" w:hAnsi="Verdana"/>
                <w:sz w:val="18"/>
                <w:szCs w:val="20"/>
                <w:shd w:val="clear" w:color="000000" w:fill="auto"/>
                <w:lang w:val="bg-BG"/>
              </w:rPr>
            </w:pPr>
            <w:r w:rsidRPr="007569C1">
              <w:rPr>
                <w:rFonts w:ascii="Verdana" w:hAnsi="Verdana"/>
                <w:sz w:val="18"/>
                <w:szCs w:val="20"/>
                <w:lang w:val="bg-BG"/>
              </w:rPr>
              <w:t xml:space="preserve">12) За </w:t>
            </w:r>
            <w:r w:rsidRPr="007569C1">
              <w:rPr>
                <w:rFonts w:ascii="Verdana" w:hAnsi="Verdana"/>
                <w:b/>
                <w:i/>
                <w:sz w:val="18"/>
                <w:szCs w:val="20"/>
                <w:lang w:val="bg-BG"/>
              </w:rPr>
              <w:t>обществени поръчки за доставки</w:t>
            </w:r>
            <w:r w:rsidRPr="007569C1">
              <w:rPr>
                <w:rFonts w:ascii="Verdana" w:hAnsi="Verdana"/>
                <w:sz w:val="18"/>
                <w:szCs w:val="20"/>
                <w:lang w:val="bg-BG"/>
              </w:rPr>
              <w:t>:</w:t>
            </w:r>
            <w:r w:rsidRPr="007569C1">
              <w:rPr>
                <w:rFonts w:ascii="Verdana" w:hAnsi="Verdana"/>
                <w:sz w:val="18"/>
                <w:szCs w:val="20"/>
                <w:lang w:val="bg-BG"/>
              </w:rPr>
              <w:br/>
              <w:t xml:space="preserve">Икономическият оператор може ли да представи изискваните </w:t>
            </w:r>
            <w:r w:rsidRPr="007569C1">
              <w:rPr>
                <w:rFonts w:ascii="Verdana" w:hAnsi="Verdana"/>
                <w:b/>
                <w:sz w:val="18"/>
                <w:szCs w:val="20"/>
                <w:lang w:val="bg-BG"/>
              </w:rPr>
              <w:t>сертификати</w:t>
            </w:r>
            <w:r w:rsidRPr="007569C1">
              <w:rPr>
                <w:rFonts w:ascii="Verdana" w:hAnsi="Verdana"/>
                <w:sz w:val="18"/>
                <w:szCs w:val="20"/>
                <w:lang w:val="bg-BG"/>
              </w:rPr>
              <w:t xml:space="preserve">, изготвени от официално признати </w:t>
            </w:r>
            <w:r w:rsidRPr="007569C1">
              <w:rPr>
                <w:rFonts w:ascii="Verdana" w:hAnsi="Verdana"/>
                <w:b/>
                <w:sz w:val="18"/>
                <w:szCs w:val="20"/>
                <w:lang w:val="bg-BG"/>
              </w:rPr>
              <w:t>институции или агенции по контрол на качеството</w:t>
            </w:r>
            <w:r w:rsidRPr="007569C1">
              <w:rPr>
                <w:rFonts w:ascii="Verdana" w:hAnsi="Verdana"/>
                <w:sz w:val="18"/>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569C1">
              <w:rPr>
                <w:rFonts w:ascii="Verdana" w:hAnsi="Verdana"/>
                <w:sz w:val="18"/>
                <w:szCs w:val="20"/>
                <w:lang w:val="bg-BG"/>
              </w:rPr>
              <w:br/>
            </w:r>
            <w:r w:rsidRPr="007569C1">
              <w:rPr>
                <w:rFonts w:ascii="Verdana" w:hAnsi="Verdana"/>
                <w:b/>
                <w:sz w:val="18"/>
                <w:szCs w:val="20"/>
                <w:lang w:val="bg-BG"/>
              </w:rPr>
              <w:t>Ако „не“</w:t>
            </w:r>
            <w:r w:rsidRPr="007569C1">
              <w:rPr>
                <w:rFonts w:ascii="Verdana" w:hAnsi="Verdana"/>
                <w:sz w:val="18"/>
                <w:szCs w:val="20"/>
                <w:lang w:val="bg-BG"/>
              </w:rPr>
              <w:t>, моля, обяснете защо и посочете какви други доказателства могат да бъдат представени:</w:t>
            </w:r>
            <w:r w:rsidRPr="007569C1">
              <w:rPr>
                <w:rFonts w:ascii="Verdana" w:hAnsi="Verdana"/>
                <w:sz w:val="18"/>
                <w:szCs w:val="20"/>
                <w:lang w:val="bg-BG"/>
              </w:rPr>
              <w:br/>
            </w:r>
            <w:r w:rsidRPr="007569C1">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C634E5C" w14:textId="77777777" w:rsidR="006D35CB" w:rsidRPr="007569C1" w:rsidRDefault="006D35CB" w:rsidP="007E693A">
            <w:pPr>
              <w:rPr>
                <w:rFonts w:ascii="Verdana" w:hAnsi="Verdana"/>
                <w:i/>
                <w:sz w:val="18"/>
                <w:szCs w:val="20"/>
                <w:lang w:val="bg-BG"/>
              </w:rPr>
            </w:pPr>
            <w:r w:rsidRPr="007569C1">
              <w:rPr>
                <w:rFonts w:ascii="Verdana" w:hAnsi="Verdana"/>
                <w:sz w:val="18"/>
                <w:szCs w:val="20"/>
                <w:lang w:val="bg-BG"/>
              </w:rPr>
              <w:br/>
              <w:t>[] Да [] Не</w:t>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t>[…]</w:t>
            </w:r>
            <w:r w:rsidRPr="007569C1">
              <w:rPr>
                <w:rFonts w:ascii="Verdana" w:hAnsi="Verdana"/>
                <w:sz w:val="18"/>
                <w:szCs w:val="20"/>
                <w:lang w:val="bg-BG"/>
              </w:rPr>
              <w:br/>
            </w:r>
          </w:p>
          <w:p w14:paraId="48C1E242" w14:textId="77777777" w:rsidR="006D35CB" w:rsidRPr="007569C1" w:rsidRDefault="006D35CB" w:rsidP="007E693A">
            <w:pPr>
              <w:rPr>
                <w:rFonts w:ascii="Verdana" w:hAnsi="Verdana"/>
                <w:i/>
                <w:sz w:val="18"/>
                <w:szCs w:val="20"/>
                <w:lang w:val="bg-BG"/>
              </w:rPr>
            </w:pPr>
          </w:p>
          <w:p w14:paraId="5111D8B7" w14:textId="77777777" w:rsidR="006D35CB" w:rsidRPr="007569C1" w:rsidRDefault="006D35CB" w:rsidP="007E693A">
            <w:pPr>
              <w:rPr>
                <w:rFonts w:ascii="Verdana" w:hAnsi="Verdana"/>
                <w:sz w:val="18"/>
                <w:szCs w:val="20"/>
                <w:lang w:val="bg-BG"/>
              </w:rPr>
            </w:pPr>
            <w:r w:rsidRPr="007569C1">
              <w:rPr>
                <w:rFonts w:ascii="Verdana" w:hAnsi="Verdana"/>
                <w:i/>
                <w:sz w:val="18"/>
                <w:szCs w:val="20"/>
                <w:lang w:val="bg-BG"/>
              </w:rPr>
              <w:t>(уеб адрес, орган или служба, издаващи документа, точно позоваване на документа): [……][……][……][……]</w:t>
            </w:r>
          </w:p>
        </w:tc>
      </w:tr>
    </w:tbl>
    <w:p w14:paraId="6E6843A8" w14:textId="77777777" w:rsidR="006D35CB" w:rsidRPr="007569C1" w:rsidRDefault="006D35CB" w:rsidP="006D35CB">
      <w:pPr>
        <w:pStyle w:val="SectionTitle"/>
        <w:rPr>
          <w:rFonts w:ascii="Verdana" w:hAnsi="Verdana"/>
          <w:sz w:val="18"/>
          <w:szCs w:val="20"/>
        </w:rPr>
      </w:pPr>
      <w:r w:rsidRPr="007569C1">
        <w:rPr>
          <w:rFonts w:ascii="Verdana" w:hAnsi="Verdana"/>
          <w:sz w:val="18"/>
          <w:szCs w:val="20"/>
        </w:rPr>
        <w:t>Г: Стандарти за осигуряване на качеството и стандарти за екологично управление</w:t>
      </w:r>
    </w:p>
    <w:p w14:paraId="30F87D1E" w14:textId="77777777" w:rsidR="006D35CB" w:rsidRPr="007569C1"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sz w:val="18"/>
          <w:szCs w:val="20"/>
          <w:lang w:val="bg-BG"/>
        </w:rPr>
      </w:pPr>
      <w:r w:rsidRPr="007569C1">
        <w:rPr>
          <w:rFonts w:ascii="Verdana" w:hAnsi="Verdana"/>
          <w:b/>
          <w:i/>
          <w:sz w:val="18"/>
          <w:szCs w:val="20"/>
          <w:lang w:val="bg-BG"/>
        </w:rPr>
        <w:t xml:space="preserve">Икономическият оператор следва да предостави информация </w:t>
      </w:r>
      <w:r w:rsidRPr="007569C1">
        <w:rPr>
          <w:rFonts w:ascii="Verdana" w:hAnsi="Verdana"/>
          <w:b/>
          <w:i/>
          <w:sz w:val="18"/>
          <w:szCs w:val="20"/>
          <w:u w:val="single"/>
          <w:lang w:val="bg-BG"/>
        </w:rPr>
        <w:t>само</w:t>
      </w:r>
      <w:r w:rsidRPr="007569C1">
        <w:rPr>
          <w:rFonts w:ascii="Verdana" w:hAnsi="Verdana"/>
          <w:b/>
          <w:i/>
          <w:sz w:val="18"/>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D35CB" w:rsidRPr="007569C1" w14:paraId="0678ED83" w14:textId="77777777" w:rsidTr="007E693A">
        <w:tc>
          <w:tcPr>
            <w:tcW w:w="4644" w:type="dxa"/>
            <w:shd w:val="clear" w:color="auto" w:fill="auto"/>
          </w:tcPr>
          <w:p w14:paraId="47E4AFC1"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Стандарти за осигуряване на качеството и стандарти за екологично управление</w:t>
            </w:r>
          </w:p>
        </w:tc>
        <w:tc>
          <w:tcPr>
            <w:tcW w:w="4645" w:type="dxa"/>
            <w:shd w:val="clear" w:color="auto" w:fill="auto"/>
          </w:tcPr>
          <w:p w14:paraId="2B37605F"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Отговор:</w:t>
            </w:r>
          </w:p>
        </w:tc>
      </w:tr>
      <w:tr w:rsidR="006D35CB" w:rsidRPr="007569C1" w14:paraId="6B8A78BD" w14:textId="77777777" w:rsidTr="007E693A">
        <w:tc>
          <w:tcPr>
            <w:tcW w:w="4644" w:type="dxa"/>
            <w:shd w:val="clear" w:color="auto" w:fill="auto"/>
          </w:tcPr>
          <w:p w14:paraId="683C7BA0"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lastRenderedPageBreak/>
              <w:t xml:space="preserve">Икономическият оператор ще може ли да представи </w:t>
            </w:r>
            <w:r w:rsidRPr="007569C1">
              <w:rPr>
                <w:rFonts w:ascii="Verdana" w:hAnsi="Verdana"/>
                <w:b/>
                <w:sz w:val="18"/>
                <w:szCs w:val="20"/>
                <w:lang w:val="bg-BG"/>
              </w:rPr>
              <w:t>сертификати</w:t>
            </w:r>
            <w:r w:rsidRPr="007569C1">
              <w:rPr>
                <w:rFonts w:ascii="Verdana" w:hAnsi="Verdana"/>
                <w:sz w:val="18"/>
                <w:szCs w:val="20"/>
                <w:lang w:val="bg-BG"/>
              </w:rPr>
              <w:t xml:space="preserve">, изготвени от независими органи и доказващи, че икономическият оператор отговаря на </w:t>
            </w:r>
            <w:r w:rsidRPr="007569C1">
              <w:rPr>
                <w:rFonts w:ascii="Verdana" w:hAnsi="Verdana"/>
                <w:b/>
                <w:sz w:val="18"/>
                <w:szCs w:val="20"/>
                <w:lang w:val="bg-BG"/>
              </w:rPr>
              <w:t>стандартите за осигуряване на качеството</w:t>
            </w:r>
            <w:r w:rsidRPr="007569C1">
              <w:rPr>
                <w:rFonts w:ascii="Verdana" w:hAnsi="Verdana"/>
                <w:sz w:val="18"/>
                <w:szCs w:val="20"/>
                <w:lang w:val="bg-BG"/>
              </w:rPr>
              <w:t>, включително тези за достъпност за хора с увреждания.</w:t>
            </w:r>
            <w:r w:rsidRPr="007569C1">
              <w:rPr>
                <w:rFonts w:ascii="Verdana" w:hAnsi="Verdana"/>
                <w:sz w:val="18"/>
                <w:szCs w:val="20"/>
                <w:lang w:val="bg-BG"/>
              </w:rPr>
              <w:br/>
            </w:r>
            <w:r w:rsidRPr="007569C1">
              <w:rPr>
                <w:rFonts w:ascii="Verdana" w:hAnsi="Verdana"/>
                <w:b/>
                <w:sz w:val="18"/>
                <w:szCs w:val="20"/>
                <w:lang w:val="bg-BG"/>
              </w:rPr>
              <w:t>Ако „не“</w:t>
            </w:r>
            <w:r w:rsidRPr="007569C1">
              <w:rPr>
                <w:rFonts w:ascii="Verdana" w:hAnsi="Verdana"/>
                <w:sz w:val="18"/>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7569C1">
              <w:rPr>
                <w:rFonts w:ascii="Verdana" w:hAnsi="Verdana"/>
                <w:sz w:val="18"/>
                <w:szCs w:val="20"/>
                <w:lang w:val="bg-BG"/>
              </w:rPr>
              <w:br/>
            </w:r>
            <w:r w:rsidRPr="007569C1">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35F9C70" w14:textId="77777777" w:rsidR="006D35CB" w:rsidRPr="007569C1" w:rsidRDefault="006D35CB" w:rsidP="007E693A">
            <w:pPr>
              <w:rPr>
                <w:rFonts w:ascii="Verdana" w:hAnsi="Verdana"/>
                <w:i/>
                <w:sz w:val="18"/>
                <w:szCs w:val="20"/>
                <w:lang w:val="bg-BG"/>
              </w:rPr>
            </w:pPr>
            <w:r w:rsidRPr="007569C1">
              <w:rPr>
                <w:rFonts w:ascii="Verdana" w:hAnsi="Verdana"/>
                <w:sz w:val="18"/>
                <w:szCs w:val="20"/>
                <w:lang w:val="bg-BG"/>
              </w:rPr>
              <w:t>[] Да [] Не</w:t>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t>[……] [……]</w:t>
            </w:r>
            <w:r w:rsidRPr="007569C1">
              <w:rPr>
                <w:rFonts w:ascii="Verdana" w:hAnsi="Verdana"/>
                <w:sz w:val="18"/>
                <w:szCs w:val="20"/>
                <w:lang w:val="bg-BG"/>
              </w:rPr>
              <w:br/>
            </w:r>
            <w:r w:rsidRPr="007569C1">
              <w:rPr>
                <w:rFonts w:ascii="Verdana" w:hAnsi="Verdana"/>
                <w:sz w:val="18"/>
                <w:szCs w:val="20"/>
                <w:lang w:val="bg-BG"/>
              </w:rPr>
              <w:br/>
            </w:r>
          </w:p>
          <w:p w14:paraId="3601636F" w14:textId="77777777" w:rsidR="006D35CB" w:rsidRPr="007569C1" w:rsidRDefault="006D35CB" w:rsidP="007E693A">
            <w:pPr>
              <w:rPr>
                <w:rFonts w:ascii="Verdana" w:hAnsi="Verdana"/>
                <w:i/>
                <w:sz w:val="18"/>
                <w:szCs w:val="20"/>
                <w:lang w:val="bg-BG"/>
              </w:rPr>
            </w:pPr>
          </w:p>
          <w:p w14:paraId="6E505EC8" w14:textId="77777777" w:rsidR="006D35CB" w:rsidRPr="007569C1" w:rsidRDefault="006D35CB" w:rsidP="007E693A">
            <w:pPr>
              <w:rPr>
                <w:rFonts w:ascii="Verdana" w:hAnsi="Verdana"/>
                <w:i/>
                <w:sz w:val="18"/>
                <w:szCs w:val="20"/>
                <w:lang w:val="bg-BG"/>
              </w:rPr>
            </w:pPr>
          </w:p>
          <w:p w14:paraId="1C51071C" w14:textId="77777777" w:rsidR="006D35CB" w:rsidRPr="007569C1" w:rsidRDefault="006D35CB" w:rsidP="007E693A">
            <w:pPr>
              <w:rPr>
                <w:rFonts w:ascii="Verdana" w:hAnsi="Verdana"/>
                <w:sz w:val="18"/>
                <w:szCs w:val="20"/>
                <w:lang w:val="bg-BG"/>
              </w:rPr>
            </w:pPr>
            <w:r w:rsidRPr="007569C1">
              <w:rPr>
                <w:rFonts w:ascii="Verdana" w:hAnsi="Verdana"/>
                <w:i/>
                <w:sz w:val="18"/>
                <w:szCs w:val="20"/>
                <w:lang w:val="bg-BG"/>
              </w:rPr>
              <w:t>(уеб адрес, орган или служба, издаващи документа, точно позоваване на документа): [……][……][……][……]</w:t>
            </w:r>
          </w:p>
        </w:tc>
      </w:tr>
      <w:tr w:rsidR="006D35CB" w:rsidRPr="007569C1" w14:paraId="701FA7E0" w14:textId="77777777" w:rsidTr="007E693A">
        <w:tc>
          <w:tcPr>
            <w:tcW w:w="4644" w:type="dxa"/>
            <w:shd w:val="clear" w:color="auto" w:fill="auto"/>
          </w:tcPr>
          <w:p w14:paraId="3A46D403" w14:textId="77777777" w:rsidR="006D35CB" w:rsidRPr="007569C1" w:rsidRDefault="006D35CB" w:rsidP="007E693A">
            <w:pPr>
              <w:rPr>
                <w:rFonts w:ascii="Verdana" w:hAnsi="Verdana"/>
                <w:sz w:val="18"/>
                <w:szCs w:val="20"/>
                <w:lang w:val="bg-BG"/>
              </w:rPr>
            </w:pPr>
            <w:r w:rsidRPr="007569C1">
              <w:rPr>
                <w:rFonts w:ascii="Verdana" w:hAnsi="Verdana"/>
                <w:sz w:val="18"/>
                <w:szCs w:val="20"/>
                <w:lang w:val="bg-BG"/>
              </w:rPr>
              <w:t xml:space="preserve">Икономическият оператор ще може ли да представи </w:t>
            </w:r>
            <w:r w:rsidRPr="007569C1">
              <w:rPr>
                <w:rFonts w:ascii="Verdana" w:hAnsi="Verdana"/>
                <w:b/>
                <w:sz w:val="18"/>
                <w:szCs w:val="20"/>
                <w:lang w:val="bg-BG"/>
              </w:rPr>
              <w:t>сертификати</w:t>
            </w:r>
            <w:r w:rsidRPr="007569C1">
              <w:rPr>
                <w:rFonts w:ascii="Verdana" w:hAnsi="Verdana"/>
                <w:sz w:val="18"/>
                <w:szCs w:val="20"/>
                <w:lang w:val="bg-BG"/>
              </w:rPr>
              <w:t xml:space="preserve">, изготвени от независими органи, доказващи, че икономическият оператор отговаря на задължителните </w:t>
            </w:r>
            <w:r w:rsidRPr="007569C1">
              <w:rPr>
                <w:rFonts w:ascii="Verdana" w:hAnsi="Verdana"/>
                <w:b/>
                <w:sz w:val="18"/>
                <w:szCs w:val="20"/>
                <w:lang w:val="bg-BG"/>
              </w:rPr>
              <w:t>стандарти или системи за екологично управление</w:t>
            </w:r>
            <w:r w:rsidRPr="007569C1">
              <w:rPr>
                <w:rFonts w:ascii="Verdana" w:hAnsi="Verdana"/>
                <w:sz w:val="18"/>
                <w:szCs w:val="20"/>
                <w:lang w:val="bg-BG"/>
              </w:rPr>
              <w:t>?</w:t>
            </w:r>
            <w:r w:rsidRPr="007569C1">
              <w:rPr>
                <w:rFonts w:ascii="Verdana" w:hAnsi="Verdana"/>
                <w:sz w:val="18"/>
                <w:szCs w:val="20"/>
                <w:lang w:val="bg-BG"/>
              </w:rPr>
              <w:br/>
            </w:r>
            <w:r w:rsidRPr="007569C1">
              <w:rPr>
                <w:rFonts w:ascii="Verdana" w:hAnsi="Verdana"/>
                <w:b/>
                <w:sz w:val="18"/>
                <w:szCs w:val="20"/>
                <w:lang w:val="bg-BG"/>
              </w:rPr>
              <w:t>Ако „не“</w:t>
            </w:r>
            <w:r w:rsidRPr="007569C1">
              <w:rPr>
                <w:rFonts w:ascii="Verdana" w:hAnsi="Verdana"/>
                <w:sz w:val="18"/>
                <w:szCs w:val="20"/>
                <w:lang w:val="bg-BG"/>
              </w:rPr>
              <w:t xml:space="preserve">, моля, обяснете защо и посочете какви други доказателства относно </w:t>
            </w:r>
            <w:r w:rsidRPr="007569C1">
              <w:rPr>
                <w:rFonts w:ascii="Verdana" w:hAnsi="Verdana"/>
                <w:b/>
                <w:sz w:val="18"/>
                <w:szCs w:val="20"/>
                <w:lang w:val="bg-BG"/>
              </w:rPr>
              <w:t>стандартите или системите за екологично управление</w:t>
            </w:r>
            <w:r w:rsidRPr="007569C1">
              <w:rPr>
                <w:rFonts w:ascii="Verdana" w:hAnsi="Verdana"/>
                <w:sz w:val="18"/>
                <w:szCs w:val="20"/>
                <w:lang w:val="bg-BG"/>
              </w:rPr>
              <w:t xml:space="preserve"> могат да бъдат представени:</w:t>
            </w:r>
            <w:r w:rsidRPr="007569C1">
              <w:rPr>
                <w:rFonts w:ascii="Verdana" w:hAnsi="Verdana"/>
                <w:sz w:val="18"/>
                <w:szCs w:val="20"/>
                <w:lang w:val="bg-BG"/>
              </w:rPr>
              <w:br/>
            </w:r>
            <w:r w:rsidRPr="007569C1">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A40398D" w14:textId="77777777" w:rsidR="006D35CB" w:rsidRPr="007569C1" w:rsidRDefault="006D35CB" w:rsidP="007E693A">
            <w:pPr>
              <w:rPr>
                <w:rFonts w:ascii="Verdana" w:hAnsi="Verdana"/>
                <w:i/>
                <w:sz w:val="18"/>
                <w:szCs w:val="20"/>
                <w:lang w:val="bg-BG"/>
              </w:rPr>
            </w:pPr>
            <w:r w:rsidRPr="007569C1">
              <w:rPr>
                <w:rFonts w:ascii="Verdana" w:hAnsi="Verdana"/>
                <w:sz w:val="18"/>
                <w:szCs w:val="20"/>
                <w:lang w:val="bg-BG"/>
              </w:rPr>
              <w:t>[] Да [] Не</w:t>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t>[……] [……]</w:t>
            </w:r>
            <w:r w:rsidRPr="007569C1">
              <w:rPr>
                <w:rFonts w:ascii="Verdana" w:hAnsi="Verdana"/>
                <w:sz w:val="18"/>
                <w:szCs w:val="20"/>
                <w:lang w:val="bg-BG"/>
              </w:rPr>
              <w:br/>
            </w:r>
            <w:r w:rsidRPr="007569C1">
              <w:rPr>
                <w:rFonts w:ascii="Verdana" w:hAnsi="Verdana"/>
                <w:sz w:val="18"/>
                <w:szCs w:val="20"/>
                <w:lang w:val="bg-BG"/>
              </w:rPr>
              <w:br/>
            </w:r>
          </w:p>
          <w:p w14:paraId="1CECB47C" w14:textId="77777777" w:rsidR="006D35CB" w:rsidRPr="007569C1" w:rsidRDefault="006D35CB" w:rsidP="007E693A">
            <w:pPr>
              <w:rPr>
                <w:rFonts w:ascii="Verdana" w:hAnsi="Verdana"/>
                <w:i/>
                <w:sz w:val="18"/>
                <w:szCs w:val="20"/>
                <w:lang w:val="bg-BG"/>
              </w:rPr>
            </w:pPr>
          </w:p>
          <w:p w14:paraId="3FD4BFDB" w14:textId="77777777" w:rsidR="006D35CB" w:rsidRPr="007569C1" w:rsidRDefault="006D35CB" w:rsidP="007E693A">
            <w:pPr>
              <w:rPr>
                <w:rFonts w:ascii="Verdana" w:hAnsi="Verdana"/>
                <w:i/>
                <w:sz w:val="18"/>
                <w:szCs w:val="20"/>
                <w:lang w:val="bg-BG"/>
              </w:rPr>
            </w:pPr>
          </w:p>
          <w:p w14:paraId="5FD100FC" w14:textId="77777777" w:rsidR="006D35CB" w:rsidRPr="007569C1" w:rsidRDefault="006D35CB" w:rsidP="007E693A">
            <w:pPr>
              <w:rPr>
                <w:rFonts w:ascii="Verdana" w:hAnsi="Verdana"/>
                <w:sz w:val="18"/>
                <w:szCs w:val="20"/>
                <w:lang w:val="bg-BG"/>
              </w:rPr>
            </w:pPr>
            <w:r w:rsidRPr="007569C1">
              <w:rPr>
                <w:rFonts w:ascii="Verdana" w:hAnsi="Verdana"/>
                <w:i/>
                <w:sz w:val="18"/>
                <w:szCs w:val="20"/>
                <w:lang w:val="bg-BG"/>
              </w:rPr>
              <w:t>(уеб адрес, орган или служба, издаващи документа, точно позоваване на документа): [……][……][……][……]</w:t>
            </w:r>
          </w:p>
        </w:tc>
      </w:tr>
    </w:tbl>
    <w:p w14:paraId="09781E89" w14:textId="77777777" w:rsidR="006D35CB" w:rsidRPr="007569C1" w:rsidRDefault="006D35CB" w:rsidP="006D35CB">
      <w:pPr>
        <w:pStyle w:val="ChapterTitle"/>
        <w:rPr>
          <w:rFonts w:ascii="Verdana" w:hAnsi="Verdana"/>
          <w:sz w:val="18"/>
          <w:szCs w:val="20"/>
        </w:rPr>
      </w:pPr>
      <w:r w:rsidRPr="007569C1">
        <w:rPr>
          <w:rFonts w:ascii="Verdana" w:hAnsi="Verdana"/>
          <w:sz w:val="18"/>
          <w:szCs w:val="20"/>
        </w:rPr>
        <w:t>Част V: Намаляване на броя на квалифицираните кандидати</w:t>
      </w:r>
    </w:p>
    <w:p w14:paraId="60381F72" w14:textId="77777777" w:rsidR="006D35CB" w:rsidRPr="007569C1" w:rsidRDefault="006D35CB" w:rsidP="006D35CB">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18"/>
          <w:szCs w:val="20"/>
          <w:lang w:val="bg-BG"/>
        </w:rPr>
      </w:pPr>
      <w:r w:rsidRPr="007569C1">
        <w:rPr>
          <w:rFonts w:ascii="Verdana" w:hAnsi="Verdana"/>
          <w:b/>
          <w:i/>
          <w:sz w:val="18"/>
          <w:szCs w:val="20"/>
          <w:lang w:val="bg-BG"/>
        </w:rPr>
        <w:t xml:space="preserve">Икономическият оператор следва да предостави информация </w:t>
      </w:r>
      <w:r w:rsidRPr="007569C1">
        <w:rPr>
          <w:rFonts w:ascii="Verdana" w:hAnsi="Verdana"/>
          <w:b/>
          <w:i/>
          <w:sz w:val="18"/>
          <w:szCs w:val="20"/>
          <w:u w:val="single"/>
          <w:lang w:val="bg-BG"/>
        </w:rPr>
        <w:t xml:space="preserve">само </w:t>
      </w:r>
      <w:r w:rsidRPr="007569C1">
        <w:rPr>
          <w:rFonts w:ascii="Verdana" w:hAnsi="Verdana"/>
          <w:b/>
          <w:i/>
          <w:sz w:val="18"/>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569C1">
        <w:rPr>
          <w:rFonts w:ascii="Verdana" w:hAnsi="Verdana"/>
          <w:b/>
          <w:sz w:val="18"/>
          <w:szCs w:val="20"/>
          <w:u w:val="single"/>
          <w:lang w:val="bg-BG"/>
        </w:rPr>
        <w:t>ако има такива</w:t>
      </w:r>
      <w:r w:rsidRPr="007569C1">
        <w:rPr>
          <w:rFonts w:ascii="Verdana" w:hAnsi="Verdana"/>
          <w:b/>
          <w:i/>
          <w:sz w:val="18"/>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7569C1">
        <w:rPr>
          <w:rFonts w:ascii="Verdana" w:hAnsi="Verdana"/>
          <w:sz w:val="18"/>
          <w:szCs w:val="20"/>
          <w:lang w:val="bg-BG"/>
        </w:rPr>
        <w:br/>
      </w:r>
      <w:r w:rsidRPr="007569C1">
        <w:rPr>
          <w:rFonts w:ascii="Verdana" w:hAnsi="Verdana"/>
          <w:b/>
          <w:i/>
          <w:sz w:val="18"/>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641B42A9" w14:textId="77777777" w:rsidR="006D35CB" w:rsidRPr="007569C1" w:rsidRDefault="006D35CB" w:rsidP="006D35CB">
      <w:pPr>
        <w:rPr>
          <w:rFonts w:ascii="Verdana" w:hAnsi="Verdana"/>
          <w:b/>
          <w:sz w:val="18"/>
          <w:szCs w:val="20"/>
          <w:lang w:val="bg-BG"/>
        </w:rPr>
      </w:pPr>
      <w:r w:rsidRPr="007569C1">
        <w:rPr>
          <w:rFonts w:ascii="Verdana" w:hAnsi="Verdana"/>
          <w:b/>
          <w:sz w:val="18"/>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D35CB" w:rsidRPr="007569C1" w14:paraId="53D39B46" w14:textId="77777777" w:rsidTr="007E693A">
        <w:tc>
          <w:tcPr>
            <w:tcW w:w="4644" w:type="dxa"/>
            <w:shd w:val="clear" w:color="auto" w:fill="auto"/>
          </w:tcPr>
          <w:p w14:paraId="04D93CF7"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Намаляване на броя</w:t>
            </w:r>
          </w:p>
        </w:tc>
        <w:tc>
          <w:tcPr>
            <w:tcW w:w="4645" w:type="dxa"/>
            <w:shd w:val="clear" w:color="auto" w:fill="auto"/>
          </w:tcPr>
          <w:p w14:paraId="1D0494F7" w14:textId="77777777" w:rsidR="006D35CB" w:rsidRPr="007569C1" w:rsidRDefault="006D35CB" w:rsidP="007E693A">
            <w:pPr>
              <w:rPr>
                <w:rFonts w:ascii="Verdana" w:hAnsi="Verdana"/>
                <w:b/>
                <w:i/>
                <w:sz w:val="18"/>
                <w:szCs w:val="20"/>
                <w:lang w:val="bg-BG"/>
              </w:rPr>
            </w:pPr>
            <w:r w:rsidRPr="007569C1">
              <w:rPr>
                <w:rFonts w:ascii="Verdana" w:hAnsi="Verdana"/>
                <w:b/>
                <w:i/>
                <w:sz w:val="18"/>
                <w:szCs w:val="20"/>
                <w:lang w:val="bg-BG"/>
              </w:rPr>
              <w:t>Отговор:</w:t>
            </w:r>
          </w:p>
        </w:tc>
      </w:tr>
      <w:tr w:rsidR="006D35CB" w:rsidRPr="007569C1" w14:paraId="3DD5227F" w14:textId="77777777" w:rsidTr="007E693A">
        <w:tc>
          <w:tcPr>
            <w:tcW w:w="4644" w:type="dxa"/>
            <w:shd w:val="clear" w:color="auto" w:fill="auto"/>
          </w:tcPr>
          <w:p w14:paraId="77F8BA92" w14:textId="77777777" w:rsidR="006D35CB" w:rsidRPr="007569C1" w:rsidRDefault="006D35CB" w:rsidP="007E693A">
            <w:pPr>
              <w:rPr>
                <w:rFonts w:ascii="Verdana" w:hAnsi="Verdana"/>
                <w:b/>
                <w:sz w:val="18"/>
                <w:szCs w:val="20"/>
                <w:lang w:val="bg-BG"/>
              </w:rPr>
            </w:pPr>
            <w:r w:rsidRPr="007569C1">
              <w:rPr>
                <w:rFonts w:ascii="Verdana" w:hAnsi="Verdana"/>
                <w:sz w:val="18"/>
                <w:szCs w:val="20"/>
                <w:lang w:val="bg-BG"/>
              </w:rPr>
              <w:t xml:space="preserve">Той </w:t>
            </w:r>
            <w:r w:rsidRPr="007569C1">
              <w:rPr>
                <w:rFonts w:ascii="Verdana" w:hAnsi="Verdana"/>
                <w:b/>
                <w:sz w:val="18"/>
                <w:szCs w:val="20"/>
                <w:lang w:val="bg-BG"/>
              </w:rPr>
              <w:t>изпълнява</w:t>
            </w:r>
            <w:r w:rsidRPr="007569C1">
              <w:rPr>
                <w:rFonts w:ascii="Verdana" w:hAnsi="Verdana"/>
                <w:sz w:val="18"/>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7569C1">
              <w:rPr>
                <w:rFonts w:ascii="Verdana" w:hAnsi="Verdana"/>
                <w:sz w:val="18"/>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569C1">
              <w:rPr>
                <w:rFonts w:ascii="Verdana" w:hAnsi="Verdana"/>
                <w:sz w:val="18"/>
                <w:szCs w:val="20"/>
                <w:lang w:val="bg-BG"/>
              </w:rPr>
              <w:br/>
            </w:r>
            <w:r w:rsidRPr="007569C1">
              <w:rPr>
                <w:rFonts w:ascii="Verdana" w:hAnsi="Verdana"/>
                <w:i/>
                <w:sz w:val="18"/>
                <w:szCs w:val="20"/>
                <w:lang w:val="bg-BG"/>
              </w:rPr>
              <w:t>Ако някои от тези сертификати или форми на документални доказателства са на разположение в електронен формат</w:t>
            </w:r>
            <w:r w:rsidRPr="007569C1">
              <w:rPr>
                <w:rStyle w:val="FootnoteReference"/>
                <w:rFonts w:ascii="Verdana" w:hAnsi="Verdana"/>
                <w:i/>
                <w:sz w:val="18"/>
                <w:szCs w:val="20"/>
                <w:lang w:val="bg-BG"/>
              </w:rPr>
              <w:footnoteReference w:id="45"/>
            </w:r>
            <w:r w:rsidRPr="007569C1">
              <w:rPr>
                <w:rFonts w:ascii="Verdana" w:hAnsi="Verdana"/>
                <w:i/>
                <w:sz w:val="18"/>
                <w:szCs w:val="20"/>
                <w:lang w:val="bg-BG"/>
              </w:rPr>
              <w:t xml:space="preserve">, моля, посочете за </w:t>
            </w:r>
            <w:r w:rsidRPr="007569C1">
              <w:rPr>
                <w:rFonts w:ascii="Verdana" w:hAnsi="Verdana"/>
                <w:b/>
                <w:i/>
                <w:sz w:val="18"/>
                <w:szCs w:val="20"/>
                <w:lang w:val="bg-BG"/>
              </w:rPr>
              <w:t>всички</w:t>
            </w:r>
            <w:r w:rsidRPr="007569C1">
              <w:rPr>
                <w:rFonts w:ascii="Verdana" w:hAnsi="Verdana"/>
                <w:i/>
                <w:sz w:val="18"/>
                <w:szCs w:val="20"/>
                <w:lang w:val="bg-BG"/>
              </w:rPr>
              <w:t xml:space="preserve"> от тях:</w:t>
            </w:r>
            <w:r w:rsidRPr="007569C1">
              <w:rPr>
                <w:rFonts w:ascii="Verdana" w:hAnsi="Verdana"/>
                <w:sz w:val="18"/>
                <w:szCs w:val="20"/>
                <w:lang w:val="bg-BG"/>
              </w:rPr>
              <w:t xml:space="preserve"> </w:t>
            </w:r>
          </w:p>
        </w:tc>
        <w:tc>
          <w:tcPr>
            <w:tcW w:w="4645" w:type="dxa"/>
            <w:shd w:val="clear" w:color="auto" w:fill="auto"/>
          </w:tcPr>
          <w:p w14:paraId="1C1A73B2" w14:textId="77777777" w:rsidR="006D35CB" w:rsidRPr="007569C1" w:rsidRDefault="006D35CB" w:rsidP="007E693A">
            <w:pPr>
              <w:rPr>
                <w:rFonts w:ascii="Verdana" w:hAnsi="Verdana"/>
                <w:b/>
                <w:sz w:val="18"/>
                <w:szCs w:val="20"/>
                <w:lang w:val="bg-BG"/>
              </w:rPr>
            </w:pPr>
            <w:r w:rsidRPr="007569C1">
              <w:rPr>
                <w:rFonts w:ascii="Verdana" w:hAnsi="Verdana"/>
                <w:sz w:val="18"/>
                <w:szCs w:val="20"/>
                <w:lang w:val="bg-BG"/>
              </w:rPr>
              <w:t>[……]</w:t>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t>[…] [] Да [] Не</w:t>
            </w:r>
            <w:r w:rsidRPr="007569C1">
              <w:rPr>
                <w:rStyle w:val="FootnoteReference"/>
                <w:rFonts w:ascii="Verdana" w:hAnsi="Verdana"/>
                <w:sz w:val="18"/>
                <w:szCs w:val="20"/>
                <w:lang w:val="bg-BG"/>
              </w:rPr>
              <w:footnoteReference w:id="46"/>
            </w:r>
            <w:r w:rsidRPr="007569C1">
              <w:rPr>
                <w:rFonts w:ascii="Verdana" w:hAnsi="Verdana"/>
                <w:sz w:val="18"/>
                <w:szCs w:val="20"/>
                <w:lang w:val="bg-BG"/>
              </w:rPr>
              <w:br/>
            </w:r>
            <w:r w:rsidRPr="007569C1">
              <w:rPr>
                <w:rFonts w:ascii="Verdana" w:hAnsi="Verdana"/>
                <w:sz w:val="18"/>
                <w:szCs w:val="20"/>
                <w:lang w:val="bg-BG"/>
              </w:rPr>
              <w:br/>
            </w:r>
            <w:r w:rsidRPr="007569C1">
              <w:rPr>
                <w:rFonts w:ascii="Verdana" w:hAnsi="Verdana"/>
                <w:sz w:val="18"/>
                <w:szCs w:val="20"/>
                <w:lang w:val="bg-BG"/>
              </w:rPr>
              <w:br/>
              <w:t>(</w:t>
            </w:r>
            <w:r w:rsidRPr="007569C1">
              <w:rPr>
                <w:rFonts w:ascii="Verdana" w:hAnsi="Verdana"/>
                <w:i/>
                <w:sz w:val="18"/>
                <w:szCs w:val="20"/>
                <w:lang w:val="bg-BG"/>
              </w:rPr>
              <w:t>уеб адрес, орган или служба, издаващи документа, точно позоваване на документацията</w:t>
            </w:r>
            <w:r w:rsidRPr="007569C1">
              <w:rPr>
                <w:rFonts w:ascii="Verdana" w:hAnsi="Verdana"/>
                <w:sz w:val="18"/>
                <w:szCs w:val="20"/>
                <w:lang w:val="bg-BG"/>
              </w:rPr>
              <w:t>):</w:t>
            </w:r>
            <w:r w:rsidRPr="007569C1">
              <w:rPr>
                <w:rFonts w:ascii="Verdana" w:hAnsi="Verdana"/>
                <w:i/>
                <w:sz w:val="18"/>
                <w:szCs w:val="20"/>
                <w:lang w:val="bg-BG"/>
              </w:rPr>
              <w:t xml:space="preserve"> [……][……][……][……]</w:t>
            </w:r>
            <w:r w:rsidRPr="007569C1">
              <w:rPr>
                <w:rStyle w:val="FootnoteReference"/>
                <w:rFonts w:ascii="Verdana" w:hAnsi="Verdana"/>
                <w:i/>
                <w:sz w:val="18"/>
                <w:szCs w:val="20"/>
                <w:lang w:val="bg-BG"/>
              </w:rPr>
              <w:footnoteReference w:id="47"/>
            </w:r>
          </w:p>
        </w:tc>
      </w:tr>
    </w:tbl>
    <w:p w14:paraId="349929C5" w14:textId="77777777" w:rsidR="006D35CB" w:rsidRPr="007569C1" w:rsidRDefault="006D35CB" w:rsidP="006D35CB">
      <w:pPr>
        <w:pStyle w:val="ChapterTitle"/>
        <w:spacing w:before="240" w:after="120"/>
        <w:rPr>
          <w:rFonts w:ascii="Verdana" w:hAnsi="Verdana"/>
          <w:sz w:val="18"/>
          <w:szCs w:val="20"/>
        </w:rPr>
      </w:pPr>
      <w:r w:rsidRPr="007569C1">
        <w:rPr>
          <w:rFonts w:ascii="Verdana" w:hAnsi="Verdana"/>
          <w:sz w:val="18"/>
          <w:szCs w:val="20"/>
        </w:rPr>
        <w:lastRenderedPageBreak/>
        <w:t>Част VI: Заключителни положения</w:t>
      </w:r>
    </w:p>
    <w:p w14:paraId="72E436EA" w14:textId="77777777" w:rsidR="006D35CB" w:rsidRPr="007569C1" w:rsidRDefault="006D35CB" w:rsidP="006D35CB">
      <w:pPr>
        <w:rPr>
          <w:rFonts w:ascii="Verdana" w:hAnsi="Verdana"/>
          <w:i/>
          <w:sz w:val="18"/>
          <w:szCs w:val="20"/>
          <w:lang w:val="bg-BG"/>
        </w:rPr>
      </w:pPr>
      <w:r w:rsidRPr="007569C1">
        <w:rPr>
          <w:rFonts w:ascii="Verdana" w:hAnsi="Verdana"/>
          <w:i/>
          <w:sz w:val="18"/>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381BB2BC" w14:textId="77777777" w:rsidR="006D35CB" w:rsidRPr="007569C1" w:rsidRDefault="006D35CB" w:rsidP="006D35CB">
      <w:pPr>
        <w:rPr>
          <w:rFonts w:ascii="Verdana" w:hAnsi="Verdana"/>
          <w:i/>
          <w:sz w:val="18"/>
          <w:szCs w:val="20"/>
          <w:lang w:val="bg-BG"/>
        </w:rPr>
      </w:pPr>
      <w:r w:rsidRPr="007569C1">
        <w:rPr>
          <w:rFonts w:ascii="Verdana" w:hAnsi="Verdana"/>
          <w:i/>
          <w:sz w:val="18"/>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19A4965D" w14:textId="77777777" w:rsidR="006D35CB" w:rsidRPr="007569C1" w:rsidRDefault="006D35CB" w:rsidP="006D35CB">
      <w:pPr>
        <w:rPr>
          <w:rFonts w:ascii="Verdana" w:hAnsi="Verdana"/>
          <w:i/>
          <w:sz w:val="18"/>
          <w:szCs w:val="20"/>
          <w:lang w:val="bg-BG"/>
        </w:rPr>
      </w:pPr>
      <w:r w:rsidRPr="007569C1">
        <w:rPr>
          <w:rFonts w:ascii="Verdana" w:hAnsi="Verdana"/>
          <w:i/>
          <w:sz w:val="18"/>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569C1">
        <w:rPr>
          <w:rStyle w:val="FootnoteReference"/>
          <w:rFonts w:ascii="Verdana" w:hAnsi="Verdana"/>
          <w:i/>
          <w:sz w:val="18"/>
          <w:szCs w:val="20"/>
          <w:lang w:val="bg-BG"/>
        </w:rPr>
        <w:footnoteReference w:id="48"/>
      </w:r>
      <w:r w:rsidRPr="007569C1">
        <w:rPr>
          <w:rFonts w:ascii="Verdana" w:hAnsi="Verdana"/>
          <w:i/>
          <w:sz w:val="18"/>
          <w:szCs w:val="20"/>
          <w:lang w:val="bg-BG"/>
        </w:rPr>
        <w:t>; или</w:t>
      </w:r>
    </w:p>
    <w:p w14:paraId="5A292CE0" w14:textId="77777777" w:rsidR="006D35CB" w:rsidRPr="007569C1" w:rsidRDefault="006D35CB" w:rsidP="006D35CB">
      <w:pPr>
        <w:rPr>
          <w:rFonts w:ascii="Verdana" w:hAnsi="Verdana"/>
          <w:i/>
          <w:sz w:val="18"/>
          <w:szCs w:val="20"/>
          <w:lang w:val="bg-BG"/>
        </w:rPr>
      </w:pPr>
      <w:r w:rsidRPr="007569C1">
        <w:rPr>
          <w:rFonts w:ascii="Verdana" w:hAnsi="Verdana"/>
          <w:i/>
          <w:sz w:val="18"/>
          <w:szCs w:val="20"/>
          <w:lang w:val="bg-BG"/>
        </w:rPr>
        <w:t>б) считано от 18 октомври 2018 г. най-късно</w:t>
      </w:r>
      <w:r w:rsidRPr="007569C1">
        <w:rPr>
          <w:rStyle w:val="FootnoteReference"/>
          <w:rFonts w:ascii="Verdana" w:hAnsi="Verdana"/>
          <w:i/>
          <w:sz w:val="18"/>
          <w:szCs w:val="20"/>
          <w:lang w:val="bg-BG"/>
        </w:rPr>
        <w:footnoteReference w:id="49"/>
      </w:r>
      <w:r w:rsidRPr="007569C1">
        <w:rPr>
          <w:rFonts w:ascii="Verdana" w:hAnsi="Verdana"/>
          <w:i/>
          <w:sz w:val="18"/>
          <w:szCs w:val="20"/>
          <w:lang w:val="bg-BG"/>
        </w:rPr>
        <w:t>, възлагащият орган или възложителят вече притежава съответната документация</w:t>
      </w:r>
      <w:r w:rsidRPr="007569C1">
        <w:rPr>
          <w:rFonts w:ascii="Verdana" w:hAnsi="Verdana"/>
          <w:sz w:val="18"/>
          <w:szCs w:val="20"/>
          <w:lang w:val="bg-BG"/>
        </w:rPr>
        <w:t>.</w:t>
      </w:r>
    </w:p>
    <w:p w14:paraId="78AB64F7" w14:textId="77777777" w:rsidR="006D35CB" w:rsidRPr="007569C1" w:rsidRDefault="006D35CB" w:rsidP="006D35CB">
      <w:pPr>
        <w:rPr>
          <w:rFonts w:ascii="Verdana" w:hAnsi="Verdana"/>
          <w:i/>
          <w:sz w:val="16"/>
          <w:szCs w:val="18"/>
          <w:lang w:val="bg-BG"/>
        </w:rPr>
      </w:pPr>
      <w:r w:rsidRPr="007569C1">
        <w:rPr>
          <w:rFonts w:ascii="Verdana" w:hAnsi="Verdana"/>
          <w:i/>
          <w:sz w:val="18"/>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569C1">
        <w:rPr>
          <w:rFonts w:ascii="Verdana" w:hAnsi="Verdana"/>
          <w:sz w:val="18"/>
          <w:szCs w:val="20"/>
          <w:lang w:val="bg-BG"/>
        </w:rPr>
        <w:t xml:space="preserve"> [посочете процедурата за възлагане на обществена поръчка: (кратко описание, препратка към публикацията в </w:t>
      </w:r>
      <w:r w:rsidRPr="007569C1">
        <w:rPr>
          <w:rFonts w:ascii="Verdana" w:hAnsi="Verdana"/>
          <w:i/>
          <w:sz w:val="18"/>
          <w:szCs w:val="20"/>
          <w:lang w:val="bg-BG"/>
        </w:rPr>
        <w:t>Официален вестник на Европейския съюз</w:t>
      </w:r>
      <w:r w:rsidRPr="007569C1">
        <w:rPr>
          <w:rFonts w:ascii="Verdana" w:hAnsi="Verdana"/>
          <w:sz w:val="18"/>
          <w:szCs w:val="20"/>
          <w:lang w:val="bg-BG"/>
        </w:rPr>
        <w:t>, референтен номер)</w:t>
      </w:r>
      <w:r w:rsidRPr="007569C1">
        <w:rPr>
          <w:rFonts w:ascii="Verdana" w:hAnsi="Verdana"/>
          <w:sz w:val="16"/>
          <w:szCs w:val="18"/>
          <w:lang w:val="bg-BG"/>
        </w:rPr>
        <w:t>].</w:t>
      </w:r>
      <w:r w:rsidRPr="007569C1">
        <w:rPr>
          <w:rFonts w:ascii="Verdana" w:hAnsi="Verdana"/>
          <w:i/>
          <w:sz w:val="16"/>
          <w:szCs w:val="18"/>
          <w:lang w:val="bg-BG"/>
        </w:rPr>
        <w:t xml:space="preserve"> </w:t>
      </w:r>
    </w:p>
    <w:p w14:paraId="624D3E88" w14:textId="77777777" w:rsidR="006D35CB" w:rsidRPr="007569C1" w:rsidRDefault="006D35CB" w:rsidP="006D35CB">
      <w:pPr>
        <w:rPr>
          <w:rFonts w:ascii="Verdana" w:hAnsi="Verdana"/>
          <w:sz w:val="18"/>
          <w:szCs w:val="20"/>
          <w:lang w:val="bg-BG"/>
        </w:rPr>
      </w:pPr>
    </w:p>
    <w:p w14:paraId="4864C956" w14:textId="77777777" w:rsidR="006D35CB" w:rsidRPr="007569C1" w:rsidRDefault="006D35CB" w:rsidP="006D35CB">
      <w:pPr>
        <w:rPr>
          <w:rFonts w:ascii="Verdana" w:hAnsi="Verdana"/>
          <w:sz w:val="18"/>
          <w:szCs w:val="20"/>
          <w:lang w:val="bg-BG"/>
        </w:rPr>
      </w:pPr>
      <w:r w:rsidRPr="007569C1">
        <w:rPr>
          <w:rFonts w:ascii="Verdana" w:hAnsi="Verdana"/>
          <w:sz w:val="18"/>
          <w:szCs w:val="20"/>
          <w:lang w:val="bg-BG"/>
        </w:rPr>
        <w:t>Дата, място и, когато се изисква или е необходимо, подпис(и):  [……]</w:t>
      </w:r>
    </w:p>
    <w:p w14:paraId="5D8CD197" w14:textId="77777777" w:rsidR="006D35CB" w:rsidRPr="007569C1" w:rsidRDefault="006D35CB" w:rsidP="006D35CB">
      <w:pPr>
        <w:jc w:val="right"/>
        <w:rPr>
          <w:rFonts w:ascii="Verdana" w:hAnsi="Verdana"/>
          <w:sz w:val="20"/>
          <w:szCs w:val="22"/>
          <w:lang w:val="bg-BG"/>
        </w:rPr>
      </w:pPr>
      <w:r w:rsidRPr="007569C1">
        <w:rPr>
          <w:rFonts w:ascii="Verdana" w:hAnsi="Verdana"/>
          <w:b/>
          <w:bCs/>
          <w:sz w:val="18"/>
          <w:szCs w:val="20"/>
          <w:lang w:val="bg-BG"/>
        </w:rPr>
        <w:br w:type="page"/>
      </w:r>
      <w:bookmarkStart w:id="39" w:name="bookmark0"/>
      <w:r w:rsidRPr="007569C1">
        <w:rPr>
          <w:rFonts w:ascii="Verdana" w:hAnsi="Verdana"/>
          <w:b/>
          <w:bCs/>
          <w:i/>
          <w:sz w:val="20"/>
          <w:szCs w:val="22"/>
          <w:lang w:val="bg-BG"/>
        </w:rPr>
        <w:lastRenderedPageBreak/>
        <w:t>Образец</w:t>
      </w:r>
    </w:p>
    <w:p w14:paraId="7E517687" w14:textId="77777777" w:rsidR="006D35CB" w:rsidRPr="007569C1" w:rsidRDefault="006D35CB" w:rsidP="006D35CB">
      <w:pPr>
        <w:jc w:val="center"/>
        <w:rPr>
          <w:rFonts w:ascii="Verdana" w:hAnsi="Verdana"/>
          <w:sz w:val="20"/>
          <w:szCs w:val="22"/>
          <w:lang w:val="bg-BG"/>
        </w:rPr>
      </w:pPr>
    </w:p>
    <w:p w14:paraId="163D0FBB" w14:textId="77777777" w:rsidR="006D35CB" w:rsidRPr="007569C1" w:rsidRDefault="006D35CB" w:rsidP="006D35CB">
      <w:pPr>
        <w:jc w:val="center"/>
        <w:rPr>
          <w:rFonts w:ascii="Verdana" w:hAnsi="Verdana"/>
          <w:b/>
          <w:bCs/>
          <w:sz w:val="20"/>
          <w:szCs w:val="22"/>
          <w:lang w:val="bg-BG" w:bidi="bg-BG"/>
        </w:rPr>
      </w:pPr>
      <w:r w:rsidRPr="007569C1">
        <w:rPr>
          <w:rFonts w:ascii="Verdana" w:hAnsi="Verdana"/>
          <w:b/>
          <w:bCs/>
          <w:sz w:val="20"/>
          <w:szCs w:val="22"/>
          <w:lang w:val="bg-BG" w:bidi="bg-BG"/>
        </w:rPr>
        <w:t>ДЕКЛАРАЦИЯ</w:t>
      </w:r>
      <w:bookmarkEnd w:id="39"/>
    </w:p>
    <w:p w14:paraId="3F9147FC" w14:textId="77777777" w:rsidR="006D35CB" w:rsidRPr="007569C1" w:rsidRDefault="006D35CB" w:rsidP="006D35CB">
      <w:pPr>
        <w:spacing w:before="120"/>
        <w:jc w:val="center"/>
        <w:rPr>
          <w:rFonts w:ascii="Verdana" w:hAnsi="Verdana"/>
          <w:b/>
          <w:sz w:val="20"/>
          <w:szCs w:val="22"/>
          <w:lang w:val="bg-BG" w:bidi="bg-BG"/>
        </w:rPr>
      </w:pPr>
      <w:bookmarkStart w:id="40" w:name="bookmark1"/>
      <w:r w:rsidRPr="007569C1">
        <w:rPr>
          <w:rFonts w:ascii="Verdana" w:hAnsi="Verdana"/>
          <w:b/>
          <w:sz w:val="20"/>
          <w:szCs w:val="22"/>
          <w:lang w:val="bg-BG" w:bidi="bg-BG"/>
        </w:rPr>
        <w:t xml:space="preserve">ЗА ВСИЧКИ ЗАДЪЛЖЕНИ ЛИЦА по смисъла на </w:t>
      </w:r>
      <w:bookmarkEnd w:id="40"/>
      <w:r w:rsidRPr="007569C1">
        <w:rPr>
          <w:rFonts w:ascii="Verdana" w:hAnsi="Verdana"/>
          <w:b/>
          <w:sz w:val="20"/>
          <w:szCs w:val="22"/>
          <w:lang w:val="bg-BG" w:bidi="bg-BG"/>
        </w:rPr>
        <w:t>чл. 54, ал. 2 и чл. 55, ал. 3 от ЗОП</w:t>
      </w:r>
    </w:p>
    <w:p w14:paraId="43835A39" w14:textId="77777777" w:rsidR="006D35CB" w:rsidRPr="007569C1" w:rsidRDefault="006D35CB" w:rsidP="006D35CB">
      <w:pPr>
        <w:spacing w:before="120"/>
        <w:jc w:val="both"/>
        <w:rPr>
          <w:rFonts w:ascii="Verdana" w:hAnsi="Verdana"/>
          <w:sz w:val="20"/>
          <w:szCs w:val="22"/>
          <w:lang w:val="bg-BG" w:bidi="bg-BG"/>
        </w:rPr>
      </w:pPr>
      <w:r w:rsidRPr="007569C1">
        <w:rPr>
          <w:rFonts w:ascii="Verdana" w:hAnsi="Verdana"/>
          <w:sz w:val="20"/>
          <w:szCs w:val="22"/>
          <w:lang w:val="bg-BG" w:bidi="bg-BG"/>
        </w:rPr>
        <w:t>Долуподписаната/ият ……………………………………………………………………..…….,</w:t>
      </w:r>
    </w:p>
    <w:p w14:paraId="21292815" w14:textId="77777777" w:rsidR="006D35CB" w:rsidRPr="007569C1" w:rsidRDefault="006D35CB" w:rsidP="006D35CB">
      <w:pPr>
        <w:spacing w:before="120"/>
        <w:jc w:val="both"/>
        <w:rPr>
          <w:rFonts w:ascii="Verdana" w:hAnsi="Verdana"/>
          <w:sz w:val="20"/>
          <w:szCs w:val="22"/>
          <w:lang w:val="bg-BG" w:bidi="bg-BG"/>
        </w:rPr>
      </w:pPr>
      <w:r w:rsidRPr="007569C1">
        <w:rPr>
          <w:rFonts w:ascii="Verdana" w:hAnsi="Verdana"/>
          <w:bCs/>
          <w:sz w:val="20"/>
          <w:szCs w:val="22"/>
          <w:lang w:val="bg-BG" w:bidi="bg-BG"/>
        </w:rPr>
        <w:t>в</w:t>
      </w:r>
      <w:r w:rsidRPr="007569C1">
        <w:rPr>
          <w:rFonts w:ascii="Verdana" w:hAnsi="Verdana"/>
          <w:b/>
          <w:bCs/>
          <w:sz w:val="20"/>
          <w:szCs w:val="22"/>
          <w:lang w:val="bg-BG" w:bidi="bg-BG"/>
        </w:rPr>
        <w:t xml:space="preserve"> </w:t>
      </w:r>
      <w:r w:rsidRPr="007569C1">
        <w:rPr>
          <w:rFonts w:ascii="Verdana" w:hAnsi="Verdana"/>
          <w:sz w:val="20"/>
          <w:szCs w:val="22"/>
          <w:lang w:val="bg-BG" w:bidi="bg-BG"/>
        </w:rPr>
        <w:t xml:space="preserve">качеството си на представляващ / Пълномощник на </w:t>
      </w:r>
    </w:p>
    <w:p w14:paraId="42F36C45" w14:textId="77777777" w:rsidR="006D35CB" w:rsidRPr="007569C1" w:rsidRDefault="006D35CB" w:rsidP="006D35CB">
      <w:pPr>
        <w:spacing w:before="120"/>
        <w:jc w:val="both"/>
        <w:rPr>
          <w:rFonts w:ascii="Verdana" w:hAnsi="Verdana"/>
          <w:sz w:val="20"/>
          <w:szCs w:val="22"/>
          <w:lang w:val="bg-BG" w:bidi="bg-BG"/>
        </w:rPr>
      </w:pPr>
      <w:r w:rsidRPr="007569C1">
        <w:rPr>
          <w:rFonts w:ascii="Verdana" w:hAnsi="Verdana"/>
          <w:sz w:val="20"/>
          <w:szCs w:val="22"/>
          <w:lang w:val="bg-BG" w:bidi="bg-BG"/>
        </w:rPr>
        <w:t>……………………………………………………………………………………………………………</w:t>
      </w:r>
    </w:p>
    <w:p w14:paraId="0F8D6737" w14:textId="3EC6D5B7" w:rsidR="006D35CB" w:rsidRPr="007569C1" w:rsidRDefault="006D35CB" w:rsidP="006D35CB">
      <w:pPr>
        <w:spacing w:before="120"/>
        <w:jc w:val="both"/>
        <w:rPr>
          <w:rFonts w:ascii="Verdana" w:hAnsi="Verdana"/>
          <w:sz w:val="20"/>
          <w:szCs w:val="22"/>
          <w:lang w:val="bg-BG" w:bidi="bg-BG"/>
        </w:rPr>
      </w:pPr>
      <w:r w:rsidRPr="007569C1">
        <w:rPr>
          <w:rFonts w:ascii="Verdana" w:hAnsi="Verdana"/>
          <w:sz w:val="20"/>
          <w:szCs w:val="22"/>
          <w:lang w:val="bg-BG" w:bidi="bg-BG"/>
        </w:rPr>
        <w:t>(съгласно</w:t>
      </w:r>
      <w:r w:rsidR="00862DAF" w:rsidRPr="007569C1">
        <w:rPr>
          <w:rFonts w:ascii="Verdana" w:hAnsi="Verdana"/>
          <w:sz w:val="20"/>
          <w:szCs w:val="22"/>
          <w:lang w:val="bg-BG" w:bidi="bg-BG"/>
        </w:rPr>
        <w:t xml:space="preserve"> </w:t>
      </w:r>
      <w:r w:rsidRPr="007569C1">
        <w:rPr>
          <w:rFonts w:ascii="Verdana" w:hAnsi="Verdana"/>
          <w:sz w:val="20"/>
          <w:szCs w:val="22"/>
          <w:lang w:val="bg-BG" w:bidi="bg-BG"/>
        </w:rPr>
        <w:t>Пълномощно……………………………………………………………….……………)</w:t>
      </w:r>
    </w:p>
    <w:p w14:paraId="3EBD5BC8" w14:textId="77777777" w:rsidR="006D35CB" w:rsidRPr="007569C1" w:rsidRDefault="006D35CB" w:rsidP="006D35CB">
      <w:pPr>
        <w:spacing w:before="120"/>
        <w:jc w:val="both"/>
        <w:rPr>
          <w:rFonts w:ascii="Verdana" w:hAnsi="Verdana"/>
          <w:sz w:val="20"/>
          <w:szCs w:val="22"/>
          <w:lang w:val="bg-BG" w:bidi="bg-BG"/>
        </w:rPr>
      </w:pPr>
      <w:r w:rsidRPr="007569C1">
        <w:rPr>
          <w:rFonts w:ascii="Verdana" w:hAnsi="Verdana"/>
          <w:sz w:val="20"/>
          <w:szCs w:val="22"/>
          <w:lang w:val="bg-BG" w:bidi="bg-BG"/>
        </w:rPr>
        <w:t>на участника………………………………………………………………………………………..</w:t>
      </w:r>
    </w:p>
    <w:p w14:paraId="0176E758" w14:textId="77777777" w:rsidR="006D35CB" w:rsidRPr="007569C1" w:rsidRDefault="006D35CB" w:rsidP="006D35CB">
      <w:pPr>
        <w:spacing w:before="120"/>
        <w:jc w:val="both"/>
        <w:rPr>
          <w:rFonts w:ascii="Verdana" w:hAnsi="Verdana"/>
          <w:b/>
          <w:sz w:val="20"/>
          <w:szCs w:val="22"/>
          <w:lang w:val="bg-BG" w:bidi="bg-BG"/>
        </w:rPr>
      </w:pPr>
    </w:p>
    <w:p w14:paraId="4995CCB9" w14:textId="24602C90" w:rsidR="006D35CB" w:rsidRPr="007569C1" w:rsidRDefault="006D35CB" w:rsidP="006D35CB">
      <w:pPr>
        <w:spacing w:before="120"/>
        <w:jc w:val="both"/>
        <w:rPr>
          <w:rFonts w:ascii="Verdana" w:hAnsi="Verdana"/>
          <w:sz w:val="20"/>
          <w:szCs w:val="22"/>
          <w:lang w:val="bg-BG" w:bidi="bg-BG"/>
        </w:rPr>
      </w:pPr>
      <w:r w:rsidRPr="007569C1">
        <w:rPr>
          <w:rFonts w:ascii="Verdana" w:hAnsi="Verdana"/>
          <w:b/>
          <w:sz w:val="20"/>
          <w:szCs w:val="22"/>
          <w:lang w:val="bg-BG" w:bidi="bg-BG"/>
        </w:rPr>
        <w:t>Относно:</w:t>
      </w:r>
      <w:r w:rsidRPr="007569C1">
        <w:rPr>
          <w:rFonts w:ascii="Verdana" w:hAnsi="Verdana"/>
          <w:sz w:val="20"/>
          <w:szCs w:val="22"/>
          <w:lang w:val="bg-BG" w:bidi="bg-BG"/>
        </w:rPr>
        <w:t xml:space="preserve"> Процедура за възлагане на обществена поръчка с номер </w:t>
      </w:r>
      <w:r w:rsidRPr="007569C1">
        <w:rPr>
          <w:rFonts w:ascii="Verdana" w:hAnsi="Verdana"/>
          <w:b/>
          <w:bCs/>
          <w:sz w:val="20"/>
          <w:szCs w:val="22"/>
          <w:lang w:val="bg-BG" w:bidi="bg-BG"/>
        </w:rPr>
        <w:t>ТТ0017</w:t>
      </w:r>
      <w:r w:rsidR="00D33A72" w:rsidRPr="007569C1">
        <w:rPr>
          <w:rFonts w:ascii="Verdana" w:hAnsi="Verdana"/>
          <w:b/>
          <w:bCs/>
          <w:sz w:val="20"/>
          <w:szCs w:val="22"/>
          <w:lang w:val="bg-BG" w:bidi="bg-BG"/>
        </w:rPr>
        <w:t>53</w:t>
      </w:r>
      <w:r w:rsidRPr="007569C1">
        <w:rPr>
          <w:rFonts w:ascii="Verdana" w:hAnsi="Verdana"/>
          <w:b/>
          <w:bCs/>
          <w:sz w:val="20"/>
          <w:szCs w:val="22"/>
          <w:lang w:val="bg-BG" w:bidi="bg-BG"/>
        </w:rPr>
        <w:t xml:space="preserve"> </w:t>
      </w:r>
      <w:r w:rsidRPr="007569C1">
        <w:rPr>
          <w:rFonts w:ascii="Verdana" w:hAnsi="Verdana"/>
          <w:sz w:val="20"/>
          <w:szCs w:val="22"/>
          <w:lang w:val="bg-BG" w:bidi="bg-BG"/>
        </w:rPr>
        <w:t>и предмет</w:t>
      </w:r>
      <w:r w:rsidRPr="007569C1">
        <w:rPr>
          <w:rFonts w:ascii="Verdana" w:hAnsi="Verdana"/>
          <w:b/>
          <w:sz w:val="20"/>
          <w:szCs w:val="22"/>
          <w:lang w:val="bg-BG"/>
        </w:rPr>
        <w:t xml:space="preserve"> „</w:t>
      </w:r>
      <w:r w:rsidR="00D33A72" w:rsidRPr="007569C1">
        <w:rPr>
          <w:rFonts w:ascii="Verdana" w:hAnsi="Verdana"/>
          <w:b/>
          <w:sz w:val="20"/>
          <w:szCs w:val="22"/>
          <w:lang w:val="bg-BG"/>
        </w:rPr>
        <w:t>Доставка на апаратура за откриване на скрити течове чрез газ-хелий, обучение за работа с апаратурата, гаранционно, следгаранционно  и извънгаранционно сервизно обслужване“</w:t>
      </w:r>
      <w:r w:rsidRPr="007569C1">
        <w:rPr>
          <w:rFonts w:ascii="Verdana" w:hAnsi="Verdana"/>
          <w:bCs/>
          <w:sz w:val="20"/>
          <w:szCs w:val="22"/>
          <w:lang w:val="bg-BG"/>
        </w:rPr>
        <w:t>.</w:t>
      </w:r>
    </w:p>
    <w:p w14:paraId="12DBA011" w14:textId="77777777" w:rsidR="006D35CB" w:rsidRPr="007569C1" w:rsidRDefault="006D35CB" w:rsidP="006D35CB">
      <w:pPr>
        <w:spacing w:before="240" w:after="240"/>
        <w:jc w:val="both"/>
        <w:rPr>
          <w:rFonts w:ascii="Verdana" w:hAnsi="Verdana"/>
          <w:b/>
          <w:bCs/>
          <w:sz w:val="20"/>
          <w:szCs w:val="22"/>
          <w:lang w:val="bg-BG" w:bidi="bg-BG"/>
        </w:rPr>
      </w:pPr>
      <w:r w:rsidRPr="007569C1">
        <w:rPr>
          <w:rFonts w:ascii="Verdana" w:hAnsi="Verdana"/>
          <w:sz w:val="20"/>
          <w:szCs w:val="22"/>
          <w:lang w:val="bg-BG" w:bidi="bg-BG"/>
        </w:rPr>
        <w:t>ДЕКЛАРИРАМ, ЧЕ:</w:t>
      </w:r>
    </w:p>
    <w:p w14:paraId="0E98565D" w14:textId="77777777" w:rsidR="006D35CB" w:rsidRPr="007569C1" w:rsidRDefault="006D35CB" w:rsidP="006D35CB">
      <w:pPr>
        <w:spacing w:before="120"/>
        <w:jc w:val="both"/>
        <w:rPr>
          <w:rFonts w:ascii="Verdana" w:hAnsi="Verdana"/>
          <w:sz w:val="20"/>
          <w:szCs w:val="22"/>
          <w:lang w:val="bg-BG" w:bidi="bg-BG"/>
        </w:rPr>
      </w:pPr>
      <w:r w:rsidRPr="007569C1">
        <w:rPr>
          <w:rFonts w:ascii="Verdana" w:hAnsi="Verdana"/>
          <w:b/>
          <w:bCs/>
          <w:sz w:val="20"/>
          <w:szCs w:val="22"/>
          <w:lang w:val="bg-BG" w:bidi="bg-BG"/>
        </w:rPr>
        <w:t xml:space="preserve">Правно-организационна форма е: </w:t>
      </w:r>
      <w:r w:rsidRPr="007569C1">
        <w:rPr>
          <w:rFonts w:ascii="Verdana" w:hAnsi="Verdana"/>
          <w:sz w:val="20"/>
          <w:szCs w:val="22"/>
          <w:lang w:val="bg-BG" w:bidi="bg-BG"/>
        </w:rPr>
        <w:t xml:space="preserve">………………………………………… </w:t>
      </w:r>
    </w:p>
    <w:p w14:paraId="0535EB61" w14:textId="77777777" w:rsidR="006D35CB" w:rsidRPr="007569C1" w:rsidRDefault="006D35CB" w:rsidP="006D35CB">
      <w:pPr>
        <w:spacing w:before="120"/>
        <w:jc w:val="both"/>
        <w:rPr>
          <w:rFonts w:ascii="Verdana" w:hAnsi="Verdana"/>
          <w:sz w:val="20"/>
          <w:szCs w:val="22"/>
          <w:lang w:val="bg-BG" w:bidi="bg-BG"/>
        </w:rPr>
      </w:pPr>
      <w:r w:rsidRPr="007569C1">
        <w:rPr>
          <w:rFonts w:ascii="Verdana" w:hAnsi="Verdana"/>
          <w:b/>
          <w:bCs/>
          <w:sz w:val="20"/>
          <w:szCs w:val="22"/>
          <w:lang w:val="bg-BG" w:bidi="bg-BG"/>
        </w:rPr>
        <w:t xml:space="preserve">Всички задължени лица по </w:t>
      </w:r>
      <w:r w:rsidRPr="007569C1">
        <w:rPr>
          <w:rFonts w:ascii="Verdana" w:hAnsi="Verdana"/>
          <w:sz w:val="20"/>
          <w:szCs w:val="22"/>
          <w:lang w:val="bg-BG" w:bidi="bg-BG"/>
        </w:rPr>
        <w:t>смисъла на чл. 54, ал. 2 и чл. 55, ал. 3 от ЗОП са следните:</w:t>
      </w:r>
    </w:p>
    <w:p w14:paraId="0093A78F" w14:textId="77777777" w:rsidR="006D35CB" w:rsidRPr="007569C1" w:rsidRDefault="006D35CB" w:rsidP="008C0CFA">
      <w:pPr>
        <w:pStyle w:val="ListParagraph"/>
        <w:numPr>
          <w:ilvl w:val="0"/>
          <w:numId w:val="18"/>
        </w:numPr>
        <w:spacing w:after="200" w:line="276" w:lineRule="auto"/>
        <w:jc w:val="both"/>
        <w:rPr>
          <w:rFonts w:ascii="Verdana" w:hAnsi="Verdana"/>
          <w:bCs/>
          <w:sz w:val="20"/>
          <w:szCs w:val="22"/>
          <w:lang w:val="bg-BG" w:bidi="bg-BG"/>
        </w:rPr>
      </w:pPr>
      <w:r w:rsidRPr="007569C1">
        <w:rPr>
          <w:rFonts w:ascii="Verdana" w:hAnsi="Verdana"/>
          <w:b/>
          <w:sz w:val="20"/>
          <w:szCs w:val="22"/>
          <w:lang w:val="bg-BG" w:bidi="bg-BG"/>
        </w:rPr>
        <w:t>лицата</w:t>
      </w:r>
      <w:r w:rsidRPr="007569C1">
        <w:rPr>
          <w:rFonts w:ascii="Verdana" w:hAnsi="Verdana"/>
          <w:sz w:val="20"/>
          <w:szCs w:val="22"/>
          <w:lang w:val="bg-BG" w:bidi="bg-BG"/>
        </w:rPr>
        <w:t xml:space="preserve">, </w:t>
      </w:r>
      <w:r w:rsidRPr="007569C1">
        <w:rPr>
          <w:rFonts w:ascii="Verdana" w:hAnsi="Verdana"/>
          <w:b/>
          <w:bCs/>
          <w:sz w:val="20"/>
          <w:szCs w:val="22"/>
          <w:lang w:val="bg-BG" w:bidi="bg-BG"/>
        </w:rPr>
        <w:t>които представляват участника са</w:t>
      </w:r>
      <w:r w:rsidRPr="007569C1">
        <w:rPr>
          <w:rFonts w:ascii="Verdana" w:hAnsi="Verdana"/>
          <w:bCs/>
          <w:sz w:val="20"/>
          <w:szCs w:val="22"/>
          <w:lang w:val="bg-BG" w:bidi="bg-BG"/>
        </w:rPr>
        <w:t>:…………………………………</w:t>
      </w:r>
    </w:p>
    <w:p w14:paraId="3B8FB8B8" w14:textId="77777777" w:rsidR="006D35CB" w:rsidRPr="007569C1" w:rsidRDefault="006D35CB" w:rsidP="006D35CB">
      <w:pPr>
        <w:pStyle w:val="ListParagraph"/>
        <w:spacing w:after="200" w:line="276" w:lineRule="auto"/>
        <w:ind w:left="360"/>
        <w:jc w:val="both"/>
        <w:rPr>
          <w:rFonts w:ascii="Verdana" w:hAnsi="Verdana"/>
          <w:bCs/>
          <w:sz w:val="20"/>
          <w:szCs w:val="22"/>
          <w:lang w:val="bg-BG" w:bidi="bg-BG"/>
        </w:rPr>
      </w:pPr>
      <w:r w:rsidRPr="007569C1">
        <w:rPr>
          <w:rFonts w:ascii="Verdana" w:hAnsi="Verdana"/>
          <w:bCs/>
          <w:sz w:val="20"/>
          <w:szCs w:val="22"/>
          <w:lang w:val="bg-BG" w:bidi="bg-BG"/>
        </w:rPr>
        <w:t>…………………………………………………………………………………………………….</w:t>
      </w:r>
    </w:p>
    <w:p w14:paraId="13AE4549" w14:textId="77777777" w:rsidR="006D35CB" w:rsidRPr="007569C1" w:rsidRDefault="006D35CB" w:rsidP="008C0CFA">
      <w:pPr>
        <w:pStyle w:val="ListParagraph"/>
        <w:numPr>
          <w:ilvl w:val="0"/>
          <w:numId w:val="18"/>
        </w:numPr>
        <w:spacing w:after="200" w:line="276" w:lineRule="auto"/>
        <w:jc w:val="both"/>
        <w:rPr>
          <w:rFonts w:ascii="Verdana" w:hAnsi="Verdana"/>
          <w:bCs/>
          <w:sz w:val="20"/>
          <w:szCs w:val="22"/>
          <w:lang w:val="bg-BG" w:bidi="bg-BG"/>
        </w:rPr>
      </w:pPr>
      <w:r w:rsidRPr="007569C1">
        <w:rPr>
          <w:rFonts w:ascii="Verdana" w:hAnsi="Verdana"/>
          <w:b/>
          <w:bCs/>
          <w:sz w:val="20"/>
          <w:szCs w:val="22"/>
          <w:lang w:val="bg-BG" w:bidi="bg-BG"/>
        </w:rPr>
        <w:t xml:space="preserve">лицата, които са членове на управителни и </w:t>
      </w:r>
      <w:r w:rsidRPr="007569C1">
        <w:rPr>
          <w:rFonts w:ascii="Verdana" w:hAnsi="Verdana"/>
          <w:b/>
          <w:sz w:val="20"/>
          <w:szCs w:val="22"/>
          <w:lang w:val="bg-BG" w:bidi="bg-BG"/>
        </w:rPr>
        <w:t xml:space="preserve">надзорни </w:t>
      </w:r>
      <w:r w:rsidRPr="007569C1">
        <w:rPr>
          <w:rFonts w:ascii="Verdana" w:hAnsi="Verdana"/>
          <w:b/>
          <w:bCs/>
          <w:sz w:val="20"/>
          <w:szCs w:val="22"/>
          <w:lang w:val="bg-BG" w:bidi="bg-BG"/>
        </w:rPr>
        <w:t>органи на участника са</w:t>
      </w:r>
      <w:r w:rsidRPr="007569C1">
        <w:rPr>
          <w:rFonts w:ascii="Verdana" w:hAnsi="Verdana"/>
          <w:bCs/>
          <w:sz w:val="20"/>
          <w:szCs w:val="22"/>
          <w:lang w:val="bg-BG" w:bidi="bg-BG"/>
        </w:rPr>
        <w:t>:……………………………………………………………………………</w:t>
      </w:r>
    </w:p>
    <w:p w14:paraId="1FA4C9AE" w14:textId="77777777" w:rsidR="006D35CB" w:rsidRPr="007569C1" w:rsidRDefault="006D35CB" w:rsidP="006D35CB">
      <w:pPr>
        <w:pStyle w:val="ListParagraph"/>
        <w:spacing w:after="200" w:line="276" w:lineRule="auto"/>
        <w:ind w:left="360"/>
        <w:jc w:val="both"/>
        <w:rPr>
          <w:rFonts w:ascii="Verdana" w:hAnsi="Verdana"/>
          <w:bCs/>
          <w:sz w:val="20"/>
          <w:szCs w:val="22"/>
          <w:lang w:val="bg-BG" w:bidi="bg-BG"/>
        </w:rPr>
      </w:pPr>
      <w:r w:rsidRPr="007569C1">
        <w:rPr>
          <w:rFonts w:ascii="Verdana" w:hAnsi="Verdana"/>
          <w:bCs/>
          <w:sz w:val="20"/>
          <w:szCs w:val="22"/>
          <w:lang w:val="bg-BG" w:bidi="bg-BG"/>
        </w:rPr>
        <w:t>……………………………………………………………………………………………………</w:t>
      </w:r>
    </w:p>
    <w:p w14:paraId="0FD9C89E" w14:textId="77777777" w:rsidR="006D35CB" w:rsidRPr="007569C1" w:rsidRDefault="006D35CB" w:rsidP="006D35CB">
      <w:pPr>
        <w:pStyle w:val="ListParagraph"/>
        <w:spacing w:after="200" w:line="276" w:lineRule="auto"/>
        <w:ind w:left="360"/>
        <w:jc w:val="both"/>
        <w:rPr>
          <w:rFonts w:ascii="Verdana" w:hAnsi="Verdana"/>
          <w:bCs/>
          <w:sz w:val="20"/>
          <w:szCs w:val="22"/>
          <w:lang w:val="bg-BG" w:bidi="bg-BG"/>
        </w:rPr>
      </w:pPr>
      <w:r w:rsidRPr="007569C1">
        <w:rPr>
          <w:rFonts w:ascii="Verdana" w:hAnsi="Verdana"/>
          <w:bCs/>
          <w:sz w:val="20"/>
          <w:szCs w:val="22"/>
          <w:lang w:val="bg-BG" w:bidi="bg-BG"/>
        </w:rPr>
        <w:t>…………………………………………………………………………………………………...</w:t>
      </w:r>
    </w:p>
    <w:p w14:paraId="30F215EA" w14:textId="77777777" w:rsidR="006D35CB" w:rsidRPr="007569C1" w:rsidRDefault="006D35CB" w:rsidP="008C0CFA">
      <w:pPr>
        <w:pStyle w:val="ListParagraph"/>
        <w:numPr>
          <w:ilvl w:val="0"/>
          <w:numId w:val="18"/>
        </w:numPr>
        <w:spacing w:after="200" w:line="276" w:lineRule="auto"/>
        <w:jc w:val="both"/>
        <w:rPr>
          <w:rFonts w:ascii="Verdana" w:hAnsi="Verdana"/>
          <w:b/>
          <w:bCs/>
          <w:sz w:val="20"/>
          <w:szCs w:val="22"/>
          <w:lang w:val="bg-BG" w:bidi="bg-BG"/>
        </w:rPr>
      </w:pPr>
      <w:r w:rsidRPr="007569C1">
        <w:rPr>
          <w:rFonts w:ascii="Verdana" w:hAnsi="Verdana"/>
          <w:sz w:val="20"/>
          <w:szCs w:val="22"/>
          <w:lang w:val="bg-BG" w:bidi="bg-BG"/>
        </w:rPr>
        <w:t xml:space="preserve">други лица </w:t>
      </w:r>
      <w:r w:rsidRPr="007569C1">
        <w:rPr>
          <w:rFonts w:ascii="Verdana" w:hAnsi="Verdana"/>
          <w:b/>
          <w:bCs/>
          <w:sz w:val="20"/>
          <w:szCs w:val="22"/>
          <w:lang w:val="bg-BG" w:bidi="bg-BG"/>
        </w:rPr>
        <w:t xml:space="preserve">със статут, който им позволява да </w:t>
      </w:r>
      <w:r w:rsidRPr="007569C1">
        <w:rPr>
          <w:rFonts w:ascii="Verdana" w:hAnsi="Verdana"/>
          <w:b/>
          <w:sz w:val="20"/>
          <w:szCs w:val="22"/>
          <w:lang w:val="bg-BG" w:bidi="bg-BG"/>
        </w:rPr>
        <w:t>влияят</w:t>
      </w:r>
      <w:r w:rsidRPr="007569C1">
        <w:rPr>
          <w:rFonts w:ascii="Verdana" w:hAnsi="Verdana"/>
          <w:sz w:val="20"/>
          <w:szCs w:val="22"/>
          <w:lang w:val="bg-BG" w:bidi="bg-BG"/>
        </w:rPr>
        <w:t xml:space="preserve"> </w:t>
      </w:r>
      <w:r w:rsidRPr="007569C1">
        <w:rPr>
          <w:rFonts w:ascii="Verdana" w:hAnsi="Verdana"/>
          <w:b/>
          <w:bCs/>
          <w:sz w:val="20"/>
          <w:szCs w:val="22"/>
          <w:lang w:val="bg-BG" w:bidi="bg-BG"/>
        </w:rPr>
        <w:t xml:space="preserve">пряко върху дейността на </w:t>
      </w:r>
      <w:r w:rsidRPr="007569C1">
        <w:rPr>
          <w:rFonts w:ascii="Verdana" w:hAnsi="Verdana"/>
          <w:sz w:val="20"/>
          <w:szCs w:val="22"/>
          <w:lang w:val="bg-BG" w:bidi="bg-BG"/>
        </w:rPr>
        <w:t xml:space="preserve">предприятието по </w:t>
      </w:r>
      <w:r w:rsidRPr="007569C1">
        <w:rPr>
          <w:rFonts w:ascii="Verdana" w:hAnsi="Verdana"/>
          <w:b/>
          <w:bCs/>
          <w:sz w:val="20"/>
          <w:szCs w:val="22"/>
          <w:lang w:val="bg-BG" w:bidi="bg-BG"/>
        </w:rPr>
        <w:t xml:space="preserve">начин, еквивалентен на този, </w:t>
      </w:r>
      <w:r w:rsidRPr="007569C1">
        <w:rPr>
          <w:rFonts w:ascii="Verdana" w:hAnsi="Verdana"/>
          <w:sz w:val="20"/>
          <w:szCs w:val="22"/>
          <w:lang w:val="bg-BG" w:bidi="bg-BG"/>
        </w:rPr>
        <w:t xml:space="preserve">валиден за </w:t>
      </w:r>
      <w:r w:rsidRPr="007569C1">
        <w:rPr>
          <w:rFonts w:ascii="Verdana" w:hAnsi="Verdana"/>
          <w:b/>
          <w:bCs/>
          <w:sz w:val="20"/>
          <w:szCs w:val="22"/>
          <w:lang w:val="bg-BG" w:bidi="bg-BG"/>
        </w:rPr>
        <w:t xml:space="preserve">представляващите го лица, членовете </w:t>
      </w:r>
      <w:r w:rsidRPr="007569C1">
        <w:rPr>
          <w:rFonts w:ascii="Verdana" w:hAnsi="Verdana"/>
          <w:sz w:val="20"/>
          <w:szCs w:val="22"/>
          <w:lang w:val="bg-BG" w:bidi="bg-BG"/>
        </w:rPr>
        <w:t xml:space="preserve">на </w:t>
      </w:r>
      <w:r w:rsidRPr="007569C1">
        <w:rPr>
          <w:rFonts w:ascii="Verdana" w:hAnsi="Verdana"/>
          <w:b/>
          <w:bCs/>
          <w:sz w:val="20"/>
          <w:szCs w:val="22"/>
          <w:lang w:val="bg-BG" w:bidi="bg-BG"/>
        </w:rPr>
        <w:t xml:space="preserve">управителните или надзорните органи </w:t>
      </w:r>
      <w:r w:rsidRPr="007569C1">
        <w:rPr>
          <w:rFonts w:ascii="Verdana" w:hAnsi="Verdana"/>
          <w:sz w:val="20"/>
          <w:szCs w:val="22"/>
          <w:lang w:val="bg-BG" w:bidi="bg-BG"/>
        </w:rPr>
        <w:t>са: ………………………………………………………….</w:t>
      </w:r>
    </w:p>
    <w:p w14:paraId="523F748B" w14:textId="77777777" w:rsidR="006D35CB" w:rsidRPr="007569C1" w:rsidRDefault="006D35CB" w:rsidP="006D35CB">
      <w:pPr>
        <w:pStyle w:val="ListParagraph"/>
        <w:spacing w:after="200" w:line="276" w:lineRule="auto"/>
        <w:ind w:left="360"/>
        <w:jc w:val="both"/>
        <w:rPr>
          <w:rFonts w:ascii="Verdana" w:hAnsi="Verdana"/>
          <w:sz w:val="20"/>
          <w:szCs w:val="22"/>
          <w:lang w:val="bg-BG" w:bidi="bg-BG"/>
        </w:rPr>
      </w:pPr>
      <w:r w:rsidRPr="007569C1">
        <w:rPr>
          <w:rFonts w:ascii="Verdana" w:hAnsi="Verdana"/>
          <w:sz w:val="20"/>
          <w:szCs w:val="22"/>
          <w:lang w:val="bg-BG" w:bidi="bg-BG"/>
        </w:rPr>
        <w:t>…………………………………………………………………………………………………….</w:t>
      </w:r>
    </w:p>
    <w:p w14:paraId="6766DDB9" w14:textId="77777777" w:rsidR="006D35CB" w:rsidRPr="007569C1" w:rsidRDefault="006D35CB" w:rsidP="006D35CB">
      <w:pPr>
        <w:pStyle w:val="ListParagraph"/>
        <w:spacing w:after="200" w:line="276" w:lineRule="auto"/>
        <w:ind w:left="360"/>
        <w:jc w:val="both"/>
        <w:rPr>
          <w:rFonts w:ascii="Verdana" w:hAnsi="Verdana"/>
          <w:b/>
          <w:bCs/>
          <w:sz w:val="20"/>
          <w:szCs w:val="22"/>
          <w:lang w:val="bg-BG" w:bidi="bg-BG"/>
        </w:rPr>
      </w:pPr>
      <w:r w:rsidRPr="007569C1">
        <w:rPr>
          <w:rFonts w:ascii="Verdana" w:hAnsi="Verdana"/>
          <w:sz w:val="20"/>
          <w:szCs w:val="22"/>
          <w:lang w:val="bg-BG" w:bidi="bg-BG"/>
        </w:rPr>
        <w:t>…………………………………………………………………………………………………….</w:t>
      </w:r>
    </w:p>
    <w:p w14:paraId="7054EB41" w14:textId="77777777" w:rsidR="006D35CB" w:rsidRPr="007569C1" w:rsidRDefault="006D35CB" w:rsidP="006D35CB">
      <w:pPr>
        <w:jc w:val="both"/>
        <w:rPr>
          <w:rFonts w:ascii="Verdana" w:hAnsi="Verdana"/>
          <w:bCs/>
          <w:sz w:val="20"/>
          <w:szCs w:val="22"/>
          <w:lang w:val="bg-BG" w:bidi="bg-BG"/>
        </w:rPr>
      </w:pPr>
      <w:r w:rsidRPr="007569C1">
        <w:rPr>
          <w:rFonts w:ascii="Verdana" w:hAnsi="Verdana"/>
          <w:sz w:val="20"/>
          <w:szCs w:val="22"/>
          <w:lang w:val="bg-BG" w:bidi="bg-BG"/>
        </w:rPr>
        <w:t xml:space="preserve">Известна ми </w:t>
      </w:r>
      <w:r w:rsidRPr="007569C1">
        <w:rPr>
          <w:rFonts w:ascii="Verdana" w:hAnsi="Verdana"/>
          <w:bCs/>
          <w:sz w:val="20"/>
          <w:szCs w:val="22"/>
          <w:lang w:val="bg-BG" w:bidi="bg-BG"/>
        </w:rPr>
        <w:t xml:space="preserve">е отговорността </w:t>
      </w:r>
      <w:r w:rsidRPr="007569C1">
        <w:rPr>
          <w:rFonts w:ascii="Verdana" w:hAnsi="Verdana"/>
          <w:sz w:val="20"/>
          <w:szCs w:val="22"/>
          <w:lang w:val="bg-BG" w:bidi="bg-BG"/>
        </w:rPr>
        <w:t xml:space="preserve">по чл.313 </w:t>
      </w:r>
      <w:r w:rsidRPr="007569C1">
        <w:rPr>
          <w:rFonts w:ascii="Verdana" w:hAnsi="Verdana"/>
          <w:bCs/>
          <w:sz w:val="20"/>
          <w:szCs w:val="22"/>
          <w:lang w:val="bg-BG" w:bidi="bg-BG"/>
        </w:rPr>
        <w:t>от Наказателния кодекс за посочване на неверни данни.</w:t>
      </w:r>
    </w:p>
    <w:p w14:paraId="04D20FC8" w14:textId="77777777" w:rsidR="006D35CB" w:rsidRPr="007569C1" w:rsidRDefault="006D35CB" w:rsidP="006D35CB">
      <w:pPr>
        <w:jc w:val="both"/>
        <w:rPr>
          <w:rFonts w:ascii="Verdana" w:hAnsi="Verdana"/>
          <w:bCs/>
          <w:sz w:val="20"/>
          <w:szCs w:val="22"/>
          <w:lang w:val="bg-BG" w:bidi="bg-BG"/>
        </w:rPr>
      </w:pPr>
    </w:p>
    <w:p w14:paraId="09B4262E" w14:textId="77777777" w:rsidR="006D35CB" w:rsidRPr="007569C1" w:rsidRDefault="006D35CB" w:rsidP="006D35CB">
      <w:pPr>
        <w:jc w:val="both"/>
        <w:rPr>
          <w:rFonts w:ascii="Verdana" w:hAnsi="Verdana"/>
          <w:bCs/>
          <w:sz w:val="20"/>
          <w:szCs w:val="22"/>
          <w:lang w:val="bg-BG" w:bidi="bg-BG"/>
        </w:rPr>
      </w:pPr>
      <w:r w:rsidRPr="007569C1">
        <w:rPr>
          <w:rFonts w:ascii="Verdana" w:hAnsi="Verdana"/>
          <w:sz w:val="20"/>
          <w:szCs w:val="22"/>
          <w:lang w:val="bg-BG"/>
        </w:rPr>
        <w:t>Документът се подписва от законния представител на участника или от надлежно упълномощено лице</w:t>
      </w:r>
    </w:p>
    <w:p w14:paraId="5F2960DD" w14:textId="77777777" w:rsidR="006D35CB" w:rsidRPr="007569C1" w:rsidRDefault="006D35CB" w:rsidP="006D35CB">
      <w:pPr>
        <w:rPr>
          <w:rFonts w:ascii="Verdana" w:hAnsi="Verdana"/>
          <w:bCs/>
          <w:sz w:val="20"/>
          <w:szCs w:val="22"/>
          <w:lang w:val="bg-BG" w:bidi="bg-BG"/>
        </w:rPr>
      </w:pPr>
    </w:p>
    <w:p w14:paraId="5175FA4A" w14:textId="77777777" w:rsidR="006D35CB" w:rsidRPr="007569C1" w:rsidRDefault="006D35CB" w:rsidP="006D35CB">
      <w:pPr>
        <w:rPr>
          <w:rFonts w:ascii="Verdana" w:hAnsi="Verdana"/>
          <w:bCs/>
          <w:sz w:val="20"/>
          <w:szCs w:val="22"/>
          <w:lang w:val="bg-BG" w:bidi="bg-BG"/>
        </w:rPr>
      </w:pPr>
    </w:p>
    <w:p w14:paraId="360FDA53" w14:textId="77777777" w:rsidR="006D35CB" w:rsidRPr="007569C1" w:rsidRDefault="006D35CB" w:rsidP="006D35CB">
      <w:pPr>
        <w:rPr>
          <w:rFonts w:ascii="Verdana" w:hAnsi="Verdana"/>
          <w:bCs/>
          <w:sz w:val="20"/>
          <w:szCs w:val="22"/>
          <w:lang w:val="bg-BG" w:bidi="bg-BG"/>
        </w:rPr>
      </w:pPr>
    </w:p>
    <w:p w14:paraId="19377C25" w14:textId="77777777" w:rsidR="006D35CB" w:rsidRPr="007569C1" w:rsidRDefault="006D35CB" w:rsidP="006D35CB">
      <w:pPr>
        <w:rPr>
          <w:rFonts w:ascii="Verdana" w:hAnsi="Verdana"/>
          <w:bCs/>
          <w:sz w:val="20"/>
          <w:szCs w:val="22"/>
          <w:lang w:val="bg-BG" w:bidi="bg-BG"/>
        </w:rPr>
      </w:pPr>
    </w:p>
    <w:p w14:paraId="00A250B1" w14:textId="77777777" w:rsidR="006D35CB" w:rsidRPr="007569C1" w:rsidRDefault="006D35CB" w:rsidP="006D35CB">
      <w:pPr>
        <w:rPr>
          <w:rFonts w:ascii="Verdana" w:hAnsi="Verdana"/>
          <w:bCs/>
          <w:sz w:val="20"/>
          <w:szCs w:val="22"/>
          <w:lang w:val="bg-BG" w:bidi="bg-BG"/>
        </w:rPr>
      </w:pPr>
    </w:p>
    <w:p w14:paraId="6DFE4115" w14:textId="77777777" w:rsidR="006D35CB" w:rsidRPr="007569C1" w:rsidRDefault="006D35CB" w:rsidP="006D35CB">
      <w:pPr>
        <w:spacing w:after="200" w:line="276" w:lineRule="auto"/>
        <w:jc w:val="right"/>
        <w:rPr>
          <w:rFonts w:ascii="Verdana" w:hAnsi="Verdana"/>
          <w:b/>
          <w:sz w:val="20"/>
          <w:szCs w:val="22"/>
          <w:lang w:val="bg-BG"/>
        </w:rPr>
        <w:sectPr w:rsidR="006D35CB" w:rsidRPr="007569C1" w:rsidSect="007E693A">
          <w:headerReference w:type="default" r:id="rId14"/>
          <w:pgSz w:w="11906" w:h="16838" w:code="9"/>
          <w:pgMar w:top="425" w:right="1440" w:bottom="1559" w:left="1440" w:header="425" w:footer="539" w:gutter="0"/>
          <w:cols w:space="708"/>
          <w:docGrid w:linePitch="360"/>
        </w:sectPr>
      </w:pPr>
      <w:r w:rsidRPr="007569C1">
        <w:rPr>
          <w:rFonts w:ascii="Verdana" w:hAnsi="Verdana"/>
          <w:sz w:val="20"/>
          <w:szCs w:val="22"/>
          <w:lang w:val="bg-BG"/>
        </w:rPr>
        <w:t>Дата: ..............</w:t>
      </w:r>
      <w:r w:rsidRPr="007569C1">
        <w:rPr>
          <w:rFonts w:ascii="Verdana" w:hAnsi="Verdana"/>
          <w:sz w:val="20"/>
          <w:szCs w:val="22"/>
          <w:lang w:val="bg-BG"/>
        </w:rPr>
        <w:tab/>
      </w:r>
      <w:r w:rsidRPr="007569C1">
        <w:rPr>
          <w:rFonts w:ascii="Verdana" w:hAnsi="Verdana"/>
          <w:sz w:val="20"/>
          <w:szCs w:val="22"/>
          <w:lang w:val="bg-BG"/>
        </w:rPr>
        <w:tab/>
      </w:r>
      <w:r w:rsidRPr="007569C1">
        <w:rPr>
          <w:rFonts w:ascii="Verdana" w:hAnsi="Verdana"/>
          <w:sz w:val="20"/>
          <w:szCs w:val="22"/>
          <w:lang w:val="bg-BG"/>
        </w:rPr>
        <w:tab/>
      </w:r>
      <w:r w:rsidRPr="007569C1">
        <w:rPr>
          <w:rFonts w:ascii="Verdana" w:hAnsi="Verdana"/>
          <w:sz w:val="20"/>
          <w:szCs w:val="22"/>
          <w:lang w:val="bg-BG"/>
        </w:rPr>
        <w:tab/>
      </w:r>
      <w:r w:rsidRPr="007569C1">
        <w:rPr>
          <w:rFonts w:ascii="Verdana" w:hAnsi="Verdana"/>
          <w:sz w:val="20"/>
          <w:szCs w:val="22"/>
          <w:lang w:val="bg-BG"/>
        </w:rPr>
        <w:tab/>
        <w:t>Декларатор: ...........................</w:t>
      </w:r>
    </w:p>
    <w:p w14:paraId="459887FA" w14:textId="2B43224F" w:rsidR="002A19C2" w:rsidRPr="007569C1" w:rsidRDefault="006D35CB" w:rsidP="002A19C2">
      <w:pPr>
        <w:overflowPunct w:val="0"/>
        <w:autoSpaceDE w:val="0"/>
        <w:autoSpaceDN w:val="0"/>
        <w:adjustRightInd w:val="0"/>
        <w:spacing w:before="120" w:after="120"/>
        <w:ind w:left="-57" w:firstLine="57"/>
        <w:jc w:val="right"/>
        <w:outlineLvl w:val="0"/>
        <w:rPr>
          <w:rFonts w:ascii="Verdana" w:hAnsi="Verdana"/>
          <w:b/>
          <w:sz w:val="20"/>
          <w:szCs w:val="22"/>
          <w:lang w:val="bg-BG"/>
        </w:rPr>
      </w:pPr>
      <w:r w:rsidRPr="007569C1">
        <w:rPr>
          <w:rFonts w:ascii="Verdana" w:hAnsi="Verdana"/>
          <w:b/>
          <w:sz w:val="20"/>
          <w:szCs w:val="22"/>
          <w:lang w:val="bg-BG"/>
        </w:rPr>
        <w:lastRenderedPageBreak/>
        <w:tab/>
      </w:r>
      <w:r w:rsidRPr="007569C1">
        <w:rPr>
          <w:rFonts w:ascii="Verdana" w:hAnsi="Verdana"/>
          <w:b/>
          <w:sz w:val="20"/>
          <w:szCs w:val="22"/>
          <w:lang w:val="bg-BG"/>
        </w:rPr>
        <w:tab/>
      </w:r>
      <w:r w:rsidR="002A19C2" w:rsidRPr="007569C1">
        <w:rPr>
          <w:rFonts w:ascii="Verdana" w:hAnsi="Verdana"/>
          <w:b/>
          <w:sz w:val="20"/>
          <w:szCs w:val="22"/>
          <w:lang w:val="bg-BG"/>
        </w:rPr>
        <w:t>Образец</w:t>
      </w:r>
    </w:p>
    <w:p w14:paraId="5128683D" w14:textId="77777777" w:rsidR="002A19C2" w:rsidRPr="007569C1" w:rsidRDefault="002A19C2" w:rsidP="002A19C2">
      <w:pPr>
        <w:overflowPunct w:val="0"/>
        <w:autoSpaceDE w:val="0"/>
        <w:autoSpaceDN w:val="0"/>
        <w:adjustRightInd w:val="0"/>
        <w:spacing w:before="120" w:after="120"/>
        <w:ind w:left="-57" w:firstLine="57"/>
        <w:jc w:val="center"/>
        <w:outlineLvl w:val="0"/>
        <w:rPr>
          <w:rFonts w:ascii="Verdana" w:hAnsi="Verdana"/>
          <w:b/>
          <w:sz w:val="20"/>
          <w:szCs w:val="22"/>
          <w:lang w:val="bg-BG"/>
        </w:rPr>
      </w:pPr>
    </w:p>
    <w:p w14:paraId="75980A09" w14:textId="77777777" w:rsidR="002A19C2" w:rsidRPr="007569C1" w:rsidRDefault="002A19C2" w:rsidP="002A19C2">
      <w:pPr>
        <w:overflowPunct w:val="0"/>
        <w:autoSpaceDE w:val="0"/>
        <w:autoSpaceDN w:val="0"/>
        <w:adjustRightInd w:val="0"/>
        <w:spacing w:before="120" w:after="120"/>
        <w:ind w:left="-57" w:firstLine="57"/>
        <w:jc w:val="center"/>
        <w:outlineLvl w:val="0"/>
        <w:rPr>
          <w:rFonts w:ascii="Verdana" w:hAnsi="Verdana"/>
          <w:b/>
          <w:sz w:val="20"/>
          <w:szCs w:val="22"/>
          <w:lang w:val="bg-BG"/>
        </w:rPr>
      </w:pPr>
    </w:p>
    <w:p w14:paraId="65AFB50F" w14:textId="77777777" w:rsidR="002A19C2" w:rsidRPr="007569C1" w:rsidRDefault="002A19C2" w:rsidP="002A19C2">
      <w:pPr>
        <w:overflowPunct w:val="0"/>
        <w:autoSpaceDE w:val="0"/>
        <w:autoSpaceDN w:val="0"/>
        <w:adjustRightInd w:val="0"/>
        <w:spacing w:before="120" w:after="120"/>
        <w:ind w:left="-57" w:firstLine="57"/>
        <w:jc w:val="center"/>
        <w:outlineLvl w:val="0"/>
        <w:rPr>
          <w:rFonts w:ascii="Verdana" w:hAnsi="Verdana"/>
          <w:b/>
          <w:sz w:val="20"/>
          <w:szCs w:val="22"/>
          <w:lang w:val="bg-BG"/>
        </w:rPr>
      </w:pPr>
    </w:p>
    <w:p w14:paraId="303DF6AF" w14:textId="5FD4117C" w:rsidR="002A19C2" w:rsidRPr="007569C1" w:rsidRDefault="002A19C2" w:rsidP="002A19C2">
      <w:pPr>
        <w:overflowPunct w:val="0"/>
        <w:autoSpaceDE w:val="0"/>
        <w:autoSpaceDN w:val="0"/>
        <w:adjustRightInd w:val="0"/>
        <w:spacing w:before="120" w:after="120"/>
        <w:ind w:left="-57" w:firstLine="57"/>
        <w:jc w:val="center"/>
        <w:outlineLvl w:val="0"/>
        <w:rPr>
          <w:rFonts w:ascii="Verdana" w:hAnsi="Verdana"/>
          <w:b/>
          <w:spacing w:val="60"/>
          <w:sz w:val="22"/>
          <w:szCs w:val="22"/>
          <w:lang w:val="bg-BG"/>
        </w:rPr>
      </w:pPr>
      <w:r w:rsidRPr="007569C1">
        <w:rPr>
          <w:rFonts w:ascii="Verdana" w:hAnsi="Verdana"/>
          <w:b/>
          <w:spacing w:val="60"/>
          <w:sz w:val="22"/>
          <w:szCs w:val="22"/>
          <w:lang w:val="bg-BG"/>
        </w:rPr>
        <w:t>Техническо предложение за изпълнение на поръчката</w:t>
      </w:r>
    </w:p>
    <w:p w14:paraId="542D6460" w14:textId="77777777" w:rsidR="002A19C2" w:rsidRPr="007569C1" w:rsidRDefault="002A19C2" w:rsidP="002A19C2">
      <w:pPr>
        <w:overflowPunct w:val="0"/>
        <w:autoSpaceDE w:val="0"/>
        <w:autoSpaceDN w:val="0"/>
        <w:adjustRightInd w:val="0"/>
        <w:spacing w:before="120" w:after="120"/>
        <w:ind w:left="-57" w:firstLine="57"/>
        <w:jc w:val="center"/>
        <w:outlineLvl w:val="0"/>
        <w:rPr>
          <w:rFonts w:ascii="Verdana" w:hAnsi="Verdana"/>
          <w:b/>
          <w:sz w:val="22"/>
          <w:szCs w:val="22"/>
          <w:lang w:val="bg-BG"/>
        </w:rPr>
      </w:pPr>
    </w:p>
    <w:p w14:paraId="6C7097AE" w14:textId="77777777" w:rsidR="002A19C2" w:rsidRPr="007569C1" w:rsidRDefault="002A19C2" w:rsidP="002A19C2">
      <w:pPr>
        <w:overflowPunct w:val="0"/>
        <w:autoSpaceDE w:val="0"/>
        <w:autoSpaceDN w:val="0"/>
        <w:adjustRightInd w:val="0"/>
        <w:spacing w:before="120" w:after="120" w:line="360" w:lineRule="auto"/>
        <w:ind w:left="-57"/>
        <w:jc w:val="both"/>
        <w:outlineLvl w:val="0"/>
        <w:rPr>
          <w:rFonts w:ascii="Verdana" w:hAnsi="Verdana"/>
          <w:sz w:val="22"/>
          <w:szCs w:val="22"/>
          <w:lang w:val="bg-BG"/>
        </w:rPr>
      </w:pPr>
    </w:p>
    <w:p w14:paraId="3677E220" w14:textId="77777777" w:rsidR="002A19C2" w:rsidRPr="007569C1" w:rsidRDefault="002A19C2" w:rsidP="002A19C2">
      <w:pPr>
        <w:overflowPunct w:val="0"/>
        <w:autoSpaceDE w:val="0"/>
        <w:autoSpaceDN w:val="0"/>
        <w:adjustRightInd w:val="0"/>
        <w:spacing w:before="120" w:after="120"/>
        <w:ind w:left="-57" w:firstLine="57"/>
        <w:jc w:val="center"/>
        <w:outlineLvl w:val="0"/>
        <w:rPr>
          <w:rFonts w:ascii="Verdana" w:hAnsi="Verdana"/>
          <w:b/>
          <w:sz w:val="22"/>
          <w:szCs w:val="22"/>
          <w:lang w:val="bg-BG"/>
        </w:rPr>
      </w:pPr>
    </w:p>
    <w:p w14:paraId="302ABF77" w14:textId="77777777" w:rsidR="002A19C2" w:rsidRPr="007569C1" w:rsidRDefault="002A19C2" w:rsidP="002A19C2">
      <w:pPr>
        <w:spacing w:before="60"/>
        <w:jc w:val="both"/>
        <w:rPr>
          <w:rFonts w:ascii="Verdana" w:hAnsi="Verdana"/>
          <w:snapToGrid w:val="0"/>
          <w:sz w:val="22"/>
          <w:szCs w:val="22"/>
          <w:lang w:val="bg-BG" w:eastAsia="x-none"/>
        </w:rPr>
      </w:pPr>
    </w:p>
    <w:p w14:paraId="730009E6" w14:textId="4B43FCD7" w:rsidR="002A19C2" w:rsidRPr="007569C1" w:rsidRDefault="002A19C2" w:rsidP="002A19C2">
      <w:pPr>
        <w:jc w:val="both"/>
        <w:rPr>
          <w:rFonts w:ascii="Verdana" w:hAnsi="Verdana"/>
          <w:b/>
          <w:bCs/>
          <w:sz w:val="22"/>
          <w:szCs w:val="22"/>
          <w:lang w:val="bg-BG"/>
        </w:rPr>
      </w:pPr>
      <w:r w:rsidRPr="007569C1">
        <w:rPr>
          <w:rFonts w:ascii="Verdana" w:hAnsi="Verdana"/>
          <w:sz w:val="22"/>
          <w:szCs w:val="22"/>
          <w:lang w:val="bg-BG"/>
        </w:rPr>
        <w:t>Потвърждавам, че</w:t>
      </w:r>
      <w:r w:rsidRPr="007569C1">
        <w:rPr>
          <w:rFonts w:ascii="Verdana" w:hAnsi="Verdana"/>
          <w:b/>
          <w:sz w:val="22"/>
          <w:szCs w:val="22"/>
          <w:lang w:val="bg-BG"/>
        </w:rPr>
        <w:t xml:space="preserve"> </w:t>
      </w:r>
      <w:r w:rsidRPr="007569C1">
        <w:rPr>
          <w:rFonts w:ascii="Verdana" w:hAnsi="Verdana"/>
          <w:sz w:val="22"/>
          <w:szCs w:val="22"/>
          <w:lang w:val="bg-BG"/>
        </w:rPr>
        <w:t xml:space="preserve">ще изпълня услугите в пълно съответствие със заложените условия в проекта на договора, включващ раздели А, Б, В и Г, приложени в документацията за участие с предмет: </w:t>
      </w:r>
      <w:r w:rsidRPr="007569C1">
        <w:rPr>
          <w:rFonts w:ascii="Verdana" w:hAnsi="Verdana"/>
          <w:b/>
          <w:bCs/>
          <w:spacing w:val="-5"/>
          <w:sz w:val="22"/>
          <w:szCs w:val="22"/>
          <w:lang w:val="bg-BG"/>
        </w:rPr>
        <w:t>Процедура № ТТ001</w:t>
      </w:r>
      <w:r w:rsidR="009D26CB" w:rsidRPr="007569C1">
        <w:rPr>
          <w:rFonts w:ascii="Verdana" w:hAnsi="Verdana"/>
          <w:b/>
          <w:bCs/>
          <w:spacing w:val="-5"/>
          <w:sz w:val="22"/>
          <w:szCs w:val="22"/>
          <w:lang w:val="bg-BG"/>
        </w:rPr>
        <w:t>7</w:t>
      </w:r>
      <w:r w:rsidR="00BB02BD" w:rsidRPr="007569C1">
        <w:rPr>
          <w:rFonts w:ascii="Verdana" w:hAnsi="Verdana"/>
          <w:b/>
          <w:bCs/>
          <w:spacing w:val="-5"/>
          <w:sz w:val="22"/>
          <w:szCs w:val="22"/>
          <w:lang w:val="bg-BG"/>
        </w:rPr>
        <w:t>53</w:t>
      </w:r>
      <w:r w:rsidRPr="007569C1">
        <w:rPr>
          <w:rFonts w:ascii="Verdana" w:hAnsi="Verdana"/>
          <w:b/>
          <w:bCs/>
          <w:spacing w:val="-5"/>
          <w:sz w:val="22"/>
          <w:szCs w:val="22"/>
          <w:lang w:val="bg-BG"/>
        </w:rPr>
        <w:t xml:space="preserve"> за</w:t>
      </w:r>
      <w:r w:rsidRPr="007569C1">
        <w:rPr>
          <w:rFonts w:ascii="Verdana" w:hAnsi="Verdana"/>
          <w:b/>
          <w:sz w:val="22"/>
          <w:szCs w:val="22"/>
          <w:lang w:val="bg-BG"/>
        </w:rPr>
        <w:t xml:space="preserve"> „</w:t>
      </w:r>
      <w:r w:rsidR="00BB02BD" w:rsidRPr="007569C1">
        <w:rPr>
          <w:rFonts w:ascii="Verdana" w:hAnsi="Verdana"/>
          <w:b/>
          <w:bCs/>
          <w:sz w:val="22"/>
          <w:szCs w:val="22"/>
          <w:lang w:val="bg-BG"/>
        </w:rPr>
        <w:t>Доставка на апаратура за откриване на скрити течове чрез газ-хелий, обучение за работа с апаратурата, гаранционно, следгаранционно  и извънгаранционно сервизно обслужване“</w:t>
      </w:r>
    </w:p>
    <w:p w14:paraId="6388BC4E" w14:textId="77777777" w:rsidR="002A19C2" w:rsidRPr="007569C1" w:rsidRDefault="002A19C2" w:rsidP="002A19C2">
      <w:pPr>
        <w:overflowPunct w:val="0"/>
        <w:autoSpaceDE w:val="0"/>
        <w:autoSpaceDN w:val="0"/>
        <w:adjustRightInd w:val="0"/>
        <w:spacing w:before="120" w:after="120"/>
        <w:ind w:left="-57"/>
        <w:jc w:val="both"/>
        <w:outlineLvl w:val="0"/>
        <w:rPr>
          <w:rFonts w:ascii="Verdana" w:hAnsi="Verdana"/>
          <w:snapToGrid w:val="0"/>
          <w:sz w:val="22"/>
          <w:szCs w:val="22"/>
          <w:lang w:val="bg-BG" w:eastAsia="x-none"/>
        </w:rPr>
      </w:pPr>
    </w:p>
    <w:p w14:paraId="0FACF101" w14:textId="77777777" w:rsidR="002A19C2" w:rsidRPr="007569C1" w:rsidRDefault="002A19C2" w:rsidP="002A19C2">
      <w:pPr>
        <w:overflowPunct w:val="0"/>
        <w:autoSpaceDE w:val="0"/>
        <w:autoSpaceDN w:val="0"/>
        <w:adjustRightInd w:val="0"/>
        <w:jc w:val="both"/>
        <w:outlineLvl w:val="0"/>
        <w:rPr>
          <w:rFonts w:ascii="Verdana" w:hAnsi="Verdana"/>
          <w:sz w:val="22"/>
          <w:szCs w:val="22"/>
          <w:lang w:val="bg-BG"/>
        </w:rPr>
      </w:pPr>
    </w:p>
    <w:p w14:paraId="78A65FB8" w14:textId="77777777" w:rsidR="002A19C2" w:rsidRPr="007569C1" w:rsidRDefault="002A19C2" w:rsidP="002A19C2">
      <w:pPr>
        <w:overflowPunct w:val="0"/>
        <w:autoSpaceDE w:val="0"/>
        <w:autoSpaceDN w:val="0"/>
        <w:adjustRightInd w:val="0"/>
        <w:jc w:val="both"/>
        <w:outlineLvl w:val="0"/>
        <w:rPr>
          <w:rFonts w:ascii="Verdana" w:hAnsi="Verdana"/>
          <w:sz w:val="22"/>
          <w:szCs w:val="22"/>
          <w:lang w:val="bg-BG"/>
        </w:rPr>
      </w:pPr>
    </w:p>
    <w:p w14:paraId="21B30411" w14:textId="77777777" w:rsidR="002A19C2" w:rsidRPr="007569C1" w:rsidRDefault="002A19C2" w:rsidP="002A19C2">
      <w:pPr>
        <w:overflowPunct w:val="0"/>
        <w:autoSpaceDE w:val="0"/>
        <w:autoSpaceDN w:val="0"/>
        <w:adjustRightInd w:val="0"/>
        <w:jc w:val="both"/>
        <w:outlineLvl w:val="0"/>
        <w:rPr>
          <w:rFonts w:ascii="Verdana" w:hAnsi="Verdana"/>
          <w:sz w:val="22"/>
          <w:szCs w:val="22"/>
          <w:lang w:val="bg-BG"/>
        </w:rPr>
      </w:pPr>
    </w:p>
    <w:p w14:paraId="6BAFBB24" w14:textId="77777777" w:rsidR="002A19C2" w:rsidRPr="007569C1" w:rsidRDefault="002A19C2" w:rsidP="002A19C2">
      <w:pPr>
        <w:overflowPunct w:val="0"/>
        <w:autoSpaceDE w:val="0"/>
        <w:autoSpaceDN w:val="0"/>
        <w:adjustRightInd w:val="0"/>
        <w:jc w:val="both"/>
        <w:outlineLvl w:val="0"/>
        <w:rPr>
          <w:rFonts w:ascii="Verdana" w:hAnsi="Verdana"/>
          <w:sz w:val="22"/>
          <w:szCs w:val="22"/>
          <w:lang w:val="bg-BG"/>
        </w:rPr>
      </w:pPr>
    </w:p>
    <w:p w14:paraId="4FAB5268" w14:textId="77777777" w:rsidR="002A19C2" w:rsidRPr="007569C1" w:rsidRDefault="002A19C2" w:rsidP="002A19C2">
      <w:pPr>
        <w:overflowPunct w:val="0"/>
        <w:autoSpaceDE w:val="0"/>
        <w:autoSpaceDN w:val="0"/>
        <w:adjustRightInd w:val="0"/>
        <w:jc w:val="both"/>
        <w:outlineLvl w:val="0"/>
        <w:rPr>
          <w:rFonts w:ascii="Verdana" w:hAnsi="Verdana" w:cs="Arial"/>
          <w:bCs/>
          <w:sz w:val="22"/>
          <w:szCs w:val="22"/>
          <w:lang w:val="bg-BG"/>
        </w:rPr>
      </w:pPr>
      <w:r w:rsidRPr="007569C1">
        <w:rPr>
          <w:rFonts w:ascii="Verdana" w:hAnsi="Verdana"/>
          <w:sz w:val="22"/>
          <w:szCs w:val="22"/>
          <w:lang w:val="bg-BG"/>
        </w:rPr>
        <w:t>Дата: ..............</w:t>
      </w:r>
      <w:r w:rsidRPr="007569C1">
        <w:rPr>
          <w:rFonts w:ascii="Verdana" w:hAnsi="Verdana"/>
          <w:sz w:val="22"/>
          <w:szCs w:val="22"/>
          <w:lang w:val="bg-BG"/>
        </w:rPr>
        <w:tab/>
      </w:r>
      <w:r w:rsidRPr="007569C1">
        <w:rPr>
          <w:rFonts w:ascii="Verdana" w:hAnsi="Verdana"/>
          <w:sz w:val="22"/>
          <w:szCs w:val="22"/>
          <w:lang w:val="bg-BG"/>
        </w:rPr>
        <w:tab/>
      </w:r>
      <w:r w:rsidRPr="007569C1">
        <w:rPr>
          <w:rFonts w:ascii="Verdana" w:hAnsi="Verdana"/>
          <w:sz w:val="22"/>
          <w:szCs w:val="22"/>
          <w:lang w:val="bg-BG"/>
        </w:rPr>
        <w:tab/>
        <w:t>Подпис на участника: ……...........................</w:t>
      </w:r>
    </w:p>
    <w:p w14:paraId="7A854335" w14:textId="77777777" w:rsidR="002A19C2" w:rsidRPr="007569C1" w:rsidRDefault="002A19C2" w:rsidP="002A19C2">
      <w:pPr>
        <w:overflowPunct w:val="0"/>
        <w:autoSpaceDE w:val="0"/>
        <w:autoSpaceDN w:val="0"/>
        <w:adjustRightInd w:val="0"/>
        <w:spacing w:before="120" w:after="120"/>
        <w:ind w:left="-57" w:firstLine="720"/>
        <w:outlineLvl w:val="0"/>
        <w:rPr>
          <w:rFonts w:ascii="Verdana" w:hAnsi="Verdana" w:cs="Arial"/>
          <w:bCs/>
          <w:sz w:val="22"/>
          <w:szCs w:val="22"/>
          <w:lang w:val="bg-BG"/>
        </w:rPr>
      </w:pPr>
    </w:p>
    <w:p w14:paraId="657049E1" w14:textId="77777777" w:rsidR="002A19C2" w:rsidRPr="007569C1" w:rsidRDefault="002A19C2" w:rsidP="002A19C2">
      <w:pPr>
        <w:jc w:val="both"/>
        <w:rPr>
          <w:rFonts w:ascii="Verdana" w:hAnsi="Verdana"/>
          <w:i/>
          <w:sz w:val="22"/>
          <w:szCs w:val="22"/>
          <w:lang w:val="bg-BG"/>
        </w:rPr>
      </w:pPr>
    </w:p>
    <w:p w14:paraId="1FCF1FDF" w14:textId="77777777" w:rsidR="002A19C2" w:rsidRPr="007569C1" w:rsidRDefault="002A19C2" w:rsidP="002A19C2">
      <w:pPr>
        <w:jc w:val="both"/>
        <w:rPr>
          <w:rFonts w:ascii="Verdana" w:hAnsi="Verdana"/>
          <w:i/>
          <w:sz w:val="22"/>
          <w:szCs w:val="22"/>
          <w:lang w:val="bg-BG"/>
        </w:rPr>
      </w:pPr>
    </w:p>
    <w:p w14:paraId="68066D66" w14:textId="77777777" w:rsidR="002A19C2" w:rsidRPr="007569C1" w:rsidRDefault="002A19C2" w:rsidP="002A19C2">
      <w:pPr>
        <w:jc w:val="both"/>
        <w:rPr>
          <w:rFonts w:ascii="Verdana" w:hAnsi="Verdana"/>
          <w:i/>
          <w:sz w:val="22"/>
          <w:szCs w:val="22"/>
          <w:lang w:val="bg-BG"/>
        </w:rPr>
      </w:pPr>
    </w:p>
    <w:p w14:paraId="599FD585" w14:textId="77777777" w:rsidR="002A19C2" w:rsidRPr="007569C1" w:rsidRDefault="002A19C2" w:rsidP="002A19C2">
      <w:pPr>
        <w:jc w:val="both"/>
        <w:rPr>
          <w:rFonts w:ascii="Verdana" w:hAnsi="Verdana"/>
          <w:i/>
          <w:sz w:val="22"/>
          <w:szCs w:val="22"/>
          <w:lang w:val="bg-BG"/>
        </w:rPr>
      </w:pPr>
    </w:p>
    <w:p w14:paraId="63CF25A2" w14:textId="77777777" w:rsidR="002A19C2" w:rsidRPr="007569C1" w:rsidRDefault="002A19C2" w:rsidP="002A19C2">
      <w:pPr>
        <w:jc w:val="both"/>
        <w:rPr>
          <w:rFonts w:ascii="Verdana" w:hAnsi="Verdana"/>
          <w:i/>
          <w:sz w:val="22"/>
          <w:szCs w:val="22"/>
          <w:lang w:val="bg-BG"/>
        </w:rPr>
      </w:pPr>
    </w:p>
    <w:p w14:paraId="1CE39B49" w14:textId="77777777" w:rsidR="002A19C2" w:rsidRPr="007569C1" w:rsidRDefault="002A19C2" w:rsidP="002A19C2">
      <w:pPr>
        <w:jc w:val="both"/>
        <w:rPr>
          <w:rFonts w:ascii="Verdana" w:hAnsi="Verdana"/>
          <w:i/>
          <w:sz w:val="22"/>
          <w:szCs w:val="22"/>
          <w:lang w:val="bg-BG"/>
        </w:rPr>
      </w:pPr>
    </w:p>
    <w:p w14:paraId="62C8F46B" w14:textId="50021E93" w:rsidR="002A19C2" w:rsidRPr="007569C1" w:rsidRDefault="002A19C2" w:rsidP="002A19C2">
      <w:pPr>
        <w:jc w:val="both"/>
        <w:rPr>
          <w:rFonts w:ascii="Verdana" w:hAnsi="Verdana"/>
          <w:i/>
          <w:sz w:val="22"/>
          <w:szCs w:val="22"/>
          <w:lang w:val="bg-BG"/>
        </w:rPr>
      </w:pPr>
      <w:r w:rsidRPr="007569C1">
        <w:rPr>
          <w:rFonts w:ascii="Verdana" w:hAnsi="Verdana"/>
          <w:i/>
          <w:sz w:val="22"/>
          <w:szCs w:val="22"/>
          <w:lang w:val="bg-BG"/>
        </w:rPr>
        <w:t>Попълва се от представляващия участника.</w:t>
      </w:r>
    </w:p>
    <w:p w14:paraId="52558FDA" w14:textId="77777777" w:rsidR="002A19C2" w:rsidRPr="007569C1" w:rsidRDefault="002A19C2" w:rsidP="002A19C2">
      <w:pPr>
        <w:rPr>
          <w:rFonts w:ascii="Verdana" w:hAnsi="Verdana"/>
          <w:sz w:val="22"/>
          <w:szCs w:val="22"/>
          <w:lang w:val="bg-BG"/>
        </w:rPr>
      </w:pPr>
    </w:p>
    <w:p w14:paraId="377C7603" w14:textId="77777777" w:rsidR="002A19C2" w:rsidRPr="007569C1" w:rsidRDefault="002A19C2" w:rsidP="002A19C2">
      <w:pPr>
        <w:overflowPunct w:val="0"/>
        <w:autoSpaceDE w:val="0"/>
        <w:autoSpaceDN w:val="0"/>
        <w:adjustRightInd w:val="0"/>
        <w:spacing w:before="120" w:after="120"/>
        <w:jc w:val="center"/>
        <w:outlineLvl w:val="0"/>
        <w:rPr>
          <w:rFonts w:ascii="Verdana" w:hAnsi="Verdana"/>
          <w:b/>
          <w:bCs/>
          <w:snapToGrid w:val="0"/>
          <w:sz w:val="22"/>
          <w:szCs w:val="22"/>
          <w:lang w:val="bg-BG"/>
        </w:rPr>
      </w:pPr>
    </w:p>
    <w:p w14:paraId="66F2498A" w14:textId="77777777" w:rsidR="002A19C2" w:rsidRPr="007569C1" w:rsidRDefault="006D35CB" w:rsidP="006D35CB">
      <w:pPr>
        <w:shd w:val="clear" w:color="auto" w:fill="FFFFFF"/>
        <w:spacing w:line="276" w:lineRule="auto"/>
        <w:ind w:right="70" w:firstLine="709"/>
        <w:jc w:val="right"/>
        <w:rPr>
          <w:rFonts w:ascii="Verdana" w:hAnsi="Verdana"/>
          <w:b/>
          <w:sz w:val="20"/>
          <w:szCs w:val="22"/>
          <w:lang w:val="bg-BG"/>
        </w:rPr>
      </w:pPr>
      <w:r w:rsidRPr="007569C1">
        <w:rPr>
          <w:rFonts w:ascii="Verdana" w:hAnsi="Verdana"/>
          <w:b/>
          <w:sz w:val="20"/>
          <w:szCs w:val="22"/>
          <w:lang w:val="bg-BG"/>
        </w:rPr>
        <w:tab/>
      </w:r>
    </w:p>
    <w:p w14:paraId="435909D3" w14:textId="77777777" w:rsidR="002A19C2" w:rsidRPr="007569C1" w:rsidRDefault="002A19C2" w:rsidP="006D35CB">
      <w:pPr>
        <w:shd w:val="clear" w:color="auto" w:fill="FFFFFF"/>
        <w:spacing w:line="276" w:lineRule="auto"/>
        <w:ind w:right="70" w:firstLine="709"/>
        <w:jc w:val="right"/>
        <w:rPr>
          <w:rFonts w:ascii="Verdana" w:hAnsi="Verdana"/>
          <w:b/>
          <w:sz w:val="20"/>
          <w:szCs w:val="22"/>
          <w:lang w:val="bg-BG"/>
        </w:rPr>
      </w:pPr>
    </w:p>
    <w:p w14:paraId="4E13B7F8" w14:textId="6D99E0FC" w:rsidR="006D35CB" w:rsidRPr="007569C1" w:rsidRDefault="006D35CB" w:rsidP="00C82F58">
      <w:pPr>
        <w:pageBreakBefore/>
        <w:shd w:val="clear" w:color="auto" w:fill="FFFFFF"/>
        <w:spacing w:line="276" w:lineRule="auto"/>
        <w:ind w:right="68" w:firstLine="709"/>
        <w:jc w:val="right"/>
        <w:rPr>
          <w:rFonts w:ascii="Verdana" w:hAnsi="Verdana"/>
          <w:b/>
          <w:bCs/>
          <w:i/>
          <w:sz w:val="20"/>
          <w:szCs w:val="22"/>
          <w:lang w:val="bg-BG"/>
        </w:rPr>
      </w:pPr>
      <w:r w:rsidRPr="007569C1">
        <w:rPr>
          <w:rFonts w:ascii="Verdana" w:hAnsi="Verdana"/>
          <w:b/>
          <w:bCs/>
          <w:i/>
          <w:sz w:val="20"/>
          <w:szCs w:val="22"/>
          <w:lang w:val="bg-BG"/>
        </w:rPr>
        <w:lastRenderedPageBreak/>
        <w:t>Образец</w:t>
      </w:r>
    </w:p>
    <w:p w14:paraId="65857557" w14:textId="77777777" w:rsidR="006D35CB" w:rsidRPr="007569C1" w:rsidRDefault="006D35CB" w:rsidP="006D35CB">
      <w:pPr>
        <w:keepLines/>
        <w:jc w:val="center"/>
        <w:rPr>
          <w:rFonts w:ascii="Verdana" w:hAnsi="Verdana"/>
          <w:b/>
          <w:bCs/>
          <w:sz w:val="20"/>
          <w:szCs w:val="22"/>
          <w:lang w:val="bg-BG"/>
        </w:rPr>
      </w:pPr>
    </w:p>
    <w:p w14:paraId="4BF3790D" w14:textId="77777777" w:rsidR="006D35CB" w:rsidRPr="007569C1" w:rsidRDefault="006D35CB" w:rsidP="006D35CB">
      <w:pPr>
        <w:keepLines/>
        <w:jc w:val="center"/>
        <w:rPr>
          <w:rFonts w:ascii="Verdana" w:hAnsi="Verdana"/>
          <w:b/>
          <w:bCs/>
          <w:sz w:val="20"/>
          <w:szCs w:val="22"/>
          <w:lang w:val="bg-BG"/>
        </w:rPr>
      </w:pPr>
      <w:r w:rsidRPr="007569C1">
        <w:rPr>
          <w:rFonts w:ascii="Verdana" w:hAnsi="Verdana"/>
          <w:b/>
          <w:bCs/>
          <w:sz w:val="20"/>
          <w:szCs w:val="22"/>
          <w:lang w:val="bg-BG"/>
        </w:rPr>
        <w:t xml:space="preserve">ДЕКЛАРАЦИЯ </w:t>
      </w:r>
    </w:p>
    <w:p w14:paraId="5677B785" w14:textId="77777777" w:rsidR="006D35CB" w:rsidRPr="007569C1" w:rsidRDefault="006D35CB" w:rsidP="006D35CB">
      <w:pPr>
        <w:keepLines/>
        <w:jc w:val="center"/>
        <w:rPr>
          <w:rFonts w:ascii="Verdana" w:hAnsi="Verdana"/>
          <w:b/>
          <w:bCs/>
          <w:sz w:val="20"/>
          <w:szCs w:val="22"/>
          <w:lang w:val="bg-BG"/>
        </w:rPr>
      </w:pPr>
      <w:r w:rsidRPr="007569C1">
        <w:rPr>
          <w:rFonts w:ascii="Verdana" w:hAnsi="Verdana"/>
          <w:b/>
          <w:bCs/>
          <w:sz w:val="20"/>
          <w:szCs w:val="22"/>
          <w:lang w:val="bg-BG"/>
        </w:rPr>
        <w:t xml:space="preserve">ЗА СЪГЛАСИЕ С КЛАУЗИТЕ В ПРОЕКТА НА ДОГОВОР </w:t>
      </w:r>
    </w:p>
    <w:p w14:paraId="49C85450" w14:textId="77777777" w:rsidR="006D35CB" w:rsidRPr="007569C1" w:rsidRDefault="006D35CB" w:rsidP="006D35CB">
      <w:pPr>
        <w:keepLines/>
        <w:spacing w:before="120" w:after="120"/>
        <w:rPr>
          <w:rFonts w:ascii="Verdana" w:hAnsi="Verdana"/>
          <w:b/>
          <w:bCs/>
          <w:sz w:val="20"/>
          <w:szCs w:val="22"/>
          <w:lang w:val="bg-BG"/>
        </w:rPr>
      </w:pPr>
    </w:p>
    <w:p w14:paraId="25576997" w14:textId="77777777" w:rsidR="006D35CB" w:rsidRPr="007569C1" w:rsidRDefault="006D35CB" w:rsidP="006D35CB">
      <w:pPr>
        <w:keepLines/>
        <w:jc w:val="both"/>
        <w:rPr>
          <w:rFonts w:ascii="Verdana" w:hAnsi="Verdana"/>
          <w:bCs/>
          <w:sz w:val="20"/>
          <w:szCs w:val="22"/>
          <w:lang w:val="bg-BG"/>
        </w:rPr>
      </w:pPr>
    </w:p>
    <w:p w14:paraId="257A883E" w14:textId="77777777" w:rsidR="006D35CB" w:rsidRPr="007569C1" w:rsidRDefault="006D35CB" w:rsidP="006D35CB">
      <w:pPr>
        <w:jc w:val="center"/>
        <w:rPr>
          <w:rFonts w:ascii="Verdana" w:hAnsi="Verdana"/>
          <w:sz w:val="20"/>
          <w:szCs w:val="22"/>
          <w:vertAlign w:val="superscript"/>
          <w:lang w:val="bg-BG"/>
        </w:rPr>
      </w:pPr>
      <w:r w:rsidRPr="007569C1">
        <w:rPr>
          <w:rFonts w:ascii="Verdana" w:hAnsi="Verdana"/>
          <w:sz w:val="20"/>
          <w:szCs w:val="22"/>
          <w:lang w:val="bg-BG"/>
        </w:rPr>
        <w:t>Долуподписаният/ата/………………………………………………………………………...</w:t>
      </w:r>
      <w:r w:rsidRPr="007569C1">
        <w:rPr>
          <w:rFonts w:ascii="Verdana" w:hAnsi="Verdana"/>
          <w:sz w:val="20"/>
          <w:szCs w:val="22"/>
          <w:lang w:val="bg-BG"/>
        </w:rPr>
        <w:tab/>
      </w:r>
      <w:r w:rsidRPr="007569C1">
        <w:rPr>
          <w:rFonts w:ascii="Verdana" w:hAnsi="Verdana"/>
          <w:sz w:val="20"/>
          <w:szCs w:val="22"/>
          <w:vertAlign w:val="superscript"/>
          <w:lang w:val="bg-BG"/>
        </w:rPr>
        <w:t>/собствено бащино фамилно име /</w:t>
      </w:r>
    </w:p>
    <w:p w14:paraId="68C989D0" w14:textId="77777777" w:rsidR="006D35CB" w:rsidRPr="007569C1" w:rsidRDefault="006D35CB" w:rsidP="006D35CB">
      <w:pPr>
        <w:jc w:val="center"/>
        <w:rPr>
          <w:rFonts w:ascii="Verdana" w:hAnsi="Verdana"/>
          <w:sz w:val="20"/>
          <w:szCs w:val="22"/>
          <w:lang w:val="bg-BG"/>
        </w:rPr>
      </w:pPr>
    </w:p>
    <w:p w14:paraId="16B8E1DB" w14:textId="77777777" w:rsidR="006D35CB" w:rsidRPr="007569C1" w:rsidRDefault="006D35CB" w:rsidP="006D35CB">
      <w:pPr>
        <w:widowControl w:val="0"/>
        <w:autoSpaceDE w:val="0"/>
        <w:autoSpaceDN w:val="0"/>
        <w:adjustRightInd w:val="0"/>
        <w:jc w:val="both"/>
        <w:rPr>
          <w:rFonts w:ascii="Verdana" w:hAnsi="Verdana"/>
          <w:sz w:val="20"/>
          <w:szCs w:val="22"/>
          <w:lang w:val="bg-BG"/>
        </w:rPr>
      </w:pPr>
      <w:r w:rsidRPr="007569C1">
        <w:rPr>
          <w:rFonts w:ascii="Verdana" w:hAnsi="Verdana"/>
          <w:sz w:val="20"/>
          <w:szCs w:val="22"/>
          <w:lang w:val="bg-BG"/>
        </w:rPr>
        <w:t>в качеството си на  ……………………………………………………………………………...</w:t>
      </w:r>
    </w:p>
    <w:p w14:paraId="4DBD5A9C" w14:textId="77777777" w:rsidR="006D35CB" w:rsidRPr="007569C1" w:rsidRDefault="006D35CB" w:rsidP="006D35CB">
      <w:pPr>
        <w:widowControl w:val="0"/>
        <w:autoSpaceDE w:val="0"/>
        <w:autoSpaceDN w:val="0"/>
        <w:adjustRightInd w:val="0"/>
        <w:jc w:val="center"/>
        <w:rPr>
          <w:rFonts w:ascii="Verdana" w:hAnsi="Verdana"/>
          <w:sz w:val="20"/>
          <w:szCs w:val="22"/>
          <w:vertAlign w:val="superscript"/>
          <w:lang w:val="bg-BG"/>
        </w:rPr>
      </w:pPr>
      <w:r w:rsidRPr="007569C1">
        <w:rPr>
          <w:rFonts w:ascii="Verdana" w:hAnsi="Verdana"/>
          <w:i/>
          <w:sz w:val="20"/>
          <w:szCs w:val="22"/>
          <w:vertAlign w:val="superscript"/>
          <w:lang w:val="bg-BG"/>
        </w:rPr>
        <w:t>/посочва се качеството на лицето</w:t>
      </w:r>
      <w:r w:rsidRPr="007569C1">
        <w:rPr>
          <w:rFonts w:ascii="Verdana" w:hAnsi="Verdana"/>
          <w:sz w:val="20"/>
          <w:szCs w:val="22"/>
          <w:vertAlign w:val="superscript"/>
          <w:lang w:val="bg-BG"/>
        </w:rPr>
        <w:t>/</w:t>
      </w:r>
    </w:p>
    <w:p w14:paraId="7449FA85" w14:textId="77777777" w:rsidR="006D35CB" w:rsidRPr="007569C1" w:rsidRDefault="006D35CB" w:rsidP="006D35CB">
      <w:pPr>
        <w:spacing w:before="240"/>
        <w:jc w:val="both"/>
        <w:rPr>
          <w:rFonts w:ascii="Verdana" w:hAnsi="Verdana"/>
          <w:sz w:val="20"/>
          <w:szCs w:val="22"/>
          <w:vertAlign w:val="superscript"/>
          <w:lang w:val="bg-BG"/>
        </w:rPr>
      </w:pPr>
      <w:r w:rsidRPr="007569C1">
        <w:rPr>
          <w:rFonts w:ascii="Verdana" w:hAnsi="Verdana"/>
          <w:sz w:val="20"/>
          <w:szCs w:val="22"/>
          <w:lang w:val="bg-BG"/>
        </w:rPr>
        <w:t>в……………………………………………….………………………………………………………...</w:t>
      </w:r>
      <w:r w:rsidRPr="007569C1">
        <w:rPr>
          <w:rFonts w:ascii="Verdana" w:hAnsi="Verdana"/>
          <w:sz w:val="20"/>
          <w:szCs w:val="22"/>
          <w:lang w:val="bg-BG"/>
        </w:rPr>
        <w:tab/>
      </w:r>
      <w:r w:rsidRPr="007569C1">
        <w:rPr>
          <w:rFonts w:ascii="Verdana" w:hAnsi="Verdana"/>
          <w:sz w:val="20"/>
          <w:szCs w:val="22"/>
          <w:lang w:val="bg-BG"/>
        </w:rPr>
        <w:tab/>
      </w:r>
      <w:r w:rsidRPr="007569C1">
        <w:rPr>
          <w:rFonts w:ascii="Verdana" w:hAnsi="Verdana"/>
          <w:sz w:val="20"/>
          <w:szCs w:val="22"/>
          <w:lang w:val="bg-BG"/>
        </w:rPr>
        <w:tab/>
      </w:r>
      <w:r w:rsidRPr="007569C1">
        <w:rPr>
          <w:rFonts w:ascii="Verdana" w:hAnsi="Verdana"/>
          <w:sz w:val="20"/>
          <w:szCs w:val="22"/>
          <w:lang w:val="bg-BG"/>
        </w:rPr>
        <w:tab/>
      </w:r>
      <w:r w:rsidRPr="007569C1">
        <w:rPr>
          <w:rFonts w:ascii="Verdana" w:hAnsi="Verdana"/>
          <w:sz w:val="20"/>
          <w:szCs w:val="22"/>
          <w:lang w:val="bg-BG"/>
        </w:rPr>
        <w:tab/>
      </w:r>
      <w:r w:rsidRPr="007569C1">
        <w:rPr>
          <w:rFonts w:ascii="Verdana" w:hAnsi="Verdana"/>
          <w:sz w:val="20"/>
          <w:szCs w:val="22"/>
          <w:vertAlign w:val="superscript"/>
          <w:lang w:val="bg-BG"/>
        </w:rPr>
        <w:t>/наименование на участника/</w:t>
      </w:r>
    </w:p>
    <w:p w14:paraId="551CB714" w14:textId="77777777" w:rsidR="006D35CB" w:rsidRPr="007569C1" w:rsidRDefault="006D35CB" w:rsidP="006D35CB">
      <w:pPr>
        <w:jc w:val="both"/>
        <w:rPr>
          <w:rFonts w:ascii="Verdana" w:hAnsi="Verdana"/>
          <w:b/>
          <w:sz w:val="20"/>
          <w:szCs w:val="22"/>
          <w:lang w:val="bg-BG"/>
        </w:rPr>
      </w:pPr>
    </w:p>
    <w:p w14:paraId="49A8505C" w14:textId="355CBA8B" w:rsidR="006D35CB" w:rsidRPr="007569C1" w:rsidRDefault="006D35CB" w:rsidP="006D35CB">
      <w:pPr>
        <w:jc w:val="both"/>
        <w:rPr>
          <w:rFonts w:ascii="Verdana" w:hAnsi="Verdana"/>
          <w:b/>
          <w:bCs/>
          <w:sz w:val="22"/>
          <w:szCs w:val="22"/>
          <w:lang w:val="bg-BG"/>
        </w:rPr>
      </w:pPr>
      <w:r w:rsidRPr="007569C1">
        <w:rPr>
          <w:rFonts w:ascii="Verdana" w:hAnsi="Verdana"/>
          <w:sz w:val="20"/>
          <w:szCs w:val="22"/>
          <w:lang w:val="bg-BG"/>
        </w:rPr>
        <w:t>Относно: Процедура за възлагане на обществена поръчка с</w:t>
      </w:r>
      <w:r w:rsidRPr="007569C1">
        <w:rPr>
          <w:rFonts w:ascii="Verdana" w:hAnsi="Verdana"/>
          <w:bCs/>
          <w:sz w:val="20"/>
          <w:szCs w:val="22"/>
          <w:lang w:val="bg-BG"/>
        </w:rPr>
        <w:t xml:space="preserve"> предмет: </w:t>
      </w:r>
      <w:r w:rsidR="00BB02BD" w:rsidRPr="007569C1">
        <w:rPr>
          <w:rFonts w:ascii="Verdana" w:hAnsi="Verdana"/>
          <w:b/>
          <w:sz w:val="20"/>
          <w:szCs w:val="18"/>
          <w:lang w:val="bg-BG"/>
        </w:rPr>
        <w:t>„</w:t>
      </w:r>
      <w:r w:rsidR="00BB02BD" w:rsidRPr="007569C1">
        <w:rPr>
          <w:rFonts w:ascii="Verdana" w:hAnsi="Verdana"/>
          <w:b/>
          <w:bCs/>
          <w:sz w:val="20"/>
          <w:szCs w:val="18"/>
          <w:lang w:val="bg-BG"/>
        </w:rPr>
        <w:t>Доставка на апаратура за откриване на скрити течове чрез газ-хелий, обучение за работа с апаратурата, гаранционно, следгаранционно  и извънгаранционно сервизно обслужване</w:t>
      </w:r>
      <w:r w:rsidR="00BB02BD" w:rsidRPr="007569C1">
        <w:rPr>
          <w:rFonts w:ascii="Verdana" w:hAnsi="Verdana"/>
          <w:b/>
          <w:sz w:val="20"/>
          <w:szCs w:val="18"/>
          <w:lang w:val="bg-BG"/>
        </w:rPr>
        <w:t>“</w:t>
      </w:r>
    </w:p>
    <w:p w14:paraId="591FA7F2" w14:textId="77777777" w:rsidR="006D35CB" w:rsidRPr="007569C1" w:rsidRDefault="006D35CB" w:rsidP="006D35CB">
      <w:pPr>
        <w:keepLines/>
        <w:spacing w:before="120" w:after="120"/>
        <w:jc w:val="both"/>
        <w:rPr>
          <w:rFonts w:ascii="Verdana" w:hAnsi="Verdana"/>
          <w:b/>
          <w:sz w:val="20"/>
          <w:szCs w:val="22"/>
          <w:lang w:val="bg-BG"/>
        </w:rPr>
      </w:pPr>
    </w:p>
    <w:p w14:paraId="2E7AD68B" w14:textId="5C760634" w:rsidR="006D35CB" w:rsidRPr="007569C1" w:rsidRDefault="006D35CB" w:rsidP="006D35CB">
      <w:pPr>
        <w:keepLines/>
        <w:spacing w:after="240" w:line="360" w:lineRule="auto"/>
        <w:jc w:val="both"/>
        <w:rPr>
          <w:rFonts w:ascii="Verdana" w:hAnsi="Verdana"/>
          <w:sz w:val="20"/>
          <w:szCs w:val="22"/>
          <w:lang w:val="bg-BG"/>
        </w:rPr>
      </w:pPr>
      <w:r w:rsidRPr="007569C1">
        <w:rPr>
          <w:rFonts w:ascii="Verdana" w:hAnsi="Verdana"/>
          <w:sz w:val="20"/>
          <w:szCs w:val="22"/>
          <w:lang w:val="bg-BG"/>
        </w:rPr>
        <w:t>С подаването на настоящия документ декларираме, че приемаме условията и че в случай че бъдем избрани за</w:t>
      </w:r>
      <w:r w:rsidR="00293DB6" w:rsidRPr="007569C1">
        <w:rPr>
          <w:rFonts w:ascii="Verdana" w:hAnsi="Verdana"/>
          <w:sz w:val="20"/>
          <w:szCs w:val="22"/>
          <w:lang w:val="bg-BG"/>
        </w:rPr>
        <w:t xml:space="preserve"> доставчик </w:t>
      </w:r>
      <w:r w:rsidRPr="007569C1">
        <w:rPr>
          <w:rFonts w:ascii="Verdana" w:hAnsi="Verdana"/>
          <w:sz w:val="20"/>
          <w:szCs w:val="22"/>
          <w:lang w:val="bg-BG"/>
        </w:rPr>
        <w:t>на обществената поръчка ще подпишем, Проекто-договора,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39854DFD" w14:textId="77777777" w:rsidR="006D35CB" w:rsidRPr="007569C1" w:rsidRDefault="006D35CB" w:rsidP="006D35CB">
      <w:pPr>
        <w:keepLines/>
        <w:overflowPunct w:val="0"/>
        <w:autoSpaceDE w:val="0"/>
        <w:autoSpaceDN w:val="0"/>
        <w:spacing w:before="120" w:after="120"/>
        <w:ind w:firstLine="720"/>
        <w:jc w:val="both"/>
        <w:rPr>
          <w:rFonts w:ascii="Verdana" w:hAnsi="Verdana"/>
          <w:sz w:val="20"/>
          <w:szCs w:val="22"/>
          <w:lang w:val="bg-BG"/>
        </w:rPr>
      </w:pPr>
    </w:p>
    <w:p w14:paraId="4A0DC54A" w14:textId="77777777" w:rsidR="006D35CB" w:rsidRPr="007569C1" w:rsidRDefault="006D35CB" w:rsidP="006D35CB">
      <w:pPr>
        <w:shd w:val="clear" w:color="auto" w:fill="FFFFFF"/>
        <w:spacing w:line="276" w:lineRule="auto"/>
        <w:ind w:firstLine="360"/>
        <w:jc w:val="both"/>
        <w:rPr>
          <w:rFonts w:ascii="Verdana" w:hAnsi="Verdana"/>
          <w:sz w:val="20"/>
          <w:szCs w:val="22"/>
          <w:lang w:val="bg-BG"/>
        </w:rPr>
      </w:pPr>
      <w:r w:rsidRPr="007569C1">
        <w:rPr>
          <w:rFonts w:ascii="Verdana" w:hAnsi="Verdana"/>
          <w:sz w:val="20"/>
          <w:szCs w:val="22"/>
          <w:lang w:val="bg-BG"/>
        </w:rPr>
        <w:t>Известна ми е отговорността по чл.313 от Наказателния кодекс за посочване на неверни данни.</w:t>
      </w:r>
    </w:p>
    <w:p w14:paraId="0D5694AF" w14:textId="77777777" w:rsidR="006D35CB" w:rsidRPr="007569C1" w:rsidRDefault="006D35CB" w:rsidP="006D35CB">
      <w:pPr>
        <w:keepLines/>
        <w:overflowPunct w:val="0"/>
        <w:autoSpaceDE w:val="0"/>
        <w:autoSpaceDN w:val="0"/>
        <w:spacing w:before="120" w:after="120"/>
        <w:ind w:firstLine="720"/>
        <w:jc w:val="both"/>
        <w:rPr>
          <w:rFonts w:ascii="Verdana" w:hAnsi="Verdana"/>
          <w:sz w:val="20"/>
          <w:szCs w:val="22"/>
          <w:lang w:val="bg-BG"/>
        </w:rPr>
      </w:pPr>
    </w:p>
    <w:p w14:paraId="4D92A729" w14:textId="77777777" w:rsidR="006D35CB" w:rsidRPr="007569C1" w:rsidRDefault="006D35CB" w:rsidP="006D35CB">
      <w:pPr>
        <w:keepLines/>
        <w:overflowPunct w:val="0"/>
        <w:autoSpaceDE w:val="0"/>
        <w:autoSpaceDN w:val="0"/>
        <w:spacing w:before="120" w:after="120"/>
        <w:ind w:firstLine="360"/>
        <w:jc w:val="both"/>
        <w:rPr>
          <w:rFonts w:ascii="Verdana" w:hAnsi="Verdana"/>
          <w:sz w:val="20"/>
          <w:szCs w:val="22"/>
          <w:lang w:val="bg-BG"/>
        </w:rPr>
      </w:pPr>
      <w:r w:rsidRPr="007569C1">
        <w:rPr>
          <w:rFonts w:ascii="Verdana" w:hAnsi="Verdana"/>
          <w:sz w:val="20"/>
          <w:szCs w:val="22"/>
          <w:lang w:val="bg-BG"/>
        </w:rPr>
        <w:t>Документът се подписва от законния представител на участника или от надлежно упълномощено лице.</w:t>
      </w:r>
    </w:p>
    <w:p w14:paraId="0E23A278" w14:textId="77777777" w:rsidR="006D35CB" w:rsidRPr="007569C1" w:rsidRDefault="006D35CB" w:rsidP="006D35CB">
      <w:pPr>
        <w:keepLines/>
        <w:tabs>
          <w:tab w:val="left" w:pos="8931"/>
        </w:tabs>
        <w:spacing w:after="240"/>
        <w:jc w:val="both"/>
        <w:rPr>
          <w:rFonts w:ascii="Verdana" w:hAnsi="Verdana"/>
          <w:sz w:val="20"/>
          <w:szCs w:val="22"/>
          <w:lang w:val="bg-BG"/>
        </w:rPr>
      </w:pPr>
    </w:p>
    <w:p w14:paraId="081C8F84" w14:textId="77777777" w:rsidR="006D35CB" w:rsidRPr="007569C1" w:rsidRDefault="006D35CB" w:rsidP="006D35CB">
      <w:pPr>
        <w:keepLines/>
        <w:tabs>
          <w:tab w:val="left" w:pos="8931"/>
        </w:tabs>
        <w:spacing w:after="240"/>
        <w:jc w:val="both"/>
        <w:rPr>
          <w:rFonts w:ascii="Verdana" w:hAnsi="Verdana"/>
          <w:sz w:val="20"/>
          <w:szCs w:val="22"/>
          <w:lang w:val="bg-BG"/>
        </w:rPr>
      </w:pPr>
    </w:p>
    <w:p w14:paraId="4ABA7E17" w14:textId="77777777" w:rsidR="006D35CB" w:rsidRPr="007569C1" w:rsidRDefault="006D35CB" w:rsidP="006D35CB">
      <w:pPr>
        <w:keepLines/>
        <w:tabs>
          <w:tab w:val="left" w:pos="8931"/>
        </w:tabs>
        <w:spacing w:after="240"/>
        <w:jc w:val="both"/>
        <w:rPr>
          <w:rFonts w:ascii="Verdana" w:hAnsi="Verdana"/>
          <w:sz w:val="20"/>
          <w:szCs w:val="22"/>
          <w:lang w:val="bg-BG"/>
        </w:rPr>
      </w:pPr>
    </w:p>
    <w:p w14:paraId="6F84089A" w14:textId="77777777" w:rsidR="006D35CB" w:rsidRPr="007569C1" w:rsidRDefault="006D35CB" w:rsidP="006D35CB">
      <w:pPr>
        <w:keepLines/>
        <w:tabs>
          <w:tab w:val="left" w:pos="8931"/>
        </w:tabs>
        <w:spacing w:after="240"/>
        <w:jc w:val="both"/>
        <w:rPr>
          <w:rFonts w:ascii="Verdana" w:hAnsi="Verdana"/>
          <w:sz w:val="20"/>
          <w:szCs w:val="22"/>
          <w:lang w:val="bg-BG"/>
        </w:rPr>
      </w:pPr>
    </w:p>
    <w:p w14:paraId="374AEA64" w14:textId="77777777" w:rsidR="006D35CB" w:rsidRPr="007569C1" w:rsidRDefault="006D35CB" w:rsidP="006D35CB">
      <w:pPr>
        <w:keepLines/>
        <w:spacing w:after="240"/>
        <w:jc w:val="both"/>
        <w:rPr>
          <w:rFonts w:ascii="Verdana" w:hAnsi="Verdana"/>
          <w:sz w:val="20"/>
          <w:szCs w:val="22"/>
          <w:lang w:val="bg-BG"/>
        </w:rPr>
      </w:pPr>
      <w:r w:rsidRPr="007569C1">
        <w:rPr>
          <w:rFonts w:ascii="Verdana" w:hAnsi="Verdana"/>
          <w:sz w:val="20"/>
          <w:szCs w:val="22"/>
          <w:lang w:val="bg-BG"/>
        </w:rPr>
        <w:t>Подпис: ....................................</w:t>
      </w:r>
      <w:r w:rsidRPr="007569C1">
        <w:rPr>
          <w:rFonts w:ascii="Verdana" w:hAnsi="Verdana"/>
          <w:sz w:val="20"/>
          <w:szCs w:val="22"/>
          <w:lang w:val="bg-BG"/>
        </w:rPr>
        <w:tab/>
        <w:t xml:space="preserve">         Дата:....................................</w:t>
      </w:r>
    </w:p>
    <w:p w14:paraId="500ECE47" w14:textId="77777777" w:rsidR="006D35CB" w:rsidRPr="007569C1" w:rsidRDefault="006D35CB" w:rsidP="006D35CB">
      <w:pPr>
        <w:spacing w:after="200" w:line="276" w:lineRule="auto"/>
        <w:jc w:val="right"/>
        <w:rPr>
          <w:rFonts w:ascii="Verdana" w:hAnsi="Verdana"/>
          <w:b/>
          <w:i/>
          <w:sz w:val="20"/>
          <w:szCs w:val="22"/>
          <w:lang w:val="bg-BG"/>
        </w:rPr>
      </w:pPr>
      <w:r w:rsidRPr="007569C1">
        <w:rPr>
          <w:rFonts w:ascii="Verdana" w:hAnsi="Verdana"/>
          <w:b/>
          <w:sz w:val="20"/>
          <w:szCs w:val="22"/>
          <w:lang w:val="bg-BG"/>
        </w:rPr>
        <w:br w:type="page"/>
      </w:r>
      <w:r w:rsidRPr="007569C1">
        <w:rPr>
          <w:rFonts w:ascii="Verdana" w:hAnsi="Verdana"/>
          <w:b/>
          <w:i/>
          <w:sz w:val="20"/>
          <w:szCs w:val="22"/>
          <w:lang w:val="bg-BG"/>
        </w:rPr>
        <w:lastRenderedPageBreak/>
        <w:t>Образец</w:t>
      </w:r>
    </w:p>
    <w:p w14:paraId="630C4C5D" w14:textId="77777777" w:rsidR="006D35CB" w:rsidRPr="007569C1" w:rsidRDefault="006D35CB" w:rsidP="006D35CB">
      <w:pPr>
        <w:keepLines/>
        <w:jc w:val="center"/>
        <w:rPr>
          <w:rFonts w:ascii="Verdana" w:hAnsi="Verdana"/>
          <w:b/>
          <w:bCs/>
          <w:sz w:val="20"/>
          <w:szCs w:val="22"/>
          <w:lang w:val="bg-BG"/>
        </w:rPr>
      </w:pPr>
      <w:r w:rsidRPr="007569C1">
        <w:rPr>
          <w:rFonts w:ascii="Verdana" w:hAnsi="Verdana"/>
          <w:b/>
          <w:bCs/>
          <w:sz w:val="20"/>
          <w:szCs w:val="22"/>
          <w:lang w:val="bg-BG"/>
        </w:rPr>
        <w:t xml:space="preserve">ДЕКЛАРАЦИЯ </w:t>
      </w:r>
    </w:p>
    <w:p w14:paraId="69DA6C11" w14:textId="77777777" w:rsidR="006D35CB" w:rsidRPr="007569C1" w:rsidRDefault="006D35CB" w:rsidP="006D35CB">
      <w:pPr>
        <w:pStyle w:val="CharCharChar2"/>
        <w:jc w:val="center"/>
        <w:rPr>
          <w:rFonts w:ascii="Verdana" w:hAnsi="Verdana"/>
          <w:b/>
          <w:sz w:val="20"/>
          <w:szCs w:val="22"/>
          <w:lang w:val="bg-BG"/>
        </w:rPr>
      </w:pPr>
      <w:r w:rsidRPr="007569C1">
        <w:rPr>
          <w:rFonts w:ascii="Verdana" w:hAnsi="Verdana"/>
          <w:b/>
          <w:sz w:val="20"/>
          <w:szCs w:val="22"/>
          <w:lang w:val="bg-BG"/>
        </w:rPr>
        <w:t>ЗА СРОКА НА ВАЛИДНОСТ НА ОФЕРТАТА</w:t>
      </w:r>
    </w:p>
    <w:p w14:paraId="7B70B1AC" w14:textId="77777777" w:rsidR="006D35CB" w:rsidRPr="007569C1" w:rsidRDefault="006D35CB" w:rsidP="006D35CB">
      <w:pPr>
        <w:shd w:val="clear" w:color="auto" w:fill="FFFFFF"/>
        <w:spacing w:line="276" w:lineRule="auto"/>
        <w:jc w:val="center"/>
        <w:outlineLvl w:val="0"/>
        <w:rPr>
          <w:rFonts w:ascii="Verdana" w:hAnsi="Verdana"/>
          <w:b/>
          <w:sz w:val="20"/>
          <w:szCs w:val="22"/>
          <w:lang w:val="bg-BG"/>
        </w:rPr>
      </w:pPr>
    </w:p>
    <w:p w14:paraId="2D5D0A19" w14:textId="77777777" w:rsidR="006D35CB" w:rsidRPr="007569C1" w:rsidRDefault="006D35CB" w:rsidP="006D35CB">
      <w:pPr>
        <w:shd w:val="clear" w:color="auto" w:fill="FFFFFF"/>
        <w:spacing w:line="276" w:lineRule="auto"/>
        <w:jc w:val="both"/>
        <w:rPr>
          <w:rFonts w:ascii="Verdana" w:hAnsi="Verdana"/>
          <w:b/>
          <w:sz w:val="20"/>
          <w:szCs w:val="22"/>
          <w:lang w:val="bg-BG"/>
        </w:rPr>
      </w:pPr>
    </w:p>
    <w:p w14:paraId="6559293C" w14:textId="77777777" w:rsidR="006D35CB" w:rsidRPr="007569C1" w:rsidRDefault="006D35CB" w:rsidP="006D35CB">
      <w:pPr>
        <w:jc w:val="center"/>
        <w:rPr>
          <w:rFonts w:ascii="Verdana" w:hAnsi="Verdana"/>
          <w:sz w:val="20"/>
          <w:szCs w:val="22"/>
          <w:vertAlign w:val="superscript"/>
          <w:lang w:val="bg-BG"/>
        </w:rPr>
      </w:pPr>
      <w:r w:rsidRPr="007569C1">
        <w:rPr>
          <w:rFonts w:ascii="Verdana" w:hAnsi="Verdana"/>
          <w:sz w:val="20"/>
          <w:szCs w:val="22"/>
          <w:lang w:val="bg-BG"/>
        </w:rPr>
        <w:t>Долуподписаният/ата/………………………………………………………………………...</w:t>
      </w:r>
      <w:r w:rsidRPr="007569C1">
        <w:rPr>
          <w:rFonts w:ascii="Verdana" w:hAnsi="Verdana"/>
          <w:sz w:val="20"/>
          <w:szCs w:val="22"/>
          <w:lang w:val="bg-BG"/>
        </w:rPr>
        <w:tab/>
      </w:r>
      <w:r w:rsidRPr="007569C1">
        <w:rPr>
          <w:rFonts w:ascii="Verdana" w:hAnsi="Verdana"/>
          <w:sz w:val="20"/>
          <w:szCs w:val="22"/>
          <w:vertAlign w:val="superscript"/>
          <w:lang w:val="bg-BG"/>
        </w:rPr>
        <w:t>/собствено бащино фамилно име /</w:t>
      </w:r>
    </w:p>
    <w:p w14:paraId="288FDFEE" w14:textId="77777777" w:rsidR="006D35CB" w:rsidRPr="007569C1" w:rsidRDefault="006D35CB" w:rsidP="006D35CB">
      <w:pPr>
        <w:jc w:val="center"/>
        <w:rPr>
          <w:rFonts w:ascii="Verdana" w:hAnsi="Verdana"/>
          <w:sz w:val="20"/>
          <w:szCs w:val="22"/>
          <w:lang w:val="bg-BG"/>
        </w:rPr>
      </w:pPr>
    </w:p>
    <w:p w14:paraId="328E6DFA" w14:textId="77777777" w:rsidR="006D35CB" w:rsidRPr="007569C1" w:rsidRDefault="006D35CB" w:rsidP="006D35CB">
      <w:pPr>
        <w:widowControl w:val="0"/>
        <w:autoSpaceDE w:val="0"/>
        <w:autoSpaceDN w:val="0"/>
        <w:adjustRightInd w:val="0"/>
        <w:jc w:val="both"/>
        <w:rPr>
          <w:rFonts w:ascii="Verdana" w:hAnsi="Verdana"/>
          <w:sz w:val="20"/>
          <w:szCs w:val="22"/>
          <w:lang w:val="bg-BG"/>
        </w:rPr>
      </w:pPr>
      <w:r w:rsidRPr="007569C1">
        <w:rPr>
          <w:rFonts w:ascii="Verdana" w:hAnsi="Verdana"/>
          <w:sz w:val="20"/>
          <w:szCs w:val="22"/>
          <w:lang w:val="bg-BG"/>
        </w:rPr>
        <w:t>в качеството си на  ……………………………………………………………………………...</w:t>
      </w:r>
    </w:p>
    <w:p w14:paraId="1D1DD25C" w14:textId="77777777" w:rsidR="006D35CB" w:rsidRPr="007569C1" w:rsidRDefault="006D35CB" w:rsidP="006D35CB">
      <w:pPr>
        <w:widowControl w:val="0"/>
        <w:autoSpaceDE w:val="0"/>
        <w:autoSpaceDN w:val="0"/>
        <w:adjustRightInd w:val="0"/>
        <w:jc w:val="center"/>
        <w:rPr>
          <w:rFonts w:ascii="Verdana" w:hAnsi="Verdana"/>
          <w:sz w:val="20"/>
          <w:szCs w:val="22"/>
          <w:vertAlign w:val="superscript"/>
          <w:lang w:val="bg-BG"/>
        </w:rPr>
      </w:pPr>
      <w:r w:rsidRPr="007569C1">
        <w:rPr>
          <w:rFonts w:ascii="Verdana" w:hAnsi="Verdana"/>
          <w:i/>
          <w:sz w:val="20"/>
          <w:szCs w:val="22"/>
          <w:vertAlign w:val="superscript"/>
          <w:lang w:val="bg-BG"/>
        </w:rPr>
        <w:t>/посочва се качеството на лицето</w:t>
      </w:r>
      <w:r w:rsidRPr="007569C1">
        <w:rPr>
          <w:rFonts w:ascii="Verdana" w:hAnsi="Verdana"/>
          <w:sz w:val="20"/>
          <w:szCs w:val="22"/>
          <w:vertAlign w:val="superscript"/>
          <w:lang w:val="bg-BG"/>
        </w:rPr>
        <w:t>/</w:t>
      </w:r>
    </w:p>
    <w:p w14:paraId="1C1BD24A" w14:textId="77777777" w:rsidR="006D35CB" w:rsidRPr="007569C1" w:rsidRDefault="006D35CB" w:rsidP="006D35CB">
      <w:pPr>
        <w:spacing w:before="240"/>
        <w:jc w:val="both"/>
        <w:rPr>
          <w:rFonts w:ascii="Verdana" w:hAnsi="Verdana"/>
          <w:sz w:val="20"/>
          <w:szCs w:val="22"/>
          <w:vertAlign w:val="superscript"/>
          <w:lang w:val="bg-BG"/>
        </w:rPr>
      </w:pPr>
      <w:r w:rsidRPr="007569C1">
        <w:rPr>
          <w:rFonts w:ascii="Verdana" w:hAnsi="Verdana"/>
          <w:sz w:val="20"/>
          <w:szCs w:val="22"/>
          <w:lang w:val="bg-BG"/>
        </w:rPr>
        <w:t>в……………………………………………….………………………………………………………...</w:t>
      </w:r>
      <w:r w:rsidRPr="007569C1">
        <w:rPr>
          <w:rFonts w:ascii="Verdana" w:hAnsi="Verdana"/>
          <w:sz w:val="20"/>
          <w:szCs w:val="22"/>
          <w:lang w:val="bg-BG"/>
        </w:rPr>
        <w:tab/>
      </w:r>
      <w:r w:rsidRPr="007569C1">
        <w:rPr>
          <w:rFonts w:ascii="Verdana" w:hAnsi="Verdana"/>
          <w:sz w:val="20"/>
          <w:szCs w:val="22"/>
          <w:lang w:val="bg-BG"/>
        </w:rPr>
        <w:tab/>
      </w:r>
      <w:r w:rsidRPr="007569C1">
        <w:rPr>
          <w:rFonts w:ascii="Verdana" w:hAnsi="Verdana"/>
          <w:sz w:val="20"/>
          <w:szCs w:val="22"/>
          <w:lang w:val="bg-BG"/>
        </w:rPr>
        <w:tab/>
      </w:r>
      <w:r w:rsidRPr="007569C1">
        <w:rPr>
          <w:rFonts w:ascii="Verdana" w:hAnsi="Verdana"/>
          <w:sz w:val="20"/>
          <w:szCs w:val="22"/>
          <w:lang w:val="bg-BG"/>
        </w:rPr>
        <w:tab/>
      </w:r>
      <w:r w:rsidRPr="007569C1">
        <w:rPr>
          <w:rFonts w:ascii="Verdana" w:hAnsi="Verdana"/>
          <w:sz w:val="20"/>
          <w:szCs w:val="22"/>
          <w:lang w:val="bg-BG"/>
        </w:rPr>
        <w:tab/>
      </w:r>
      <w:r w:rsidRPr="007569C1">
        <w:rPr>
          <w:rFonts w:ascii="Verdana" w:hAnsi="Verdana"/>
          <w:sz w:val="20"/>
          <w:szCs w:val="22"/>
          <w:vertAlign w:val="superscript"/>
          <w:lang w:val="bg-BG"/>
        </w:rPr>
        <w:t>/наименование на участника/</w:t>
      </w:r>
    </w:p>
    <w:p w14:paraId="725F2391" w14:textId="77777777" w:rsidR="006D35CB" w:rsidRPr="007569C1" w:rsidRDefault="006D35CB" w:rsidP="006D35CB">
      <w:pPr>
        <w:jc w:val="both"/>
        <w:rPr>
          <w:rFonts w:ascii="Verdana" w:hAnsi="Verdana"/>
          <w:b/>
          <w:sz w:val="20"/>
          <w:szCs w:val="22"/>
          <w:lang w:val="bg-BG"/>
        </w:rPr>
      </w:pPr>
    </w:p>
    <w:p w14:paraId="46E464D7" w14:textId="77777777" w:rsidR="006D35CB" w:rsidRPr="007569C1" w:rsidRDefault="006D35CB" w:rsidP="006D35CB">
      <w:pPr>
        <w:jc w:val="both"/>
        <w:rPr>
          <w:rFonts w:ascii="Verdana" w:hAnsi="Verdana"/>
          <w:b/>
          <w:sz w:val="20"/>
          <w:szCs w:val="22"/>
          <w:lang w:val="bg-BG"/>
        </w:rPr>
      </w:pPr>
    </w:p>
    <w:p w14:paraId="42FD6CFD" w14:textId="21FEAF09" w:rsidR="006D35CB" w:rsidRPr="007569C1" w:rsidRDefault="006D35CB" w:rsidP="006D35CB">
      <w:pPr>
        <w:jc w:val="both"/>
        <w:rPr>
          <w:rFonts w:ascii="Verdana" w:hAnsi="Verdana"/>
          <w:bCs/>
          <w:sz w:val="20"/>
          <w:szCs w:val="22"/>
          <w:lang w:val="bg-BG"/>
        </w:rPr>
      </w:pPr>
      <w:r w:rsidRPr="007569C1">
        <w:rPr>
          <w:rFonts w:ascii="Verdana" w:hAnsi="Verdana"/>
          <w:sz w:val="20"/>
          <w:szCs w:val="22"/>
          <w:lang w:val="bg-BG"/>
        </w:rPr>
        <w:t>Относно: Процедура за възлагане на обществена поръчка с</w:t>
      </w:r>
      <w:r w:rsidRPr="007569C1">
        <w:rPr>
          <w:rFonts w:ascii="Verdana" w:hAnsi="Verdana"/>
          <w:bCs/>
          <w:sz w:val="20"/>
          <w:szCs w:val="22"/>
          <w:lang w:val="bg-BG"/>
        </w:rPr>
        <w:t xml:space="preserve"> предмет: </w:t>
      </w:r>
      <w:r w:rsidR="00BB02BD" w:rsidRPr="007569C1">
        <w:rPr>
          <w:rFonts w:ascii="Verdana" w:hAnsi="Verdana"/>
          <w:b/>
          <w:bCs/>
          <w:sz w:val="20"/>
          <w:szCs w:val="22"/>
          <w:lang w:val="bg-BG"/>
        </w:rPr>
        <w:t>„Доставка на апаратура за откриване на скрити течове чрез газ-хелий, обучение за работа с апаратурата, гаранционно, следгаранционно  и извънгаранционно сервизно обслужване“</w:t>
      </w:r>
    </w:p>
    <w:p w14:paraId="0F4AFA6F" w14:textId="77777777" w:rsidR="006D35CB" w:rsidRPr="007569C1" w:rsidRDefault="006D35CB" w:rsidP="006D35CB">
      <w:pPr>
        <w:shd w:val="clear" w:color="auto" w:fill="FFFFFF"/>
        <w:spacing w:line="276" w:lineRule="auto"/>
        <w:jc w:val="both"/>
        <w:rPr>
          <w:rFonts w:ascii="Verdana" w:hAnsi="Verdana"/>
          <w:i/>
          <w:color w:val="333333"/>
          <w:sz w:val="20"/>
          <w:szCs w:val="22"/>
          <w:lang w:val="bg-BG"/>
        </w:rPr>
      </w:pPr>
    </w:p>
    <w:p w14:paraId="4A76239B" w14:textId="77777777" w:rsidR="006D35CB" w:rsidRPr="007569C1" w:rsidRDefault="006D35CB" w:rsidP="006D35CB">
      <w:pPr>
        <w:shd w:val="clear" w:color="auto" w:fill="FFFFFF"/>
        <w:spacing w:line="276" w:lineRule="auto"/>
        <w:jc w:val="center"/>
        <w:outlineLvl w:val="0"/>
        <w:rPr>
          <w:rFonts w:ascii="Verdana" w:hAnsi="Verdana"/>
          <w:b/>
          <w:sz w:val="20"/>
          <w:szCs w:val="22"/>
          <w:lang w:val="bg-BG"/>
        </w:rPr>
      </w:pPr>
      <w:r w:rsidRPr="007569C1">
        <w:rPr>
          <w:rFonts w:ascii="Verdana" w:hAnsi="Verdana"/>
          <w:b/>
          <w:sz w:val="20"/>
          <w:szCs w:val="22"/>
          <w:lang w:val="bg-BG"/>
        </w:rPr>
        <w:t>Д Е К Л А Р И Р А М, ЧЕ:</w:t>
      </w:r>
    </w:p>
    <w:p w14:paraId="3140BC63" w14:textId="77777777" w:rsidR="006D35CB" w:rsidRPr="007569C1" w:rsidRDefault="006D35CB" w:rsidP="006D35CB">
      <w:pPr>
        <w:shd w:val="clear" w:color="auto" w:fill="FFFFFF"/>
        <w:spacing w:line="276" w:lineRule="auto"/>
        <w:ind w:left="720"/>
        <w:jc w:val="both"/>
        <w:rPr>
          <w:rFonts w:ascii="Verdana" w:hAnsi="Verdana"/>
          <w:sz w:val="20"/>
          <w:szCs w:val="22"/>
          <w:lang w:val="bg-BG"/>
        </w:rPr>
      </w:pPr>
    </w:p>
    <w:p w14:paraId="1B87FBF5" w14:textId="117ABBBF" w:rsidR="006D35CB" w:rsidRPr="007569C1" w:rsidRDefault="006D35CB" w:rsidP="006D35CB">
      <w:pPr>
        <w:tabs>
          <w:tab w:val="left" w:pos="0"/>
        </w:tabs>
        <w:spacing w:after="120" w:line="360" w:lineRule="auto"/>
        <w:jc w:val="both"/>
        <w:rPr>
          <w:rFonts w:ascii="Verdana" w:hAnsi="Verdana"/>
          <w:sz w:val="20"/>
          <w:szCs w:val="22"/>
          <w:lang w:val="bg-BG"/>
        </w:rPr>
      </w:pPr>
      <w:r w:rsidRPr="007569C1">
        <w:rPr>
          <w:rFonts w:ascii="Verdana" w:hAnsi="Verdana"/>
          <w:sz w:val="20"/>
          <w:szCs w:val="22"/>
          <w:lang w:val="bg-BG"/>
        </w:rPr>
        <w:tab/>
        <w:t xml:space="preserve">С подаване на настоящата оферта декларираме, че сме съгласни валидността на нашата оферта да бъде </w:t>
      </w:r>
      <w:r w:rsidRPr="007569C1">
        <w:rPr>
          <w:rFonts w:ascii="Verdana" w:hAnsi="Verdana"/>
          <w:b/>
          <w:sz w:val="20"/>
          <w:szCs w:val="22"/>
          <w:lang w:val="bg-BG"/>
        </w:rPr>
        <w:t xml:space="preserve">......................* </w:t>
      </w:r>
      <w:r w:rsidR="006819E2" w:rsidRPr="007569C1">
        <w:rPr>
          <w:rFonts w:ascii="Verdana" w:hAnsi="Verdana"/>
          <w:b/>
          <w:sz w:val="20"/>
          <w:szCs w:val="22"/>
          <w:lang w:val="bg-BG"/>
        </w:rPr>
        <w:t>месеца</w:t>
      </w:r>
      <w:r w:rsidRPr="007569C1">
        <w:rPr>
          <w:rFonts w:ascii="Verdana" w:hAnsi="Verdana"/>
          <w:sz w:val="20"/>
          <w:szCs w:val="22"/>
          <w:lang w:val="bg-BG"/>
        </w:rPr>
        <w:t>.</w:t>
      </w:r>
    </w:p>
    <w:p w14:paraId="4AD99F40" w14:textId="37E8BEBB" w:rsidR="006D35CB" w:rsidRPr="007569C1" w:rsidRDefault="006D35CB" w:rsidP="006D35CB">
      <w:pPr>
        <w:keepLines/>
        <w:spacing w:before="120" w:after="120"/>
        <w:ind w:firstLine="360"/>
        <w:jc w:val="both"/>
        <w:rPr>
          <w:rFonts w:ascii="Verdana" w:hAnsi="Verdana"/>
          <w:b/>
          <w:sz w:val="20"/>
          <w:szCs w:val="22"/>
          <w:lang w:val="bg-BG"/>
        </w:rPr>
      </w:pPr>
      <w:r w:rsidRPr="007569C1">
        <w:rPr>
          <w:rFonts w:ascii="Verdana" w:hAnsi="Verdana"/>
          <w:b/>
          <w:sz w:val="20"/>
          <w:szCs w:val="22"/>
          <w:lang w:val="bg-BG"/>
        </w:rPr>
        <w:t>*</w:t>
      </w:r>
      <w:r w:rsidRPr="007569C1">
        <w:rPr>
          <w:rFonts w:ascii="Verdana" w:hAnsi="Verdana"/>
          <w:i/>
          <w:sz w:val="20"/>
          <w:szCs w:val="22"/>
          <w:lang w:val="bg-BG"/>
        </w:rPr>
        <w:t xml:space="preserve">Изискването на възложителят е минимум </w:t>
      </w:r>
      <w:r w:rsidR="006819E2" w:rsidRPr="007569C1">
        <w:rPr>
          <w:rFonts w:ascii="Verdana" w:hAnsi="Verdana"/>
          <w:b/>
          <w:i/>
          <w:sz w:val="20"/>
          <w:szCs w:val="22"/>
          <w:lang w:val="bg-BG"/>
        </w:rPr>
        <w:t>5 месеца</w:t>
      </w:r>
      <w:r w:rsidR="004E602E" w:rsidRPr="007569C1" w:rsidDel="004E602E">
        <w:rPr>
          <w:rFonts w:ascii="Verdana" w:hAnsi="Verdana"/>
          <w:i/>
          <w:sz w:val="20"/>
          <w:szCs w:val="22"/>
          <w:lang w:val="bg-BG"/>
        </w:rPr>
        <w:t xml:space="preserve"> </w:t>
      </w:r>
      <w:r w:rsidRPr="007569C1">
        <w:rPr>
          <w:rFonts w:ascii="Verdana" w:hAnsi="Verdana"/>
          <w:i/>
          <w:sz w:val="20"/>
          <w:szCs w:val="22"/>
          <w:lang w:val="bg-BG"/>
        </w:rPr>
        <w:t>считано от датата определена за краен срок за получаване на оферти.</w:t>
      </w:r>
    </w:p>
    <w:p w14:paraId="19BF2B66" w14:textId="77777777" w:rsidR="006D35CB" w:rsidRPr="007569C1" w:rsidRDefault="006D35CB" w:rsidP="006D35CB">
      <w:pPr>
        <w:shd w:val="clear" w:color="auto" w:fill="FFFFFF"/>
        <w:spacing w:line="276" w:lineRule="auto"/>
        <w:ind w:left="720"/>
        <w:jc w:val="both"/>
        <w:rPr>
          <w:rFonts w:ascii="Verdana" w:hAnsi="Verdana"/>
          <w:sz w:val="20"/>
          <w:szCs w:val="22"/>
          <w:lang w:val="bg-BG"/>
        </w:rPr>
      </w:pPr>
    </w:p>
    <w:p w14:paraId="55F0B707" w14:textId="77777777" w:rsidR="006D35CB" w:rsidRPr="007569C1" w:rsidRDefault="006D35CB" w:rsidP="006D35CB">
      <w:pPr>
        <w:shd w:val="clear" w:color="auto" w:fill="FFFFFF"/>
        <w:spacing w:line="276" w:lineRule="auto"/>
        <w:ind w:firstLine="360"/>
        <w:jc w:val="both"/>
        <w:rPr>
          <w:rFonts w:ascii="Verdana" w:hAnsi="Verdana"/>
          <w:sz w:val="20"/>
          <w:szCs w:val="22"/>
          <w:lang w:val="bg-BG"/>
        </w:rPr>
      </w:pPr>
      <w:r w:rsidRPr="007569C1">
        <w:rPr>
          <w:rFonts w:ascii="Verdana" w:hAnsi="Verdana"/>
          <w:sz w:val="20"/>
          <w:szCs w:val="22"/>
          <w:lang w:val="bg-BG"/>
        </w:rPr>
        <w:t>Известна ми е отговорността по чл.313 от Наказателния кодекс за посочване на неверни данни.</w:t>
      </w:r>
    </w:p>
    <w:p w14:paraId="0EAA729E" w14:textId="77777777" w:rsidR="006D35CB" w:rsidRPr="007569C1" w:rsidRDefault="006D35CB" w:rsidP="006D35CB">
      <w:pPr>
        <w:shd w:val="clear" w:color="auto" w:fill="FFFFFF"/>
        <w:spacing w:line="276" w:lineRule="auto"/>
        <w:jc w:val="both"/>
        <w:rPr>
          <w:rFonts w:ascii="Verdana" w:hAnsi="Verdana"/>
          <w:b/>
          <w:sz w:val="20"/>
          <w:szCs w:val="22"/>
          <w:lang w:val="bg-BG"/>
        </w:rPr>
      </w:pPr>
    </w:p>
    <w:p w14:paraId="3BFBE087" w14:textId="77777777" w:rsidR="006D35CB" w:rsidRPr="007569C1" w:rsidRDefault="006D35CB" w:rsidP="006D35CB">
      <w:pPr>
        <w:keepLines/>
        <w:overflowPunct w:val="0"/>
        <w:autoSpaceDE w:val="0"/>
        <w:autoSpaceDN w:val="0"/>
        <w:spacing w:before="120" w:after="120"/>
        <w:ind w:firstLine="720"/>
        <w:jc w:val="both"/>
        <w:rPr>
          <w:rFonts w:ascii="Verdana" w:hAnsi="Verdana"/>
          <w:sz w:val="20"/>
          <w:szCs w:val="22"/>
          <w:lang w:val="bg-BG"/>
        </w:rPr>
      </w:pPr>
      <w:r w:rsidRPr="007569C1">
        <w:rPr>
          <w:rFonts w:ascii="Verdana" w:hAnsi="Verdana"/>
          <w:sz w:val="20"/>
          <w:szCs w:val="22"/>
          <w:lang w:val="bg-BG"/>
        </w:rPr>
        <w:t>Документът се подписва от законния представител на участника или от надлежно упълномощено лице.</w:t>
      </w:r>
    </w:p>
    <w:p w14:paraId="48E17FAC" w14:textId="77777777" w:rsidR="006D35CB" w:rsidRPr="007569C1" w:rsidRDefault="006D35CB" w:rsidP="006D35CB">
      <w:pPr>
        <w:keepLines/>
        <w:tabs>
          <w:tab w:val="left" w:pos="8931"/>
        </w:tabs>
        <w:spacing w:after="240"/>
        <w:jc w:val="both"/>
        <w:rPr>
          <w:rFonts w:ascii="Verdana" w:hAnsi="Verdana"/>
          <w:sz w:val="20"/>
          <w:szCs w:val="22"/>
          <w:lang w:val="bg-BG"/>
        </w:rPr>
      </w:pPr>
    </w:p>
    <w:p w14:paraId="0DEBC127" w14:textId="77777777" w:rsidR="006D35CB" w:rsidRPr="007569C1" w:rsidRDefault="006D35CB" w:rsidP="006D35CB">
      <w:pPr>
        <w:keepLines/>
        <w:tabs>
          <w:tab w:val="left" w:pos="8931"/>
        </w:tabs>
        <w:spacing w:after="240"/>
        <w:jc w:val="both"/>
        <w:rPr>
          <w:rFonts w:ascii="Verdana" w:hAnsi="Verdana"/>
          <w:sz w:val="20"/>
          <w:szCs w:val="22"/>
          <w:lang w:val="bg-BG"/>
        </w:rPr>
      </w:pPr>
    </w:p>
    <w:p w14:paraId="285DBC94" w14:textId="77777777" w:rsidR="006D35CB" w:rsidRPr="007569C1" w:rsidRDefault="006D35CB" w:rsidP="006D35CB">
      <w:pPr>
        <w:keepLines/>
        <w:tabs>
          <w:tab w:val="left" w:pos="8931"/>
        </w:tabs>
        <w:spacing w:after="240"/>
        <w:jc w:val="both"/>
        <w:rPr>
          <w:rFonts w:ascii="Verdana" w:hAnsi="Verdana"/>
          <w:sz w:val="20"/>
          <w:szCs w:val="22"/>
          <w:lang w:val="bg-BG"/>
        </w:rPr>
      </w:pPr>
    </w:p>
    <w:p w14:paraId="2F183137" w14:textId="77777777" w:rsidR="006D35CB" w:rsidRPr="007569C1" w:rsidRDefault="006D35CB" w:rsidP="006D35CB">
      <w:pPr>
        <w:keepLines/>
        <w:spacing w:after="240"/>
        <w:jc w:val="both"/>
        <w:rPr>
          <w:rFonts w:ascii="Verdana" w:hAnsi="Verdana"/>
          <w:sz w:val="20"/>
          <w:szCs w:val="22"/>
          <w:lang w:val="bg-BG"/>
        </w:rPr>
      </w:pPr>
      <w:r w:rsidRPr="007569C1">
        <w:rPr>
          <w:rFonts w:ascii="Verdana" w:hAnsi="Verdana"/>
          <w:sz w:val="20"/>
          <w:szCs w:val="22"/>
          <w:lang w:val="bg-BG"/>
        </w:rPr>
        <w:t>Подпис: ....................................</w:t>
      </w:r>
      <w:r w:rsidRPr="007569C1">
        <w:rPr>
          <w:rFonts w:ascii="Verdana" w:hAnsi="Verdana"/>
          <w:sz w:val="20"/>
          <w:szCs w:val="22"/>
          <w:lang w:val="bg-BG"/>
        </w:rPr>
        <w:tab/>
        <w:t xml:space="preserve">                          Дата:....................................</w:t>
      </w:r>
    </w:p>
    <w:p w14:paraId="4E24CE57" w14:textId="77777777" w:rsidR="006D35CB" w:rsidRPr="007569C1" w:rsidRDefault="006D35CB" w:rsidP="006D35CB">
      <w:pPr>
        <w:shd w:val="clear" w:color="auto" w:fill="FFFFFF"/>
        <w:spacing w:line="276" w:lineRule="auto"/>
        <w:jc w:val="right"/>
        <w:outlineLvl w:val="0"/>
        <w:rPr>
          <w:rFonts w:ascii="Verdana" w:hAnsi="Verdana"/>
          <w:b/>
          <w:sz w:val="20"/>
          <w:szCs w:val="22"/>
          <w:lang w:val="bg-BG"/>
        </w:rPr>
      </w:pPr>
    </w:p>
    <w:p w14:paraId="750CC4C1" w14:textId="77777777" w:rsidR="006D35CB" w:rsidRPr="007569C1" w:rsidRDefault="006D35CB" w:rsidP="006D35CB">
      <w:pPr>
        <w:shd w:val="clear" w:color="auto" w:fill="FFFFFF"/>
        <w:spacing w:line="276" w:lineRule="auto"/>
        <w:jc w:val="right"/>
        <w:outlineLvl w:val="0"/>
        <w:rPr>
          <w:rFonts w:ascii="Verdana" w:hAnsi="Verdana"/>
          <w:b/>
          <w:sz w:val="20"/>
          <w:szCs w:val="22"/>
          <w:lang w:val="bg-BG"/>
        </w:rPr>
      </w:pPr>
    </w:p>
    <w:p w14:paraId="05E52890" w14:textId="77777777" w:rsidR="006D35CB" w:rsidRPr="007569C1" w:rsidRDefault="006D35CB" w:rsidP="009D26CB">
      <w:pPr>
        <w:shd w:val="clear" w:color="auto" w:fill="FFFFFF"/>
        <w:spacing w:line="276" w:lineRule="auto"/>
        <w:outlineLvl w:val="0"/>
        <w:rPr>
          <w:rFonts w:ascii="Verdana" w:hAnsi="Verdana"/>
          <w:b/>
          <w:sz w:val="20"/>
          <w:szCs w:val="22"/>
          <w:lang w:val="bg-BG"/>
        </w:rPr>
      </w:pPr>
    </w:p>
    <w:p w14:paraId="4351C6F2" w14:textId="77777777" w:rsidR="006D35CB" w:rsidRPr="007569C1" w:rsidRDefault="006D35CB" w:rsidP="006D35CB">
      <w:pPr>
        <w:shd w:val="clear" w:color="auto" w:fill="FFFFFF"/>
        <w:spacing w:line="276" w:lineRule="auto"/>
        <w:jc w:val="right"/>
        <w:outlineLvl w:val="0"/>
        <w:rPr>
          <w:rFonts w:ascii="Verdana" w:hAnsi="Verdana"/>
          <w:b/>
          <w:sz w:val="20"/>
          <w:szCs w:val="22"/>
          <w:lang w:val="bg-BG"/>
        </w:rPr>
      </w:pPr>
    </w:p>
    <w:p w14:paraId="334A1951" w14:textId="77777777" w:rsidR="006D35CB" w:rsidRPr="007569C1" w:rsidRDefault="006D35CB" w:rsidP="006D35CB">
      <w:pPr>
        <w:shd w:val="clear" w:color="auto" w:fill="FFFFFF"/>
        <w:spacing w:line="276" w:lineRule="auto"/>
        <w:jc w:val="right"/>
        <w:outlineLvl w:val="0"/>
        <w:rPr>
          <w:rFonts w:ascii="Verdana" w:hAnsi="Verdana"/>
          <w:b/>
          <w:sz w:val="20"/>
          <w:szCs w:val="22"/>
          <w:lang w:val="bg-BG"/>
        </w:rPr>
      </w:pPr>
    </w:p>
    <w:p w14:paraId="3CBA0561" w14:textId="77777777" w:rsidR="006D35CB" w:rsidRPr="007569C1" w:rsidRDefault="006D35CB" w:rsidP="006D35CB">
      <w:pPr>
        <w:shd w:val="clear" w:color="auto" w:fill="FFFFFF"/>
        <w:spacing w:line="276" w:lineRule="auto"/>
        <w:jc w:val="right"/>
        <w:outlineLvl w:val="0"/>
        <w:rPr>
          <w:rFonts w:ascii="Verdana" w:hAnsi="Verdana"/>
          <w:b/>
          <w:sz w:val="20"/>
          <w:szCs w:val="22"/>
          <w:lang w:val="bg-BG"/>
        </w:rPr>
      </w:pPr>
    </w:p>
    <w:p w14:paraId="476D229E" w14:textId="77777777" w:rsidR="006D35CB" w:rsidRPr="007569C1" w:rsidRDefault="006D35CB" w:rsidP="006D35CB">
      <w:pPr>
        <w:shd w:val="clear" w:color="auto" w:fill="FFFFFF"/>
        <w:spacing w:line="276" w:lineRule="auto"/>
        <w:jc w:val="right"/>
        <w:outlineLvl w:val="0"/>
        <w:rPr>
          <w:rFonts w:ascii="Verdana" w:hAnsi="Verdana"/>
          <w:b/>
          <w:sz w:val="20"/>
          <w:szCs w:val="22"/>
          <w:lang w:val="bg-BG"/>
        </w:rPr>
      </w:pPr>
    </w:p>
    <w:p w14:paraId="40D5F312" w14:textId="77777777" w:rsidR="006D35CB" w:rsidRPr="007569C1" w:rsidRDefault="006D35CB" w:rsidP="006D35CB">
      <w:pPr>
        <w:spacing w:after="120" w:line="276" w:lineRule="auto"/>
        <w:jc w:val="right"/>
        <w:rPr>
          <w:rFonts w:ascii="Verdana" w:hAnsi="Verdana"/>
          <w:b/>
          <w:bCs/>
          <w:i/>
          <w:sz w:val="20"/>
          <w:szCs w:val="22"/>
          <w:lang w:val="bg-BG"/>
        </w:rPr>
      </w:pPr>
      <w:r w:rsidRPr="007569C1">
        <w:rPr>
          <w:rFonts w:ascii="Verdana" w:hAnsi="Verdana"/>
          <w:b/>
          <w:sz w:val="20"/>
          <w:szCs w:val="22"/>
          <w:highlight w:val="yellow"/>
          <w:lang w:val="bg-BG"/>
        </w:rPr>
        <w:br w:type="page"/>
      </w:r>
      <w:bookmarkStart w:id="41" w:name="%D0%BF%D1%80%D0%B5%D0%B4%D0%BC%D0%B5%D1%"/>
      <w:bookmarkEnd w:id="41"/>
      <w:r w:rsidRPr="007569C1">
        <w:rPr>
          <w:rFonts w:ascii="Verdana" w:hAnsi="Verdana"/>
          <w:b/>
          <w:bCs/>
          <w:i/>
          <w:sz w:val="20"/>
          <w:szCs w:val="22"/>
          <w:lang w:val="bg-BG"/>
        </w:rPr>
        <w:lastRenderedPageBreak/>
        <w:t>Образец</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6412"/>
        <w:gridCol w:w="2662"/>
      </w:tblGrid>
      <w:tr w:rsidR="006D35CB" w:rsidRPr="007569C1" w14:paraId="6805E0BE" w14:textId="77777777" w:rsidTr="007E693A">
        <w:trPr>
          <w:trHeight w:val="597"/>
          <w:tblHeader/>
        </w:trPr>
        <w:tc>
          <w:tcPr>
            <w:tcW w:w="5000" w:type="pct"/>
            <w:gridSpan w:val="3"/>
            <w:shd w:val="clear" w:color="auto" w:fill="E0E0E0"/>
            <w:vAlign w:val="center"/>
          </w:tcPr>
          <w:p w14:paraId="6ADAD40D" w14:textId="77777777" w:rsidR="006D35CB" w:rsidRPr="007569C1" w:rsidRDefault="006D35CB" w:rsidP="007E693A">
            <w:pPr>
              <w:keepLines/>
              <w:overflowPunct w:val="0"/>
              <w:autoSpaceDE w:val="0"/>
              <w:autoSpaceDN w:val="0"/>
              <w:adjustRightInd w:val="0"/>
              <w:ind w:left="-57" w:firstLine="57"/>
              <w:jc w:val="center"/>
              <w:outlineLvl w:val="0"/>
              <w:rPr>
                <w:rFonts w:ascii="Verdana" w:hAnsi="Verdana"/>
                <w:b/>
                <w:bCs/>
                <w:sz w:val="20"/>
                <w:szCs w:val="22"/>
                <w:lang w:val="bg-BG"/>
              </w:rPr>
            </w:pPr>
            <w:r w:rsidRPr="007569C1">
              <w:rPr>
                <w:rFonts w:ascii="Verdana" w:hAnsi="Verdana"/>
                <w:b/>
                <w:bCs/>
                <w:sz w:val="20"/>
                <w:szCs w:val="22"/>
                <w:lang w:val="bg-BG"/>
              </w:rPr>
              <w:br w:type="page"/>
            </w:r>
            <w:r w:rsidRPr="007569C1">
              <w:rPr>
                <w:rFonts w:ascii="Verdana" w:hAnsi="Verdana"/>
                <w:b/>
                <w:sz w:val="20"/>
                <w:szCs w:val="22"/>
                <w:lang w:val="bg-BG"/>
              </w:rPr>
              <w:t>Опис на на представените документи в офертата за участие</w:t>
            </w:r>
          </w:p>
        </w:tc>
      </w:tr>
      <w:tr w:rsidR="006D35CB" w:rsidRPr="007569C1" w14:paraId="58FF8C2A" w14:textId="77777777" w:rsidTr="007E693A">
        <w:trPr>
          <w:tblHeader/>
        </w:trPr>
        <w:tc>
          <w:tcPr>
            <w:tcW w:w="541" w:type="pct"/>
            <w:shd w:val="clear" w:color="auto" w:fill="E0E0E0"/>
            <w:vAlign w:val="center"/>
          </w:tcPr>
          <w:p w14:paraId="448BDA20" w14:textId="77777777" w:rsidR="006D35CB" w:rsidRPr="007569C1" w:rsidRDefault="006D35CB" w:rsidP="007E693A">
            <w:pPr>
              <w:pStyle w:val="c51"/>
              <w:keepLines/>
              <w:spacing w:line="240" w:lineRule="auto"/>
              <w:rPr>
                <w:rFonts w:ascii="Verdana" w:hAnsi="Verdana"/>
                <w:b/>
                <w:snapToGrid/>
                <w:color w:val="auto"/>
                <w:sz w:val="20"/>
                <w:szCs w:val="22"/>
                <w:lang w:val="bg-BG"/>
              </w:rPr>
            </w:pPr>
            <w:r w:rsidRPr="007569C1">
              <w:rPr>
                <w:rFonts w:ascii="Verdana" w:hAnsi="Verdana"/>
                <w:b/>
                <w:snapToGrid/>
                <w:color w:val="auto"/>
                <w:sz w:val="20"/>
                <w:szCs w:val="22"/>
                <w:lang w:val="bg-BG"/>
              </w:rPr>
              <w:t>№</w:t>
            </w:r>
          </w:p>
        </w:tc>
        <w:tc>
          <w:tcPr>
            <w:tcW w:w="3151" w:type="pct"/>
            <w:shd w:val="clear" w:color="auto" w:fill="E0E0E0"/>
            <w:vAlign w:val="center"/>
          </w:tcPr>
          <w:p w14:paraId="443BD631" w14:textId="77777777" w:rsidR="006D35CB" w:rsidRPr="007569C1" w:rsidRDefault="006D35CB" w:rsidP="007E693A">
            <w:pPr>
              <w:pStyle w:val="c51"/>
              <w:keepLines/>
              <w:spacing w:line="240" w:lineRule="auto"/>
              <w:rPr>
                <w:rFonts w:ascii="Verdana" w:hAnsi="Verdana"/>
                <w:b/>
                <w:snapToGrid/>
                <w:color w:val="auto"/>
                <w:sz w:val="20"/>
                <w:szCs w:val="22"/>
                <w:lang w:val="bg-BG"/>
              </w:rPr>
            </w:pPr>
            <w:r w:rsidRPr="007569C1">
              <w:rPr>
                <w:rFonts w:ascii="Verdana" w:hAnsi="Verdana"/>
                <w:b/>
                <w:snapToGrid/>
                <w:color w:val="auto"/>
                <w:sz w:val="20"/>
                <w:szCs w:val="22"/>
                <w:lang w:val="bg-BG"/>
              </w:rPr>
              <w:t>Наименование на документа</w:t>
            </w:r>
          </w:p>
        </w:tc>
        <w:tc>
          <w:tcPr>
            <w:tcW w:w="1308" w:type="pct"/>
            <w:shd w:val="clear" w:color="auto" w:fill="E0E0E0"/>
          </w:tcPr>
          <w:p w14:paraId="4694E41A" w14:textId="77777777" w:rsidR="006D35CB" w:rsidRPr="007569C1" w:rsidRDefault="006D35CB" w:rsidP="007E693A">
            <w:pPr>
              <w:pStyle w:val="c51"/>
              <w:keepLines/>
              <w:spacing w:line="240" w:lineRule="auto"/>
              <w:rPr>
                <w:rFonts w:ascii="Verdana" w:hAnsi="Verdana"/>
                <w:b/>
                <w:snapToGrid/>
                <w:color w:val="auto"/>
                <w:sz w:val="20"/>
                <w:szCs w:val="22"/>
                <w:lang w:val="bg-BG"/>
              </w:rPr>
            </w:pPr>
            <w:r w:rsidRPr="007569C1">
              <w:rPr>
                <w:rFonts w:ascii="Verdana" w:hAnsi="Verdana"/>
                <w:b/>
                <w:snapToGrid/>
                <w:color w:val="auto"/>
                <w:sz w:val="20"/>
                <w:szCs w:val="22"/>
                <w:lang w:val="bg-BG"/>
              </w:rPr>
              <w:t>Документът е представен (отбелязва се с ДА или НЕ)</w:t>
            </w:r>
          </w:p>
        </w:tc>
      </w:tr>
      <w:tr w:rsidR="006D35CB" w:rsidRPr="007569C1" w14:paraId="0D2E003F" w14:textId="77777777" w:rsidTr="007E693A">
        <w:trPr>
          <w:trHeight w:val="329"/>
        </w:trPr>
        <w:tc>
          <w:tcPr>
            <w:tcW w:w="541" w:type="pct"/>
            <w:shd w:val="clear" w:color="auto" w:fill="auto"/>
            <w:vAlign w:val="center"/>
          </w:tcPr>
          <w:p w14:paraId="5EB1157A" w14:textId="77777777" w:rsidR="006D35CB" w:rsidRPr="007569C1" w:rsidRDefault="006D35CB" w:rsidP="00105AFF">
            <w:pPr>
              <w:keepLines/>
              <w:numPr>
                <w:ilvl w:val="0"/>
                <w:numId w:val="6"/>
              </w:numPr>
              <w:tabs>
                <w:tab w:val="clear" w:pos="644"/>
              </w:tabs>
              <w:spacing w:line="276" w:lineRule="auto"/>
              <w:ind w:left="360" w:hanging="360"/>
              <w:jc w:val="center"/>
              <w:rPr>
                <w:rFonts w:ascii="Verdana" w:hAnsi="Verdana"/>
                <w:sz w:val="20"/>
                <w:szCs w:val="22"/>
                <w:lang w:val="bg-BG"/>
              </w:rPr>
            </w:pPr>
          </w:p>
        </w:tc>
        <w:tc>
          <w:tcPr>
            <w:tcW w:w="3151" w:type="pct"/>
            <w:shd w:val="clear" w:color="auto" w:fill="auto"/>
          </w:tcPr>
          <w:p w14:paraId="4A91CA94" w14:textId="77777777" w:rsidR="006D35CB" w:rsidRPr="007569C1" w:rsidRDefault="006D35CB" w:rsidP="00105AFF">
            <w:pPr>
              <w:keepLines/>
              <w:tabs>
                <w:tab w:val="num" w:pos="2880"/>
              </w:tabs>
              <w:spacing w:line="276" w:lineRule="auto"/>
              <w:jc w:val="both"/>
              <w:rPr>
                <w:rFonts w:ascii="Verdana" w:hAnsi="Verdana"/>
                <w:sz w:val="20"/>
                <w:szCs w:val="22"/>
                <w:lang w:val="bg-BG"/>
              </w:rPr>
            </w:pPr>
            <w:r w:rsidRPr="007569C1">
              <w:rPr>
                <w:rFonts w:ascii="Verdana" w:hAnsi="Verdana"/>
                <w:b/>
                <w:sz w:val="20"/>
                <w:szCs w:val="22"/>
                <w:lang w:val="bg-BG"/>
              </w:rPr>
              <w:t>Единен</w:t>
            </w:r>
            <w:r w:rsidRPr="007569C1">
              <w:rPr>
                <w:rFonts w:ascii="Verdana" w:hAnsi="Verdana"/>
                <w:color w:val="000000"/>
                <w:sz w:val="20"/>
                <w:szCs w:val="22"/>
                <w:lang w:val="bg-BG" w:eastAsia="bg-BG"/>
              </w:rPr>
              <w:t xml:space="preserve"> </w:t>
            </w:r>
            <w:r w:rsidRPr="007569C1">
              <w:rPr>
                <w:rFonts w:ascii="Verdana" w:hAnsi="Verdana"/>
                <w:b/>
                <w:color w:val="000000"/>
                <w:sz w:val="20"/>
                <w:szCs w:val="22"/>
                <w:lang w:val="bg-BG" w:eastAsia="bg-BG"/>
              </w:rPr>
              <w:t>европейски документ за обществени поръчки</w:t>
            </w:r>
            <w:r w:rsidRPr="007569C1">
              <w:rPr>
                <w:rFonts w:ascii="Verdana" w:hAnsi="Verdana"/>
                <w:color w:val="000000"/>
                <w:sz w:val="20"/>
                <w:szCs w:val="22"/>
                <w:lang w:val="bg-BG" w:eastAsia="bg-BG"/>
              </w:rPr>
              <w:t xml:space="preserve">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1308" w:type="pct"/>
          </w:tcPr>
          <w:p w14:paraId="561560C3" w14:textId="77777777" w:rsidR="006D35CB" w:rsidRPr="007569C1" w:rsidRDefault="006D35CB" w:rsidP="007E693A">
            <w:pPr>
              <w:keepLines/>
              <w:tabs>
                <w:tab w:val="num" w:pos="2880"/>
              </w:tabs>
              <w:jc w:val="both"/>
              <w:rPr>
                <w:rFonts w:ascii="Verdana" w:hAnsi="Verdana"/>
                <w:sz w:val="20"/>
                <w:szCs w:val="22"/>
                <w:lang w:val="bg-BG"/>
              </w:rPr>
            </w:pPr>
          </w:p>
        </w:tc>
      </w:tr>
      <w:tr w:rsidR="006D35CB" w:rsidRPr="007569C1" w14:paraId="0BF3B68B" w14:textId="77777777" w:rsidTr="007E693A">
        <w:trPr>
          <w:trHeight w:val="653"/>
        </w:trPr>
        <w:tc>
          <w:tcPr>
            <w:tcW w:w="541" w:type="pct"/>
            <w:shd w:val="clear" w:color="auto" w:fill="auto"/>
            <w:vAlign w:val="center"/>
          </w:tcPr>
          <w:p w14:paraId="38CC177A" w14:textId="77777777" w:rsidR="006D35CB" w:rsidRPr="007569C1" w:rsidRDefault="006D35CB" w:rsidP="00105AFF">
            <w:pPr>
              <w:keepLines/>
              <w:numPr>
                <w:ilvl w:val="0"/>
                <w:numId w:val="6"/>
              </w:numPr>
              <w:tabs>
                <w:tab w:val="clear" w:pos="644"/>
              </w:tabs>
              <w:spacing w:line="276" w:lineRule="auto"/>
              <w:ind w:left="360" w:hanging="360"/>
              <w:jc w:val="center"/>
              <w:rPr>
                <w:rFonts w:ascii="Verdana" w:hAnsi="Verdana"/>
                <w:sz w:val="20"/>
                <w:szCs w:val="22"/>
                <w:lang w:val="bg-BG"/>
              </w:rPr>
            </w:pPr>
          </w:p>
        </w:tc>
        <w:tc>
          <w:tcPr>
            <w:tcW w:w="3151" w:type="pct"/>
            <w:shd w:val="clear" w:color="auto" w:fill="auto"/>
          </w:tcPr>
          <w:p w14:paraId="08AD6BB4" w14:textId="77777777" w:rsidR="006D35CB" w:rsidRPr="007569C1" w:rsidRDefault="006D35CB" w:rsidP="00105AFF">
            <w:pPr>
              <w:pStyle w:val="ListParagraph"/>
              <w:tabs>
                <w:tab w:val="num" w:pos="4536"/>
                <w:tab w:val="num" w:pos="4593"/>
              </w:tabs>
              <w:spacing w:line="276" w:lineRule="auto"/>
              <w:ind w:left="0"/>
              <w:jc w:val="both"/>
              <w:rPr>
                <w:rFonts w:ascii="Verdana" w:hAnsi="Verdana"/>
                <w:color w:val="000000"/>
                <w:sz w:val="20"/>
                <w:szCs w:val="22"/>
                <w:lang w:val="bg-BG"/>
              </w:rPr>
            </w:pPr>
            <w:r w:rsidRPr="007569C1">
              <w:rPr>
                <w:rFonts w:ascii="Verdana" w:hAnsi="Verdana"/>
                <w:color w:val="000000"/>
                <w:sz w:val="20"/>
                <w:szCs w:val="22"/>
                <w:lang w:val="bg-BG" w:eastAsia="bg-BG"/>
              </w:rPr>
              <w:t>Информация (декларация по образец) 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1308" w:type="pct"/>
          </w:tcPr>
          <w:p w14:paraId="00099DB4" w14:textId="77777777" w:rsidR="006D35CB" w:rsidRPr="007569C1" w:rsidRDefault="006D35CB" w:rsidP="007E693A">
            <w:pPr>
              <w:keepLines/>
              <w:tabs>
                <w:tab w:val="num" w:pos="2880"/>
              </w:tabs>
              <w:jc w:val="both"/>
              <w:rPr>
                <w:rFonts w:ascii="Verdana" w:hAnsi="Verdana"/>
                <w:sz w:val="20"/>
                <w:szCs w:val="22"/>
                <w:lang w:val="bg-BG"/>
              </w:rPr>
            </w:pPr>
          </w:p>
        </w:tc>
      </w:tr>
      <w:tr w:rsidR="006D35CB" w:rsidRPr="007569C1" w14:paraId="287FD7DE" w14:textId="77777777" w:rsidTr="007E693A">
        <w:trPr>
          <w:trHeight w:val="504"/>
        </w:trPr>
        <w:tc>
          <w:tcPr>
            <w:tcW w:w="541" w:type="pct"/>
            <w:shd w:val="clear" w:color="auto" w:fill="auto"/>
            <w:vAlign w:val="center"/>
          </w:tcPr>
          <w:p w14:paraId="1FAEB629" w14:textId="77777777" w:rsidR="006D35CB" w:rsidRPr="007569C1" w:rsidRDefault="006D35CB" w:rsidP="00105AFF">
            <w:pPr>
              <w:keepLines/>
              <w:numPr>
                <w:ilvl w:val="0"/>
                <w:numId w:val="6"/>
              </w:numPr>
              <w:tabs>
                <w:tab w:val="clear" w:pos="644"/>
              </w:tabs>
              <w:spacing w:line="276" w:lineRule="auto"/>
              <w:ind w:left="360" w:hanging="360"/>
              <w:jc w:val="center"/>
              <w:rPr>
                <w:rFonts w:ascii="Verdana" w:hAnsi="Verdana"/>
                <w:sz w:val="20"/>
                <w:szCs w:val="22"/>
                <w:lang w:val="bg-BG"/>
              </w:rPr>
            </w:pPr>
          </w:p>
        </w:tc>
        <w:tc>
          <w:tcPr>
            <w:tcW w:w="3151" w:type="pct"/>
            <w:shd w:val="clear" w:color="auto" w:fill="auto"/>
          </w:tcPr>
          <w:p w14:paraId="0C8F04DB" w14:textId="77777777" w:rsidR="006D35CB" w:rsidRPr="007569C1" w:rsidRDefault="006D35CB" w:rsidP="00105AFF">
            <w:pPr>
              <w:pStyle w:val="ListParagraph"/>
              <w:tabs>
                <w:tab w:val="num" w:pos="4536"/>
                <w:tab w:val="num" w:pos="4593"/>
              </w:tabs>
              <w:spacing w:line="276" w:lineRule="auto"/>
              <w:ind w:left="0"/>
              <w:jc w:val="both"/>
              <w:rPr>
                <w:rFonts w:ascii="Verdana" w:hAnsi="Verdana"/>
                <w:color w:val="000000"/>
                <w:sz w:val="20"/>
                <w:szCs w:val="22"/>
                <w:lang w:val="bg-BG"/>
              </w:rPr>
            </w:pPr>
            <w:r w:rsidRPr="007569C1">
              <w:rPr>
                <w:rFonts w:ascii="Verdana" w:hAnsi="Verdana"/>
                <w:sz w:val="20"/>
                <w:szCs w:val="22"/>
                <w:lang w:val="bg-BG"/>
              </w:rPr>
              <w:t>Документи</w:t>
            </w:r>
            <w:r w:rsidRPr="007569C1">
              <w:rPr>
                <w:rFonts w:ascii="Verdana" w:hAnsi="Verdana"/>
                <w:color w:val="000000"/>
                <w:sz w:val="20"/>
                <w:szCs w:val="22"/>
                <w:lang w:val="bg-BG" w:eastAsia="bg-BG"/>
              </w:rPr>
              <w:t xml:space="preserve"> за доказване на предприетите мерки за надеждност по чл. 56 от ЗОП, когато е приложимо.</w:t>
            </w:r>
          </w:p>
        </w:tc>
        <w:tc>
          <w:tcPr>
            <w:tcW w:w="1308" w:type="pct"/>
          </w:tcPr>
          <w:p w14:paraId="65B9EB2C" w14:textId="77777777" w:rsidR="006D35CB" w:rsidRPr="007569C1" w:rsidRDefault="006D35CB" w:rsidP="007E693A">
            <w:pPr>
              <w:keepLines/>
              <w:tabs>
                <w:tab w:val="num" w:pos="2880"/>
              </w:tabs>
              <w:jc w:val="both"/>
              <w:rPr>
                <w:rFonts w:ascii="Verdana" w:hAnsi="Verdana"/>
                <w:sz w:val="20"/>
                <w:szCs w:val="22"/>
                <w:lang w:val="bg-BG"/>
              </w:rPr>
            </w:pPr>
          </w:p>
        </w:tc>
      </w:tr>
      <w:tr w:rsidR="006D35CB" w:rsidRPr="007569C1" w14:paraId="5716821E" w14:textId="77777777" w:rsidTr="007E693A">
        <w:trPr>
          <w:trHeight w:val="4013"/>
        </w:trPr>
        <w:tc>
          <w:tcPr>
            <w:tcW w:w="541" w:type="pct"/>
            <w:shd w:val="clear" w:color="auto" w:fill="auto"/>
            <w:vAlign w:val="center"/>
          </w:tcPr>
          <w:p w14:paraId="4B89342B" w14:textId="77777777" w:rsidR="006D35CB" w:rsidRPr="007569C1" w:rsidRDefault="006D35CB" w:rsidP="00105AFF">
            <w:pPr>
              <w:keepLines/>
              <w:numPr>
                <w:ilvl w:val="0"/>
                <w:numId w:val="6"/>
              </w:numPr>
              <w:tabs>
                <w:tab w:val="clear" w:pos="644"/>
              </w:tabs>
              <w:spacing w:line="276" w:lineRule="auto"/>
              <w:ind w:left="360" w:hanging="360"/>
              <w:jc w:val="center"/>
              <w:rPr>
                <w:rFonts w:ascii="Verdana" w:hAnsi="Verdana"/>
                <w:sz w:val="20"/>
                <w:szCs w:val="22"/>
                <w:lang w:val="bg-BG"/>
              </w:rPr>
            </w:pPr>
          </w:p>
        </w:tc>
        <w:tc>
          <w:tcPr>
            <w:tcW w:w="3151" w:type="pct"/>
            <w:shd w:val="clear" w:color="auto" w:fill="auto"/>
          </w:tcPr>
          <w:p w14:paraId="69A32B43" w14:textId="77777777" w:rsidR="006D35CB" w:rsidRPr="007569C1" w:rsidRDefault="006D35CB" w:rsidP="00105AFF">
            <w:pPr>
              <w:pStyle w:val="ListParagraph"/>
              <w:tabs>
                <w:tab w:val="num" w:pos="4593"/>
              </w:tabs>
              <w:spacing w:line="276" w:lineRule="auto"/>
              <w:ind w:left="0"/>
              <w:contextualSpacing w:val="0"/>
              <w:jc w:val="both"/>
              <w:rPr>
                <w:rFonts w:ascii="Verdana" w:hAnsi="Verdana"/>
                <w:color w:val="000000"/>
                <w:sz w:val="20"/>
                <w:szCs w:val="22"/>
                <w:lang w:val="bg-BG" w:eastAsia="bg-BG"/>
              </w:rPr>
            </w:pPr>
            <w:r w:rsidRPr="007569C1">
              <w:rPr>
                <w:rFonts w:ascii="Verdana" w:hAnsi="Verdana"/>
                <w:color w:val="000000"/>
                <w:sz w:val="20"/>
                <w:szCs w:val="22"/>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33BF9AC8" w14:textId="77777777" w:rsidR="006D35CB" w:rsidRPr="007569C1" w:rsidRDefault="006D35CB" w:rsidP="00105AFF">
            <w:pPr>
              <w:pStyle w:val="ListParagraph"/>
              <w:numPr>
                <w:ilvl w:val="0"/>
                <w:numId w:val="15"/>
              </w:numPr>
              <w:tabs>
                <w:tab w:val="left" w:pos="317"/>
              </w:tabs>
              <w:spacing w:line="276" w:lineRule="auto"/>
              <w:ind w:left="317" w:hanging="284"/>
              <w:contextualSpacing w:val="0"/>
              <w:jc w:val="both"/>
              <w:textAlignment w:val="center"/>
              <w:rPr>
                <w:rFonts w:ascii="Verdana" w:hAnsi="Verdana"/>
                <w:color w:val="000000"/>
                <w:sz w:val="20"/>
                <w:szCs w:val="22"/>
                <w:lang w:val="bg-BG" w:eastAsia="bg-BG"/>
              </w:rPr>
            </w:pPr>
            <w:r w:rsidRPr="007569C1">
              <w:rPr>
                <w:rFonts w:ascii="Verdana" w:hAnsi="Verdana"/>
                <w:color w:val="000000"/>
                <w:sz w:val="20"/>
                <w:szCs w:val="22"/>
                <w:lang w:val="bg-BG" w:eastAsia="bg-BG"/>
              </w:rPr>
              <w:t>правата и задълженията на участниците в обединението;</w:t>
            </w:r>
          </w:p>
          <w:p w14:paraId="58A1C4A5" w14:textId="77777777" w:rsidR="006D35CB" w:rsidRPr="007569C1" w:rsidRDefault="006D35CB" w:rsidP="00105AFF">
            <w:pPr>
              <w:pStyle w:val="ListParagraph"/>
              <w:numPr>
                <w:ilvl w:val="0"/>
                <w:numId w:val="15"/>
              </w:numPr>
              <w:tabs>
                <w:tab w:val="left" w:pos="317"/>
              </w:tabs>
              <w:spacing w:line="276" w:lineRule="auto"/>
              <w:ind w:left="317" w:hanging="284"/>
              <w:contextualSpacing w:val="0"/>
              <w:jc w:val="both"/>
              <w:textAlignment w:val="center"/>
              <w:rPr>
                <w:rFonts w:ascii="Verdana" w:hAnsi="Verdana"/>
                <w:color w:val="000000"/>
                <w:sz w:val="20"/>
                <w:szCs w:val="22"/>
                <w:lang w:val="bg-BG" w:eastAsia="bg-BG"/>
              </w:rPr>
            </w:pPr>
            <w:r w:rsidRPr="007569C1">
              <w:rPr>
                <w:rFonts w:ascii="Verdana" w:hAnsi="Verdana"/>
                <w:color w:val="000000"/>
                <w:sz w:val="20"/>
                <w:szCs w:val="22"/>
                <w:lang w:val="bg-BG" w:eastAsia="bg-BG"/>
              </w:rPr>
              <w:t>разпределението на отговорността между членовете на обединението;</w:t>
            </w:r>
          </w:p>
          <w:p w14:paraId="5101CD8D" w14:textId="77777777" w:rsidR="006D35CB" w:rsidRPr="007569C1" w:rsidRDefault="006D35CB" w:rsidP="00105AFF">
            <w:pPr>
              <w:pStyle w:val="ListParagraph"/>
              <w:numPr>
                <w:ilvl w:val="0"/>
                <w:numId w:val="15"/>
              </w:numPr>
              <w:tabs>
                <w:tab w:val="left" w:pos="317"/>
              </w:tabs>
              <w:spacing w:line="276" w:lineRule="auto"/>
              <w:ind w:left="317" w:hanging="284"/>
              <w:contextualSpacing w:val="0"/>
              <w:jc w:val="both"/>
              <w:textAlignment w:val="center"/>
              <w:rPr>
                <w:rFonts w:ascii="Verdana" w:hAnsi="Verdana" w:cs="Tahoma"/>
                <w:color w:val="000000"/>
                <w:sz w:val="20"/>
                <w:szCs w:val="22"/>
                <w:lang w:val="bg-BG"/>
              </w:rPr>
            </w:pPr>
            <w:r w:rsidRPr="007569C1">
              <w:rPr>
                <w:rFonts w:ascii="Verdana" w:hAnsi="Verdana"/>
                <w:color w:val="000000"/>
                <w:sz w:val="20"/>
                <w:szCs w:val="22"/>
                <w:lang w:val="bg-BG" w:eastAsia="bg-BG"/>
              </w:rPr>
              <w:t>дейностите, които ще изпълнява всеки член на обединението.</w:t>
            </w:r>
            <w:r w:rsidRPr="007569C1">
              <w:rPr>
                <w:rFonts w:ascii="Verdana" w:hAnsi="Verdana" w:cs="Tahoma"/>
                <w:color w:val="000000"/>
                <w:sz w:val="20"/>
                <w:szCs w:val="22"/>
                <w:lang w:val="bg-BG"/>
              </w:rPr>
              <w:t xml:space="preserve"> </w:t>
            </w:r>
          </w:p>
          <w:p w14:paraId="4D376B5F" w14:textId="77777777" w:rsidR="006D35CB" w:rsidRPr="007569C1" w:rsidRDefault="006D35CB" w:rsidP="00105AFF">
            <w:pPr>
              <w:keepLines/>
              <w:spacing w:line="276" w:lineRule="auto"/>
              <w:jc w:val="both"/>
              <w:textAlignment w:val="center"/>
              <w:rPr>
                <w:rStyle w:val="ala33"/>
                <w:rFonts w:ascii="Verdana" w:hAnsi="Verdana" w:cs="Tahoma"/>
                <w:sz w:val="20"/>
                <w:szCs w:val="22"/>
                <w:lang w:val="bg-BG"/>
              </w:rPr>
            </w:pPr>
            <w:r w:rsidRPr="007569C1">
              <w:rPr>
                <w:rFonts w:ascii="Verdana" w:hAnsi="Verdana"/>
                <w:color w:val="000000"/>
                <w:sz w:val="20"/>
                <w:szCs w:val="22"/>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7569C1">
              <w:rPr>
                <w:rFonts w:ascii="Verdana" w:hAnsi="Verdana"/>
                <w:b/>
                <w:color w:val="000000"/>
                <w:sz w:val="20"/>
                <w:szCs w:val="22"/>
                <w:lang w:val="bg-BG" w:eastAsia="bg-BG"/>
              </w:rPr>
              <w:t>солидарна отговорност</w:t>
            </w:r>
            <w:r w:rsidRPr="007569C1">
              <w:rPr>
                <w:rFonts w:ascii="Verdana" w:hAnsi="Verdana"/>
                <w:color w:val="000000"/>
                <w:sz w:val="20"/>
                <w:szCs w:val="22"/>
                <w:lang w:val="bg-BG" w:eastAsia="bg-BG"/>
              </w:rPr>
              <w:t xml:space="preserve"> за участието в обществената поръчка и за задълженията си по време на изпълнение на договора.</w:t>
            </w:r>
          </w:p>
        </w:tc>
        <w:tc>
          <w:tcPr>
            <w:tcW w:w="1308" w:type="pct"/>
          </w:tcPr>
          <w:p w14:paraId="621EEA7C" w14:textId="77777777" w:rsidR="006D35CB" w:rsidRPr="007569C1" w:rsidRDefault="006D35CB" w:rsidP="007E693A">
            <w:pPr>
              <w:keepLines/>
              <w:tabs>
                <w:tab w:val="num" w:pos="2880"/>
              </w:tabs>
              <w:jc w:val="both"/>
              <w:rPr>
                <w:rFonts w:ascii="Verdana" w:hAnsi="Verdana"/>
                <w:sz w:val="20"/>
                <w:szCs w:val="22"/>
                <w:highlight w:val="yellow"/>
                <w:lang w:val="bg-BG"/>
              </w:rPr>
            </w:pPr>
          </w:p>
        </w:tc>
      </w:tr>
      <w:tr w:rsidR="006D35CB" w:rsidRPr="007569C1" w14:paraId="3777D6AC" w14:textId="77777777" w:rsidTr="007E693A">
        <w:trPr>
          <w:trHeight w:val="640"/>
        </w:trPr>
        <w:tc>
          <w:tcPr>
            <w:tcW w:w="3692" w:type="pct"/>
            <w:gridSpan w:val="2"/>
            <w:shd w:val="clear" w:color="auto" w:fill="auto"/>
            <w:vAlign w:val="center"/>
          </w:tcPr>
          <w:p w14:paraId="158AA865" w14:textId="77777777" w:rsidR="006D35CB" w:rsidRPr="007569C1" w:rsidRDefault="006D35CB" w:rsidP="00105AFF">
            <w:pPr>
              <w:keepLines/>
              <w:tabs>
                <w:tab w:val="num" w:pos="624"/>
              </w:tabs>
              <w:spacing w:line="276" w:lineRule="auto"/>
              <w:jc w:val="both"/>
              <w:rPr>
                <w:rFonts w:ascii="Verdana" w:hAnsi="Verdana"/>
                <w:sz w:val="20"/>
                <w:szCs w:val="22"/>
                <w:lang w:val="bg-BG"/>
              </w:rPr>
            </w:pPr>
            <w:r w:rsidRPr="007569C1">
              <w:rPr>
                <w:rFonts w:ascii="Verdana" w:hAnsi="Verdana"/>
                <w:b/>
                <w:sz w:val="20"/>
                <w:szCs w:val="22"/>
                <w:lang w:val="bg-BG"/>
              </w:rPr>
              <w:t>Техническо предложение</w:t>
            </w:r>
            <w:r w:rsidRPr="007569C1">
              <w:rPr>
                <w:rFonts w:ascii="Verdana" w:hAnsi="Verdana"/>
                <w:sz w:val="20"/>
                <w:szCs w:val="22"/>
                <w:lang w:val="bg-BG"/>
              </w:rPr>
              <w:t xml:space="preserve">, в което участникът </w:t>
            </w:r>
            <w:r w:rsidRPr="007569C1">
              <w:rPr>
                <w:rFonts w:ascii="Verdana" w:hAnsi="Verdana"/>
                <w:b/>
                <w:sz w:val="20"/>
                <w:szCs w:val="22"/>
                <w:lang w:val="bg-BG"/>
              </w:rPr>
              <w:t>не</w:t>
            </w:r>
            <w:r w:rsidRPr="007569C1">
              <w:rPr>
                <w:rFonts w:ascii="Verdana" w:hAnsi="Verdana"/>
                <w:sz w:val="20"/>
                <w:szCs w:val="22"/>
                <w:lang w:val="bg-BG"/>
              </w:rPr>
              <w:t xml:space="preserve"> следва да посочва цени. Техническото предложение трябва да съдържа: </w:t>
            </w:r>
          </w:p>
        </w:tc>
        <w:tc>
          <w:tcPr>
            <w:tcW w:w="1308" w:type="pct"/>
          </w:tcPr>
          <w:p w14:paraId="036AE8F6" w14:textId="77777777" w:rsidR="006D35CB" w:rsidRPr="007569C1" w:rsidRDefault="006D35CB" w:rsidP="007E693A">
            <w:pPr>
              <w:keepLines/>
              <w:tabs>
                <w:tab w:val="num" w:pos="2880"/>
              </w:tabs>
              <w:jc w:val="both"/>
              <w:rPr>
                <w:rFonts w:ascii="Verdana" w:hAnsi="Verdana"/>
                <w:sz w:val="20"/>
                <w:szCs w:val="22"/>
                <w:highlight w:val="yellow"/>
                <w:lang w:val="bg-BG"/>
              </w:rPr>
            </w:pPr>
          </w:p>
        </w:tc>
      </w:tr>
      <w:tr w:rsidR="006D35CB" w:rsidRPr="007569C1" w14:paraId="2832D958" w14:textId="77777777" w:rsidTr="007E693A">
        <w:trPr>
          <w:trHeight w:val="263"/>
        </w:trPr>
        <w:tc>
          <w:tcPr>
            <w:tcW w:w="541" w:type="pct"/>
            <w:shd w:val="clear" w:color="auto" w:fill="auto"/>
            <w:vAlign w:val="center"/>
          </w:tcPr>
          <w:p w14:paraId="0B734BE5" w14:textId="77777777" w:rsidR="006D35CB" w:rsidRPr="007569C1" w:rsidRDefault="006D35CB" w:rsidP="00105AFF">
            <w:pPr>
              <w:keepLines/>
              <w:numPr>
                <w:ilvl w:val="0"/>
                <w:numId w:val="6"/>
              </w:numPr>
              <w:tabs>
                <w:tab w:val="clear" w:pos="644"/>
              </w:tabs>
              <w:spacing w:line="276" w:lineRule="auto"/>
              <w:ind w:left="360" w:hanging="360"/>
              <w:jc w:val="center"/>
              <w:rPr>
                <w:rFonts w:ascii="Verdana" w:hAnsi="Verdana"/>
                <w:sz w:val="20"/>
                <w:szCs w:val="22"/>
                <w:lang w:val="bg-BG"/>
              </w:rPr>
            </w:pPr>
          </w:p>
        </w:tc>
        <w:tc>
          <w:tcPr>
            <w:tcW w:w="3151" w:type="pct"/>
            <w:shd w:val="clear" w:color="auto" w:fill="auto"/>
          </w:tcPr>
          <w:p w14:paraId="613347A3" w14:textId="77777777" w:rsidR="006D35CB" w:rsidRPr="007569C1" w:rsidRDefault="006D35CB" w:rsidP="00105AFF">
            <w:pPr>
              <w:keepLines/>
              <w:tabs>
                <w:tab w:val="num" w:pos="1701"/>
                <w:tab w:val="num" w:pos="2858"/>
                <w:tab w:val="num" w:pos="5126"/>
              </w:tabs>
              <w:spacing w:line="276" w:lineRule="auto"/>
              <w:jc w:val="both"/>
              <w:rPr>
                <w:rFonts w:ascii="Verdana" w:hAnsi="Verdana" w:cs="Tahoma"/>
                <w:sz w:val="20"/>
                <w:szCs w:val="22"/>
                <w:lang w:val="bg-BG"/>
              </w:rPr>
            </w:pPr>
            <w:r w:rsidRPr="007569C1">
              <w:rPr>
                <w:rFonts w:ascii="Verdana" w:hAnsi="Verdana" w:cs="Tahoma"/>
                <w:sz w:val="20"/>
                <w:szCs w:val="22"/>
                <w:lang w:val="bg-BG"/>
              </w:rPr>
              <w:t>Документ за упълномощаване, когато лицето, което подава офертата, не е законният представител на участника</w:t>
            </w:r>
          </w:p>
        </w:tc>
        <w:tc>
          <w:tcPr>
            <w:tcW w:w="1308" w:type="pct"/>
          </w:tcPr>
          <w:p w14:paraId="075021F1" w14:textId="77777777" w:rsidR="006D35CB" w:rsidRPr="007569C1" w:rsidRDefault="006D35CB" w:rsidP="007E693A">
            <w:pPr>
              <w:keepLines/>
              <w:tabs>
                <w:tab w:val="num" w:pos="2880"/>
              </w:tabs>
              <w:jc w:val="both"/>
              <w:rPr>
                <w:rFonts w:ascii="Verdana" w:hAnsi="Verdana"/>
                <w:sz w:val="20"/>
                <w:szCs w:val="22"/>
                <w:highlight w:val="yellow"/>
                <w:lang w:val="bg-BG"/>
              </w:rPr>
            </w:pPr>
          </w:p>
        </w:tc>
      </w:tr>
      <w:tr w:rsidR="006D35CB" w:rsidRPr="007569C1" w14:paraId="37F25C22" w14:textId="77777777" w:rsidTr="007E693A">
        <w:trPr>
          <w:trHeight w:val="223"/>
        </w:trPr>
        <w:tc>
          <w:tcPr>
            <w:tcW w:w="541" w:type="pct"/>
            <w:shd w:val="clear" w:color="auto" w:fill="auto"/>
            <w:vAlign w:val="center"/>
          </w:tcPr>
          <w:p w14:paraId="41C8C0B0" w14:textId="77777777" w:rsidR="006D35CB" w:rsidRPr="007569C1" w:rsidRDefault="006D35CB" w:rsidP="00105AFF">
            <w:pPr>
              <w:keepLines/>
              <w:numPr>
                <w:ilvl w:val="0"/>
                <w:numId w:val="6"/>
              </w:numPr>
              <w:tabs>
                <w:tab w:val="clear" w:pos="644"/>
              </w:tabs>
              <w:spacing w:line="276" w:lineRule="auto"/>
              <w:ind w:left="360" w:hanging="360"/>
              <w:jc w:val="center"/>
              <w:rPr>
                <w:rFonts w:ascii="Verdana" w:hAnsi="Verdana"/>
                <w:sz w:val="20"/>
                <w:szCs w:val="22"/>
                <w:lang w:val="bg-BG"/>
              </w:rPr>
            </w:pPr>
          </w:p>
        </w:tc>
        <w:tc>
          <w:tcPr>
            <w:tcW w:w="3151" w:type="pct"/>
            <w:shd w:val="clear" w:color="auto" w:fill="auto"/>
          </w:tcPr>
          <w:p w14:paraId="4D94F0DC" w14:textId="77777777" w:rsidR="006D35CB" w:rsidRPr="007569C1" w:rsidRDefault="006D35CB" w:rsidP="00105AFF">
            <w:pPr>
              <w:keepLines/>
              <w:tabs>
                <w:tab w:val="num" w:pos="1701"/>
                <w:tab w:val="num" w:pos="2858"/>
                <w:tab w:val="num" w:pos="5126"/>
              </w:tabs>
              <w:spacing w:line="276" w:lineRule="auto"/>
              <w:jc w:val="both"/>
              <w:rPr>
                <w:rFonts w:ascii="Verdana" w:hAnsi="Verdana" w:cs="Tahoma"/>
                <w:sz w:val="20"/>
                <w:szCs w:val="22"/>
                <w:lang w:val="bg-BG"/>
              </w:rPr>
            </w:pPr>
            <w:r w:rsidRPr="007569C1">
              <w:rPr>
                <w:rFonts w:ascii="Verdana" w:hAnsi="Verdana" w:cs="Tahoma"/>
                <w:sz w:val="20"/>
                <w:szCs w:val="22"/>
                <w:lang w:val="bg-BG"/>
              </w:rPr>
              <w:t xml:space="preserve">Декларация за съгласие с клаузите на приложения проект на договор </w:t>
            </w:r>
            <w:r w:rsidRPr="007569C1">
              <w:rPr>
                <w:rFonts w:ascii="Verdana" w:hAnsi="Verdana"/>
                <w:bCs/>
                <w:sz w:val="20"/>
                <w:szCs w:val="22"/>
                <w:lang w:val="bg-BG"/>
              </w:rPr>
              <w:t>(по образец).</w:t>
            </w:r>
          </w:p>
        </w:tc>
        <w:tc>
          <w:tcPr>
            <w:tcW w:w="1308" w:type="pct"/>
          </w:tcPr>
          <w:p w14:paraId="65E9085A" w14:textId="77777777" w:rsidR="006D35CB" w:rsidRPr="007569C1" w:rsidRDefault="006D35CB" w:rsidP="007E693A">
            <w:pPr>
              <w:keepLines/>
              <w:spacing w:before="120" w:after="120"/>
              <w:jc w:val="both"/>
              <w:rPr>
                <w:rFonts w:ascii="Verdana" w:hAnsi="Verdana"/>
                <w:sz w:val="20"/>
                <w:szCs w:val="22"/>
                <w:highlight w:val="yellow"/>
                <w:lang w:val="bg-BG"/>
              </w:rPr>
            </w:pPr>
          </w:p>
        </w:tc>
      </w:tr>
      <w:tr w:rsidR="006D35CB" w:rsidRPr="007569C1" w14:paraId="6C0ECA4C" w14:textId="77777777" w:rsidTr="007E693A">
        <w:trPr>
          <w:trHeight w:val="223"/>
        </w:trPr>
        <w:tc>
          <w:tcPr>
            <w:tcW w:w="541" w:type="pct"/>
            <w:shd w:val="clear" w:color="auto" w:fill="auto"/>
            <w:vAlign w:val="center"/>
          </w:tcPr>
          <w:p w14:paraId="67C54C5B" w14:textId="77777777" w:rsidR="006D35CB" w:rsidRPr="007569C1" w:rsidRDefault="006D35CB" w:rsidP="00105AFF">
            <w:pPr>
              <w:keepLines/>
              <w:numPr>
                <w:ilvl w:val="0"/>
                <w:numId w:val="6"/>
              </w:numPr>
              <w:tabs>
                <w:tab w:val="clear" w:pos="644"/>
              </w:tabs>
              <w:spacing w:line="276" w:lineRule="auto"/>
              <w:ind w:left="360" w:hanging="360"/>
              <w:jc w:val="center"/>
              <w:rPr>
                <w:rFonts w:ascii="Verdana" w:hAnsi="Verdana"/>
                <w:sz w:val="20"/>
                <w:szCs w:val="22"/>
                <w:lang w:val="bg-BG"/>
              </w:rPr>
            </w:pPr>
          </w:p>
        </w:tc>
        <w:tc>
          <w:tcPr>
            <w:tcW w:w="3151" w:type="pct"/>
            <w:shd w:val="clear" w:color="auto" w:fill="auto"/>
          </w:tcPr>
          <w:p w14:paraId="170F2E41" w14:textId="51AF1481" w:rsidR="006D35CB" w:rsidRPr="007569C1" w:rsidRDefault="006D35CB" w:rsidP="006819E2">
            <w:pPr>
              <w:keepLines/>
              <w:tabs>
                <w:tab w:val="num" w:pos="1701"/>
                <w:tab w:val="num" w:pos="2858"/>
                <w:tab w:val="num" w:pos="5126"/>
              </w:tabs>
              <w:spacing w:line="276" w:lineRule="auto"/>
              <w:jc w:val="both"/>
              <w:rPr>
                <w:rFonts w:ascii="Verdana" w:hAnsi="Verdana" w:cs="Arial"/>
                <w:sz w:val="20"/>
                <w:szCs w:val="22"/>
                <w:lang w:val="bg-BG"/>
              </w:rPr>
            </w:pPr>
            <w:r w:rsidRPr="007569C1">
              <w:rPr>
                <w:rFonts w:ascii="Verdana" w:hAnsi="Verdana" w:cs="Tahoma"/>
                <w:sz w:val="20"/>
                <w:szCs w:val="22"/>
                <w:lang w:val="bg-BG"/>
              </w:rPr>
              <w:t xml:space="preserve">Декларация за срока на валидност на офертата </w:t>
            </w:r>
            <w:r w:rsidRPr="007569C1">
              <w:rPr>
                <w:rFonts w:ascii="Verdana" w:hAnsi="Verdana"/>
                <w:bCs/>
                <w:sz w:val="20"/>
                <w:szCs w:val="22"/>
                <w:lang w:val="bg-BG"/>
              </w:rPr>
              <w:t>(по образец)</w:t>
            </w:r>
            <w:r w:rsidRPr="007569C1">
              <w:rPr>
                <w:rFonts w:ascii="Verdana" w:hAnsi="Verdana" w:cs="Tahoma"/>
                <w:sz w:val="20"/>
                <w:szCs w:val="22"/>
                <w:lang w:val="bg-BG"/>
              </w:rPr>
              <w:t xml:space="preserve">. </w:t>
            </w:r>
            <w:r w:rsidRPr="007569C1">
              <w:rPr>
                <w:rFonts w:ascii="Verdana" w:hAnsi="Verdana" w:cs="Arial"/>
                <w:sz w:val="20"/>
                <w:szCs w:val="22"/>
                <w:lang w:val="bg-BG"/>
              </w:rPr>
              <w:t xml:space="preserve">Офертите трябва да са със </w:t>
            </w:r>
            <w:r w:rsidRPr="007569C1">
              <w:rPr>
                <w:rFonts w:ascii="Verdana" w:hAnsi="Verdana" w:cs="Arial"/>
                <w:b/>
                <w:sz w:val="20"/>
                <w:szCs w:val="22"/>
                <w:lang w:val="bg-BG"/>
              </w:rPr>
              <w:t>срок на валидност</w:t>
            </w:r>
            <w:r w:rsidRPr="007569C1">
              <w:rPr>
                <w:rFonts w:ascii="Verdana" w:hAnsi="Verdana" w:cs="Arial"/>
                <w:sz w:val="20"/>
                <w:szCs w:val="22"/>
                <w:lang w:val="bg-BG"/>
              </w:rPr>
              <w:t xml:space="preserve"> </w:t>
            </w:r>
            <w:r w:rsidRPr="007569C1">
              <w:rPr>
                <w:rFonts w:ascii="Verdana" w:hAnsi="Verdana" w:cs="Arial"/>
                <w:b/>
                <w:sz w:val="20"/>
                <w:szCs w:val="22"/>
                <w:lang w:val="bg-BG"/>
              </w:rPr>
              <w:t xml:space="preserve">най-малко </w:t>
            </w:r>
            <w:r w:rsidR="006819E2" w:rsidRPr="007569C1">
              <w:rPr>
                <w:rFonts w:ascii="Verdana" w:hAnsi="Verdana" w:cs="Arial"/>
                <w:b/>
                <w:sz w:val="20"/>
                <w:szCs w:val="22"/>
                <w:lang w:val="bg-BG"/>
              </w:rPr>
              <w:t>5 месеца</w:t>
            </w:r>
            <w:r w:rsidRPr="007569C1">
              <w:rPr>
                <w:rFonts w:ascii="Verdana" w:hAnsi="Verdana" w:cs="Arial"/>
                <w:sz w:val="20"/>
                <w:szCs w:val="22"/>
                <w:lang w:val="bg-BG"/>
              </w:rPr>
              <w:t>, считано</w:t>
            </w:r>
            <w:r w:rsidRPr="007569C1">
              <w:rPr>
                <w:rFonts w:ascii="Verdana" w:hAnsi="Verdana" w:cs="Arial"/>
                <w:b/>
                <w:sz w:val="20"/>
                <w:szCs w:val="22"/>
                <w:lang w:val="bg-BG"/>
              </w:rPr>
              <w:t xml:space="preserve"> </w:t>
            </w:r>
            <w:r w:rsidRPr="007569C1">
              <w:rPr>
                <w:rFonts w:ascii="Verdana" w:hAnsi="Verdana" w:cs="Arial"/>
                <w:sz w:val="20"/>
                <w:szCs w:val="22"/>
                <w:lang w:val="bg-BG"/>
              </w:rPr>
              <w:t>от датата, определена за краен срок за получаване на офертите.</w:t>
            </w:r>
          </w:p>
        </w:tc>
        <w:tc>
          <w:tcPr>
            <w:tcW w:w="1308" w:type="pct"/>
          </w:tcPr>
          <w:p w14:paraId="3C6E3C5F" w14:textId="77777777" w:rsidR="006D35CB" w:rsidRPr="007569C1" w:rsidRDefault="006D35CB" w:rsidP="007E693A">
            <w:pPr>
              <w:keepLines/>
              <w:spacing w:before="120" w:after="120"/>
              <w:jc w:val="both"/>
              <w:rPr>
                <w:rFonts w:ascii="Verdana" w:hAnsi="Verdana"/>
                <w:sz w:val="20"/>
                <w:szCs w:val="22"/>
                <w:highlight w:val="yellow"/>
                <w:lang w:val="bg-BG"/>
              </w:rPr>
            </w:pPr>
          </w:p>
        </w:tc>
      </w:tr>
      <w:tr w:rsidR="009D26CB" w:rsidRPr="007569C1" w14:paraId="61AF08F5" w14:textId="77777777" w:rsidTr="009D26CB">
        <w:trPr>
          <w:trHeight w:val="619"/>
        </w:trPr>
        <w:tc>
          <w:tcPr>
            <w:tcW w:w="541" w:type="pct"/>
            <w:shd w:val="clear" w:color="auto" w:fill="auto"/>
            <w:vAlign w:val="center"/>
          </w:tcPr>
          <w:p w14:paraId="239A92F1" w14:textId="77777777" w:rsidR="009D26CB" w:rsidRPr="007569C1" w:rsidRDefault="009D26CB" w:rsidP="00105AFF">
            <w:pPr>
              <w:keepLines/>
              <w:numPr>
                <w:ilvl w:val="0"/>
                <w:numId w:val="6"/>
              </w:numPr>
              <w:tabs>
                <w:tab w:val="clear" w:pos="644"/>
              </w:tabs>
              <w:spacing w:line="276" w:lineRule="auto"/>
              <w:ind w:left="360" w:hanging="360"/>
              <w:jc w:val="center"/>
              <w:rPr>
                <w:rFonts w:ascii="Verdana" w:hAnsi="Verdana"/>
                <w:sz w:val="20"/>
                <w:szCs w:val="22"/>
                <w:lang w:val="bg-BG"/>
              </w:rPr>
            </w:pPr>
          </w:p>
        </w:tc>
        <w:tc>
          <w:tcPr>
            <w:tcW w:w="3151" w:type="pct"/>
          </w:tcPr>
          <w:p w14:paraId="7C03DAB9" w14:textId="79BC40D3" w:rsidR="009D26CB" w:rsidRPr="007569C1" w:rsidRDefault="009D26CB" w:rsidP="00105AFF">
            <w:pPr>
              <w:spacing w:line="276" w:lineRule="auto"/>
              <w:rPr>
                <w:rFonts w:ascii="Verdana" w:hAnsi="Verdana"/>
                <w:sz w:val="20"/>
                <w:szCs w:val="22"/>
                <w:lang w:val="bg-BG"/>
              </w:rPr>
            </w:pPr>
            <w:r w:rsidRPr="007569C1">
              <w:rPr>
                <w:rFonts w:ascii="Verdana" w:hAnsi="Verdana" w:cs="Arial"/>
                <w:sz w:val="20"/>
                <w:szCs w:val="22"/>
                <w:lang w:val="bg-BG"/>
              </w:rPr>
              <w:t>Техническо предложение за изпълнение на поръчката.</w:t>
            </w:r>
            <w:r w:rsidRPr="007569C1">
              <w:rPr>
                <w:rFonts w:ascii="Verdana" w:hAnsi="Verdana"/>
                <w:sz w:val="20"/>
                <w:szCs w:val="22"/>
                <w:lang w:val="bg-BG"/>
              </w:rPr>
              <w:t xml:space="preserve"> /</w:t>
            </w:r>
            <w:r w:rsidRPr="007569C1">
              <w:rPr>
                <w:rFonts w:ascii="Verdana" w:hAnsi="Verdana" w:cs="Arial"/>
                <w:sz w:val="20"/>
                <w:szCs w:val="22"/>
                <w:lang w:val="bg-BG"/>
              </w:rPr>
              <w:t>по образец/</w:t>
            </w:r>
          </w:p>
        </w:tc>
        <w:tc>
          <w:tcPr>
            <w:tcW w:w="1308" w:type="pct"/>
          </w:tcPr>
          <w:p w14:paraId="3AEAEDBC" w14:textId="77777777" w:rsidR="009D26CB" w:rsidRPr="007569C1" w:rsidRDefault="009D26CB" w:rsidP="009D26CB">
            <w:pPr>
              <w:keepLines/>
              <w:spacing w:before="120" w:after="120"/>
              <w:jc w:val="both"/>
              <w:rPr>
                <w:rFonts w:ascii="Verdana" w:hAnsi="Verdana" w:cs="Arial"/>
                <w:sz w:val="20"/>
                <w:szCs w:val="22"/>
                <w:highlight w:val="yellow"/>
                <w:lang w:val="bg-BG"/>
              </w:rPr>
            </w:pPr>
          </w:p>
        </w:tc>
      </w:tr>
      <w:tr w:rsidR="006819E2" w:rsidRPr="007569C1" w14:paraId="2EB70224" w14:textId="77777777" w:rsidTr="009D26CB">
        <w:trPr>
          <w:trHeight w:val="619"/>
        </w:trPr>
        <w:tc>
          <w:tcPr>
            <w:tcW w:w="541" w:type="pct"/>
            <w:shd w:val="clear" w:color="auto" w:fill="auto"/>
            <w:vAlign w:val="center"/>
          </w:tcPr>
          <w:p w14:paraId="03D58406" w14:textId="77777777" w:rsidR="006819E2" w:rsidRPr="007569C1" w:rsidRDefault="006819E2" w:rsidP="006819E2">
            <w:pPr>
              <w:keepLines/>
              <w:numPr>
                <w:ilvl w:val="0"/>
                <w:numId w:val="6"/>
              </w:numPr>
              <w:tabs>
                <w:tab w:val="clear" w:pos="644"/>
              </w:tabs>
              <w:spacing w:line="276" w:lineRule="auto"/>
              <w:ind w:left="360" w:hanging="360"/>
              <w:jc w:val="center"/>
              <w:rPr>
                <w:rFonts w:ascii="Verdana" w:hAnsi="Verdana"/>
                <w:sz w:val="20"/>
                <w:szCs w:val="22"/>
                <w:lang w:val="bg-BG"/>
              </w:rPr>
            </w:pPr>
          </w:p>
        </w:tc>
        <w:tc>
          <w:tcPr>
            <w:tcW w:w="3151" w:type="pct"/>
          </w:tcPr>
          <w:p w14:paraId="31368EC8" w14:textId="128E8975" w:rsidR="006819E2" w:rsidRPr="007569C1" w:rsidRDefault="006819E2" w:rsidP="009B5ED3">
            <w:pPr>
              <w:spacing w:line="276" w:lineRule="auto"/>
              <w:jc w:val="both"/>
              <w:rPr>
                <w:rFonts w:ascii="Verdana" w:hAnsi="Verdana" w:cs="Arial"/>
                <w:sz w:val="20"/>
                <w:szCs w:val="22"/>
                <w:lang w:val="bg-BG"/>
              </w:rPr>
            </w:pPr>
            <w:r w:rsidRPr="007569C1">
              <w:rPr>
                <w:rFonts w:ascii="Verdana" w:hAnsi="Verdana" w:cs="Tahoma"/>
                <w:bCs/>
                <w:sz w:val="20"/>
                <w:szCs w:val="20"/>
                <w:lang w:val="bg-BG"/>
              </w:rPr>
              <w:t xml:space="preserve">Таблица Технически изисквания – по образец от Раздел А, попълнена съгласно изискванията на документацията. </w:t>
            </w:r>
            <w:r w:rsidRPr="007569C1">
              <w:rPr>
                <w:rFonts w:ascii="Verdana" w:hAnsi="Verdana" w:cs="Calibri"/>
                <w:snapToGrid w:val="0"/>
                <w:color w:val="000000"/>
                <w:sz w:val="20"/>
                <w:szCs w:val="20"/>
                <w:lang w:val="bg-BG"/>
              </w:rPr>
              <w:t xml:space="preserve">В случай, че в Таблица </w:t>
            </w:r>
            <w:r w:rsidRPr="007569C1">
              <w:rPr>
                <w:rFonts w:ascii="Verdana" w:hAnsi="Verdana" w:cs="Tahoma"/>
                <w:bCs/>
                <w:sz w:val="20"/>
                <w:szCs w:val="20"/>
                <w:lang w:val="bg-BG"/>
              </w:rPr>
              <w:t xml:space="preserve">Технически изисквания </w:t>
            </w:r>
            <w:r w:rsidRPr="007569C1">
              <w:rPr>
                <w:rFonts w:ascii="Verdana" w:hAnsi="Verdana" w:cs="Calibri"/>
                <w:snapToGrid w:val="0"/>
                <w:color w:val="000000"/>
                <w:sz w:val="20"/>
                <w:szCs w:val="20"/>
                <w:lang w:val="bg-BG"/>
              </w:rPr>
              <w:t>има клетка, в колона „Предложение на участника“, попълнена с „Не“ или непопълнена или противоречаща/</w:t>
            </w:r>
            <w:r w:rsidR="006E2343">
              <w:rPr>
                <w:rFonts w:ascii="Verdana" w:hAnsi="Verdana" w:cs="Calibri"/>
                <w:snapToGrid w:val="0"/>
                <w:color w:val="000000"/>
                <w:sz w:val="20"/>
                <w:szCs w:val="20"/>
                <w:lang w:val="en-US"/>
              </w:rPr>
              <w:t xml:space="preserve"> </w:t>
            </w:r>
            <w:r w:rsidRPr="007569C1">
              <w:rPr>
                <w:rFonts w:ascii="Verdana" w:hAnsi="Verdana" w:cs="Calibri"/>
                <w:snapToGrid w:val="0"/>
                <w:color w:val="000000"/>
                <w:sz w:val="20"/>
                <w:szCs w:val="20"/>
                <w:lang w:val="bg-BG"/>
              </w:rPr>
              <w:t>неотговаряща на посочените в таблицата изисквания, то това е несъответствие с Техническите изисквания на Възложителя и ще доведе до отстраняването на Участника.</w:t>
            </w:r>
          </w:p>
        </w:tc>
        <w:tc>
          <w:tcPr>
            <w:tcW w:w="1308" w:type="pct"/>
          </w:tcPr>
          <w:p w14:paraId="151055C4" w14:textId="77777777" w:rsidR="006819E2" w:rsidRPr="007569C1" w:rsidRDefault="006819E2" w:rsidP="006819E2">
            <w:pPr>
              <w:keepLines/>
              <w:spacing w:before="120" w:after="120"/>
              <w:jc w:val="both"/>
              <w:rPr>
                <w:rFonts w:ascii="Verdana" w:hAnsi="Verdana" w:cs="Arial"/>
                <w:sz w:val="20"/>
                <w:szCs w:val="22"/>
                <w:highlight w:val="yellow"/>
                <w:lang w:val="bg-BG"/>
              </w:rPr>
            </w:pPr>
          </w:p>
        </w:tc>
      </w:tr>
      <w:tr w:rsidR="006819E2" w:rsidRPr="007569C1" w14:paraId="05A0E494" w14:textId="77777777" w:rsidTr="009D26CB">
        <w:trPr>
          <w:trHeight w:val="619"/>
        </w:trPr>
        <w:tc>
          <w:tcPr>
            <w:tcW w:w="541" w:type="pct"/>
            <w:shd w:val="clear" w:color="auto" w:fill="auto"/>
            <w:vAlign w:val="center"/>
          </w:tcPr>
          <w:p w14:paraId="4E6FEF35" w14:textId="77777777" w:rsidR="006819E2" w:rsidRPr="007569C1" w:rsidRDefault="006819E2" w:rsidP="006819E2">
            <w:pPr>
              <w:keepLines/>
              <w:numPr>
                <w:ilvl w:val="0"/>
                <w:numId w:val="6"/>
              </w:numPr>
              <w:tabs>
                <w:tab w:val="clear" w:pos="644"/>
              </w:tabs>
              <w:spacing w:line="276" w:lineRule="auto"/>
              <w:ind w:left="360" w:hanging="360"/>
              <w:jc w:val="center"/>
              <w:rPr>
                <w:rFonts w:ascii="Verdana" w:hAnsi="Verdana"/>
                <w:sz w:val="20"/>
                <w:szCs w:val="22"/>
                <w:lang w:val="bg-BG"/>
              </w:rPr>
            </w:pPr>
          </w:p>
        </w:tc>
        <w:tc>
          <w:tcPr>
            <w:tcW w:w="3151" w:type="pct"/>
          </w:tcPr>
          <w:p w14:paraId="37389806" w14:textId="3C2B1F46" w:rsidR="006819E2" w:rsidRPr="007569C1" w:rsidRDefault="006819E2" w:rsidP="00837761">
            <w:pPr>
              <w:spacing w:line="276" w:lineRule="auto"/>
              <w:jc w:val="both"/>
              <w:rPr>
                <w:rFonts w:ascii="Verdana" w:hAnsi="Verdana" w:cs="Arial"/>
                <w:sz w:val="20"/>
                <w:szCs w:val="22"/>
                <w:lang w:val="bg-BG"/>
              </w:rPr>
            </w:pPr>
            <w:r w:rsidRPr="007569C1">
              <w:rPr>
                <w:rFonts w:ascii="Verdana" w:hAnsi="Verdana" w:cs="Tahoma"/>
                <w:bCs/>
                <w:sz w:val="20"/>
                <w:szCs w:val="20"/>
                <w:lang w:val="bg-BG"/>
              </w:rPr>
              <w:t xml:space="preserve">Попълнена таблица </w:t>
            </w:r>
            <w:r w:rsidR="00837761">
              <w:rPr>
                <w:rFonts w:ascii="Verdana" w:hAnsi="Verdana" w:cs="Tahoma"/>
                <w:bCs/>
                <w:sz w:val="20"/>
                <w:szCs w:val="20"/>
                <w:lang w:val="bg-BG"/>
              </w:rPr>
              <w:t>“Срокове“</w:t>
            </w:r>
            <w:r w:rsidRPr="007569C1">
              <w:rPr>
                <w:rFonts w:ascii="Verdana" w:hAnsi="Verdana" w:cs="Tahoma"/>
                <w:sz w:val="20"/>
                <w:szCs w:val="20"/>
                <w:lang w:val="bg-BG"/>
              </w:rPr>
              <w:t xml:space="preserve">  </w:t>
            </w:r>
          </w:p>
        </w:tc>
        <w:tc>
          <w:tcPr>
            <w:tcW w:w="1308" w:type="pct"/>
          </w:tcPr>
          <w:p w14:paraId="112CFADF" w14:textId="77777777" w:rsidR="006819E2" w:rsidRPr="007569C1" w:rsidRDefault="006819E2" w:rsidP="006819E2">
            <w:pPr>
              <w:keepLines/>
              <w:spacing w:before="120" w:after="120"/>
              <w:jc w:val="both"/>
              <w:rPr>
                <w:rFonts w:ascii="Verdana" w:hAnsi="Verdana" w:cs="Arial"/>
                <w:sz w:val="20"/>
                <w:szCs w:val="22"/>
                <w:highlight w:val="yellow"/>
                <w:lang w:val="bg-BG"/>
              </w:rPr>
            </w:pPr>
          </w:p>
        </w:tc>
      </w:tr>
      <w:tr w:rsidR="006819E2" w:rsidRPr="007569C1" w14:paraId="0438DE71" w14:textId="77777777" w:rsidTr="009D26CB">
        <w:trPr>
          <w:trHeight w:val="619"/>
        </w:trPr>
        <w:tc>
          <w:tcPr>
            <w:tcW w:w="541" w:type="pct"/>
            <w:shd w:val="clear" w:color="auto" w:fill="auto"/>
            <w:vAlign w:val="center"/>
          </w:tcPr>
          <w:p w14:paraId="1695F61D" w14:textId="77777777" w:rsidR="006819E2" w:rsidRPr="007569C1" w:rsidRDefault="006819E2" w:rsidP="006819E2">
            <w:pPr>
              <w:keepLines/>
              <w:numPr>
                <w:ilvl w:val="0"/>
                <w:numId w:val="6"/>
              </w:numPr>
              <w:tabs>
                <w:tab w:val="clear" w:pos="644"/>
              </w:tabs>
              <w:spacing w:line="276" w:lineRule="auto"/>
              <w:ind w:left="360" w:hanging="360"/>
              <w:jc w:val="center"/>
              <w:rPr>
                <w:rFonts w:ascii="Verdana" w:hAnsi="Verdana"/>
                <w:sz w:val="20"/>
                <w:szCs w:val="22"/>
                <w:lang w:val="bg-BG"/>
              </w:rPr>
            </w:pPr>
          </w:p>
        </w:tc>
        <w:tc>
          <w:tcPr>
            <w:tcW w:w="3151" w:type="pct"/>
          </w:tcPr>
          <w:p w14:paraId="120F7793" w14:textId="279A6E7D" w:rsidR="006819E2" w:rsidRPr="007569C1" w:rsidRDefault="006819E2" w:rsidP="009B5ED3">
            <w:pPr>
              <w:spacing w:line="276" w:lineRule="auto"/>
              <w:jc w:val="both"/>
              <w:rPr>
                <w:rFonts w:ascii="Verdana" w:hAnsi="Verdana" w:cs="Arial"/>
                <w:sz w:val="20"/>
                <w:szCs w:val="22"/>
                <w:lang w:val="bg-BG"/>
              </w:rPr>
            </w:pPr>
            <w:r w:rsidRPr="007569C1">
              <w:rPr>
                <w:rFonts w:ascii="Verdana" w:hAnsi="Verdana" w:cs="Tahoma"/>
                <w:bCs/>
                <w:sz w:val="20"/>
                <w:szCs w:val="20"/>
                <w:lang w:val="bg-BG"/>
              </w:rPr>
              <w:t>Пълно описание на условията на гаранционна поддръжка на стоките</w:t>
            </w:r>
          </w:p>
        </w:tc>
        <w:tc>
          <w:tcPr>
            <w:tcW w:w="1308" w:type="pct"/>
          </w:tcPr>
          <w:p w14:paraId="766B0F5A" w14:textId="77777777" w:rsidR="006819E2" w:rsidRPr="007569C1" w:rsidRDefault="006819E2" w:rsidP="006819E2">
            <w:pPr>
              <w:keepLines/>
              <w:spacing w:before="120" w:after="120"/>
              <w:jc w:val="both"/>
              <w:rPr>
                <w:rFonts w:ascii="Verdana" w:hAnsi="Verdana" w:cs="Arial"/>
                <w:sz w:val="20"/>
                <w:szCs w:val="22"/>
                <w:highlight w:val="yellow"/>
                <w:lang w:val="bg-BG"/>
              </w:rPr>
            </w:pPr>
          </w:p>
        </w:tc>
      </w:tr>
      <w:tr w:rsidR="006819E2" w:rsidRPr="007569C1" w14:paraId="69BACA0C" w14:textId="77777777" w:rsidTr="007E693A">
        <w:trPr>
          <w:trHeight w:val="393"/>
        </w:trPr>
        <w:tc>
          <w:tcPr>
            <w:tcW w:w="541" w:type="pct"/>
            <w:shd w:val="clear" w:color="auto" w:fill="auto"/>
            <w:vAlign w:val="center"/>
          </w:tcPr>
          <w:p w14:paraId="12F779AC" w14:textId="77777777" w:rsidR="006819E2" w:rsidRPr="007569C1" w:rsidRDefault="006819E2" w:rsidP="006819E2">
            <w:pPr>
              <w:keepLines/>
              <w:numPr>
                <w:ilvl w:val="0"/>
                <w:numId w:val="6"/>
              </w:numPr>
              <w:tabs>
                <w:tab w:val="clear" w:pos="644"/>
              </w:tabs>
              <w:spacing w:line="276" w:lineRule="auto"/>
              <w:ind w:left="360" w:hanging="360"/>
              <w:jc w:val="center"/>
              <w:rPr>
                <w:rFonts w:ascii="Verdana" w:hAnsi="Verdana"/>
                <w:sz w:val="20"/>
                <w:szCs w:val="22"/>
                <w:lang w:val="bg-BG"/>
              </w:rPr>
            </w:pPr>
          </w:p>
        </w:tc>
        <w:tc>
          <w:tcPr>
            <w:tcW w:w="3151" w:type="pct"/>
            <w:shd w:val="clear" w:color="auto" w:fill="auto"/>
          </w:tcPr>
          <w:p w14:paraId="3B0366B8" w14:textId="77777777" w:rsidR="006819E2" w:rsidRPr="007569C1" w:rsidRDefault="006819E2" w:rsidP="006819E2">
            <w:pPr>
              <w:pStyle w:val="ListParagraph"/>
              <w:tabs>
                <w:tab w:val="num" w:pos="3992"/>
                <w:tab w:val="num" w:pos="4593"/>
              </w:tabs>
              <w:spacing w:line="276" w:lineRule="auto"/>
              <w:ind w:left="0"/>
              <w:contextualSpacing w:val="0"/>
              <w:jc w:val="both"/>
              <w:rPr>
                <w:rFonts w:ascii="Verdana" w:hAnsi="Verdana"/>
                <w:bCs/>
                <w:sz w:val="20"/>
                <w:szCs w:val="22"/>
                <w:lang w:val="bg-BG"/>
              </w:rPr>
            </w:pPr>
            <w:r w:rsidRPr="007569C1">
              <w:rPr>
                <w:rFonts w:ascii="Verdana" w:hAnsi="Verdana"/>
                <w:bCs/>
                <w:sz w:val="20"/>
                <w:szCs w:val="22"/>
                <w:lang w:val="bg-BG"/>
              </w:rPr>
              <w:t>Опис на представените документи в офертата за участие (по образец)</w:t>
            </w:r>
          </w:p>
        </w:tc>
        <w:tc>
          <w:tcPr>
            <w:tcW w:w="1308" w:type="pct"/>
          </w:tcPr>
          <w:p w14:paraId="0C887345" w14:textId="77777777" w:rsidR="006819E2" w:rsidRPr="007569C1" w:rsidRDefault="006819E2" w:rsidP="006819E2">
            <w:pPr>
              <w:keepLines/>
              <w:spacing w:before="120" w:after="120"/>
              <w:jc w:val="both"/>
              <w:rPr>
                <w:rFonts w:ascii="Verdana" w:hAnsi="Verdana" w:cs="Arial"/>
                <w:sz w:val="20"/>
                <w:szCs w:val="22"/>
                <w:lang w:val="bg-BG"/>
              </w:rPr>
            </w:pPr>
          </w:p>
        </w:tc>
      </w:tr>
      <w:tr w:rsidR="006819E2" w:rsidRPr="007569C1" w14:paraId="04342D48" w14:textId="77777777" w:rsidTr="007E693A">
        <w:trPr>
          <w:trHeight w:val="593"/>
        </w:trPr>
        <w:tc>
          <w:tcPr>
            <w:tcW w:w="541" w:type="pct"/>
            <w:shd w:val="clear" w:color="auto" w:fill="auto"/>
            <w:vAlign w:val="center"/>
          </w:tcPr>
          <w:p w14:paraId="3DE6201A" w14:textId="77777777" w:rsidR="006819E2" w:rsidRPr="007569C1" w:rsidRDefault="006819E2" w:rsidP="006819E2">
            <w:pPr>
              <w:keepLines/>
              <w:numPr>
                <w:ilvl w:val="0"/>
                <w:numId w:val="6"/>
              </w:numPr>
              <w:tabs>
                <w:tab w:val="clear" w:pos="644"/>
              </w:tabs>
              <w:spacing w:line="276" w:lineRule="auto"/>
              <w:ind w:left="360" w:hanging="360"/>
              <w:jc w:val="center"/>
              <w:rPr>
                <w:rFonts w:ascii="Verdana" w:hAnsi="Verdana"/>
                <w:sz w:val="20"/>
                <w:szCs w:val="22"/>
                <w:lang w:val="bg-BG"/>
              </w:rPr>
            </w:pPr>
          </w:p>
        </w:tc>
        <w:tc>
          <w:tcPr>
            <w:tcW w:w="3151" w:type="pct"/>
            <w:shd w:val="clear" w:color="auto" w:fill="auto"/>
          </w:tcPr>
          <w:p w14:paraId="406A54F2" w14:textId="77777777" w:rsidR="006819E2" w:rsidRPr="007569C1" w:rsidRDefault="006819E2" w:rsidP="006819E2">
            <w:pPr>
              <w:pStyle w:val="ListParagraph"/>
              <w:tabs>
                <w:tab w:val="num" w:pos="3992"/>
                <w:tab w:val="num" w:pos="4593"/>
              </w:tabs>
              <w:spacing w:line="276" w:lineRule="auto"/>
              <w:ind w:left="0"/>
              <w:jc w:val="both"/>
              <w:rPr>
                <w:rFonts w:ascii="Verdana" w:hAnsi="Verdana"/>
                <w:bCs/>
                <w:sz w:val="20"/>
                <w:szCs w:val="22"/>
                <w:lang w:val="bg-BG"/>
              </w:rPr>
            </w:pPr>
            <w:r w:rsidRPr="007569C1">
              <w:rPr>
                <w:rFonts w:ascii="Verdana" w:hAnsi="Verdana"/>
                <w:b/>
                <w:bCs/>
                <w:sz w:val="20"/>
                <w:szCs w:val="22"/>
                <w:lang w:val="bg-BG"/>
              </w:rPr>
              <w:t>ОТДЕЛЕН запечатан непрозрачен плик „</w:t>
            </w:r>
            <w:r w:rsidRPr="007569C1">
              <w:rPr>
                <w:rFonts w:ascii="Verdana" w:hAnsi="Verdana" w:cs="Tahoma"/>
                <w:b/>
                <w:sz w:val="20"/>
                <w:szCs w:val="22"/>
                <w:lang w:val="bg-BG"/>
              </w:rPr>
              <w:t>Предлагани ценови параметри“</w:t>
            </w:r>
            <w:r w:rsidRPr="007569C1">
              <w:rPr>
                <w:rFonts w:ascii="Verdana" w:hAnsi="Verdana"/>
                <w:bCs/>
                <w:sz w:val="20"/>
                <w:szCs w:val="22"/>
                <w:lang w:val="bg-BG"/>
              </w:rPr>
              <w:t>,</w:t>
            </w:r>
            <w:r w:rsidRPr="007569C1">
              <w:rPr>
                <w:rFonts w:ascii="Verdana" w:hAnsi="Verdana"/>
                <w:b/>
                <w:bCs/>
                <w:sz w:val="20"/>
                <w:szCs w:val="22"/>
                <w:lang w:val="bg-BG"/>
              </w:rPr>
              <w:t xml:space="preserve"> </w:t>
            </w:r>
            <w:r w:rsidRPr="007569C1">
              <w:rPr>
                <w:rFonts w:ascii="Verdana" w:hAnsi="Verdana"/>
                <w:bCs/>
                <w:sz w:val="20"/>
                <w:szCs w:val="22"/>
                <w:lang w:val="bg-BG"/>
              </w:rPr>
              <w:t>който трябва да съдържа ценово предложение, отговарящо на изискванията на документацията за участие.</w:t>
            </w:r>
          </w:p>
        </w:tc>
        <w:tc>
          <w:tcPr>
            <w:tcW w:w="1308" w:type="pct"/>
          </w:tcPr>
          <w:p w14:paraId="4A49970A" w14:textId="77777777" w:rsidR="006819E2" w:rsidRPr="007569C1" w:rsidRDefault="006819E2" w:rsidP="006819E2">
            <w:pPr>
              <w:keepLines/>
              <w:spacing w:before="120" w:after="120"/>
              <w:jc w:val="both"/>
              <w:rPr>
                <w:rFonts w:ascii="Verdana" w:hAnsi="Verdana" w:cs="Arial"/>
                <w:sz w:val="20"/>
                <w:szCs w:val="22"/>
                <w:lang w:val="bg-BG"/>
              </w:rPr>
            </w:pPr>
          </w:p>
        </w:tc>
      </w:tr>
    </w:tbl>
    <w:p w14:paraId="60B9E40B" w14:textId="77777777" w:rsidR="006D35CB" w:rsidRPr="007569C1" w:rsidRDefault="006D35CB" w:rsidP="006D35CB">
      <w:pPr>
        <w:keepLines/>
        <w:overflowPunct w:val="0"/>
        <w:autoSpaceDE w:val="0"/>
        <w:autoSpaceDN w:val="0"/>
        <w:adjustRightInd w:val="0"/>
        <w:ind w:left="1416" w:right="-57" w:firstLine="708"/>
        <w:jc w:val="both"/>
        <w:outlineLvl w:val="0"/>
        <w:rPr>
          <w:rFonts w:ascii="Verdana" w:hAnsi="Verdana" w:cs="Arial"/>
          <w:bCs/>
          <w:sz w:val="20"/>
          <w:szCs w:val="22"/>
          <w:lang w:val="bg-BG"/>
        </w:rPr>
      </w:pPr>
    </w:p>
    <w:p w14:paraId="2A5EFFD2" w14:textId="77777777" w:rsidR="009D26CB" w:rsidRPr="007569C1" w:rsidRDefault="009D26CB" w:rsidP="006D35CB">
      <w:pPr>
        <w:keepLines/>
        <w:overflowPunct w:val="0"/>
        <w:autoSpaceDE w:val="0"/>
        <w:autoSpaceDN w:val="0"/>
        <w:adjustRightInd w:val="0"/>
        <w:ind w:left="1416" w:right="-57" w:firstLine="708"/>
        <w:jc w:val="both"/>
        <w:outlineLvl w:val="0"/>
        <w:rPr>
          <w:rFonts w:ascii="Verdana" w:hAnsi="Verdana" w:cs="Arial"/>
          <w:bCs/>
          <w:sz w:val="20"/>
          <w:szCs w:val="22"/>
          <w:lang w:val="bg-BG"/>
        </w:rPr>
      </w:pPr>
    </w:p>
    <w:p w14:paraId="30A6EC4C" w14:textId="77777777" w:rsidR="009D26CB" w:rsidRPr="007569C1" w:rsidRDefault="009D26CB" w:rsidP="006D35CB">
      <w:pPr>
        <w:keepLines/>
        <w:overflowPunct w:val="0"/>
        <w:autoSpaceDE w:val="0"/>
        <w:autoSpaceDN w:val="0"/>
        <w:adjustRightInd w:val="0"/>
        <w:ind w:left="1416" w:right="-57" w:firstLine="708"/>
        <w:jc w:val="both"/>
        <w:outlineLvl w:val="0"/>
        <w:rPr>
          <w:rFonts w:ascii="Verdana" w:hAnsi="Verdana" w:cs="Arial"/>
          <w:bCs/>
          <w:sz w:val="20"/>
          <w:szCs w:val="22"/>
          <w:lang w:val="bg-BG"/>
        </w:rPr>
      </w:pPr>
    </w:p>
    <w:p w14:paraId="566E5F5F" w14:textId="1CBA42F2" w:rsidR="006D35CB" w:rsidRPr="007569C1" w:rsidRDefault="006D35CB" w:rsidP="006D35CB">
      <w:pPr>
        <w:keepLines/>
        <w:overflowPunct w:val="0"/>
        <w:autoSpaceDE w:val="0"/>
        <w:autoSpaceDN w:val="0"/>
        <w:adjustRightInd w:val="0"/>
        <w:ind w:left="1416" w:right="-57" w:firstLine="708"/>
        <w:jc w:val="both"/>
        <w:outlineLvl w:val="0"/>
        <w:rPr>
          <w:rFonts w:ascii="Verdana" w:hAnsi="Verdana" w:cs="Arial"/>
          <w:bCs/>
          <w:sz w:val="20"/>
          <w:szCs w:val="22"/>
          <w:lang w:val="bg-BG"/>
        </w:rPr>
      </w:pPr>
      <w:r w:rsidRPr="007569C1">
        <w:rPr>
          <w:rFonts w:ascii="Verdana" w:hAnsi="Verdana" w:cs="Arial"/>
          <w:bCs/>
          <w:sz w:val="20"/>
          <w:szCs w:val="22"/>
          <w:lang w:val="bg-BG"/>
        </w:rPr>
        <w:t>Подпис на участника:</w:t>
      </w:r>
    </w:p>
    <w:p w14:paraId="634DB67F" w14:textId="77777777" w:rsidR="006D35CB" w:rsidRPr="007569C1" w:rsidRDefault="006D35CB" w:rsidP="006D35CB">
      <w:pPr>
        <w:keepLines/>
        <w:overflowPunct w:val="0"/>
        <w:autoSpaceDE w:val="0"/>
        <w:autoSpaceDN w:val="0"/>
        <w:adjustRightInd w:val="0"/>
        <w:ind w:left="5040" w:right="-57"/>
        <w:jc w:val="both"/>
        <w:outlineLvl w:val="0"/>
        <w:rPr>
          <w:rFonts w:ascii="Verdana" w:hAnsi="Verdana" w:cs="Arial"/>
          <w:bCs/>
          <w:sz w:val="20"/>
          <w:szCs w:val="22"/>
          <w:lang w:val="bg-BG"/>
        </w:rPr>
      </w:pPr>
      <w:r w:rsidRPr="007569C1">
        <w:rPr>
          <w:rFonts w:ascii="Verdana" w:hAnsi="Verdana"/>
          <w:sz w:val="20"/>
          <w:szCs w:val="22"/>
          <w:lang w:val="bg-BG"/>
        </w:rPr>
        <w:t>/………………………./</w:t>
      </w:r>
    </w:p>
    <w:p w14:paraId="375F110F" w14:textId="77777777" w:rsidR="006D35CB" w:rsidRPr="007569C1" w:rsidRDefault="006D35CB" w:rsidP="006D35CB">
      <w:pPr>
        <w:keepLines/>
        <w:rPr>
          <w:rFonts w:ascii="Verdana" w:hAnsi="Verdana" w:cs="Arial"/>
          <w:bCs/>
          <w:sz w:val="18"/>
          <w:szCs w:val="20"/>
          <w:lang w:val="bg-BG"/>
        </w:rPr>
      </w:pPr>
      <w:r w:rsidRPr="007569C1">
        <w:rPr>
          <w:rFonts w:ascii="Verdana" w:hAnsi="Verdana" w:cs="Arial"/>
          <w:bCs/>
          <w:sz w:val="18"/>
          <w:szCs w:val="20"/>
          <w:highlight w:val="yellow"/>
          <w:lang w:val="bg-BG"/>
        </w:rPr>
        <w:br w:type="page"/>
      </w:r>
    </w:p>
    <w:p w14:paraId="2AFEAB98" w14:textId="5B5C9603" w:rsidR="006D35CB" w:rsidRPr="007569C1" w:rsidRDefault="006D35CB" w:rsidP="006D35CB">
      <w:pPr>
        <w:keepLines/>
        <w:spacing w:line="276" w:lineRule="auto"/>
        <w:rPr>
          <w:rFonts w:ascii="Verdana" w:hAnsi="Verdana" w:cs="Arial"/>
          <w:bCs/>
          <w:sz w:val="20"/>
          <w:szCs w:val="22"/>
          <w:highlight w:val="yellow"/>
          <w:lang w:val="bg-BG"/>
        </w:rPr>
      </w:pPr>
    </w:p>
    <w:p w14:paraId="7F9FD475" w14:textId="1D729ACE" w:rsidR="006D35CB" w:rsidRPr="007569C1" w:rsidRDefault="00A9749C" w:rsidP="006D35CB">
      <w:pPr>
        <w:keepLines/>
        <w:spacing w:after="200" w:line="276" w:lineRule="auto"/>
        <w:rPr>
          <w:rFonts w:ascii="Verdana" w:hAnsi="Verdana" w:cs="Arial"/>
          <w:bCs/>
          <w:sz w:val="18"/>
          <w:szCs w:val="20"/>
          <w:highlight w:val="yellow"/>
          <w:lang w:val="bg-BG"/>
        </w:rPr>
      </w:pPr>
      <w:r w:rsidRPr="007569C1">
        <w:rPr>
          <w:rFonts w:ascii="Verdana" w:hAnsi="Verdana" w:cs="Arial"/>
          <w:bCs/>
          <w:sz w:val="18"/>
          <w:szCs w:val="20"/>
          <w:highlight w:val="yellow"/>
          <w:lang w:val="bg-BG"/>
        </w:rPr>
        <w:t xml:space="preserve">                     </w:t>
      </w:r>
    </w:p>
    <w:p w14:paraId="31A69194" w14:textId="77777777" w:rsidR="006D35CB" w:rsidRPr="007569C1" w:rsidRDefault="006D35CB" w:rsidP="006D35CB">
      <w:pPr>
        <w:keepLines/>
        <w:spacing w:after="200" w:line="276" w:lineRule="auto"/>
        <w:rPr>
          <w:rFonts w:ascii="Verdana" w:hAnsi="Verdana" w:cs="Arial"/>
          <w:bCs/>
          <w:sz w:val="18"/>
          <w:szCs w:val="20"/>
          <w:highlight w:val="yellow"/>
          <w:lang w:val="bg-BG"/>
        </w:rPr>
      </w:pPr>
    </w:p>
    <w:p w14:paraId="5E2BA505" w14:textId="77777777" w:rsidR="006D35CB" w:rsidRPr="007569C1" w:rsidRDefault="006D35CB" w:rsidP="006D35CB">
      <w:pPr>
        <w:keepLines/>
        <w:spacing w:after="200" w:line="276" w:lineRule="auto"/>
        <w:rPr>
          <w:rFonts w:ascii="Verdana" w:hAnsi="Verdana" w:cs="Arial"/>
          <w:bCs/>
          <w:sz w:val="18"/>
          <w:szCs w:val="20"/>
          <w:lang w:val="bg-BG"/>
        </w:rPr>
      </w:pPr>
    </w:p>
    <w:p w14:paraId="4B668AE1" w14:textId="77777777" w:rsidR="006D35CB" w:rsidRPr="007569C1" w:rsidRDefault="006D35CB" w:rsidP="006D35CB">
      <w:pPr>
        <w:keepLines/>
        <w:spacing w:after="200" w:line="276" w:lineRule="auto"/>
        <w:rPr>
          <w:rFonts w:ascii="Verdana" w:hAnsi="Verdana" w:cs="Arial"/>
          <w:bCs/>
          <w:sz w:val="18"/>
          <w:szCs w:val="20"/>
          <w:lang w:val="bg-BG"/>
        </w:rPr>
      </w:pPr>
    </w:p>
    <w:p w14:paraId="37EAC051" w14:textId="77777777" w:rsidR="006D35CB" w:rsidRPr="007569C1" w:rsidRDefault="006D35CB" w:rsidP="006D35CB">
      <w:pPr>
        <w:jc w:val="center"/>
        <w:rPr>
          <w:rFonts w:ascii="Verdana" w:hAnsi="Verdana" w:cs="Arial"/>
          <w:b/>
          <w:sz w:val="20"/>
          <w:szCs w:val="22"/>
          <w:lang w:val="bg-BG"/>
        </w:rPr>
      </w:pPr>
      <w:r w:rsidRPr="007569C1">
        <w:rPr>
          <w:rFonts w:ascii="Verdana" w:hAnsi="Verdana" w:cs="Arial"/>
          <w:b/>
          <w:sz w:val="20"/>
          <w:szCs w:val="22"/>
          <w:lang w:val="bg-BG"/>
        </w:rPr>
        <w:t>ПРИМЕРЕН ЕТИКЕТ</w:t>
      </w:r>
    </w:p>
    <w:p w14:paraId="43E0B074" w14:textId="77777777" w:rsidR="006D35CB" w:rsidRPr="007569C1" w:rsidRDefault="006D35CB" w:rsidP="006D35CB">
      <w:pPr>
        <w:rPr>
          <w:rFonts w:ascii="Verdana" w:hAnsi="Verdana" w:cs="Arial"/>
          <w:b/>
          <w:bCs/>
          <w:sz w:val="20"/>
          <w:szCs w:val="22"/>
          <w:lang w:val="bg-BG"/>
        </w:rPr>
      </w:pPr>
    </w:p>
    <w:tbl>
      <w:tblPr>
        <w:tblW w:w="5040" w:type="pct"/>
        <w:jc w:val="center"/>
        <w:tblBorders>
          <w:top w:val="thickThinSmallGap" w:sz="24" w:space="0" w:color="auto"/>
          <w:left w:val="thickThinSmallGap" w:sz="24" w:space="0" w:color="auto"/>
          <w:bottom w:val="thinThickSmallGap" w:sz="24" w:space="0" w:color="auto"/>
          <w:right w:val="thinThickSmallGap" w:sz="24" w:space="0" w:color="auto"/>
        </w:tblBorders>
        <w:tblLook w:val="0000" w:firstRow="0" w:lastRow="0" w:firstColumn="0" w:lastColumn="0" w:noHBand="0" w:noVBand="0"/>
      </w:tblPr>
      <w:tblGrid>
        <w:gridCol w:w="9316"/>
      </w:tblGrid>
      <w:tr w:rsidR="006D35CB" w:rsidRPr="007569C1" w14:paraId="224AD35E" w14:textId="77777777" w:rsidTr="007E693A">
        <w:trPr>
          <w:cantSplit/>
          <w:trHeight w:val="2215"/>
          <w:jc w:val="center"/>
        </w:trPr>
        <w:tc>
          <w:tcPr>
            <w:tcW w:w="5000" w:type="pct"/>
            <w:tcBorders>
              <w:top w:val="thickThinSmallGap" w:sz="24" w:space="0" w:color="auto"/>
              <w:bottom w:val="thinThickThinSmallGap" w:sz="24" w:space="0" w:color="auto"/>
              <w:right w:val="thinThickSmallGap" w:sz="24" w:space="0" w:color="auto"/>
            </w:tcBorders>
            <w:vAlign w:val="center"/>
          </w:tcPr>
          <w:p w14:paraId="1DDE217E" w14:textId="77777777" w:rsidR="006D35CB" w:rsidRPr="007569C1" w:rsidRDefault="006D35CB" w:rsidP="007E693A">
            <w:pPr>
              <w:jc w:val="both"/>
              <w:rPr>
                <w:rFonts w:ascii="Verdana" w:hAnsi="Verdana"/>
                <w:b/>
                <w:bCs/>
                <w:sz w:val="20"/>
                <w:szCs w:val="22"/>
                <w:lang w:val="bg-BG"/>
              </w:rPr>
            </w:pPr>
            <w:r w:rsidRPr="007569C1">
              <w:rPr>
                <w:rFonts w:ascii="Verdana" w:hAnsi="Verdana" w:cs="Arial"/>
                <w:b/>
                <w:sz w:val="20"/>
                <w:szCs w:val="22"/>
                <w:lang w:val="bg-BG"/>
              </w:rPr>
              <w:t>Наименование на плика:</w:t>
            </w:r>
            <w:r w:rsidRPr="007569C1">
              <w:rPr>
                <w:rFonts w:ascii="Verdana" w:hAnsi="Verdana" w:cs="Arial"/>
                <w:sz w:val="20"/>
                <w:szCs w:val="22"/>
                <w:lang w:val="bg-BG"/>
              </w:rPr>
              <w:t xml:space="preserve"> (плик с </w:t>
            </w:r>
            <w:r w:rsidRPr="007569C1">
              <w:rPr>
                <w:rFonts w:ascii="Verdana" w:hAnsi="Verdana"/>
                <w:bCs/>
                <w:iCs/>
                <w:sz w:val="20"/>
                <w:szCs w:val="22"/>
                <w:lang w:val="bg-BG"/>
              </w:rPr>
              <w:t xml:space="preserve">оферта или плик „Предлагани ценови параметри”) </w:t>
            </w:r>
          </w:p>
          <w:p w14:paraId="6DB79FF5" w14:textId="77777777" w:rsidR="006D35CB" w:rsidRPr="007569C1" w:rsidRDefault="006D35CB" w:rsidP="007E693A">
            <w:pPr>
              <w:jc w:val="center"/>
              <w:rPr>
                <w:rFonts w:ascii="Verdana" w:hAnsi="Verdana"/>
                <w:b/>
                <w:bCs/>
                <w:sz w:val="20"/>
                <w:szCs w:val="22"/>
                <w:lang w:val="bg-BG"/>
              </w:rPr>
            </w:pPr>
          </w:p>
          <w:p w14:paraId="38807B42" w14:textId="4F321E79" w:rsidR="006D35CB" w:rsidRPr="007569C1" w:rsidRDefault="006D35CB" w:rsidP="0039312E">
            <w:pPr>
              <w:jc w:val="center"/>
              <w:rPr>
                <w:rFonts w:ascii="Verdana" w:hAnsi="Verdana"/>
                <w:sz w:val="20"/>
                <w:szCs w:val="22"/>
                <w:lang w:val="bg-BG"/>
              </w:rPr>
            </w:pPr>
            <w:r w:rsidRPr="007569C1">
              <w:rPr>
                <w:rFonts w:ascii="Verdana" w:hAnsi="Verdana"/>
                <w:sz w:val="20"/>
                <w:szCs w:val="22"/>
                <w:lang w:val="bg-BG"/>
              </w:rPr>
              <w:t>Процедура с номер ТТ0017</w:t>
            </w:r>
            <w:r w:rsidR="00BB02BD" w:rsidRPr="007569C1">
              <w:rPr>
                <w:rFonts w:ascii="Verdana" w:hAnsi="Verdana"/>
                <w:sz w:val="20"/>
                <w:szCs w:val="22"/>
                <w:lang w:val="bg-BG"/>
              </w:rPr>
              <w:t>53</w:t>
            </w:r>
          </w:p>
          <w:p w14:paraId="4B554BD4" w14:textId="48C21702" w:rsidR="006D35CB" w:rsidRPr="007569C1" w:rsidRDefault="00BB02BD" w:rsidP="007E693A">
            <w:pPr>
              <w:spacing w:before="120"/>
              <w:jc w:val="center"/>
              <w:rPr>
                <w:rFonts w:ascii="Verdana" w:hAnsi="Verdana"/>
                <w:bCs/>
                <w:sz w:val="20"/>
                <w:szCs w:val="22"/>
                <w:lang w:val="bg-BG"/>
              </w:rPr>
            </w:pPr>
            <w:r w:rsidRPr="007569C1">
              <w:rPr>
                <w:rFonts w:ascii="Verdana" w:hAnsi="Verdana"/>
                <w:b/>
                <w:sz w:val="20"/>
                <w:szCs w:val="22"/>
                <w:lang w:val="bg-BG"/>
              </w:rPr>
              <w:t>„</w:t>
            </w:r>
            <w:r w:rsidRPr="007569C1">
              <w:rPr>
                <w:rFonts w:ascii="Verdana" w:hAnsi="Verdana"/>
                <w:b/>
                <w:bCs/>
                <w:sz w:val="20"/>
                <w:szCs w:val="22"/>
                <w:lang w:val="bg-BG"/>
              </w:rPr>
              <w:t>Доставка на апаратура за откриване на скрити течове чрез газ-хелий, обучение за работа с апаратурата, гаранционно, следгаранционно  и извънгаранционно сервизно обслужване</w:t>
            </w:r>
            <w:r w:rsidRPr="007569C1">
              <w:rPr>
                <w:rFonts w:ascii="Verdana" w:hAnsi="Verdana"/>
                <w:b/>
                <w:sz w:val="20"/>
                <w:szCs w:val="22"/>
                <w:lang w:val="bg-BG"/>
              </w:rPr>
              <w:t>“</w:t>
            </w:r>
          </w:p>
        </w:tc>
      </w:tr>
      <w:tr w:rsidR="006D35CB" w:rsidRPr="007569C1" w14:paraId="50D28D02" w14:textId="77777777" w:rsidTr="007E693A">
        <w:trPr>
          <w:cantSplit/>
          <w:trHeight w:val="1241"/>
          <w:jc w:val="center"/>
        </w:trPr>
        <w:tc>
          <w:tcPr>
            <w:tcW w:w="5000" w:type="pct"/>
            <w:tcBorders>
              <w:top w:val="thinThickThinSmallGap" w:sz="24" w:space="0" w:color="auto"/>
              <w:bottom w:val="thinThickSmallGap" w:sz="24" w:space="0" w:color="auto"/>
              <w:right w:val="thinThickSmallGap" w:sz="24" w:space="0" w:color="auto"/>
            </w:tcBorders>
            <w:vAlign w:val="center"/>
          </w:tcPr>
          <w:p w14:paraId="2B9B7E56" w14:textId="77777777" w:rsidR="006D35CB" w:rsidRPr="007569C1" w:rsidRDefault="006D35CB" w:rsidP="007E693A">
            <w:pPr>
              <w:spacing w:before="120" w:after="120" w:line="360" w:lineRule="auto"/>
              <w:rPr>
                <w:rFonts w:ascii="Verdana" w:hAnsi="Verdana"/>
                <w:bCs/>
                <w:iCs/>
                <w:sz w:val="20"/>
                <w:szCs w:val="22"/>
                <w:lang w:val="bg-BG"/>
              </w:rPr>
            </w:pPr>
            <w:r w:rsidRPr="007569C1">
              <w:rPr>
                <w:rFonts w:ascii="Verdana" w:hAnsi="Verdana"/>
                <w:b/>
                <w:bCs/>
                <w:iCs/>
                <w:sz w:val="20"/>
                <w:szCs w:val="22"/>
                <w:lang w:val="bg-BG"/>
              </w:rPr>
              <w:t>Наименование на участника</w:t>
            </w:r>
            <w:r w:rsidRPr="007569C1">
              <w:rPr>
                <w:rFonts w:ascii="Verdana" w:hAnsi="Verdana"/>
                <w:bCs/>
                <w:iCs/>
                <w:sz w:val="20"/>
                <w:szCs w:val="22"/>
                <w:lang w:val="bg-BG"/>
              </w:rPr>
              <w:t>:………………………………………………………</w:t>
            </w:r>
          </w:p>
          <w:p w14:paraId="074A8422" w14:textId="77777777" w:rsidR="006D35CB" w:rsidRPr="007569C1" w:rsidRDefault="006D35CB" w:rsidP="007E693A">
            <w:pPr>
              <w:spacing w:before="120" w:after="120" w:line="360" w:lineRule="auto"/>
              <w:rPr>
                <w:rFonts w:ascii="Verdana" w:hAnsi="Verdana"/>
                <w:bCs/>
                <w:iCs/>
                <w:sz w:val="20"/>
                <w:szCs w:val="22"/>
                <w:lang w:val="bg-BG"/>
              </w:rPr>
            </w:pPr>
            <w:r w:rsidRPr="007569C1">
              <w:rPr>
                <w:rFonts w:ascii="Verdana" w:hAnsi="Verdana"/>
                <w:b/>
                <w:bCs/>
                <w:iCs/>
                <w:sz w:val="20"/>
                <w:szCs w:val="22"/>
                <w:lang w:val="bg-BG"/>
              </w:rPr>
              <w:t>Адрес за кореспонденция</w:t>
            </w:r>
            <w:r w:rsidRPr="007569C1">
              <w:rPr>
                <w:rFonts w:ascii="Verdana" w:hAnsi="Verdana"/>
                <w:bCs/>
                <w:iCs/>
                <w:sz w:val="20"/>
                <w:szCs w:val="22"/>
                <w:lang w:val="bg-BG"/>
              </w:rPr>
              <w:t>:…………………………………………………………</w:t>
            </w:r>
          </w:p>
          <w:p w14:paraId="50BBCC7D" w14:textId="77777777" w:rsidR="006D35CB" w:rsidRPr="007569C1" w:rsidRDefault="006D35CB" w:rsidP="007E693A">
            <w:pPr>
              <w:spacing w:before="120" w:after="120" w:line="360" w:lineRule="auto"/>
              <w:rPr>
                <w:rFonts w:ascii="Verdana" w:hAnsi="Verdana"/>
                <w:bCs/>
                <w:iCs/>
                <w:sz w:val="20"/>
                <w:szCs w:val="22"/>
                <w:lang w:val="bg-BG"/>
              </w:rPr>
            </w:pPr>
            <w:r w:rsidRPr="007569C1">
              <w:rPr>
                <w:rFonts w:ascii="Verdana" w:hAnsi="Verdana"/>
                <w:b/>
                <w:bCs/>
                <w:iCs/>
                <w:sz w:val="20"/>
                <w:szCs w:val="22"/>
                <w:lang w:val="bg-BG"/>
              </w:rPr>
              <w:t>Телефон</w:t>
            </w:r>
            <w:r w:rsidRPr="007569C1">
              <w:rPr>
                <w:rFonts w:ascii="Verdana" w:hAnsi="Verdana"/>
                <w:bCs/>
                <w:iCs/>
                <w:sz w:val="20"/>
                <w:szCs w:val="22"/>
                <w:lang w:val="bg-BG"/>
              </w:rPr>
              <w:t>:…………………………..</w:t>
            </w:r>
          </w:p>
          <w:p w14:paraId="4FA0C3D5" w14:textId="77777777" w:rsidR="006D35CB" w:rsidRPr="007569C1" w:rsidRDefault="006D35CB" w:rsidP="007E693A">
            <w:pPr>
              <w:spacing w:before="120" w:after="120" w:line="360" w:lineRule="auto"/>
              <w:rPr>
                <w:rFonts w:ascii="Verdana" w:hAnsi="Verdana"/>
                <w:bCs/>
                <w:iCs/>
                <w:sz w:val="20"/>
                <w:szCs w:val="22"/>
                <w:lang w:val="bg-BG"/>
              </w:rPr>
            </w:pPr>
            <w:r w:rsidRPr="007569C1">
              <w:rPr>
                <w:rFonts w:ascii="Verdana" w:hAnsi="Verdana"/>
                <w:b/>
                <w:bCs/>
                <w:iCs/>
                <w:sz w:val="20"/>
                <w:szCs w:val="22"/>
                <w:lang w:val="bg-BG"/>
              </w:rPr>
              <w:t>Факс</w:t>
            </w:r>
            <w:r w:rsidRPr="007569C1">
              <w:rPr>
                <w:rFonts w:ascii="Verdana" w:hAnsi="Verdana"/>
                <w:bCs/>
                <w:iCs/>
                <w:sz w:val="20"/>
                <w:szCs w:val="22"/>
                <w:lang w:val="bg-BG"/>
              </w:rPr>
              <w:t>: (при наличие) ……………………………………………….</w:t>
            </w:r>
          </w:p>
          <w:p w14:paraId="658595D9" w14:textId="77777777" w:rsidR="006D35CB" w:rsidRPr="007569C1" w:rsidRDefault="006D35CB" w:rsidP="007E693A">
            <w:pPr>
              <w:spacing w:before="120" w:after="120" w:line="360" w:lineRule="auto"/>
              <w:rPr>
                <w:rFonts w:ascii="Verdana" w:hAnsi="Verdana"/>
                <w:bCs/>
                <w:iCs/>
                <w:sz w:val="20"/>
                <w:szCs w:val="22"/>
                <w:lang w:val="bg-BG"/>
              </w:rPr>
            </w:pPr>
            <w:r w:rsidRPr="007569C1">
              <w:rPr>
                <w:rFonts w:ascii="Verdana" w:hAnsi="Verdana"/>
                <w:b/>
                <w:bCs/>
                <w:iCs/>
                <w:sz w:val="20"/>
                <w:szCs w:val="22"/>
                <w:lang w:val="bg-BG"/>
              </w:rPr>
              <w:t>Електронен адрес</w:t>
            </w:r>
            <w:r w:rsidRPr="007569C1">
              <w:rPr>
                <w:rFonts w:ascii="Verdana" w:hAnsi="Verdana"/>
                <w:bCs/>
                <w:iCs/>
                <w:sz w:val="20"/>
                <w:szCs w:val="22"/>
                <w:lang w:val="bg-BG"/>
              </w:rPr>
              <w:t>: (при наличие) ..........................................................</w:t>
            </w:r>
          </w:p>
        </w:tc>
      </w:tr>
    </w:tbl>
    <w:p w14:paraId="38786423" w14:textId="77777777" w:rsidR="006D35CB" w:rsidRPr="007569C1" w:rsidRDefault="006D35CB" w:rsidP="006D35CB">
      <w:pPr>
        <w:keepLines/>
        <w:spacing w:after="200" w:line="276" w:lineRule="auto"/>
        <w:rPr>
          <w:rFonts w:ascii="Verdana" w:hAnsi="Verdana" w:cs="Arial"/>
          <w:bCs/>
          <w:sz w:val="18"/>
          <w:szCs w:val="20"/>
          <w:lang w:val="bg-BG"/>
        </w:rPr>
      </w:pPr>
    </w:p>
    <w:p w14:paraId="7DA66775" w14:textId="77777777" w:rsidR="00356EB4" w:rsidRPr="007569C1" w:rsidRDefault="00356EB4">
      <w:pPr>
        <w:rPr>
          <w:rFonts w:ascii="Verdana" w:hAnsi="Verdana"/>
          <w:lang w:val="bg-BG"/>
        </w:rPr>
      </w:pPr>
    </w:p>
    <w:sectPr w:rsidR="00356EB4" w:rsidRPr="007569C1" w:rsidSect="007E693A">
      <w:headerReference w:type="default" r:id="rId15"/>
      <w:pgSz w:w="11906" w:h="16838" w:code="9"/>
      <w:pgMar w:top="425" w:right="1440" w:bottom="1276" w:left="1440" w:header="430"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9EEEB" w14:textId="77777777" w:rsidR="00B71E42" w:rsidRDefault="00B71E42" w:rsidP="006D35CB">
      <w:r>
        <w:separator/>
      </w:r>
    </w:p>
  </w:endnote>
  <w:endnote w:type="continuationSeparator" w:id="0">
    <w:p w14:paraId="243CB3EB" w14:textId="77777777" w:rsidR="00B71E42" w:rsidRDefault="00B71E42" w:rsidP="006D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0EF28" w14:textId="794C0802" w:rsidR="006E2343" w:rsidRPr="00B41FE6" w:rsidRDefault="006E2343" w:rsidP="007E693A">
    <w:pPr>
      <w:pStyle w:val="Footer"/>
      <w:jc w:val="right"/>
      <w:rPr>
        <w:rFonts w:ascii="Verdana" w:hAnsi="Verdana"/>
        <w:b/>
        <w:bCs/>
        <w:sz w:val="18"/>
        <w:szCs w:val="20"/>
      </w:rPr>
    </w:pPr>
    <w:r>
      <w:rPr>
        <w:sz w:val="18"/>
        <w:szCs w:val="18"/>
        <w:lang w:val="bg-BG"/>
      </w:rPr>
      <w:tab/>
    </w:r>
    <w:r>
      <w:rPr>
        <w:sz w:val="18"/>
        <w:szCs w:val="18"/>
        <w:lang w:val="bg-BG"/>
      </w:rPr>
      <w:tab/>
    </w:r>
  </w:p>
  <w:p w14:paraId="2EA38EE6" w14:textId="162CAEA1" w:rsidR="006E2343" w:rsidRPr="00824DCB" w:rsidRDefault="006E2343" w:rsidP="007E693A">
    <w:pPr>
      <w:pStyle w:val="Footer"/>
      <w:rPr>
        <w:rFonts w:ascii="Verdana" w:hAnsi="Verdana"/>
        <w:sz w:val="18"/>
        <w:szCs w:val="18"/>
      </w:rPr>
    </w:pPr>
    <w:r w:rsidRPr="00824DCB">
      <w:rPr>
        <w:rFonts w:ascii="Verdana" w:hAnsi="Verdana"/>
        <w:sz w:val="18"/>
        <w:szCs w:val="18"/>
      </w:rPr>
      <w:t>ТТ0017</w:t>
    </w:r>
    <w:r>
      <w:rPr>
        <w:rFonts w:ascii="Verdana" w:hAnsi="Verdana"/>
        <w:sz w:val="18"/>
        <w:szCs w:val="18"/>
        <w:lang w:val="bg-BG"/>
      </w:rPr>
      <w:t>53</w:t>
    </w:r>
    <w:r w:rsidRPr="00824DCB">
      <w:rPr>
        <w:rFonts w:ascii="Verdana" w:hAnsi="Verdana"/>
        <w:sz w:val="18"/>
        <w:szCs w:val="18"/>
      </w:rPr>
      <w:t xml:space="preserve"> „</w:t>
    </w:r>
    <w:r w:rsidRPr="00824DCB">
      <w:rPr>
        <w:rFonts w:ascii="Verdana" w:hAnsi="Verdana"/>
        <w:bCs/>
        <w:sz w:val="18"/>
        <w:szCs w:val="18"/>
        <w:lang w:val="bg-BG"/>
      </w:rPr>
      <w:t>Доставка на апаратура за откриване на скрити течове чрез газ-хелий, обучение за работа с апаратурата, гаранционно</w:t>
    </w:r>
    <w:r>
      <w:rPr>
        <w:rFonts w:ascii="Verdana" w:hAnsi="Verdana"/>
        <w:bCs/>
        <w:sz w:val="18"/>
        <w:szCs w:val="18"/>
        <w:lang w:val="bg-BG"/>
      </w:rPr>
      <w:t xml:space="preserve">, следгаранционно и извънгаранционно </w:t>
    </w:r>
    <w:r w:rsidRPr="00824DCB">
      <w:rPr>
        <w:rFonts w:ascii="Verdana" w:hAnsi="Verdana"/>
        <w:bCs/>
        <w:sz w:val="18"/>
        <w:szCs w:val="18"/>
        <w:lang w:val="bg-BG"/>
      </w:rPr>
      <w:t>сервизно обслужване</w:t>
    </w:r>
    <w:r w:rsidRPr="00824DCB">
      <w:rPr>
        <w:rFonts w:ascii="Verdana" w:hAnsi="Verdana"/>
        <w:sz w:val="18"/>
        <w:szCs w:val="18"/>
      </w:rPr>
      <w:t xml:space="preserve">“ </w:t>
    </w:r>
  </w:p>
  <w:p w14:paraId="6B47BF67" w14:textId="56DABC89" w:rsidR="006E2343" w:rsidRPr="00275EBE" w:rsidRDefault="006E2343" w:rsidP="00275EBE">
    <w:pPr>
      <w:pStyle w:val="Footer"/>
      <w:jc w:val="right"/>
      <w:rPr>
        <w:rFonts w:ascii="Verdana" w:hAnsi="Verdana"/>
        <w:b/>
        <w:bCs/>
        <w:sz w:val="18"/>
        <w:szCs w:val="20"/>
      </w:rPr>
    </w:pPr>
    <w:r w:rsidRPr="00B41FE6">
      <w:rPr>
        <w:rFonts w:ascii="Verdana" w:hAnsi="Verdana"/>
        <w:sz w:val="18"/>
        <w:szCs w:val="20"/>
        <w:lang w:val="bg-BG"/>
      </w:rPr>
      <w:t>Страница</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7D5D74">
      <w:rPr>
        <w:rFonts w:ascii="Verdana" w:hAnsi="Verdana"/>
        <w:b/>
        <w:bCs/>
        <w:noProof/>
        <w:sz w:val="18"/>
        <w:szCs w:val="20"/>
      </w:rPr>
      <w:t>5</w:t>
    </w:r>
    <w:r w:rsidRPr="00B41FE6">
      <w:rPr>
        <w:rFonts w:ascii="Verdana" w:hAnsi="Verdana"/>
        <w:b/>
        <w:bCs/>
        <w:sz w:val="18"/>
        <w:szCs w:val="20"/>
      </w:rPr>
      <w:fldChar w:fldCharType="end"/>
    </w:r>
    <w:r w:rsidRPr="00B41FE6">
      <w:rPr>
        <w:rFonts w:ascii="Verdana" w:hAnsi="Verdana"/>
        <w:sz w:val="18"/>
        <w:szCs w:val="20"/>
      </w:rPr>
      <w:t xml:space="preserve"> </w:t>
    </w:r>
    <w:r w:rsidRPr="00B41FE6">
      <w:rPr>
        <w:rFonts w:ascii="Verdana" w:hAnsi="Verdana"/>
        <w:sz w:val="18"/>
        <w:szCs w:val="20"/>
        <w:lang w:val="bg-BG"/>
      </w:rPr>
      <w:t>от</w:t>
    </w:r>
    <w:r w:rsidRPr="00B41FE6">
      <w:rPr>
        <w:rFonts w:ascii="Verdana" w:hAnsi="Verdana"/>
        <w:sz w:val="18"/>
        <w:szCs w:val="20"/>
      </w:rPr>
      <w:t xml:space="preserve"> </w:t>
    </w:r>
    <w:r w:rsidRPr="008551B6">
      <w:rPr>
        <w:rFonts w:ascii="Verdana" w:hAnsi="Verdana"/>
        <w:b/>
        <w:sz w:val="18"/>
        <w:szCs w:val="20"/>
      </w:rPr>
      <w:t>68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662C" w14:textId="651FEF88" w:rsidR="006E2343" w:rsidRPr="00B41FE6" w:rsidRDefault="006E2343" w:rsidP="00442BFB">
    <w:pPr>
      <w:pStyle w:val="Footer"/>
      <w:jc w:val="right"/>
      <w:rPr>
        <w:rFonts w:ascii="Verdana" w:hAnsi="Verdana"/>
        <w:b/>
        <w:bCs/>
        <w:sz w:val="18"/>
        <w:szCs w:val="20"/>
      </w:rPr>
    </w:pPr>
    <w:r>
      <w:rPr>
        <w:sz w:val="18"/>
        <w:szCs w:val="18"/>
        <w:lang w:val="bg-BG"/>
      </w:rPr>
      <w:tab/>
    </w:r>
    <w:r>
      <w:rPr>
        <w:sz w:val="18"/>
        <w:szCs w:val="18"/>
        <w:lang w:val="bg-BG"/>
      </w:rPr>
      <w:tab/>
    </w:r>
  </w:p>
  <w:p w14:paraId="7EABA330" w14:textId="1497C981" w:rsidR="006E2343" w:rsidRPr="00824DCB" w:rsidRDefault="006E2343" w:rsidP="00442BFB">
    <w:pPr>
      <w:pStyle w:val="Footer"/>
      <w:rPr>
        <w:rFonts w:ascii="Verdana" w:hAnsi="Verdana"/>
        <w:sz w:val="18"/>
        <w:szCs w:val="18"/>
      </w:rPr>
    </w:pPr>
    <w:r w:rsidRPr="00824DCB">
      <w:rPr>
        <w:rFonts w:ascii="Verdana" w:hAnsi="Verdana"/>
        <w:sz w:val="18"/>
        <w:szCs w:val="18"/>
      </w:rPr>
      <w:t>ТТ0017</w:t>
    </w:r>
    <w:r>
      <w:rPr>
        <w:rFonts w:ascii="Verdana" w:hAnsi="Verdana"/>
        <w:sz w:val="18"/>
        <w:szCs w:val="18"/>
        <w:lang w:val="bg-BG"/>
      </w:rPr>
      <w:t>53</w:t>
    </w:r>
    <w:r w:rsidRPr="00824DCB">
      <w:rPr>
        <w:rFonts w:ascii="Verdana" w:hAnsi="Verdana"/>
        <w:sz w:val="18"/>
        <w:szCs w:val="18"/>
      </w:rPr>
      <w:t xml:space="preserve"> „</w:t>
    </w:r>
    <w:r w:rsidRPr="00824DCB">
      <w:rPr>
        <w:rFonts w:ascii="Verdana" w:hAnsi="Verdana"/>
        <w:bCs/>
        <w:sz w:val="18"/>
        <w:szCs w:val="18"/>
        <w:lang w:val="bg-BG"/>
      </w:rPr>
      <w:t xml:space="preserve">Доставка на апаратура за откриване на скрити течове чрез газ-хелий, обучение за работа с апаратурата, </w:t>
    </w:r>
    <w:r w:rsidRPr="000D6EA3">
      <w:rPr>
        <w:rFonts w:ascii="Verdana" w:hAnsi="Verdana"/>
        <w:bCs/>
        <w:sz w:val="18"/>
        <w:szCs w:val="18"/>
        <w:lang w:val="bg-BG"/>
      </w:rPr>
      <w:t>гаранционно, следгаранционно  и извънгаранционно сервизно обслужване</w:t>
    </w:r>
    <w:r w:rsidRPr="00824DCB">
      <w:rPr>
        <w:rFonts w:ascii="Verdana" w:hAnsi="Verdana"/>
        <w:sz w:val="18"/>
        <w:szCs w:val="18"/>
      </w:rPr>
      <w:t xml:space="preserve">“ </w:t>
    </w:r>
  </w:p>
  <w:p w14:paraId="61783D7D" w14:textId="2D6E48A6" w:rsidR="006E2343" w:rsidRDefault="006E2343" w:rsidP="004A6F31">
    <w:pPr>
      <w:pStyle w:val="Footer"/>
      <w:jc w:val="right"/>
    </w:pPr>
    <w:r w:rsidRPr="00B41FE6">
      <w:rPr>
        <w:rFonts w:ascii="Verdana" w:hAnsi="Verdana"/>
        <w:sz w:val="18"/>
        <w:szCs w:val="20"/>
        <w:lang w:val="bg-BG"/>
      </w:rPr>
      <w:t>Страница</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7D5D74">
      <w:rPr>
        <w:rFonts w:ascii="Verdana" w:hAnsi="Verdana"/>
        <w:b/>
        <w:bCs/>
        <w:noProof/>
        <w:sz w:val="18"/>
        <w:szCs w:val="20"/>
      </w:rPr>
      <w:t>21</w:t>
    </w:r>
    <w:r w:rsidRPr="00B41FE6">
      <w:rPr>
        <w:rFonts w:ascii="Verdana" w:hAnsi="Verdana"/>
        <w:b/>
        <w:bCs/>
        <w:sz w:val="18"/>
        <w:szCs w:val="20"/>
      </w:rPr>
      <w:fldChar w:fldCharType="end"/>
    </w:r>
    <w:r w:rsidRPr="00B41FE6">
      <w:rPr>
        <w:rFonts w:ascii="Verdana" w:hAnsi="Verdana"/>
        <w:sz w:val="18"/>
        <w:szCs w:val="20"/>
      </w:rPr>
      <w:t xml:space="preserve"> </w:t>
    </w:r>
    <w:r w:rsidRPr="00B41FE6">
      <w:rPr>
        <w:rFonts w:ascii="Verdana" w:hAnsi="Verdana"/>
        <w:sz w:val="18"/>
        <w:szCs w:val="20"/>
        <w:lang w:val="bg-BG"/>
      </w:rPr>
      <w:t>от</w:t>
    </w:r>
    <w:r w:rsidRPr="00B41FE6">
      <w:rPr>
        <w:rFonts w:ascii="Verdana" w:hAnsi="Verdana"/>
        <w:sz w:val="18"/>
        <w:szCs w:val="20"/>
      </w:rPr>
      <w:t xml:space="preserve"> </w:t>
    </w:r>
    <w:r w:rsidRPr="004A6F31">
      <w:rPr>
        <w:rFonts w:ascii="Verdana" w:hAnsi="Verdana"/>
        <w:b/>
        <w:sz w:val="18"/>
        <w:szCs w:val="20"/>
      </w:rPr>
      <w:t>68</w:t>
    </w:r>
  </w:p>
  <w:p w14:paraId="721237FD" w14:textId="37340388" w:rsidR="006E2343" w:rsidRPr="006162C5" w:rsidRDefault="006E2343" w:rsidP="006162C5">
    <w:pPr>
      <w:pStyle w:val="Footer"/>
      <w:rPr>
        <w:rFonts w:ascii="Verdana" w:hAnsi="Verdana"/>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3C0D7" w14:textId="5E7A4F4B" w:rsidR="004B23DF" w:rsidRPr="00442BFB" w:rsidRDefault="004B23DF" w:rsidP="004B23DF">
    <w:pPr>
      <w:pStyle w:val="Footer"/>
      <w:rPr>
        <w:rFonts w:ascii="Verdana" w:hAnsi="Verdana"/>
        <w:sz w:val="18"/>
        <w:szCs w:val="18"/>
      </w:rPr>
    </w:pPr>
    <w:r w:rsidRPr="00824DCB">
      <w:rPr>
        <w:rFonts w:ascii="Verdana" w:hAnsi="Verdana"/>
        <w:sz w:val="18"/>
        <w:szCs w:val="18"/>
      </w:rPr>
      <w:t>ТТ0017</w:t>
    </w:r>
    <w:r>
      <w:rPr>
        <w:rFonts w:ascii="Verdana" w:hAnsi="Verdana"/>
        <w:sz w:val="18"/>
        <w:szCs w:val="18"/>
        <w:lang w:val="bg-BG"/>
      </w:rPr>
      <w:t>53</w:t>
    </w:r>
    <w:r w:rsidRPr="00824DCB">
      <w:rPr>
        <w:rFonts w:ascii="Verdana" w:hAnsi="Verdana"/>
        <w:sz w:val="18"/>
        <w:szCs w:val="18"/>
      </w:rPr>
      <w:t xml:space="preserve"> „</w:t>
    </w:r>
    <w:r w:rsidRPr="00824DCB">
      <w:rPr>
        <w:rFonts w:ascii="Verdana" w:hAnsi="Verdana"/>
        <w:bCs/>
        <w:sz w:val="18"/>
        <w:szCs w:val="18"/>
        <w:lang w:val="bg-BG"/>
      </w:rPr>
      <w:t xml:space="preserve">Доставка на апаратура за откриване на скрити течове чрез газ-хелий, обучение за работа с апаратурата, </w:t>
    </w:r>
    <w:r w:rsidRPr="000D6EA3">
      <w:rPr>
        <w:rFonts w:ascii="Verdana" w:hAnsi="Verdana"/>
        <w:bCs/>
        <w:sz w:val="18"/>
        <w:szCs w:val="18"/>
        <w:lang w:val="bg-BG"/>
      </w:rPr>
      <w:t>гаранционно, следгаранционно и извънгаранционно сервизно обслужване</w:t>
    </w:r>
    <w:r>
      <w:rPr>
        <w:rFonts w:ascii="Verdana" w:hAnsi="Verdana"/>
        <w:sz w:val="18"/>
        <w:szCs w:val="18"/>
      </w:rPr>
      <w:t xml:space="preserve">“ </w:t>
    </w:r>
  </w:p>
  <w:sdt>
    <w:sdtPr>
      <w:id w:val="-1642718635"/>
      <w:docPartObj>
        <w:docPartGallery w:val="Page Numbers (Bottom of Page)"/>
        <w:docPartUnique/>
      </w:docPartObj>
    </w:sdtPr>
    <w:sdtEndPr/>
    <w:sdtContent>
      <w:sdt>
        <w:sdtPr>
          <w:id w:val="-1769616900"/>
          <w:docPartObj>
            <w:docPartGallery w:val="Page Numbers (Top of Page)"/>
            <w:docPartUnique/>
          </w:docPartObj>
        </w:sdtPr>
        <w:sdtEndPr/>
        <w:sdtContent>
          <w:p w14:paraId="36A96F9C" w14:textId="217A4A38" w:rsidR="006E2343" w:rsidRPr="004B23DF" w:rsidRDefault="004B23DF" w:rsidP="004B23DF">
            <w:pPr>
              <w:pStyle w:val="Footer"/>
              <w:jc w:val="right"/>
            </w:pPr>
            <w:r w:rsidRPr="004B23DF">
              <w:rPr>
                <w:rFonts w:ascii="Verdana" w:hAnsi="Verdana"/>
                <w:sz w:val="18"/>
                <w:lang w:val="bg-BG"/>
              </w:rPr>
              <w:t xml:space="preserve">Страница </w:t>
            </w:r>
            <w:r w:rsidRPr="004B23DF">
              <w:rPr>
                <w:rFonts w:ascii="Verdana" w:hAnsi="Verdana"/>
                <w:b/>
                <w:bCs/>
                <w:sz w:val="18"/>
              </w:rPr>
              <w:fldChar w:fldCharType="begin"/>
            </w:r>
            <w:r w:rsidRPr="004B23DF">
              <w:rPr>
                <w:rFonts w:ascii="Verdana" w:hAnsi="Verdana"/>
                <w:b/>
                <w:bCs/>
                <w:sz w:val="18"/>
              </w:rPr>
              <w:instrText xml:space="preserve"> PAGE </w:instrText>
            </w:r>
            <w:r w:rsidRPr="004B23DF">
              <w:rPr>
                <w:rFonts w:ascii="Verdana" w:hAnsi="Verdana"/>
                <w:b/>
                <w:bCs/>
                <w:sz w:val="18"/>
              </w:rPr>
              <w:fldChar w:fldCharType="separate"/>
            </w:r>
            <w:r w:rsidR="00E4597F">
              <w:rPr>
                <w:rFonts w:ascii="Verdana" w:hAnsi="Verdana"/>
                <w:b/>
                <w:bCs/>
                <w:noProof/>
                <w:sz w:val="18"/>
              </w:rPr>
              <w:t>67</w:t>
            </w:r>
            <w:r w:rsidRPr="004B23DF">
              <w:rPr>
                <w:rFonts w:ascii="Verdana" w:hAnsi="Verdana"/>
                <w:b/>
                <w:bCs/>
                <w:sz w:val="18"/>
              </w:rPr>
              <w:fldChar w:fldCharType="end"/>
            </w:r>
            <w:r w:rsidRPr="004B23DF">
              <w:rPr>
                <w:rFonts w:ascii="Verdana" w:hAnsi="Verdana"/>
                <w:sz w:val="18"/>
              </w:rPr>
              <w:t xml:space="preserve"> от </w:t>
            </w:r>
            <w:r w:rsidRPr="004B23DF">
              <w:rPr>
                <w:rFonts w:ascii="Verdana" w:hAnsi="Verdana"/>
                <w:b/>
                <w:bCs/>
                <w:sz w:val="18"/>
              </w:rPr>
              <w:fldChar w:fldCharType="begin"/>
            </w:r>
            <w:r w:rsidRPr="004B23DF">
              <w:rPr>
                <w:rFonts w:ascii="Verdana" w:hAnsi="Verdana"/>
                <w:b/>
                <w:bCs/>
                <w:sz w:val="18"/>
              </w:rPr>
              <w:instrText xml:space="preserve"> NUMPAGES  </w:instrText>
            </w:r>
            <w:r w:rsidRPr="004B23DF">
              <w:rPr>
                <w:rFonts w:ascii="Verdana" w:hAnsi="Verdana"/>
                <w:b/>
                <w:bCs/>
                <w:sz w:val="18"/>
              </w:rPr>
              <w:fldChar w:fldCharType="separate"/>
            </w:r>
            <w:r w:rsidR="00E4597F">
              <w:rPr>
                <w:rFonts w:ascii="Verdana" w:hAnsi="Verdana"/>
                <w:b/>
                <w:bCs/>
                <w:noProof/>
                <w:sz w:val="18"/>
              </w:rPr>
              <w:t>67</w:t>
            </w:r>
            <w:r w:rsidRPr="004B23DF">
              <w:rPr>
                <w:rFonts w:ascii="Verdana" w:hAnsi="Verdana"/>
                <w:b/>
                <w:bCs/>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5B7AD" w14:textId="77777777" w:rsidR="00B71E42" w:rsidRDefault="00B71E42" w:rsidP="006D35CB">
      <w:r>
        <w:separator/>
      </w:r>
    </w:p>
  </w:footnote>
  <w:footnote w:type="continuationSeparator" w:id="0">
    <w:p w14:paraId="0017B07F" w14:textId="77777777" w:rsidR="00B71E42" w:rsidRDefault="00B71E42" w:rsidP="006D35CB">
      <w:r>
        <w:continuationSeparator/>
      </w:r>
    </w:p>
  </w:footnote>
  <w:footnote w:id="1">
    <w:p w14:paraId="0BF7AB50" w14:textId="77777777" w:rsidR="006E2343" w:rsidRPr="009C083C" w:rsidRDefault="006E2343" w:rsidP="006D35CB">
      <w:pPr>
        <w:pStyle w:val="FootnoteText"/>
        <w:jc w:val="both"/>
        <w:rPr>
          <w:rFonts w:ascii="Verdana" w:hAnsi="Verdana"/>
          <w:i/>
          <w:lang w:val="bg-BG"/>
        </w:rPr>
      </w:pPr>
      <w:r w:rsidRPr="009C083C">
        <w:rPr>
          <w:rStyle w:val="FootnoteReference"/>
          <w:rFonts w:ascii="Verdana" w:hAnsi="Verdana"/>
          <w:i/>
          <w:sz w:val="18"/>
        </w:rPr>
        <w:footnoteRef/>
      </w:r>
      <w:r w:rsidRPr="009C083C">
        <w:rPr>
          <w:rFonts w:ascii="Verdana" w:hAnsi="Verdana"/>
          <w:i/>
          <w:sz w:val="18"/>
        </w:rPr>
        <w:t xml:space="preserve"> </w:t>
      </w:r>
      <w:r w:rsidRPr="009C083C">
        <w:rPr>
          <w:rFonts w:ascii="Verdana" w:hAnsi="Verdana"/>
          <w:i/>
          <w:sz w:val="18"/>
          <w:lang w:val="bg-BG"/>
        </w:rPr>
        <w:t xml:space="preserve">Съгласно §2, т.33 от Допълнителни разпоредби: </w:t>
      </w:r>
      <w:r w:rsidRPr="009C083C">
        <w:rPr>
          <w:rFonts w:ascii="Verdana" w:hAnsi="Verdana"/>
          <w:sz w:val="18"/>
          <w:lang w:val="bg-BG"/>
        </w:rPr>
        <w:t>„Писмен"</w:t>
      </w:r>
      <w:r w:rsidRPr="009C083C">
        <w:rPr>
          <w:rFonts w:ascii="Verdana" w:hAnsi="Verdana"/>
          <w:i/>
          <w:sz w:val="18"/>
          <w:lang w:val="bg-BG"/>
        </w:rPr>
        <w:t xml:space="preserve"> или </w:t>
      </w:r>
      <w:r w:rsidRPr="009C083C">
        <w:rPr>
          <w:rFonts w:ascii="Verdana" w:hAnsi="Verdana"/>
          <w:sz w:val="18"/>
          <w:lang w:val="bg-BG"/>
        </w:rPr>
        <w:t>„в писмена форма"</w:t>
      </w:r>
      <w:r w:rsidRPr="009C083C">
        <w:rPr>
          <w:rFonts w:ascii="Verdana" w:hAnsi="Verdana"/>
          <w:i/>
          <w:sz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2">
    <w:p w14:paraId="3773D72F"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2753">
        <w:rPr>
          <w:lang w:val="bg-BG"/>
        </w:rPr>
        <w:tab/>
      </w:r>
      <w:r w:rsidRPr="009C083C">
        <w:rPr>
          <w:rFonts w:ascii="Verdana" w:hAnsi="Verdana"/>
          <w:sz w:val="18"/>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7212E59C"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t xml:space="preserve">За </w:t>
      </w:r>
      <w:r w:rsidRPr="009C083C">
        <w:rPr>
          <w:rFonts w:ascii="Verdana" w:hAnsi="Verdana"/>
          <w:b/>
          <w:sz w:val="18"/>
          <w:lang w:val="bg-BG"/>
        </w:rPr>
        <w:t>възлагащите органи</w:t>
      </w:r>
      <w:r w:rsidRPr="009C083C">
        <w:rPr>
          <w:rFonts w:ascii="Verdana" w:hAnsi="Verdana"/>
          <w:sz w:val="18"/>
          <w:lang w:val="bg-BG"/>
        </w:rPr>
        <w:t xml:space="preserve">: или </w:t>
      </w:r>
      <w:r w:rsidRPr="009C083C">
        <w:rPr>
          <w:rFonts w:ascii="Verdana" w:hAnsi="Verdana"/>
          <w:b/>
          <w:sz w:val="18"/>
          <w:lang w:val="bg-BG"/>
        </w:rPr>
        <w:t>обявление за предварителна информация</w:t>
      </w:r>
      <w:r w:rsidRPr="009C083C">
        <w:rPr>
          <w:rFonts w:ascii="Verdana" w:hAnsi="Verdana"/>
          <w:sz w:val="18"/>
          <w:lang w:val="bg-BG"/>
        </w:rPr>
        <w:t xml:space="preserve">, използвано като покана за участие в състезателна процедура, или </w:t>
      </w:r>
      <w:r w:rsidRPr="009C083C">
        <w:rPr>
          <w:rFonts w:ascii="Verdana" w:hAnsi="Verdana"/>
          <w:b/>
          <w:sz w:val="18"/>
          <w:lang w:val="bg-BG"/>
        </w:rPr>
        <w:t>обявление за поръчка</w:t>
      </w:r>
      <w:r w:rsidRPr="009C083C">
        <w:rPr>
          <w:rFonts w:ascii="Verdana" w:hAnsi="Verdana"/>
          <w:sz w:val="18"/>
          <w:lang w:val="bg-BG"/>
        </w:rPr>
        <w:t>.</w:t>
      </w:r>
      <w:r w:rsidRPr="009C083C">
        <w:rPr>
          <w:rFonts w:ascii="Verdana" w:hAnsi="Verdana"/>
          <w:sz w:val="18"/>
          <w:lang w:val="bg-BG"/>
        </w:rPr>
        <w:br/>
      </w:r>
      <w:r w:rsidRPr="009C083C">
        <w:rPr>
          <w:rFonts w:ascii="Verdana" w:hAnsi="Verdana"/>
          <w:sz w:val="18"/>
        </w:rPr>
        <w:t xml:space="preserve">За </w:t>
      </w:r>
      <w:r w:rsidRPr="009C083C">
        <w:rPr>
          <w:rFonts w:ascii="Verdana" w:hAnsi="Verdana"/>
          <w:b/>
          <w:sz w:val="18"/>
        </w:rPr>
        <w:t>възложителите:</w:t>
      </w:r>
      <w:r w:rsidRPr="009C083C">
        <w:rPr>
          <w:rFonts w:ascii="Verdana" w:hAnsi="Verdana"/>
          <w:sz w:val="18"/>
        </w:rPr>
        <w:t xml:space="preserve"> </w:t>
      </w:r>
      <w:r w:rsidRPr="009C083C">
        <w:rPr>
          <w:rFonts w:ascii="Verdana" w:hAnsi="Verdana"/>
          <w:b/>
          <w:sz w:val="18"/>
        </w:rPr>
        <w:t>периодично индикативно обявление</w:t>
      </w:r>
      <w:r w:rsidRPr="009C083C">
        <w:rPr>
          <w:rFonts w:ascii="Verdana" w:hAnsi="Verdana"/>
          <w:sz w:val="18"/>
        </w:rPr>
        <w:t xml:space="preserve">, използвано като покана за участие в състезателна процедура, </w:t>
      </w:r>
      <w:r w:rsidRPr="009C083C">
        <w:rPr>
          <w:rFonts w:ascii="Verdana" w:hAnsi="Verdana"/>
          <w:b/>
          <w:sz w:val="18"/>
        </w:rPr>
        <w:t>обявление за поръчка</w:t>
      </w:r>
      <w:r w:rsidRPr="009C083C">
        <w:rPr>
          <w:rFonts w:ascii="Verdana" w:hAnsi="Verdana"/>
          <w:sz w:val="18"/>
        </w:rPr>
        <w:t xml:space="preserve"> или </w:t>
      </w:r>
      <w:r w:rsidRPr="009C083C">
        <w:rPr>
          <w:rFonts w:ascii="Verdana" w:hAnsi="Verdana"/>
          <w:b/>
          <w:sz w:val="18"/>
        </w:rPr>
        <w:t xml:space="preserve">обявление за </w:t>
      </w:r>
      <w:r w:rsidRPr="009C083C">
        <w:rPr>
          <w:rFonts w:ascii="Verdana" w:hAnsi="Verdana"/>
          <w:b/>
          <w:sz w:val="18"/>
          <w:lang w:val="bg-BG"/>
        </w:rPr>
        <w:t>съществуването на квалификационна система.</w:t>
      </w:r>
    </w:p>
  </w:footnote>
  <w:footnote w:id="4">
    <w:p w14:paraId="59FF9312"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i/>
          <w:sz w:val="18"/>
          <w:lang w:val="bg-BG"/>
        </w:rPr>
        <w:t>Информацията да се копира от раздел I, точка I.1 от съответното обявление.</w:t>
      </w:r>
      <w:r w:rsidRPr="009C083C">
        <w:rPr>
          <w:rFonts w:ascii="Verdana" w:hAnsi="Verdana"/>
          <w:sz w:val="18"/>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3CBA0E0E"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i/>
          <w:lang w:val="bg-BG"/>
        </w:rPr>
      </w:pPr>
      <w:r w:rsidRPr="009C083C">
        <w:rPr>
          <w:rStyle w:val="FootnoteReference"/>
          <w:rFonts w:ascii="Verdana" w:hAnsi="Verdana"/>
          <w:sz w:val="16"/>
        </w:rPr>
        <w:footnoteRef/>
      </w:r>
      <w:r w:rsidRPr="009C083C">
        <w:rPr>
          <w:rFonts w:ascii="Verdana" w:hAnsi="Verdana"/>
          <w:sz w:val="16"/>
        </w:rPr>
        <w:tab/>
      </w:r>
      <w:r w:rsidRPr="009C083C">
        <w:rPr>
          <w:rFonts w:ascii="Verdana" w:hAnsi="Verdana"/>
          <w:i/>
          <w:sz w:val="18"/>
          <w:lang w:val="bg-BG"/>
        </w:rPr>
        <w:t>Вж. точки II. 1.1 и II.1.3 от съответното обявление</w:t>
      </w:r>
    </w:p>
  </w:footnote>
  <w:footnote w:id="6">
    <w:p w14:paraId="48B9F3DF" w14:textId="77777777" w:rsidR="006E2343" w:rsidRPr="00337506"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i/>
          <w:lang w:val="bg-BG"/>
        </w:rPr>
      </w:pPr>
      <w:r w:rsidRPr="009C083C">
        <w:rPr>
          <w:rStyle w:val="FootnoteReference"/>
          <w:rFonts w:ascii="Verdana" w:hAnsi="Verdana"/>
          <w:sz w:val="18"/>
          <w:lang w:val="bg-BG"/>
        </w:rPr>
        <w:footnoteRef/>
      </w:r>
      <w:r w:rsidRPr="009C083C">
        <w:rPr>
          <w:rFonts w:ascii="Verdana" w:hAnsi="Verdana"/>
          <w:i/>
          <w:sz w:val="18"/>
          <w:lang w:val="bg-BG"/>
        </w:rPr>
        <w:tab/>
        <w:t>Вж. точка II. 1.1 от съответното обявление</w:t>
      </w:r>
    </w:p>
  </w:footnote>
  <w:footnote w:id="7">
    <w:p w14:paraId="20CD821D"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повторете информацията относно лицата за контакт толкова пъти, колкото е необходимо.</w:t>
      </w:r>
    </w:p>
  </w:footnote>
  <w:footnote w:id="8">
    <w:p w14:paraId="07054CAF"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rPr>
      </w:pPr>
      <w:r w:rsidRPr="009C083C">
        <w:rPr>
          <w:rStyle w:val="FootnoteReference"/>
          <w:rFonts w:ascii="Verdana" w:hAnsi="Verdana"/>
          <w:sz w:val="18"/>
          <w:lang w:val="bg-BG"/>
        </w:rPr>
        <w:footnoteRef/>
      </w:r>
      <w:r w:rsidRPr="009C083C">
        <w:rPr>
          <w:rFonts w:ascii="Verdana" w:hAnsi="Verdana"/>
          <w:sz w:val="18"/>
          <w:lang w:val="bg-BG"/>
        </w:rPr>
        <w:tab/>
        <w:t>Вж. Препоръка на Комисията от 6 май 2003 г. относно определението за микро-, малки и средни предприятия (ОВ L 124, 20.5.2003 г., стр. 36).</w:t>
      </w:r>
      <w:r w:rsidRPr="009C083C">
        <w:rPr>
          <w:rStyle w:val="DeltaViewInsertion"/>
          <w:rFonts w:ascii="Verdana" w:hAnsi="Verdana"/>
          <w:b w:val="0"/>
          <w:i w:val="0"/>
          <w:sz w:val="18"/>
        </w:rPr>
        <w:t xml:space="preserve"> Тази информация се изисква само за статистически цели. </w:t>
      </w:r>
      <w:r w:rsidRPr="009C083C">
        <w:rPr>
          <w:rFonts w:ascii="Verdana" w:hAnsi="Verdana"/>
          <w:sz w:val="18"/>
          <w:lang w:val="bg-BG"/>
        </w:rPr>
        <w:br/>
      </w:r>
      <w:r w:rsidRPr="009C083C">
        <w:rPr>
          <w:rStyle w:val="DeltaViewInsertion"/>
          <w:rFonts w:ascii="Verdana" w:hAnsi="Verdana"/>
          <w:i w:val="0"/>
          <w:sz w:val="18"/>
        </w:rPr>
        <w:t>Микропредприятия:</w:t>
      </w:r>
      <w:r w:rsidRPr="009C083C">
        <w:rPr>
          <w:rStyle w:val="DeltaViewInsertion"/>
          <w:rFonts w:ascii="Verdana" w:hAnsi="Verdana"/>
          <w:b w:val="0"/>
          <w:i w:val="0"/>
          <w:sz w:val="18"/>
        </w:rPr>
        <w:t xml:space="preserve"> </w:t>
      </w:r>
      <w:r w:rsidRPr="009C083C">
        <w:rPr>
          <w:rStyle w:val="DeltaViewInsertion"/>
          <w:rFonts w:ascii="Verdana" w:hAnsi="Verdana"/>
          <w:b w:val="0"/>
          <w:sz w:val="18"/>
        </w:rPr>
        <w:t>.</w:t>
      </w:r>
      <w:r w:rsidRPr="009C083C">
        <w:rPr>
          <w:rStyle w:val="DeltaViewInsertion"/>
          <w:rFonts w:ascii="Verdana" w:hAnsi="Verdana"/>
          <w:b w:val="0"/>
          <w:i w:val="0"/>
          <w:sz w:val="18"/>
        </w:rPr>
        <w:t>предприятие,</w:t>
      </w:r>
      <w:r w:rsidRPr="009C083C">
        <w:rPr>
          <w:rStyle w:val="DeltaViewInsertion"/>
          <w:rFonts w:ascii="Verdana" w:hAnsi="Verdana"/>
          <w:i w:val="0"/>
          <w:sz w:val="18"/>
        </w:rPr>
        <w:t xml:space="preserve"> в което са заети по-малко от 10 лица </w:t>
      </w:r>
      <w:r w:rsidRPr="009C083C">
        <w:rPr>
          <w:rStyle w:val="DeltaViewInsertion"/>
          <w:rFonts w:ascii="Verdana" w:hAnsi="Verdana"/>
          <w:b w:val="0"/>
          <w:i w:val="0"/>
          <w:sz w:val="18"/>
        </w:rPr>
        <w:t xml:space="preserve">и чийто годишен оборот и/или годишен счетоводен баланс </w:t>
      </w:r>
      <w:r w:rsidRPr="009C083C">
        <w:rPr>
          <w:rStyle w:val="DeltaViewInsertion"/>
          <w:rFonts w:ascii="Verdana" w:hAnsi="Verdana"/>
          <w:i w:val="0"/>
          <w:sz w:val="18"/>
        </w:rPr>
        <w:t>не надхвърля 2 млн. евро.</w:t>
      </w:r>
      <w:r w:rsidRPr="009C083C">
        <w:rPr>
          <w:rFonts w:ascii="Verdana" w:hAnsi="Verdana"/>
          <w:sz w:val="18"/>
        </w:rPr>
        <w:br/>
      </w:r>
      <w:r w:rsidRPr="009C083C">
        <w:rPr>
          <w:rStyle w:val="DeltaViewInsertion"/>
          <w:rFonts w:ascii="Verdana" w:hAnsi="Verdana"/>
          <w:i w:val="0"/>
          <w:sz w:val="18"/>
        </w:rPr>
        <w:t>Малки предприятия</w:t>
      </w:r>
      <w:r w:rsidRPr="009C083C">
        <w:rPr>
          <w:rStyle w:val="DeltaViewInsertion"/>
          <w:rFonts w:ascii="Verdana" w:hAnsi="Verdana"/>
          <w:b w:val="0"/>
          <w:i w:val="0"/>
          <w:sz w:val="18"/>
        </w:rPr>
        <w:t xml:space="preserve"> </w:t>
      </w:r>
      <w:r w:rsidRPr="009C083C">
        <w:rPr>
          <w:rStyle w:val="DeltaViewInsertion"/>
          <w:rFonts w:ascii="Verdana" w:hAnsi="Verdana"/>
          <w:b w:val="0"/>
          <w:sz w:val="18"/>
        </w:rPr>
        <w:t>.</w:t>
      </w:r>
      <w:r w:rsidRPr="009C083C">
        <w:rPr>
          <w:rStyle w:val="DeltaViewInsertion"/>
          <w:rFonts w:ascii="Verdana" w:hAnsi="Verdana"/>
          <w:b w:val="0"/>
          <w:i w:val="0"/>
          <w:sz w:val="18"/>
        </w:rPr>
        <w:t>предприятие,</w:t>
      </w:r>
      <w:r w:rsidRPr="009C083C">
        <w:rPr>
          <w:rStyle w:val="DeltaViewInsertion"/>
          <w:rFonts w:ascii="Verdana" w:hAnsi="Verdana"/>
          <w:i w:val="0"/>
          <w:sz w:val="18"/>
        </w:rPr>
        <w:t xml:space="preserve"> в което са заети по-малко от 50 лица </w:t>
      </w:r>
      <w:r w:rsidRPr="009C083C">
        <w:rPr>
          <w:rStyle w:val="DeltaViewInsertion"/>
          <w:rFonts w:ascii="Verdana" w:hAnsi="Verdana"/>
          <w:b w:val="0"/>
          <w:i w:val="0"/>
          <w:sz w:val="18"/>
        </w:rPr>
        <w:t>и чийто годишен оборот и/или годишен счетоводен баланс</w:t>
      </w:r>
      <w:r w:rsidRPr="009C083C">
        <w:rPr>
          <w:rStyle w:val="DeltaViewInsertion"/>
          <w:rFonts w:ascii="Verdana" w:hAnsi="Verdana"/>
          <w:i w:val="0"/>
          <w:sz w:val="18"/>
        </w:rPr>
        <w:t xml:space="preserve"> не надхвърля 10 млн. евро.</w:t>
      </w:r>
      <w:r w:rsidRPr="009C083C">
        <w:rPr>
          <w:rFonts w:ascii="Verdana" w:hAnsi="Verdana"/>
          <w:sz w:val="18"/>
        </w:rPr>
        <w:br/>
      </w:r>
      <w:r w:rsidRPr="009C083C">
        <w:rPr>
          <w:rStyle w:val="DeltaViewInsertion"/>
          <w:rFonts w:ascii="Verdana" w:hAnsi="Verdana"/>
          <w:i w:val="0"/>
          <w:sz w:val="18"/>
        </w:rPr>
        <w:t>Средни предприятия, предприятия, които не са нито микро-, нито малки предприятия и</w:t>
      </w:r>
      <w:r w:rsidRPr="009C083C">
        <w:rPr>
          <w:rFonts w:ascii="Verdana" w:hAnsi="Verdana"/>
          <w:sz w:val="18"/>
        </w:rPr>
        <w:t xml:space="preserve"> в които са </w:t>
      </w:r>
      <w:r w:rsidRPr="009C083C">
        <w:rPr>
          <w:rFonts w:ascii="Verdana" w:hAnsi="Verdana"/>
          <w:b/>
          <w:sz w:val="18"/>
        </w:rPr>
        <w:t>заети по-малко от 250 лица</w:t>
      </w:r>
      <w:r w:rsidRPr="009C083C">
        <w:rPr>
          <w:rFonts w:ascii="Verdana" w:hAnsi="Verdana"/>
          <w:sz w:val="18"/>
        </w:rPr>
        <w:t xml:space="preserve"> и чийто </w:t>
      </w:r>
      <w:r w:rsidRPr="009C083C">
        <w:rPr>
          <w:rFonts w:ascii="Verdana" w:hAnsi="Verdana"/>
          <w:b/>
          <w:sz w:val="18"/>
        </w:rPr>
        <w:t xml:space="preserve">годишен оборот не надхвърля 50 млн. евро, </w:t>
      </w:r>
      <w:r w:rsidRPr="009C083C">
        <w:rPr>
          <w:rFonts w:ascii="Verdana" w:hAnsi="Verdana"/>
          <w:b/>
          <w:i/>
          <w:sz w:val="18"/>
        </w:rPr>
        <w:t>и/или</w:t>
      </w:r>
      <w:r w:rsidRPr="009C083C">
        <w:rPr>
          <w:rFonts w:ascii="Verdana" w:hAnsi="Verdana"/>
          <w:sz w:val="18"/>
        </w:rPr>
        <w:t xml:space="preserve"> </w:t>
      </w:r>
      <w:r w:rsidRPr="009C083C">
        <w:rPr>
          <w:rFonts w:ascii="Verdana" w:hAnsi="Verdana"/>
          <w:b/>
          <w:sz w:val="18"/>
        </w:rPr>
        <w:t>годишният им счетоводен баланс не надхвърля 43 милиона евро.</w:t>
      </w:r>
    </w:p>
  </w:footnote>
  <w:footnote w:id="9">
    <w:p w14:paraId="715B8740"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rPr>
      </w:pPr>
      <w:r w:rsidRPr="009C083C">
        <w:rPr>
          <w:rStyle w:val="FootnoteReference"/>
          <w:rFonts w:ascii="Verdana" w:hAnsi="Verdana"/>
          <w:sz w:val="18"/>
        </w:rPr>
        <w:footnoteRef/>
      </w:r>
      <w:r w:rsidRPr="009C083C">
        <w:rPr>
          <w:rFonts w:ascii="Verdana" w:hAnsi="Verdana"/>
          <w:sz w:val="18"/>
        </w:rPr>
        <w:tab/>
        <w:t>Вж. точка III.1.5 от обявлението за поръчка</w:t>
      </w:r>
    </w:p>
  </w:footnote>
  <w:footnote w:id="10">
    <w:p w14:paraId="5F608C7F" w14:textId="77777777" w:rsidR="006E2343" w:rsidRPr="00337506"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Т.е. основната му цел е социалната и професионална интеграция на хора с увреждания или в неравностойно положение.</w:t>
      </w:r>
    </w:p>
  </w:footnote>
  <w:footnote w:id="11">
    <w:p w14:paraId="15FAD3DC"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lang w:val="bg-BG"/>
        </w:rPr>
      </w:pPr>
      <w:r w:rsidRPr="009C083C">
        <w:rPr>
          <w:rStyle w:val="FootnoteReference"/>
          <w:rFonts w:ascii="Verdana" w:hAnsi="Verdana"/>
          <w:sz w:val="18"/>
          <w:lang w:val="bg-BG"/>
        </w:rPr>
        <w:footnoteRef/>
      </w:r>
      <w:r w:rsidRPr="009C083C">
        <w:rPr>
          <w:rFonts w:ascii="Verdana" w:hAnsi="Verdana"/>
          <w:sz w:val="18"/>
          <w:lang w:val="bg-BG"/>
        </w:rPr>
        <w:tab/>
        <w:t>Позоваванията и класификацията, ако има такива, са определени в сертификацията.</w:t>
      </w:r>
    </w:p>
  </w:footnote>
  <w:footnote w:id="12">
    <w:p w14:paraId="529E4BBA"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По-специално като част от група, консорциум, съвместно предприятие или други подобни.</w:t>
      </w:r>
    </w:p>
  </w:footnote>
  <w:footnote w:id="13">
    <w:p w14:paraId="1DCC103D"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t xml:space="preserve">Например за технически органи, участващи в контрола на качеството: част </w:t>
      </w:r>
      <w:r w:rsidRPr="009C083C">
        <w:rPr>
          <w:rFonts w:ascii="Verdana" w:hAnsi="Verdana"/>
          <w:sz w:val="18"/>
        </w:rPr>
        <w:t>IV</w:t>
      </w:r>
      <w:r w:rsidRPr="009C083C">
        <w:rPr>
          <w:rFonts w:ascii="Verdana" w:hAnsi="Verdana"/>
          <w:sz w:val="18"/>
          <w:lang w:val="bg-BG"/>
        </w:rPr>
        <w:t>, раздел В, точка 3:</w:t>
      </w:r>
    </w:p>
  </w:footnote>
  <w:footnote w:id="14">
    <w:p w14:paraId="3897BCB1"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rsidRPr="009C083C">
        <w:rPr>
          <w:rFonts w:ascii="Verdana" w:hAnsi="Verdana"/>
          <w:sz w:val="18"/>
        </w:rPr>
        <w:t>L</w:t>
      </w:r>
      <w:r w:rsidRPr="009C083C">
        <w:rPr>
          <w:rFonts w:ascii="Verdana" w:hAnsi="Verdana"/>
          <w:sz w:val="18"/>
          <w:lang w:val="bg-BG"/>
        </w:rPr>
        <w:t xml:space="preserve"> 300, 11.11.2008 г., стр. 42).</w:t>
      </w:r>
    </w:p>
  </w:footnote>
  <w:footnote w:id="15">
    <w:p w14:paraId="302EA58C"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t xml:space="preserve">Съгласно определението в член 3 от Конвенцията за борба с корупцията, в която </w:t>
      </w:r>
      <w:r w:rsidRPr="009C083C">
        <w:rPr>
          <w:rFonts w:ascii="Verdana" w:hAnsi="Verdana"/>
          <w:sz w:val="18"/>
          <w:lang w:val="bg-BG"/>
        </w:rPr>
        <w:t>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0891BE22"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По смисъла на член 1 от Конвенцията за защита на финансовите интереси на Европейските общности (ОВ C 316, 27.11.1995 г., стр. 48).</w:t>
      </w:r>
    </w:p>
  </w:footnote>
  <w:footnote w:id="17">
    <w:p w14:paraId="5A37E2C3"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Съгласно определението в членове 1 и 3 от Рамково решение на Съвета от 13 юни 2002 г. относно борбата срещу тероризма (ОВ L 164, 22.6.2002 г., стр. 3). Това</w:t>
      </w:r>
      <w:r w:rsidRPr="009C083C">
        <w:rPr>
          <w:sz w:val="18"/>
          <w:lang w:val="bg-BG"/>
        </w:rPr>
        <w:t xml:space="preserve"> </w:t>
      </w:r>
      <w:r w:rsidRPr="009C083C">
        <w:rPr>
          <w:rFonts w:ascii="Verdana" w:hAnsi="Verdana"/>
          <w:sz w:val="18"/>
          <w:lang w:val="bg-BG"/>
        </w:rPr>
        <w:t>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14:paraId="2D032676"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b/>
          <w:i/>
          <w:sz w:val="18"/>
          <w:lang w:val="bg-BG"/>
        </w:rPr>
      </w:pPr>
      <w:r w:rsidRPr="009C083C">
        <w:rPr>
          <w:rStyle w:val="FootnoteReference"/>
          <w:rFonts w:ascii="Verdana" w:hAnsi="Verdana"/>
          <w:sz w:val="18"/>
          <w:lang w:val="bg-BG"/>
        </w:rPr>
        <w:footnoteRef/>
      </w:r>
      <w:r w:rsidRPr="009C083C">
        <w:rPr>
          <w:rFonts w:ascii="Verdana" w:hAnsi="Verdana"/>
          <w:sz w:val="18"/>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9C083C">
        <w:rPr>
          <w:rStyle w:val="DeltaViewInsertion"/>
          <w:rFonts w:ascii="Verdana" w:hAnsi="Verdana"/>
          <w:b w:val="0"/>
          <w:i w:val="0"/>
          <w:sz w:val="18"/>
        </w:rPr>
        <w:t>(ОВ L 309, 25.11.2005 г., стр. 15).</w:t>
      </w:r>
    </w:p>
  </w:footnote>
  <w:footnote w:id="19">
    <w:p w14:paraId="6CE74B9D"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rPr>
      </w:pPr>
      <w:r w:rsidRPr="009C083C">
        <w:rPr>
          <w:rStyle w:val="FootnoteReference"/>
          <w:rFonts w:ascii="Verdana" w:hAnsi="Verdana"/>
          <w:sz w:val="18"/>
          <w:lang w:val="bg-BG"/>
        </w:rPr>
        <w:footnoteRef/>
      </w:r>
      <w:r w:rsidRPr="009C083C">
        <w:rPr>
          <w:rFonts w:ascii="Verdana" w:hAnsi="Verdana"/>
          <w:sz w:val="18"/>
          <w:lang w:val="bg-BG"/>
        </w:rPr>
        <w:tab/>
      </w:r>
      <w:r w:rsidRPr="009C083C">
        <w:rPr>
          <w:rStyle w:val="DeltaViewInsertion"/>
          <w:rFonts w:ascii="Verdana" w:hAnsi="Verdana"/>
          <w:b w:val="0"/>
          <w:i w:val="0"/>
          <w:sz w:val="18"/>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004CC292"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Моля да се повтори толкова пъти, колкото е необходимо.</w:t>
      </w:r>
    </w:p>
  </w:footnote>
  <w:footnote w:id="21">
    <w:p w14:paraId="1BD10A52"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22">
    <w:p w14:paraId="3D85B6DF"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23">
    <w:p w14:paraId="4DC54B06"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В съответствие с националните разпоредби за прилагане на член 57, параграф 6 от Директива 2014/24/ЕС.</w:t>
      </w:r>
    </w:p>
  </w:footnote>
  <w:footnote w:id="24">
    <w:p w14:paraId="24DBFFFF"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26F892CF"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Моля да се повтори толкова пъти, колкото е необходимо.</w:t>
      </w:r>
    </w:p>
  </w:footnote>
  <w:footnote w:id="26">
    <w:p w14:paraId="2924D961" w14:textId="77777777" w:rsidR="006E2343" w:rsidRPr="009C2753"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rPr>
        <w:footnoteRef/>
      </w:r>
      <w:r w:rsidRPr="009C083C">
        <w:rPr>
          <w:rFonts w:ascii="Verdana" w:hAnsi="Verdana"/>
          <w:sz w:val="18"/>
          <w:lang w:val="bg-BG"/>
        </w:rPr>
        <w:tab/>
        <w:t>Вж. член 57, параграф 4 от Директива 2014/24/ЕС</w:t>
      </w:r>
    </w:p>
  </w:footnote>
  <w:footnote w:id="27">
    <w:p w14:paraId="05B43156"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r>
      <w:r w:rsidRPr="009C083C">
        <w:rPr>
          <w:rFonts w:ascii="Verdana" w:hAnsi="Verdana"/>
          <w:b/>
          <w:i/>
          <w:sz w:val="18"/>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sidRPr="009C083C">
        <w:rPr>
          <w:rFonts w:ascii="Verdana" w:hAnsi="Verdana"/>
          <w:b/>
          <w:i/>
          <w:sz w:val="18"/>
        </w:rPr>
        <w:t> </w:t>
      </w:r>
      <w:r w:rsidRPr="009C083C">
        <w:rPr>
          <w:rFonts w:ascii="Verdana" w:hAnsi="Verdana"/>
          <w:b/>
          <w:i/>
          <w:sz w:val="18"/>
          <w:lang w:val="bg-BG"/>
        </w:rPr>
        <w:t>18, параграф</w:t>
      </w:r>
      <w:r w:rsidRPr="009C083C">
        <w:rPr>
          <w:rFonts w:ascii="Verdana" w:hAnsi="Verdana"/>
          <w:b/>
          <w:i/>
          <w:sz w:val="18"/>
        </w:rPr>
        <w:t> </w:t>
      </w:r>
      <w:r w:rsidRPr="009C083C">
        <w:rPr>
          <w:rFonts w:ascii="Verdana" w:hAnsi="Verdana"/>
          <w:b/>
          <w:i/>
          <w:sz w:val="18"/>
          <w:lang w:val="bg-BG"/>
        </w:rPr>
        <w:t>2 от Директива 2014/24/ЕС</w:t>
      </w:r>
    </w:p>
  </w:footnote>
  <w:footnote w:id="28">
    <w:p w14:paraId="6CD57493"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b/>
          <w:i/>
          <w:sz w:val="18"/>
          <w:lang w:val="bg-BG"/>
        </w:rPr>
        <w:t>Вж. националното законодателство, съответното обявление или документацията за обществената поръчка.</w:t>
      </w:r>
    </w:p>
  </w:footnote>
  <w:footnote w:id="29">
    <w:p w14:paraId="53E61E6B"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t xml:space="preserve">Тази информация </w:t>
      </w:r>
      <w:r w:rsidRPr="009C083C">
        <w:rPr>
          <w:rFonts w:ascii="Verdana" w:hAnsi="Verdana"/>
          <w:b/>
          <w:sz w:val="18"/>
        </w:rPr>
        <w:t>не</w:t>
      </w:r>
      <w:r w:rsidRPr="009C083C">
        <w:rPr>
          <w:rFonts w:ascii="Verdana" w:hAnsi="Verdana"/>
          <w:sz w:val="18"/>
        </w:rPr>
        <w:t xml:space="preserve"> трябва да се дава, ако изключването на икономически оператори в един от случаите, изброени в букви а) — е), е </w:t>
      </w:r>
      <w:r w:rsidRPr="009C083C">
        <w:rPr>
          <w:rFonts w:ascii="Verdana" w:hAnsi="Verdana"/>
          <w:b/>
          <w:sz w:val="18"/>
          <w:u w:val="single"/>
        </w:rPr>
        <w:t>задължително</w:t>
      </w:r>
      <w:r w:rsidRPr="009C083C">
        <w:rPr>
          <w:rFonts w:ascii="Verdana" w:hAnsi="Verdana"/>
          <w:sz w:val="18"/>
        </w:rPr>
        <w:t xml:space="preserve"> съгласно приложимото национално право </w:t>
      </w:r>
      <w:r w:rsidRPr="009C083C">
        <w:rPr>
          <w:rFonts w:ascii="Verdana" w:hAnsi="Verdana"/>
          <w:b/>
          <w:sz w:val="18"/>
        </w:rPr>
        <w:t>без каквато и да е</w:t>
      </w:r>
      <w:r w:rsidRPr="009C083C">
        <w:rPr>
          <w:rFonts w:ascii="Verdana" w:hAnsi="Verdana"/>
          <w:sz w:val="18"/>
        </w:rPr>
        <w:t xml:space="preserve"> </w:t>
      </w:r>
      <w:r w:rsidRPr="009C083C">
        <w:rPr>
          <w:rFonts w:ascii="Verdana" w:hAnsi="Verdana"/>
          <w:b/>
          <w:sz w:val="18"/>
        </w:rPr>
        <w:t>възможност за дерогация</w:t>
      </w:r>
      <w:r w:rsidRPr="009C083C">
        <w:rPr>
          <w:rFonts w:ascii="Verdana" w:hAnsi="Verdana"/>
          <w:sz w:val="18"/>
        </w:rPr>
        <w:t xml:space="preserve">, дори ако икономическият </w:t>
      </w:r>
      <w:r w:rsidRPr="009C083C">
        <w:rPr>
          <w:rFonts w:ascii="Verdana" w:hAnsi="Verdana"/>
          <w:sz w:val="18"/>
          <w:lang w:val="bg-BG"/>
        </w:rPr>
        <w:t>оператор е в състояние да изпълни поръчката.</w:t>
      </w:r>
    </w:p>
  </w:footnote>
  <w:footnote w:id="30">
    <w:p w14:paraId="3E29C1D1" w14:textId="77777777" w:rsidR="006E2343" w:rsidRPr="006720E5"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b/>
          <w:i/>
          <w:sz w:val="18"/>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62FD4BAF"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b/>
          <w:i/>
          <w:sz w:val="18"/>
          <w:lang w:val="bg-BG"/>
        </w:rPr>
        <w:t>Както е посочено в националното законодателство, съответното обявление или в документацията за обществената поръчка.</w:t>
      </w:r>
    </w:p>
  </w:footnote>
  <w:footnote w:id="32">
    <w:p w14:paraId="2A4D73D5"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Моля да се повтори толкова пъти, колкото е необходимо</w:t>
      </w:r>
      <w:r w:rsidRPr="009C083C">
        <w:rPr>
          <w:rFonts w:ascii="Verdana" w:hAnsi="Verdana"/>
          <w:sz w:val="18"/>
        </w:rPr>
        <w:t>.</w:t>
      </w:r>
    </w:p>
  </w:footnote>
  <w:footnote w:id="33">
    <w:p w14:paraId="7861847F" w14:textId="77777777" w:rsidR="006E2343" w:rsidRPr="00123AA0"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pPr>
      <w:r w:rsidRPr="009C083C">
        <w:rPr>
          <w:rStyle w:val="FootnoteReference"/>
          <w:rFonts w:ascii="Verdana" w:hAnsi="Verdana"/>
          <w:sz w:val="18"/>
        </w:rPr>
        <w:footnoteRef/>
      </w:r>
      <w:r w:rsidRPr="009C083C">
        <w:rPr>
          <w:rFonts w:ascii="Verdana" w:hAnsi="Verdana"/>
          <w:sz w:val="18"/>
        </w:rPr>
        <w:tab/>
        <w:t xml:space="preserve">Както е описано в приложение XI към Директива 2014/24/ЕС; </w:t>
      </w:r>
      <w:r w:rsidRPr="009C083C">
        <w:rPr>
          <w:rFonts w:ascii="Verdana" w:hAnsi="Verdana"/>
          <w:b/>
          <w:i/>
          <w:sz w:val="18"/>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5024FF56"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Само ако е разрешено в съответното обявление или в документацията за обществената поръчка.</w:t>
      </w:r>
    </w:p>
  </w:footnote>
  <w:footnote w:id="35">
    <w:p w14:paraId="3664622E"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Само ако е разрешено в съответното обявление или в документацията за обществената поръчка.</w:t>
      </w:r>
    </w:p>
  </w:footnote>
  <w:footnote w:id="36">
    <w:p w14:paraId="441753AE"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Например съотношението между активите и пасивите.</w:t>
      </w:r>
    </w:p>
  </w:footnote>
  <w:footnote w:id="37">
    <w:p w14:paraId="4DF2134D"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Например съотношението между активите и пасивите.</w:t>
      </w:r>
    </w:p>
  </w:footnote>
  <w:footnote w:id="38">
    <w:p w14:paraId="5ADB49B0" w14:textId="77777777" w:rsidR="006E2343" w:rsidRPr="006720E5"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39">
    <w:p w14:paraId="29A6C12D"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 xml:space="preserve">Възлагащите органи могат да </w:t>
      </w:r>
      <w:r w:rsidRPr="009C083C">
        <w:rPr>
          <w:rFonts w:ascii="Verdana" w:hAnsi="Verdana"/>
          <w:b/>
          <w:sz w:val="18"/>
          <w:lang w:val="bg-BG"/>
        </w:rPr>
        <w:t>изискат</w:t>
      </w:r>
      <w:r w:rsidRPr="009C083C">
        <w:rPr>
          <w:rFonts w:ascii="Verdana" w:hAnsi="Verdana"/>
          <w:sz w:val="18"/>
          <w:lang w:val="bg-BG"/>
        </w:rPr>
        <w:t xml:space="preserve"> наличието на опит до пет години и да </w:t>
      </w:r>
      <w:r w:rsidRPr="009C083C">
        <w:rPr>
          <w:rFonts w:ascii="Verdana" w:hAnsi="Verdana"/>
          <w:b/>
          <w:sz w:val="18"/>
          <w:lang w:val="bg-BG"/>
        </w:rPr>
        <w:t>приемат</w:t>
      </w:r>
      <w:r w:rsidRPr="009C083C">
        <w:rPr>
          <w:rFonts w:ascii="Verdana" w:hAnsi="Verdana"/>
          <w:sz w:val="18"/>
          <w:lang w:val="bg-BG"/>
        </w:rPr>
        <w:t xml:space="preserve"> опит отпреди </w:t>
      </w:r>
      <w:r w:rsidRPr="009C083C">
        <w:rPr>
          <w:rFonts w:ascii="Verdana" w:hAnsi="Verdana"/>
          <w:b/>
          <w:sz w:val="18"/>
          <w:lang w:val="bg-BG"/>
        </w:rPr>
        <w:t>повече</w:t>
      </w:r>
      <w:r w:rsidRPr="009C083C">
        <w:rPr>
          <w:rFonts w:ascii="Verdana" w:hAnsi="Verdana"/>
          <w:sz w:val="18"/>
          <w:lang w:val="bg-BG"/>
        </w:rPr>
        <w:t xml:space="preserve"> от пет години.</w:t>
      </w:r>
    </w:p>
  </w:footnote>
  <w:footnote w:id="40">
    <w:p w14:paraId="7D4DA5D3"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 xml:space="preserve">Възлагащите органи могат да </w:t>
      </w:r>
      <w:r w:rsidRPr="009C083C">
        <w:rPr>
          <w:rFonts w:ascii="Verdana" w:hAnsi="Verdana"/>
          <w:b/>
          <w:sz w:val="18"/>
          <w:lang w:val="bg-BG"/>
        </w:rPr>
        <w:t>изискат</w:t>
      </w:r>
      <w:r w:rsidRPr="009C083C">
        <w:rPr>
          <w:rFonts w:ascii="Verdana" w:hAnsi="Verdana"/>
          <w:sz w:val="18"/>
          <w:lang w:val="bg-BG"/>
        </w:rPr>
        <w:t xml:space="preserve"> наличието на опит до три години и да </w:t>
      </w:r>
      <w:r w:rsidRPr="009C083C">
        <w:rPr>
          <w:rFonts w:ascii="Verdana" w:hAnsi="Verdana"/>
          <w:b/>
          <w:sz w:val="18"/>
          <w:lang w:val="bg-BG"/>
        </w:rPr>
        <w:t>приемат</w:t>
      </w:r>
      <w:r w:rsidRPr="009C083C">
        <w:rPr>
          <w:rFonts w:ascii="Verdana" w:hAnsi="Verdana"/>
          <w:sz w:val="18"/>
          <w:lang w:val="bg-BG"/>
        </w:rPr>
        <w:t xml:space="preserve"> опит отпреди </w:t>
      </w:r>
      <w:r w:rsidRPr="009C083C">
        <w:rPr>
          <w:rFonts w:ascii="Verdana" w:hAnsi="Verdana"/>
          <w:b/>
          <w:sz w:val="18"/>
          <w:lang w:val="bg-BG"/>
        </w:rPr>
        <w:t>повече</w:t>
      </w:r>
      <w:r w:rsidRPr="009C083C">
        <w:rPr>
          <w:rFonts w:ascii="Verdana" w:hAnsi="Verdana"/>
          <w:sz w:val="18"/>
          <w:lang w:val="bg-BG"/>
        </w:rPr>
        <w:t xml:space="preserve"> от три години.</w:t>
      </w:r>
    </w:p>
  </w:footnote>
  <w:footnote w:id="41">
    <w:p w14:paraId="26DF7E9F"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 xml:space="preserve">С други думи, </w:t>
      </w:r>
      <w:r w:rsidRPr="009C083C">
        <w:rPr>
          <w:rFonts w:ascii="Verdana" w:hAnsi="Verdana"/>
          <w:b/>
          <w:sz w:val="18"/>
          <w:u w:val="single"/>
          <w:lang w:val="bg-BG"/>
        </w:rPr>
        <w:t>всички</w:t>
      </w:r>
      <w:r w:rsidRPr="009C083C">
        <w:rPr>
          <w:rFonts w:ascii="Verdana" w:hAnsi="Verdana"/>
          <w:sz w:val="18"/>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6709740C" w14:textId="77777777" w:rsidR="006E2343" w:rsidRPr="00151089"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lang w:val="bg-BG"/>
        </w:rPr>
        <w:footnoteRef/>
      </w:r>
      <w:r w:rsidRPr="009C083C">
        <w:rPr>
          <w:rFonts w:ascii="Verdana" w:hAnsi="Verdana"/>
          <w:sz w:val="18"/>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14:paraId="70B5EBD7" w14:textId="77777777" w:rsidR="006E2343" w:rsidRPr="009C083C"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0E257E23" w14:textId="77777777" w:rsidR="006E2343" w:rsidRPr="00123AA0" w:rsidRDefault="006E2343" w:rsidP="009C083C">
      <w:pPr>
        <w:pStyle w:val="FootnoteText"/>
        <w:pBdr>
          <w:top w:val="single" w:sz="4" w:space="1" w:color="auto"/>
          <w:left w:val="single" w:sz="4" w:space="4" w:color="auto"/>
          <w:bottom w:val="single" w:sz="4" w:space="0" w:color="auto"/>
          <w:right w:val="single" w:sz="4" w:space="4" w:color="auto"/>
        </w:pBdr>
        <w:shd w:val="clear" w:color="auto" w:fill="BFBFBF"/>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Ако икономическият оператор</w:t>
      </w:r>
      <w:r w:rsidRPr="009C083C">
        <w:rPr>
          <w:rFonts w:ascii="Verdana" w:hAnsi="Verdana"/>
          <w:sz w:val="18"/>
          <w:u w:val="single"/>
          <w:lang w:val="bg-BG"/>
        </w:rPr>
        <w:t xml:space="preserve"> </w:t>
      </w:r>
      <w:r w:rsidRPr="009C083C">
        <w:rPr>
          <w:rFonts w:ascii="Verdana" w:hAnsi="Verdana"/>
          <w:b/>
          <w:sz w:val="18"/>
          <w:u w:val="single"/>
          <w:lang w:val="bg-BG"/>
        </w:rPr>
        <w:t>е решил</w:t>
      </w:r>
      <w:r w:rsidRPr="009C083C">
        <w:rPr>
          <w:rFonts w:ascii="Verdana" w:hAnsi="Verdana"/>
          <w:sz w:val="18"/>
          <w:lang w:val="bg-BG"/>
        </w:rPr>
        <w:t xml:space="preserve"> да възложи подизпълнението на част от договора </w:t>
      </w:r>
      <w:r w:rsidRPr="009C083C">
        <w:rPr>
          <w:rFonts w:ascii="Verdana" w:hAnsi="Verdana"/>
          <w:b/>
          <w:sz w:val="18"/>
          <w:u w:val="single"/>
          <w:lang w:val="bg-BG"/>
        </w:rPr>
        <w:t>и</w:t>
      </w:r>
      <w:r w:rsidRPr="009C083C">
        <w:rPr>
          <w:rFonts w:ascii="Verdana" w:hAnsi="Verdana"/>
          <w:sz w:val="18"/>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14:paraId="4F64AEE6" w14:textId="77777777" w:rsidR="006E2343" w:rsidRPr="009C083C" w:rsidRDefault="006E2343" w:rsidP="006D35CB">
      <w:pPr>
        <w:pStyle w:val="FootnoteText"/>
        <w:pBdr>
          <w:top w:val="single" w:sz="4" w:space="1" w:color="auto"/>
          <w:left w:val="single" w:sz="4" w:space="4" w:color="auto"/>
          <w:bottom w:val="single" w:sz="4" w:space="5"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Моля, посочете ясно към кой документ се отнася отговорът.</w:t>
      </w:r>
    </w:p>
  </w:footnote>
  <w:footnote w:id="46">
    <w:p w14:paraId="64969182" w14:textId="77777777" w:rsidR="006E2343" w:rsidRPr="009C083C" w:rsidRDefault="006E2343" w:rsidP="006D35CB">
      <w:pPr>
        <w:pStyle w:val="FootnoteText"/>
        <w:pBdr>
          <w:top w:val="single" w:sz="4" w:space="1" w:color="auto"/>
          <w:left w:val="single" w:sz="4" w:space="4" w:color="auto"/>
          <w:bottom w:val="single" w:sz="4" w:space="1"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47">
    <w:p w14:paraId="7F590DE7" w14:textId="77777777" w:rsidR="006E2343" w:rsidRPr="009C083C" w:rsidRDefault="006E2343" w:rsidP="006D35CB">
      <w:pPr>
        <w:pStyle w:val="FootnoteText"/>
        <w:pBdr>
          <w:top w:val="single" w:sz="4" w:space="1" w:color="auto"/>
          <w:left w:val="single" w:sz="4" w:space="4" w:color="auto"/>
          <w:bottom w:val="single" w:sz="4" w:space="1"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48">
    <w:p w14:paraId="1677436B" w14:textId="77777777" w:rsidR="006E2343" w:rsidRPr="009C083C" w:rsidRDefault="006E2343" w:rsidP="006D35CB">
      <w:pPr>
        <w:pStyle w:val="FootnoteText"/>
        <w:pBdr>
          <w:top w:val="single" w:sz="4" w:space="1" w:color="auto"/>
          <w:left w:val="single" w:sz="4" w:space="4" w:color="auto"/>
          <w:bottom w:val="single" w:sz="4" w:space="1"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При условие, че икономическият оператор е предоставил необходимата информация (</w:t>
      </w:r>
      <w:r w:rsidRPr="009C083C">
        <w:rPr>
          <w:rFonts w:ascii="Verdana" w:hAnsi="Verdana"/>
          <w:i/>
          <w:sz w:val="18"/>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C083C">
        <w:rPr>
          <w:rFonts w:ascii="Verdana" w:hAnsi="Verdana"/>
          <w:lang w:val="bg-BG"/>
        </w:rPr>
        <w:t xml:space="preserve"> </w:t>
      </w:r>
    </w:p>
  </w:footnote>
  <w:footnote w:id="49">
    <w:p w14:paraId="786213F1" w14:textId="77777777" w:rsidR="006E2343" w:rsidRPr="00123AA0" w:rsidRDefault="006E2343" w:rsidP="006D35CB">
      <w:pPr>
        <w:pStyle w:val="FootnoteText"/>
        <w:pBdr>
          <w:top w:val="single" w:sz="4" w:space="1" w:color="auto"/>
          <w:left w:val="single" w:sz="4" w:space="4" w:color="auto"/>
          <w:bottom w:val="single" w:sz="4" w:space="1" w:color="auto"/>
          <w:right w:val="single" w:sz="4" w:space="4" w:color="auto"/>
        </w:pBdr>
        <w:shd w:val="clear" w:color="auto" w:fill="BFBFBF"/>
      </w:pPr>
      <w:r w:rsidRPr="009C083C">
        <w:rPr>
          <w:rStyle w:val="FootnoteReference"/>
          <w:rFonts w:ascii="Verdana" w:hAnsi="Verdana"/>
          <w:sz w:val="18"/>
          <w:lang w:val="bg-BG"/>
        </w:rPr>
        <w:footnoteRef/>
      </w:r>
      <w:r w:rsidRPr="009C083C">
        <w:rPr>
          <w:rFonts w:ascii="Verdana" w:hAnsi="Verdana"/>
          <w:sz w:val="18"/>
          <w:lang w:val="bg-BG"/>
        </w:rPr>
        <w:tab/>
        <w:t>В зависимост от</w:t>
      </w:r>
      <w:r w:rsidRPr="009C083C">
        <w:rPr>
          <w:rFonts w:ascii="Verdana" w:hAnsi="Verdana"/>
          <w:sz w:val="18"/>
        </w:rPr>
        <w:t xml:space="preserve">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0F94" w14:textId="77777777" w:rsidR="006E2343" w:rsidRDefault="006E2343">
    <w:pPr>
      <w:pStyle w:val="Header"/>
    </w:pPr>
    <w:r>
      <w:rPr>
        <w:noProof/>
        <w:lang w:val="bg-BG" w:eastAsia="bg-BG"/>
      </w:rPr>
      <w:drawing>
        <wp:inline distT="0" distB="0" distL="0" distR="0" wp14:anchorId="52DEBA29" wp14:editId="4598A4D0">
          <wp:extent cx="136207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7905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14850" w14:textId="77777777" w:rsidR="006E2343" w:rsidRPr="004A6CF5" w:rsidRDefault="006E2343" w:rsidP="007E69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D6265" w14:textId="77777777" w:rsidR="006E2343" w:rsidRDefault="006E2343">
    <w:pPr>
      <w:pStyle w:val="Header"/>
      <w:tabs>
        <w:tab w:val="left" w:pos="1942"/>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66FBA" w14:textId="77777777" w:rsidR="006E2343" w:rsidRDefault="006E2343">
    <w:pPr>
      <w:pStyle w:val="Header"/>
      <w:tabs>
        <w:tab w:val="left" w:pos="1942"/>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2C33" w14:textId="77777777" w:rsidR="006E2343" w:rsidRDefault="006E2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051"/>
    <w:multiLevelType w:val="multilevel"/>
    <w:tmpl w:val="B38CB9BE"/>
    <w:numStyleLink w:val="Style1"/>
  </w:abstractNum>
  <w:abstractNum w:abstractNumId="1" w15:restartNumberingAfterBreak="0">
    <w:nsid w:val="08832939"/>
    <w:multiLevelType w:val="hybridMultilevel"/>
    <w:tmpl w:val="6C6260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15:restartNumberingAfterBreak="0">
    <w:nsid w:val="0B0B49B3"/>
    <w:multiLevelType w:val="hybridMultilevel"/>
    <w:tmpl w:val="F4A8868C"/>
    <w:lvl w:ilvl="0" w:tplc="435464A6">
      <w:start w:val="1"/>
      <w:numFmt w:val="decimal"/>
      <w:lvlText w:val="%1."/>
      <w:lvlJc w:val="right"/>
      <w:pPr>
        <w:tabs>
          <w:tab w:val="num" w:pos="644"/>
        </w:tabs>
        <w:ind w:left="-4" w:firstLine="288"/>
      </w:pPr>
      <w:rPr>
        <w:rFonts w:ascii="Verdana" w:hAnsi="Verdana" w:hint="default"/>
        <w:b/>
        <w:i w:val="0"/>
        <w:sz w:val="20"/>
        <w:szCs w:val="22"/>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15:restartNumberingAfterBreak="0">
    <w:nsid w:val="0D511E99"/>
    <w:multiLevelType w:val="multilevel"/>
    <w:tmpl w:val="236C3E3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3E7E64"/>
    <w:multiLevelType w:val="multilevel"/>
    <w:tmpl w:val="19DE995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8" w15:restartNumberingAfterBreak="0">
    <w:nsid w:val="1A9927DC"/>
    <w:multiLevelType w:val="hybridMultilevel"/>
    <w:tmpl w:val="990A8E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1527233"/>
    <w:multiLevelType w:val="multilevel"/>
    <w:tmpl w:val="79A2A1A8"/>
    <w:lvl w:ilvl="0">
      <w:start w:val="1"/>
      <w:numFmt w:val="decimal"/>
      <w:lvlText w:val="%1."/>
      <w:lvlJc w:val="left"/>
      <w:pPr>
        <w:tabs>
          <w:tab w:val="num" w:pos="720"/>
        </w:tabs>
        <w:ind w:left="720" w:hanging="720"/>
      </w:pPr>
      <w:rPr>
        <w:rFonts w:ascii="Verdana" w:hAnsi="Verdana" w:hint="default"/>
        <w:b w:val="0"/>
        <w:i w:val="0"/>
        <w:sz w:val="20"/>
      </w:rPr>
    </w:lvl>
    <w:lvl w:ilvl="1">
      <w:start w:val="1"/>
      <w:numFmt w:val="decimal"/>
      <w:lvlText w:val="%1.%2."/>
      <w:lvlJc w:val="left"/>
      <w:pPr>
        <w:tabs>
          <w:tab w:val="num" w:pos="1440"/>
        </w:tabs>
        <w:ind w:left="1080" w:hanging="360"/>
      </w:pPr>
      <w:rPr>
        <w:rFonts w:ascii="Verdana" w:hAnsi="Verdana" w:hint="default"/>
        <w:b w:val="0"/>
        <w:i w:val="0"/>
        <w:color w:val="auto"/>
        <w:sz w:val="20"/>
      </w:rPr>
    </w:lvl>
    <w:lvl w:ilvl="2">
      <w:start w:val="1"/>
      <w:numFmt w:val="decimal"/>
      <w:lvlText w:val="%1.%2.%3."/>
      <w:lvlJc w:val="left"/>
      <w:pPr>
        <w:tabs>
          <w:tab w:val="num" w:pos="1440"/>
        </w:tabs>
        <w:ind w:left="1440" w:hanging="720"/>
      </w:pPr>
      <w:rPr>
        <w:rFonts w:ascii="Verdana" w:hAnsi="Verdana" w:hint="default"/>
        <w:b w:val="0"/>
        <w:i w:val="0"/>
        <w:color w:val="auto"/>
        <w:sz w:val="20"/>
      </w:rPr>
    </w:lvl>
    <w:lvl w:ilvl="3">
      <w:start w:val="1"/>
      <w:numFmt w:val="decimal"/>
      <w:lvlText w:val="%1.%2.%3.%4."/>
      <w:lvlJc w:val="left"/>
      <w:pPr>
        <w:tabs>
          <w:tab w:val="num" w:pos="2880"/>
        </w:tabs>
        <w:ind w:left="2880" w:hanging="720"/>
      </w:pPr>
      <w:rPr>
        <w:rFonts w:ascii="Bookman Old Style" w:hAnsi="Bookman Old Style" w:hint="default"/>
        <w:b w:val="0"/>
        <w:i w:val="0"/>
        <w:color w:val="auto"/>
        <w:sz w:val="24"/>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22E44180"/>
    <w:multiLevelType w:val="multilevel"/>
    <w:tmpl w:val="E90057F2"/>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rPr>
        <w:rFonts w:ascii="Bookman Old Style" w:hAnsi="Bookman Old Style" w:hint="default"/>
        <w:b/>
        <w:sz w:val="20"/>
        <w:szCs w:val="20"/>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9802C5"/>
    <w:multiLevelType w:val="multilevel"/>
    <w:tmpl w:val="DF9CEB08"/>
    <w:lvl w:ilvl="0">
      <w:start w:val="1"/>
      <w:numFmt w:val="decimal"/>
      <w:lvlText w:val="%1."/>
      <w:lvlJc w:val="left"/>
      <w:pPr>
        <w:tabs>
          <w:tab w:val="num" w:pos="624"/>
        </w:tabs>
        <w:ind w:left="624" w:hanging="624"/>
      </w:pPr>
      <w:rPr>
        <w:rFonts w:ascii="Verdana" w:hAnsi="Verdana" w:cs="Times New Roman" w:hint="default"/>
        <w:b/>
        <w:i w:val="0"/>
        <w:color w:val="auto"/>
        <w:sz w:val="20"/>
        <w:szCs w:val="22"/>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2"/>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2"/>
      </w:rPr>
    </w:lvl>
    <w:lvl w:ilvl="3">
      <w:start w:val="1"/>
      <w:numFmt w:val="decimal"/>
      <w:lvlText w:val="%1.%2.%3.%4."/>
      <w:lvlJc w:val="left"/>
      <w:pPr>
        <w:tabs>
          <w:tab w:val="num" w:pos="2705"/>
        </w:tabs>
        <w:ind w:left="2705" w:hanging="720"/>
      </w:pPr>
      <w:rPr>
        <w:rFonts w:ascii="Verdana" w:hAnsi="Verdana" w:hint="default"/>
        <w:b/>
        <w:i w:val="0"/>
        <w:sz w:val="20"/>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29FC7405"/>
    <w:multiLevelType w:val="multilevel"/>
    <w:tmpl w:val="9894F568"/>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C8D4A04"/>
    <w:multiLevelType w:val="multilevel"/>
    <w:tmpl w:val="DF9CEB08"/>
    <w:lvl w:ilvl="0">
      <w:start w:val="1"/>
      <w:numFmt w:val="decimal"/>
      <w:lvlText w:val="%1."/>
      <w:lvlJc w:val="left"/>
      <w:pPr>
        <w:tabs>
          <w:tab w:val="num" w:pos="624"/>
        </w:tabs>
        <w:ind w:left="624" w:hanging="624"/>
      </w:pPr>
      <w:rPr>
        <w:rFonts w:ascii="Verdana" w:hAnsi="Verdana" w:cs="Times New Roman" w:hint="default"/>
        <w:b/>
        <w:i w:val="0"/>
        <w:color w:val="auto"/>
        <w:sz w:val="20"/>
        <w:szCs w:val="22"/>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2"/>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2"/>
      </w:rPr>
    </w:lvl>
    <w:lvl w:ilvl="3">
      <w:start w:val="1"/>
      <w:numFmt w:val="decimal"/>
      <w:lvlText w:val="%1.%2.%3.%4."/>
      <w:lvlJc w:val="left"/>
      <w:pPr>
        <w:tabs>
          <w:tab w:val="num" w:pos="2705"/>
        </w:tabs>
        <w:ind w:left="2705" w:hanging="720"/>
      </w:pPr>
      <w:rPr>
        <w:rFonts w:ascii="Verdana" w:hAnsi="Verdana" w:hint="default"/>
        <w:b/>
        <w:i w:val="0"/>
        <w:sz w:val="20"/>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2CAA3B3D"/>
    <w:multiLevelType w:val="multilevel"/>
    <w:tmpl w:val="A3661A70"/>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E337B"/>
    <w:multiLevelType w:val="multilevel"/>
    <w:tmpl w:val="7540A270"/>
    <w:lvl w:ilvl="0">
      <w:start w:val="1"/>
      <w:numFmt w:val="decimal"/>
      <w:lvlText w:val="%1."/>
      <w:lvlJc w:val="left"/>
      <w:pPr>
        <w:ind w:left="360" w:hanging="360"/>
      </w:pPr>
      <w:rPr>
        <w:b w:val="0"/>
      </w:rPr>
    </w:lvl>
    <w:lvl w:ilvl="1">
      <w:start w:val="1"/>
      <w:numFmt w:val="decimal"/>
      <w:lvlText w:val="%1.%2."/>
      <w:lvlJc w:val="left"/>
      <w:pPr>
        <w:ind w:left="792" w:hanging="432"/>
      </w:pPr>
      <w:rPr>
        <w:rFonts w:ascii="Verdana" w:hAnsi="Verdana"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B4340AA"/>
    <w:multiLevelType w:val="hybridMultilevel"/>
    <w:tmpl w:val="FED6F360"/>
    <w:lvl w:ilvl="0" w:tplc="543E44DA">
      <w:start w:val="7"/>
      <w:numFmt w:val="bullet"/>
      <w:lvlText w:val="-"/>
      <w:lvlJc w:val="left"/>
      <w:pPr>
        <w:ind w:left="1059" w:hanging="360"/>
      </w:pPr>
      <w:rPr>
        <w:rFonts w:ascii="Bookman Old Style" w:eastAsia="Times New Roman" w:hAnsi="Bookman Old Style" w:cs="Times New Roman" w:hint="default"/>
        <w:b w:val="0"/>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9" w15:restartNumberingAfterBreak="0">
    <w:nsid w:val="3E755F67"/>
    <w:multiLevelType w:val="multilevel"/>
    <w:tmpl w:val="E376D7F4"/>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val="0"/>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56163B9"/>
    <w:multiLevelType w:val="multilevel"/>
    <w:tmpl w:val="FEA0CBB8"/>
    <w:lvl w:ilvl="0">
      <w:start w:val="2"/>
      <w:numFmt w:val="decimal"/>
      <w:lvlText w:val="%1."/>
      <w:lvlJc w:val="left"/>
      <w:pPr>
        <w:ind w:left="585" w:hanging="585"/>
      </w:pPr>
      <w:rPr>
        <w:rFonts w:hint="default"/>
      </w:rPr>
    </w:lvl>
    <w:lvl w:ilvl="1">
      <w:start w:val="8"/>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22" w15:restartNumberingAfterBreak="0">
    <w:nsid w:val="492304F8"/>
    <w:multiLevelType w:val="multilevel"/>
    <w:tmpl w:val="45AC5CC6"/>
    <w:lvl w:ilvl="0">
      <w:start w:val="1"/>
      <w:numFmt w:val="decimal"/>
      <w:lvlText w:val="%1."/>
      <w:lvlJc w:val="left"/>
      <w:pPr>
        <w:ind w:left="450" w:hanging="450"/>
      </w:pPr>
      <w:rPr>
        <w:rFonts w:hint="default"/>
        <w:color w:val="auto"/>
      </w:rPr>
    </w:lvl>
    <w:lvl w:ilvl="1">
      <w:start w:val="1"/>
      <w:numFmt w:val="decimal"/>
      <w:lvlText w:val="%1.%2."/>
      <w:lvlJc w:val="left"/>
      <w:pPr>
        <w:ind w:left="1571" w:hanging="720"/>
      </w:pPr>
      <w:rPr>
        <w:rFonts w:hint="default"/>
        <w:b w:val="0"/>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3" w15:restartNumberingAfterBreak="0">
    <w:nsid w:val="49DE1E7F"/>
    <w:multiLevelType w:val="multilevel"/>
    <w:tmpl w:val="DB501996"/>
    <w:lvl w:ilvl="0">
      <w:start w:val="1"/>
      <w:numFmt w:val="decimal"/>
      <w:lvlText w:val="%1."/>
      <w:lvlJc w:val="left"/>
      <w:pPr>
        <w:tabs>
          <w:tab w:val="num" w:pos="720"/>
        </w:tabs>
        <w:ind w:left="720" w:hanging="720"/>
      </w:pPr>
      <w:rPr>
        <w:rFonts w:ascii="Verdana" w:hAnsi="Verdana" w:hint="default"/>
        <w:b/>
        <w:i w:val="0"/>
        <w:sz w:val="22"/>
        <w:szCs w:val="22"/>
      </w:rPr>
    </w:lvl>
    <w:lvl w:ilvl="1">
      <w:start w:val="1"/>
      <w:numFmt w:val="decimal"/>
      <w:lvlText w:val="%1.%2."/>
      <w:lvlJc w:val="left"/>
      <w:pPr>
        <w:tabs>
          <w:tab w:val="num" w:pos="1440"/>
        </w:tabs>
        <w:ind w:left="1080" w:hanging="360"/>
      </w:pPr>
      <w:rPr>
        <w:rFonts w:ascii="Verdana" w:hAnsi="Verdana" w:hint="default"/>
        <w:b w:val="0"/>
        <w:i w:val="0"/>
        <w:sz w:val="20"/>
        <w:szCs w:val="20"/>
      </w:rPr>
    </w:lvl>
    <w:lvl w:ilvl="2">
      <w:start w:val="1"/>
      <w:numFmt w:val="decimal"/>
      <w:lvlText w:val="%1.3.1"/>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4F7A35B2"/>
    <w:multiLevelType w:val="multilevel"/>
    <w:tmpl w:val="2DC08BD8"/>
    <w:lvl w:ilvl="0">
      <w:start w:val="1"/>
      <w:numFmt w:val="decimal"/>
      <w:lvlText w:val="%1."/>
      <w:lvlJc w:val="left"/>
      <w:pPr>
        <w:tabs>
          <w:tab w:val="num" w:pos="360"/>
        </w:tabs>
        <w:ind w:left="360" w:hanging="360"/>
      </w:pPr>
      <w:rPr>
        <w:rFonts w:ascii="Verdana" w:hAnsi="Verdana"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504533D1"/>
    <w:multiLevelType w:val="multilevel"/>
    <w:tmpl w:val="3E500062"/>
    <w:lvl w:ilvl="0">
      <w:start w:val="1"/>
      <w:numFmt w:val="decimal"/>
      <w:lvlText w:val="%1."/>
      <w:lvlJc w:val="left"/>
      <w:pPr>
        <w:tabs>
          <w:tab w:val="num" w:pos="720"/>
        </w:tabs>
        <w:ind w:left="720" w:hanging="720"/>
      </w:pPr>
      <w:rPr>
        <w:rFonts w:ascii="Verdana" w:hAnsi="Verdana" w:hint="default"/>
        <w:b/>
        <w:i w:val="0"/>
        <w:sz w:val="20"/>
        <w:szCs w:val="22"/>
      </w:rPr>
    </w:lvl>
    <w:lvl w:ilvl="1">
      <w:start w:val="1"/>
      <w:numFmt w:val="decimal"/>
      <w:lvlText w:val="%1.%2"/>
      <w:lvlJc w:val="left"/>
      <w:pPr>
        <w:tabs>
          <w:tab w:val="num" w:pos="720"/>
        </w:tabs>
        <w:ind w:left="720" w:hanging="720"/>
      </w:pPr>
      <w:rPr>
        <w:rFonts w:ascii="Verdana" w:hAnsi="Verdana" w:hint="default"/>
        <w:b/>
        <w:i w:val="0"/>
        <w:sz w:val="20"/>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6583A5D"/>
    <w:multiLevelType w:val="multilevel"/>
    <w:tmpl w:val="FCAABD2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8A27D85"/>
    <w:multiLevelType w:val="multilevel"/>
    <w:tmpl w:val="9894E482"/>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63CD6F15"/>
    <w:multiLevelType w:val="multilevel"/>
    <w:tmpl w:val="E376D7F4"/>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val="0"/>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1" w15:restartNumberingAfterBreak="0">
    <w:nsid w:val="6C791D07"/>
    <w:multiLevelType w:val="multilevel"/>
    <w:tmpl w:val="5D8C1C20"/>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E8404D2"/>
    <w:multiLevelType w:val="multilevel"/>
    <w:tmpl w:val="C0CCD2E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2"/>
      </w:rPr>
    </w:lvl>
    <w:lvl w:ilvl="2">
      <w:start w:val="1"/>
      <w:numFmt w:val="decimal"/>
      <w:lvlText w:val="%1.%2.%3."/>
      <w:lvlJc w:val="left"/>
      <w:pPr>
        <w:ind w:left="3906" w:hanging="1080"/>
      </w:pPr>
      <w:rPr>
        <w:rFonts w:ascii="Verdana" w:hAnsi="Verdana" w:cs="Verdana" w:hint="default"/>
        <w:b/>
        <w:color w:val="auto"/>
        <w:sz w:val="20"/>
        <w:szCs w:val="22"/>
      </w:rPr>
    </w:lvl>
    <w:lvl w:ilvl="3">
      <w:start w:val="1"/>
      <w:numFmt w:val="decimal"/>
      <w:lvlText w:val="%1.%2.%3.%4."/>
      <w:lvlJc w:val="left"/>
      <w:pPr>
        <w:ind w:left="5319" w:hanging="1080"/>
      </w:pPr>
      <w:rPr>
        <w:rFonts w:cs="Verdana" w:hint="default"/>
        <w:b/>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3" w15:restartNumberingAfterBreak="0">
    <w:nsid w:val="6FE3312B"/>
    <w:multiLevelType w:val="multilevel"/>
    <w:tmpl w:val="EA72CE92"/>
    <w:lvl w:ilvl="0">
      <w:start w:val="7"/>
      <w:numFmt w:val="bullet"/>
      <w:lvlText w:val="-"/>
      <w:lvlJc w:val="left"/>
      <w:pPr>
        <w:tabs>
          <w:tab w:val="num" w:pos="624"/>
        </w:tabs>
        <w:ind w:left="624" w:hanging="624"/>
      </w:pPr>
      <w:rPr>
        <w:rFonts w:ascii="Bookman Old Style" w:eastAsia="Times New Roman"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5" w15:restartNumberingAfterBreak="0">
    <w:nsid w:val="760D106D"/>
    <w:multiLevelType w:val="multilevel"/>
    <w:tmpl w:val="A2B47460"/>
    <w:lvl w:ilvl="0">
      <w:start w:val="1"/>
      <w:numFmt w:val="decimal"/>
      <w:lvlText w:val="%1."/>
      <w:lvlJc w:val="left"/>
      <w:pPr>
        <w:tabs>
          <w:tab w:val="num" w:pos="720"/>
        </w:tabs>
        <w:ind w:left="720" w:hanging="720"/>
      </w:pPr>
      <w:rPr>
        <w:rFonts w:ascii="Verdana" w:hAnsi="Verdana" w:hint="default"/>
        <w:b/>
        <w:i w:val="0"/>
        <w:sz w:val="20"/>
        <w:szCs w:val="22"/>
      </w:rPr>
    </w:lvl>
    <w:lvl w:ilvl="1">
      <w:start w:val="1"/>
      <w:numFmt w:val="decimal"/>
      <w:lvlText w:val="%1.%2."/>
      <w:lvlJc w:val="left"/>
      <w:pPr>
        <w:tabs>
          <w:tab w:val="num" w:pos="720"/>
        </w:tabs>
        <w:ind w:left="360" w:hanging="360"/>
      </w:pPr>
      <w:rPr>
        <w:rFonts w:ascii="Verdana" w:hAnsi="Verdana" w:hint="default"/>
        <w:b/>
        <w:i w:val="0"/>
        <w:sz w:val="20"/>
        <w:szCs w:val="22"/>
      </w:rPr>
    </w:lvl>
    <w:lvl w:ilvl="2">
      <w:start w:val="1"/>
      <w:numFmt w:val="decimal"/>
      <w:lvlText w:val="%1.%2.%3."/>
      <w:lvlJc w:val="left"/>
      <w:pPr>
        <w:tabs>
          <w:tab w:val="num" w:pos="1440"/>
        </w:tabs>
        <w:ind w:left="1440" w:hanging="720"/>
      </w:pPr>
      <w:rPr>
        <w:rFonts w:ascii="Verdana" w:hAnsi="Verdana" w:hint="default"/>
        <w:b/>
        <w:i w:val="0"/>
        <w:sz w:val="20"/>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15:restartNumberingAfterBreak="0">
    <w:nsid w:val="77AF599F"/>
    <w:multiLevelType w:val="hybridMultilevel"/>
    <w:tmpl w:val="E3BE73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34"/>
  </w:num>
  <w:num w:numId="4">
    <w:abstractNumId w:val="35"/>
  </w:num>
  <w:num w:numId="5">
    <w:abstractNumId w:val="7"/>
  </w:num>
  <w:num w:numId="6">
    <w:abstractNumId w:val="3"/>
  </w:num>
  <w:num w:numId="7">
    <w:abstractNumId w:val="32"/>
  </w:num>
  <w:num w:numId="8">
    <w:abstractNumId w:val="2"/>
  </w:num>
  <w:num w:numId="9">
    <w:abstractNumId w:val="29"/>
    <w:lvlOverride w:ilvl="0">
      <w:startOverride w:val="1"/>
    </w:lvlOverride>
  </w:num>
  <w:num w:numId="10">
    <w:abstractNumId w:val="20"/>
    <w:lvlOverride w:ilvl="0">
      <w:startOverride w:val="1"/>
    </w:lvlOverride>
  </w:num>
  <w:num w:numId="11">
    <w:abstractNumId w:val="29"/>
  </w:num>
  <w:num w:numId="12">
    <w:abstractNumId w:val="20"/>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8"/>
  </w:num>
  <w:num w:numId="17">
    <w:abstractNumId w:val="15"/>
  </w:num>
  <w:num w:numId="18">
    <w:abstractNumId w:val="17"/>
  </w:num>
  <w:num w:numId="19">
    <w:abstractNumId w:val="9"/>
  </w:num>
  <w:num w:numId="20">
    <w:abstractNumId w:val="24"/>
  </w:num>
  <w:num w:numId="21">
    <w:abstractNumId w:val="27"/>
  </w:num>
  <w:num w:numId="22">
    <w:abstractNumId w:val="23"/>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1"/>
  </w:num>
  <w:num w:numId="27">
    <w:abstractNumId w:val="6"/>
  </w:num>
  <w:num w:numId="28">
    <w:abstractNumId w:val="28"/>
  </w:num>
  <w:num w:numId="29">
    <w:abstractNumId w:val="12"/>
  </w:num>
  <w:num w:numId="30">
    <w:abstractNumId w:val="31"/>
  </w:num>
  <w:num w:numId="31">
    <w:abstractNumId w:val="14"/>
  </w:num>
  <w:num w:numId="32">
    <w:abstractNumId w:val="33"/>
  </w:num>
  <w:num w:numId="33">
    <w:abstractNumId w:val="5"/>
  </w:num>
  <w:num w:numId="34">
    <w:abstractNumId w:val="19"/>
  </w:num>
  <w:num w:numId="35">
    <w:abstractNumId w:val="4"/>
  </w:num>
  <w:num w:numId="36">
    <w:abstractNumId w:val="30"/>
  </w:num>
  <w:num w:numId="37">
    <w:abstractNumId w:val="26"/>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8"/>
  </w:num>
  <w:num w:numId="41">
    <w:abstractNumId w:val="1"/>
  </w:num>
  <w:num w:numId="42">
    <w:abstractNumId w:val="36"/>
  </w:num>
  <w:num w:numId="43">
    <w:abstractNumId w:val="0"/>
  </w:num>
  <w:num w:numId="44">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AC2"/>
    <w:rsid w:val="0001507A"/>
    <w:rsid w:val="00024482"/>
    <w:rsid w:val="000473A6"/>
    <w:rsid w:val="0005315B"/>
    <w:rsid w:val="00062DF3"/>
    <w:rsid w:val="00064962"/>
    <w:rsid w:val="000671D2"/>
    <w:rsid w:val="0009052C"/>
    <w:rsid w:val="000B5D93"/>
    <w:rsid w:val="000B60D0"/>
    <w:rsid w:val="000C2C24"/>
    <w:rsid w:val="000D6EA3"/>
    <w:rsid w:val="000D70B2"/>
    <w:rsid w:val="000E690F"/>
    <w:rsid w:val="000F315B"/>
    <w:rsid w:val="000F45AF"/>
    <w:rsid w:val="00105AFF"/>
    <w:rsid w:val="00126D78"/>
    <w:rsid w:val="00153662"/>
    <w:rsid w:val="00155B89"/>
    <w:rsid w:val="00162150"/>
    <w:rsid w:val="001640CA"/>
    <w:rsid w:val="001725E1"/>
    <w:rsid w:val="001728D1"/>
    <w:rsid w:val="001732E1"/>
    <w:rsid w:val="00181542"/>
    <w:rsid w:val="001853C6"/>
    <w:rsid w:val="00197916"/>
    <w:rsid w:val="001A0E6F"/>
    <w:rsid w:val="001A10A9"/>
    <w:rsid w:val="001A331F"/>
    <w:rsid w:val="001A6554"/>
    <w:rsid w:val="001B722D"/>
    <w:rsid w:val="001C11C8"/>
    <w:rsid w:val="001E1DCE"/>
    <w:rsid w:val="001E2032"/>
    <w:rsid w:val="001F7FD6"/>
    <w:rsid w:val="0020052F"/>
    <w:rsid w:val="00210DF3"/>
    <w:rsid w:val="00230D1B"/>
    <w:rsid w:val="0024538A"/>
    <w:rsid w:val="002454C1"/>
    <w:rsid w:val="00264E28"/>
    <w:rsid w:val="00275EBE"/>
    <w:rsid w:val="00280DE1"/>
    <w:rsid w:val="00293DB6"/>
    <w:rsid w:val="002A19C2"/>
    <w:rsid w:val="002A2704"/>
    <w:rsid w:val="002B0536"/>
    <w:rsid w:val="002B2507"/>
    <w:rsid w:val="002B728B"/>
    <w:rsid w:val="002C5A28"/>
    <w:rsid w:val="002D4E1E"/>
    <w:rsid w:val="002D5FC5"/>
    <w:rsid w:val="002E11E0"/>
    <w:rsid w:val="002F2537"/>
    <w:rsid w:val="002F417F"/>
    <w:rsid w:val="0032185D"/>
    <w:rsid w:val="00331C8B"/>
    <w:rsid w:val="00356388"/>
    <w:rsid w:val="00356AEB"/>
    <w:rsid w:val="00356EB4"/>
    <w:rsid w:val="00365AEA"/>
    <w:rsid w:val="00367C4E"/>
    <w:rsid w:val="00370618"/>
    <w:rsid w:val="00374CE8"/>
    <w:rsid w:val="0039312E"/>
    <w:rsid w:val="003978CA"/>
    <w:rsid w:val="003B1FE1"/>
    <w:rsid w:val="003C2816"/>
    <w:rsid w:val="003C4205"/>
    <w:rsid w:val="003C5EAB"/>
    <w:rsid w:val="003D1478"/>
    <w:rsid w:val="003D46E4"/>
    <w:rsid w:val="003D66CD"/>
    <w:rsid w:val="003E3F9D"/>
    <w:rsid w:val="003E404E"/>
    <w:rsid w:val="003F34C4"/>
    <w:rsid w:val="004049D9"/>
    <w:rsid w:val="00410A8E"/>
    <w:rsid w:val="00413353"/>
    <w:rsid w:val="00416446"/>
    <w:rsid w:val="00420B5A"/>
    <w:rsid w:val="00425673"/>
    <w:rsid w:val="0043343B"/>
    <w:rsid w:val="004340D2"/>
    <w:rsid w:val="00442BFB"/>
    <w:rsid w:val="004447F3"/>
    <w:rsid w:val="00445301"/>
    <w:rsid w:val="004518F5"/>
    <w:rsid w:val="004758C0"/>
    <w:rsid w:val="00476D0D"/>
    <w:rsid w:val="004A11AF"/>
    <w:rsid w:val="004A6F31"/>
    <w:rsid w:val="004B11C7"/>
    <w:rsid w:val="004B23DF"/>
    <w:rsid w:val="004C5486"/>
    <w:rsid w:val="004C67E7"/>
    <w:rsid w:val="004D7D49"/>
    <w:rsid w:val="004E0C96"/>
    <w:rsid w:val="004E38E1"/>
    <w:rsid w:val="004E602E"/>
    <w:rsid w:val="004F4984"/>
    <w:rsid w:val="004F5494"/>
    <w:rsid w:val="00503C5B"/>
    <w:rsid w:val="00510CE8"/>
    <w:rsid w:val="00512BE5"/>
    <w:rsid w:val="00521CDD"/>
    <w:rsid w:val="0052390F"/>
    <w:rsid w:val="00524AF4"/>
    <w:rsid w:val="005260D0"/>
    <w:rsid w:val="005279EE"/>
    <w:rsid w:val="00527F0E"/>
    <w:rsid w:val="005306AB"/>
    <w:rsid w:val="00533FFC"/>
    <w:rsid w:val="005359E6"/>
    <w:rsid w:val="00535C32"/>
    <w:rsid w:val="0053758C"/>
    <w:rsid w:val="00552E00"/>
    <w:rsid w:val="005543E2"/>
    <w:rsid w:val="00563288"/>
    <w:rsid w:val="00566139"/>
    <w:rsid w:val="005735AA"/>
    <w:rsid w:val="00577F17"/>
    <w:rsid w:val="00585BF3"/>
    <w:rsid w:val="005873F1"/>
    <w:rsid w:val="005935A9"/>
    <w:rsid w:val="005970BB"/>
    <w:rsid w:val="005A19AD"/>
    <w:rsid w:val="005A6E4C"/>
    <w:rsid w:val="005B1F6B"/>
    <w:rsid w:val="005B6707"/>
    <w:rsid w:val="005C4737"/>
    <w:rsid w:val="005C50A2"/>
    <w:rsid w:val="005C730A"/>
    <w:rsid w:val="005D50BF"/>
    <w:rsid w:val="005D7E43"/>
    <w:rsid w:val="005E07F2"/>
    <w:rsid w:val="00602E08"/>
    <w:rsid w:val="0060797D"/>
    <w:rsid w:val="006109C2"/>
    <w:rsid w:val="006162C5"/>
    <w:rsid w:val="00626AD0"/>
    <w:rsid w:val="00637C13"/>
    <w:rsid w:val="00646381"/>
    <w:rsid w:val="00665285"/>
    <w:rsid w:val="006735D6"/>
    <w:rsid w:val="00675F4C"/>
    <w:rsid w:val="006819E2"/>
    <w:rsid w:val="006829D1"/>
    <w:rsid w:val="00691924"/>
    <w:rsid w:val="006A1D35"/>
    <w:rsid w:val="006A2A64"/>
    <w:rsid w:val="006A4856"/>
    <w:rsid w:val="006A6623"/>
    <w:rsid w:val="006B1E6B"/>
    <w:rsid w:val="006B2516"/>
    <w:rsid w:val="006C5D17"/>
    <w:rsid w:val="006C60B7"/>
    <w:rsid w:val="006C6DC1"/>
    <w:rsid w:val="006D0CE0"/>
    <w:rsid w:val="006D35CB"/>
    <w:rsid w:val="006E2343"/>
    <w:rsid w:val="006E2D28"/>
    <w:rsid w:val="006E401F"/>
    <w:rsid w:val="006F6DCD"/>
    <w:rsid w:val="00702047"/>
    <w:rsid w:val="00704AB4"/>
    <w:rsid w:val="00705264"/>
    <w:rsid w:val="0071055A"/>
    <w:rsid w:val="00710937"/>
    <w:rsid w:val="00753094"/>
    <w:rsid w:val="007569C1"/>
    <w:rsid w:val="0076770E"/>
    <w:rsid w:val="0077629B"/>
    <w:rsid w:val="00784081"/>
    <w:rsid w:val="0078672F"/>
    <w:rsid w:val="007931B6"/>
    <w:rsid w:val="007A4F17"/>
    <w:rsid w:val="007B1145"/>
    <w:rsid w:val="007B5016"/>
    <w:rsid w:val="007B677C"/>
    <w:rsid w:val="007B7CE2"/>
    <w:rsid w:val="007C09C9"/>
    <w:rsid w:val="007C7EC1"/>
    <w:rsid w:val="007D2733"/>
    <w:rsid w:val="007D345C"/>
    <w:rsid w:val="007D5D74"/>
    <w:rsid w:val="007E0449"/>
    <w:rsid w:val="007E1B80"/>
    <w:rsid w:val="007E1FCA"/>
    <w:rsid w:val="007E2271"/>
    <w:rsid w:val="007E4324"/>
    <w:rsid w:val="007E693A"/>
    <w:rsid w:val="007F77D3"/>
    <w:rsid w:val="008040E3"/>
    <w:rsid w:val="00812CC1"/>
    <w:rsid w:val="0082213F"/>
    <w:rsid w:val="00822CC4"/>
    <w:rsid w:val="0082425D"/>
    <w:rsid w:val="00824DCB"/>
    <w:rsid w:val="00835D24"/>
    <w:rsid w:val="00837761"/>
    <w:rsid w:val="008415F2"/>
    <w:rsid w:val="008462BA"/>
    <w:rsid w:val="008551B6"/>
    <w:rsid w:val="00855CBB"/>
    <w:rsid w:val="008621F6"/>
    <w:rsid w:val="00862289"/>
    <w:rsid w:val="00862DAF"/>
    <w:rsid w:val="00877D64"/>
    <w:rsid w:val="00884139"/>
    <w:rsid w:val="0089187C"/>
    <w:rsid w:val="0089368E"/>
    <w:rsid w:val="00894E20"/>
    <w:rsid w:val="00896E18"/>
    <w:rsid w:val="008A0EF5"/>
    <w:rsid w:val="008A1EC9"/>
    <w:rsid w:val="008B245B"/>
    <w:rsid w:val="008B7CBA"/>
    <w:rsid w:val="008C0CFA"/>
    <w:rsid w:val="008F7B3F"/>
    <w:rsid w:val="009019B7"/>
    <w:rsid w:val="00906C6F"/>
    <w:rsid w:val="009174D8"/>
    <w:rsid w:val="00930AC4"/>
    <w:rsid w:val="00932650"/>
    <w:rsid w:val="00933C86"/>
    <w:rsid w:val="0093777A"/>
    <w:rsid w:val="00941427"/>
    <w:rsid w:val="00957A36"/>
    <w:rsid w:val="0097142F"/>
    <w:rsid w:val="00976FC3"/>
    <w:rsid w:val="009821E4"/>
    <w:rsid w:val="00982A50"/>
    <w:rsid w:val="00987DD6"/>
    <w:rsid w:val="009A3636"/>
    <w:rsid w:val="009B0B75"/>
    <w:rsid w:val="009B5ED3"/>
    <w:rsid w:val="009C083C"/>
    <w:rsid w:val="009C1BF1"/>
    <w:rsid w:val="009D26CB"/>
    <w:rsid w:val="009E17A3"/>
    <w:rsid w:val="009E62A6"/>
    <w:rsid w:val="00A00BDE"/>
    <w:rsid w:val="00A034EE"/>
    <w:rsid w:val="00A22CEF"/>
    <w:rsid w:val="00A312DA"/>
    <w:rsid w:val="00A36DF1"/>
    <w:rsid w:val="00A440C9"/>
    <w:rsid w:val="00A45EF6"/>
    <w:rsid w:val="00A5298D"/>
    <w:rsid w:val="00A579BC"/>
    <w:rsid w:val="00A70DC4"/>
    <w:rsid w:val="00A72FEA"/>
    <w:rsid w:val="00A83A09"/>
    <w:rsid w:val="00A9137F"/>
    <w:rsid w:val="00A95135"/>
    <w:rsid w:val="00A9749C"/>
    <w:rsid w:val="00AA145F"/>
    <w:rsid w:val="00AA7232"/>
    <w:rsid w:val="00AB1DEA"/>
    <w:rsid w:val="00AD28C2"/>
    <w:rsid w:val="00AD5938"/>
    <w:rsid w:val="00AF26DE"/>
    <w:rsid w:val="00AF449C"/>
    <w:rsid w:val="00AF65ED"/>
    <w:rsid w:val="00AF7B72"/>
    <w:rsid w:val="00B0150D"/>
    <w:rsid w:val="00B03C91"/>
    <w:rsid w:val="00B068B5"/>
    <w:rsid w:val="00B07B5F"/>
    <w:rsid w:val="00B10CAB"/>
    <w:rsid w:val="00B14A31"/>
    <w:rsid w:val="00B244CC"/>
    <w:rsid w:val="00B26AE2"/>
    <w:rsid w:val="00B27E0D"/>
    <w:rsid w:val="00B32E60"/>
    <w:rsid w:val="00B3357B"/>
    <w:rsid w:val="00B3556A"/>
    <w:rsid w:val="00B35944"/>
    <w:rsid w:val="00B41FE6"/>
    <w:rsid w:val="00B52AEB"/>
    <w:rsid w:val="00B52B6A"/>
    <w:rsid w:val="00B60EAB"/>
    <w:rsid w:val="00B655D5"/>
    <w:rsid w:val="00B71E42"/>
    <w:rsid w:val="00B82CA8"/>
    <w:rsid w:val="00B84D12"/>
    <w:rsid w:val="00B92306"/>
    <w:rsid w:val="00BA1BB6"/>
    <w:rsid w:val="00BA6971"/>
    <w:rsid w:val="00BB02BD"/>
    <w:rsid w:val="00BD24C3"/>
    <w:rsid w:val="00BD367F"/>
    <w:rsid w:val="00BE24DB"/>
    <w:rsid w:val="00BE6364"/>
    <w:rsid w:val="00C27A3E"/>
    <w:rsid w:val="00C30CF6"/>
    <w:rsid w:val="00C350EB"/>
    <w:rsid w:val="00C539E6"/>
    <w:rsid w:val="00C554EB"/>
    <w:rsid w:val="00C6680D"/>
    <w:rsid w:val="00C66973"/>
    <w:rsid w:val="00C7506F"/>
    <w:rsid w:val="00C756C6"/>
    <w:rsid w:val="00C82365"/>
    <w:rsid w:val="00C82F58"/>
    <w:rsid w:val="00C8674B"/>
    <w:rsid w:val="00C87AC2"/>
    <w:rsid w:val="00C90C7C"/>
    <w:rsid w:val="00C924CA"/>
    <w:rsid w:val="00C96BB3"/>
    <w:rsid w:val="00CA04DE"/>
    <w:rsid w:val="00CA2CC7"/>
    <w:rsid w:val="00CA77E5"/>
    <w:rsid w:val="00CB14EC"/>
    <w:rsid w:val="00CC0080"/>
    <w:rsid w:val="00CE0FEF"/>
    <w:rsid w:val="00CE4419"/>
    <w:rsid w:val="00CF34FA"/>
    <w:rsid w:val="00CF3A79"/>
    <w:rsid w:val="00D1016D"/>
    <w:rsid w:val="00D1200E"/>
    <w:rsid w:val="00D20DB4"/>
    <w:rsid w:val="00D24066"/>
    <w:rsid w:val="00D2717E"/>
    <w:rsid w:val="00D32E15"/>
    <w:rsid w:val="00D33A72"/>
    <w:rsid w:val="00D34599"/>
    <w:rsid w:val="00D37F98"/>
    <w:rsid w:val="00D50083"/>
    <w:rsid w:val="00D6213A"/>
    <w:rsid w:val="00D70A90"/>
    <w:rsid w:val="00D7365D"/>
    <w:rsid w:val="00D82996"/>
    <w:rsid w:val="00D91A27"/>
    <w:rsid w:val="00DA12B2"/>
    <w:rsid w:val="00DA13E8"/>
    <w:rsid w:val="00DA74D3"/>
    <w:rsid w:val="00DB0EBB"/>
    <w:rsid w:val="00DC10F5"/>
    <w:rsid w:val="00DD2DC0"/>
    <w:rsid w:val="00DE281A"/>
    <w:rsid w:val="00DF3E25"/>
    <w:rsid w:val="00DF55E7"/>
    <w:rsid w:val="00E061E9"/>
    <w:rsid w:val="00E20E23"/>
    <w:rsid w:val="00E22DE8"/>
    <w:rsid w:val="00E2642A"/>
    <w:rsid w:val="00E44F51"/>
    <w:rsid w:val="00E4597F"/>
    <w:rsid w:val="00E54D65"/>
    <w:rsid w:val="00E617D9"/>
    <w:rsid w:val="00E61E9F"/>
    <w:rsid w:val="00E71088"/>
    <w:rsid w:val="00E71E07"/>
    <w:rsid w:val="00E74EC8"/>
    <w:rsid w:val="00E77168"/>
    <w:rsid w:val="00E95168"/>
    <w:rsid w:val="00EA28B0"/>
    <w:rsid w:val="00EA2CFA"/>
    <w:rsid w:val="00EB0CF2"/>
    <w:rsid w:val="00EB28BC"/>
    <w:rsid w:val="00EC2C3F"/>
    <w:rsid w:val="00EC735F"/>
    <w:rsid w:val="00EE0BD7"/>
    <w:rsid w:val="00EE7517"/>
    <w:rsid w:val="00EF0C70"/>
    <w:rsid w:val="00EF5314"/>
    <w:rsid w:val="00EF5FA6"/>
    <w:rsid w:val="00F006CC"/>
    <w:rsid w:val="00F05004"/>
    <w:rsid w:val="00F12EDA"/>
    <w:rsid w:val="00F26236"/>
    <w:rsid w:val="00F26F80"/>
    <w:rsid w:val="00F36207"/>
    <w:rsid w:val="00F639F3"/>
    <w:rsid w:val="00F6783E"/>
    <w:rsid w:val="00F71E89"/>
    <w:rsid w:val="00F72AC1"/>
    <w:rsid w:val="00F908EC"/>
    <w:rsid w:val="00F925EC"/>
    <w:rsid w:val="00F97A32"/>
    <w:rsid w:val="00FC37A5"/>
    <w:rsid w:val="00FC38C4"/>
    <w:rsid w:val="00FD524C"/>
    <w:rsid w:val="00FF2A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1204D"/>
  <w15:docId w15:val="{9AFF1581-8C38-484B-B68B-463E623F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D28"/>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6D35CB"/>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6D35CB"/>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D35C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D35C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D35CB"/>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6D35CB"/>
    <w:pPr>
      <w:keepNext/>
      <w:keepLines/>
      <w:spacing w:before="200"/>
      <w:outlineLvl w:val="6"/>
    </w:pPr>
    <w:rPr>
      <w:rFonts w:ascii="Cambria" w:hAnsi="Cambria"/>
      <w:i/>
      <w:iCs/>
      <w:color w:val="4040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5CB"/>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D35CB"/>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D35CB"/>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D35C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D35CB"/>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6D35CB"/>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6D35CB"/>
    <w:pPr>
      <w:tabs>
        <w:tab w:val="center" w:pos="4536"/>
        <w:tab w:val="right" w:pos="9072"/>
      </w:tabs>
    </w:pPr>
  </w:style>
  <w:style w:type="character" w:customStyle="1" w:styleId="HeaderChar">
    <w:name w:val="Header Char"/>
    <w:basedOn w:val="DefaultParagraphFont"/>
    <w:link w:val="Header"/>
    <w:rsid w:val="006D35CB"/>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6D35CB"/>
    <w:pPr>
      <w:tabs>
        <w:tab w:val="center" w:pos="4536"/>
        <w:tab w:val="right" w:pos="9072"/>
      </w:tabs>
    </w:pPr>
  </w:style>
  <w:style w:type="character" w:customStyle="1" w:styleId="FooterChar">
    <w:name w:val="Footer Char"/>
    <w:basedOn w:val="DefaultParagraphFont"/>
    <w:link w:val="Footer"/>
    <w:uiPriority w:val="99"/>
    <w:rsid w:val="006D35CB"/>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6D35CB"/>
    <w:rPr>
      <w:rFonts w:ascii="Tahoma" w:eastAsia="Calibri" w:hAnsi="Tahoma"/>
      <w:sz w:val="16"/>
      <w:szCs w:val="16"/>
    </w:rPr>
  </w:style>
  <w:style w:type="character" w:customStyle="1" w:styleId="BalloonTextChar">
    <w:name w:val="Balloon Text Char"/>
    <w:basedOn w:val="DefaultParagraphFont"/>
    <w:link w:val="BalloonText"/>
    <w:semiHidden/>
    <w:rsid w:val="006D35CB"/>
    <w:rPr>
      <w:rFonts w:ascii="Tahoma" w:eastAsia="Calibri" w:hAnsi="Tahoma" w:cs="Times New Roman"/>
      <w:sz w:val="16"/>
      <w:szCs w:val="16"/>
      <w:lang w:val="en-GB"/>
    </w:rPr>
  </w:style>
  <w:style w:type="paragraph" w:customStyle="1" w:styleId="p50">
    <w:name w:val="p50"/>
    <w:basedOn w:val="Normal"/>
    <w:link w:val="p50Char"/>
    <w:rsid w:val="006D35CB"/>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6D35CB"/>
    <w:rPr>
      <w:color w:val="666633"/>
      <w:u w:val="single"/>
    </w:rPr>
  </w:style>
  <w:style w:type="paragraph" w:styleId="BodyTextIndent">
    <w:name w:val="Body Text Indent"/>
    <w:basedOn w:val="Normal"/>
    <w:link w:val="BodyTextIndentChar"/>
    <w:rsid w:val="006D35CB"/>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D35CB"/>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D35CB"/>
    <w:pPr>
      <w:jc w:val="center"/>
    </w:pPr>
    <w:rPr>
      <w:rFonts w:ascii="Times New Roman" w:hAnsi="Times New Roman"/>
      <w:b/>
      <w:bCs/>
    </w:rPr>
  </w:style>
  <w:style w:type="character" w:customStyle="1" w:styleId="TitleChar">
    <w:name w:val="Title Char"/>
    <w:aliases w:val="Char Char"/>
    <w:basedOn w:val="DefaultParagraphFont"/>
    <w:link w:val="Title"/>
    <w:rsid w:val="006D35CB"/>
    <w:rPr>
      <w:rFonts w:ascii="Times New Roman" w:eastAsia="Times New Roman" w:hAnsi="Times New Roman" w:cs="Times New Roman"/>
      <w:b/>
      <w:bCs/>
      <w:sz w:val="24"/>
      <w:szCs w:val="24"/>
      <w:lang w:val="en-GB"/>
    </w:rPr>
  </w:style>
  <w:style w:type="character" w:styleId="PageNumber">
    <w:name w:val="page number"/>
    <w:basedOn w:val="DefaultParagraphFont"/>
    <w:rsid w:val="006D35CB"/>
  </w:style>
  <w:style w:type="paragraph" w:customStyle="1" w:styleId="c51">
    <w:name w:val="c51"/>
    <w:basedOn w:val="Normal"/>
    <w:rsid w:val="006D35CB"/>
    <w:pPr>
      <w:spacing w:line="240" w:lineRule="atLeast"/>
      <w:jc w:val="center"/>
    </w:pPr>
    <w:rPr>
      <w:rFonts w:ascii="CG Times" w:hAnsi="CG Times"/>
      <w:snapToGrid w:val="0"/>
      <w:color w:val="000000"/>
      <w:lang w:val="en-US"/>
    </w:rPr>
  </w:style>
  <w:style w:type="paragraph" w:styleId="BodyText">
    <w:name w:val="Body Text"/>
    <w:basedOn w:val="Normal"/>
    <w:link w:val="BodyTextChar"/>
    <w:qFormat/>
    <w:rsid w:val="006D35CB"/>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6D35CB"/>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D35CB"/>
    <w:rPr>
      <w:sz w:val="16"/>
      <w:szCs w:val="16"/>
    </w:rPr>
  </w:style>
  <w:style w:type="paragraph" w:styleId="CommentText">
    <w:name w:val="annotation text"/>
    <w:basedOn w:val="Normal"/>
    <w:link w:val="CommentTextChar"/>
    <w:uiPriority w:val="99"/>
    <w:rsid w:val="006D35CB"/>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6D35CB"/>
    <w:rPr>
      <w:rFonts w:ascii="Times New Roman" w:eastAsia="Times New Roman" w:hAnsi="Times New Roman" w:cs="Times New Roman"/>
      <w:color w:val="000000"/>
      <w:sz w:val="20"/>
      <w:szCs w:val="20"/>
      <w:lang w:val="en-US"/>
    </w:rPr>
  </w:style>
  <w:style w:type="character" w:customStyle="1" w:styleId="p50Char">
    <w:name w:val="p50 Char"/>
    <w:link w:val="p50"/>
    <w:rsid w:val="006D35CB"/>
    <w:rPr>
      <w:rFonts w:ascii="CG Times" w:eastAsia="Times New Roman" w:hAnsi="CG Times" w:cs="Times New Roman"/>
      <w:snapToGrid w:val="0"/>
      <w:color w:val="000000"/>
      <w:sz w:val="24"/>
      <w:szCs w:val="24"/>
      <w:lang w:val="en-US"/>
    </w:rPr>
  </w:style>
  <w:style w:type="character" w:customStyle="1" w:styleId="alafa">
    <w:name w:val="al_a fa"/>
    <w:rsid w:val="006D35CB"/>
    <w:rPr>
      <w:rFonts w:cs="Times New Roman"/>
    </w:rPr>
  </w:style>
  <w:style w:type="character" w:customStyle="1" w:styleId="hiddenref1">
    <w:name w:val="hiddenref1"/>
    <w:uiPriority w:val="99"/>
    <w:rsid w:val="006D35CB"/>
    <w:rPr>
      <w:rFonts w:cs="Times New Roman"/>
      <w:color w:val="000000"/>
      <w:u w:val="single"/>
    </w:rPr>
  </w:style>
  <w:style w:type="paragraph" w:styleId="BodyText3">
    <w:name w:val="Body Text 3"/>
    <w:basedOn w:val="Normal"/>
    <w:link w:val="BodyText3Char"/>
    <w:unhideWhenUsed/>
    <w:rsid w:val="006D35CB"/>
    <w:pPr>
      <w:spacing w:after="120"/>
    </w:pPr>
    <w:rPr>
      <w:sz w:val="16"/>
      <w:szCs w:val="16"/>
    </w:rPr>
  </w:style>
  <w:style w:type="character" w:customStyle="1" w:styleId="BodyText3Char">
    <w:name w:val="Body Text 3 Char"/>
    <w:basedOn w:val="DefaultParagraphFont"/>
    <w:link w:val="BodyText3"/>
    <w:rsid w:val="006D35CB"/>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6D35CB"/>
    <w:pPr>
      <w:spacing w:after="120"/>
      <w:ind w:left="283"/>
    </w:pPr>
    <w:rPr>
      <w:sz w:val="16"/>
      <w:szCs w:val="16"/>
    </w:rPr>
  </w:style>
  <w:style w:type="character" w:customStyle="1" w:styleId="BodyTextIndent3Char">
    <w:name w:val="Body Text Indent 3 Char"/>
    <w:basedOn w:val="DefaultParagraphFont"/>
    <w:link w:val="BodyTextIndent3"/>
    <w:rsid w:val="006D35CB"/>
    <w:rPr>
      <w:rFonts w:ascii="Bookman Old Style" w:eastAsia="Times New Roman" w:hAnsi="Bookman Old Style" w:cs="Times New Roman"/>
      <w:sz w:val="16"/>
      <w:szCs w:val="16"/>
      <w:lang w:val="en-GB"/>
    </w:rPr>
  </w:style>
  <w:style w:type="paragraph" w:customStyle="1" w:styleId="p24">
    <w:name w:val="p24"/>
    <w:basedOn w:val="Normal"/>
    <w:rsid w:val="006D35CB"/>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6D35CB"/>
    <w:pPr>
      <w:ind w:left="720"/>
      <w:contextualSpacing/>
    </w:pPr>
  </w:style>
  <w:style w:type="paragraph" w:styleId="BodyText2">
    <w:name w:val="Body Text 2"/>
    <w:basedOn w:val="Normal"/>
    <w:link w:val="BodyText2Char"/>
    <w:unhideWhenUsed/>
    <w:rsid w:val="006D35CB"/>
    <w:pPr>
      <w:spacing w:after="120" w:line="480" w:lineRule="auto"/>
    </w:pPr>
  </w:style>
  <w:style w:type="character" w:customStyle="1" w:styleId="BodyText2Char">
    <w:name w:val="Body Text 2 Char"/>
    <w:basedOn w:val="DefaultParagraphFont"/>
    <w:link w:val="BodyText2"/>
    <w:rsid w:val="006D35CB"/>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6D35CB"/>
    <w:pPr>
      <w:spacing w:after="120" w:line="480" w:lineRule="auto"/>
      <w:ind w:left="283"/>
    </w:pPr>
  </w:style>
  <w:style w:type="character" w:customStyle="1" w:styleId="BodyTextIndent2Char">
    <w:name w:val="Body Text Indent 2 Char"/>
    <w:basedOn w:val="DefaultParagraphFont"/>
    <w:link w:val="BodyTextIndent2"/>
    <w:rsid w:val="006D35CB"/>
    <w:rPr>
      <w:rFonts w:ascii="Bookman Old Style" w:eastAsia="Times New Roman" w:hAnsi="Bookman Old Style" w:cs="Times New Roman"/>
      <w:sz w:val="24"/>
      <w:szCs w:val="24"/>
      <w:lang w:val="en-GB"/>
    </w:rPr>
  </w:style>
  <w:style w:type="paragraph" w:customStyle="1" w:styleId="p17">
    <w:name w:val="p17"/>
    <w:basedOn w:val="Normal"/>
    <w:rsid w:val="006D35CB"/>
    <w:pPr>
      <w:spacing w:line="280" w:lineRule="atLeast"/>
    </w:pPr>
    <w:rPr>
      <w:rFonts w:ascii="CG Times" w:hAnsi="CG Times"/>
      <w:snapToGrid w:val="0"/>
      <w:color w:val="000000"/>
      <w:lang w:val="en-US"/>
    </w:rPr>
  </w:style>
  <w:style w:type="paragraph" w:customStyle="1" w:styleId="Bullet">
    <w:name w:val="Bullet"/>
    <w:basedOn w:val="Normal"/>
    <w:rsid w:val="006D35CB"/>
    <w:pPr>
      <w:numPr>
        <w:numId w:val="5"/>
      </w:numPr>
    </w:pPr>
    <w:rPr>
      <w:rFonts w:ascii="Arial CYR" w:hAnsi="Arial CYR"/>
    </w:rPr>
  </w:style>
  <w:style w:type="paragraph" w:styleId="CommentSubject">
    <w:name w:val="annotation subject"/>
    <w:basedOn w:val="CommentText"/>
    <w:next w:val="CommentText"/>
    <w:link w:val="CommentSubjectChar"/>
    <w:semiHidden/>
    <w:unhideWhenUsed/>
    <w:rsid w:val="006D35CB"/>
    <w:rPr>
      <w:rFonts w:ascii="Bookman Old Style" w:hAnsi="Bookman Old Style"/>
      <w:b/>
      <w:bCs/>
      <w:lang w:val="en-GB"/>
    </w:rPr>
  </w:style>
  <w:style w:type="character" w:customStyle="1" w:styleId="CommentSubjectChar">
    <w:name w:val="Comment Subject Char"/>
    <w:basedOn w:val="CommentTextChar"/>
    <w:link w:val="CommentSubject"/>
    <w:semiHidden/>
    <w:rsid w:val="006D35CB"/>
    <w:rPr>
      <w:rFonts w:ascii="Bookman Old Style" w:eastAsia="Times New Roman" w:hAnsi="Bookman Old Style" w:cs="Times New Roman"/>
      <w:b/>
      <w:bCs/>
      <w:color w:val="000000"/>
      <w:sz w:val="20"/>
      <w:szCs w:val="20"/>
      <w:lang w:val="en-GB"/>
    </w:rPr>
  </w:style>
  <w:style w:type="character" w:styleId="Strong">
    <w:name w:val="Strong"/>
    <w:uiPriority w:val="22"/>
    <w:qFormat/>
    <w:rsid w:val="006D35CB"/>
    <w:rPr>
      <w:b/>
      <w:bCs/>
    </w:rPr>
  </w:style>
  <w:style w:type="table" w:styleId="TableGrid">
    <w:name w:val="Table Grid"/>
    <w:basedOn w:val="TableNormal"/>
    <w:rsid w:val="006D35CB"/>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D35CB"/>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D35CB"/>
    <w:pPr>
      <w:keepNext/>
      <w:jc w:val="right"/>
    </w:pPr>
    <w:rPr>
      <w:b/>
    </w:rPr>
  </w:style>
  <w:style w:type="paragraph" w:customStyle="1" w:styleId="Eaoaeaa">
    <w:name w:val="Eaoae?aa"/>
    <w:basedOn w:val="Aaoeeu"/>
    <w:rsid w:val="006D35CB"/>
    <w:pPr>
      <w:tabs>
        <w:tab w:val="center" w:pos="4153"/>
        <w:tab w:val="right" w:pos="8306"/>
      </w:tabs>
    </w:pPr>
  </w:style>
  <w:style w:type="paragraph" w:customStyle="1" w:styleId="OiaeaeiYiio2">
    <w:name w:val="O?ia eaeiYiio 2"/>
    <w:basedOn w:val="Aaoeeu"/>
    <w:rsid w:val="006D35CB"/>
    <w:pPr>
      <w:jc w:val="right"/>
    </w:pPr>
    <w:rPr>
      <w:i/>
      <w:sz w:val="16"/>
    </w:rPr>
  </w:style>
  <w:style w:type="paragraph" w:customStyle="1" w:styleId="Style">
    <w:name w:val="Style"/>
    <w:rsid w:val="006D35CB"/>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D35CB"/>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D35CB"/>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D35CB"/>
    <w:rPr>
      <w:rFonts w:ascii="Consolas" w:eastAsia="Times New Roman" w:hAnsi="Consolas" w:cs="Times New Roman"/>
      <w:color w:val="000000"/>
      <w:sz w:val="21"/>
      <w:szCs w:val="21"/>
      <w:lang w:val="en-US"/>
    </w:rPr>
  </w:style>
  <w:style w:type="character" w:styleId="FollowedHyperlink">
    <w:name w:val="FollowedHyperlink"/>
    <w:unhideWhenUsed/>
    <w:rsid w:val="006D35CB"/>
    <w:rPr>
      <w:color w:val="800080"/>
      <w:u w:val="single"/>
    </w:rPr>
  </w:style>
  <w:style w:type="character" w:customStyle="1" w:styleId="apple-converted-space">
    <w:name w:val="apple-converted-space"/>
    <w:rsid w:val="006D35CB"/>
  </w:style>
  <w:style w:type="character" w:customStyle="1" w:styleId="alt2">
    <w:name w:val="al_t2"/>
    <w:rsid w:val="006D35CB"/>
    <w:rPr>
      <w:vanish w:val="0"/>
      <w:webHidden w:val="0"/>
      <w:specVanish w:val="0"/>
    </w:rPr>
  </w:style>
  <w:style w:type="paragraph" w:customStyle="1" w:styleId="Default">
    <w:name w:val="Default"/>
    <w:rsid w:val="006D35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D35CB"/>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6D35CB"/>
    <w:rPr>
      <w:sz w:val="20"/>
      <w:szCs w:val="20"/>
    </w:rPr>
  </w:style>
  <w:style w:type="character" w:customStyle="1" w:styleId="FootnoteTextChar">
    <w:name w:val="Footnote Text Char"/>
    <w:basedOn w:val="DefaultParagraphFont"/>
    <w:link w:val="FootnoteText"/>
    <w:uiPriority w:val="99"/>
    <w:semiHidden/>
    <w:rsid w:val="006D35CB"/>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D35CB"/>
    <w:rPr>
      <w:vertAlign w:val="superscript"/>
    </w:rPr>
  </w:style>
  <w:style w:type="character" w:customStyle="1" w:styleId="FontStyle44">
    <w:name w:val="Font Style44"/>
    <w:uiPriority w:val="99"/>
    <w:rsid w:val="006D35CB"/>
    <w:rPr>
      <w:rFonts w:ascii="Times New Roman" w:hAnsi="Times New Roman" w:cs="Times New Roman" w:hint="default"/>
      <w:b/>
      <w:bCs/>
      <w:sz w:val="20"/>
      <w:szCs w:val="20"/>
    </w:rPr>
  </w:style>
  <w:style w:type="character" w:customStyle="1" w:styleId="FontStyle13">
    <w:name w:val="Font Style13"/>
    <w:rsid w:val="006D35CB"/>
    <w:rPr>
      <w:rFonts w:ascii="Times New Roman" w:hAnsi="Times New Roman" w:cs="Times New Roman" w:hint="default"/>
    </w:rPr>
  </w:style>
  <w:style w:type="paragraph" w:styleId="TOC1">
    <w:name w:val="toc 1"/>
    <w:basedOn w:val="Normal"/>
    <w:next w:val="Normal"/>
    <w:autoRedefine/>
    <w:semiHidden/>
    <w:rsid w:val="006D35CB"/>
    <w:rPr>
      <w:b/>
      <w:color w:val="000000"/>
      <w:lang w:val="bg-BG"/>
    </w:rPr>
  </w:style>
  <w:style w:type="paragraph" w:styleId="ListBullet2">
    <w:name w:val="List Bullet 2"/>
    <w:basedOn w:val="Normal"/>
    <w:autoRedefine/>
    <w:rsid w:val="006D35CB"/>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6D35CB"/>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D35CB"/>
    <w:rPr>
      <w:rFonts w:ascii="Times New Roman" w:hAnsi="Times New Roman"/>
      <w:sz w:val="28"/>
      <w:szCs w:val="28"/>
      <w:lang w:val="bg-BG" w:eastAsia="bg-BG"/>
    </w:rPr>
  </w:style>
  <w:style w:type="paragraph" w:customStyle="1" w:styleId="p29">
    <w:name w:val="p29"/>
    <w:basedOn w:val="Normal"/>
    <w:rsid w:val="006D35CB"/>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D35CB"/>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semiHidden/>
    <w:unhideWhenUsed/>
    <w:rsid w:val="006D35CB"/>
    <w:pPr>
      <w:spacing w:before="100" w:beforeAutospacing="1" w:after="100" w:afterAutospacing="1"/>
    </w:pPr>
    <w:rPr>
      <w:rFonts w:ascii="Times New Roman" w:hAnsi="Times New Roman"/>
      <w:lang w:val="bg-BG" w:eastAsia="bg-BG"/>
    </w:rPr>
  </w:style>
  <w:style w:type="character" w:customStyle="1" w:styleId="subheads1">
    <w:name w:val="subheads1"/>
    <w:rsid w:val="006D35CB"/>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D35CB"/>
    <w:pPr>
      <w:spacing w:before="100" w:beforeAutospacing="1" w:after="100" w:afterAutospacing="1"/>
    </w:pPr>
    <w:rPr>
      <w:rFonts w:ascii="Times New Roman" w:hAnsi="Times New Roman"/>
      <w:lang w:val="bg-BG" w:eastAsia="bg-BG"/>
    </w:rPr>
  </w:style>
  <w:style w:type="character" w:customStyle="1" w:styleId="content">
    <w:name w:val="content"/>
    <w:rsid w:val="006D35CB"/>
  </w:style>
  <w:style w:type="numbering" w:customStyle="1" w:styleId="NoList1">
    <w:name w:val="No List1"/>
    <w:next w:val="NoList"/>
    <w:uiPriority w:val="99"/>
    <w:semiHidden/>
    <w:unhideWhenUsed/>
    <w:rsid w:val="006D35CB"/>
  </w:style>
  <w:style w:type="numbering" w:customStyle="1" w:styleId="NoList11">
    <w:name w:val="No List11"/>
    <w:next w:val="NoList"/>
    <w:uiPriority w:val="99"/>
    <w:semiHidden/>
    <w:unhideWhenUsed/>
    <w:rsid w:val="006D35CB"/>
  </w:style>
  <w:style w:type="table" w:customStyle="1" w:styleId="TableGrid1">
    <w:name w:val="Table Grid1"/>
    <w:basedOn w:val="TableNormal"/>
    <w:next w:val="TableGrid"/>
    <w:rsid w:val="006D35CB"/>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D35CB"/>
    <w:pPr>
      <w:numPr>
        <w:numId w:val="8"/>
      </w:numPr>
    </w:pPr>
  </w:style>
  <w:style w:type="character" w:customStyle="1" w:styleId="2">
    <w:name w:val="Основен текст (2)_"/>
    <w:link w:val="20"/>
    <w:rsid w:val="006D35CB"/>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D35CB"/>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D35CB"/>
    <w:rPr>
      <w:rFonts w:cs="Times New Roman"/>
      <w:b/>
      <w:bCs/>
    </w:rPr>
  </w:style>
  <w:style w:type="character" w:customStyle="1" w:styleId="alcapt2">
    <w:name w:val="al_capt2"/>
    <w:rsid w:val="006D35CB"/>
    <w:rPr>
      <w:rFonts w:cs="Times New Roman"/>
      <w:i/>
      <w:iCs/>
    </w:rPr>
  </w:style>
  <w:style w:type="character" w:customStyle="1" w:styleId="ala60">
    <w:name w:val="al_a60"/>
    <w:rsid w:val="006D35CB"/>
    <w:rPr>
      <w:rFonts w:cs="Times New Roman"/>
    </w:rPr>
  </w:style>
  <w:style w:type="character" w:customStyle="1" w:styleId="ala61">
    <w:name w:val="al_a61"/>
    <w:rsid w:val="006D35CB"/>
    <w:rPr>
      <w:rFonts w:cs="Times New Roman"/>
    </w:rPr>
  </w:style>
  <w:style w:type="character" w:customStyle="1" w:styleId="ala54">
    <w:name w:val="al_a54"/>
    <w:rsid w:val="006D35CB"/>
    <w:rPr>
      <w:rFonts w:cs="Times New Roman"/>
    </w:rPr>
  </w:style>
  <w:style w:type="character" w:customStyle="1" w:styleId="ala101">
    <w:name w:val="al_a101"/>
    <w:rsid w:val="006D35CB"/>
    <w:rPr>
      <w:rFonts w:cs="Times New Roman"/>
    </w:rPr>
  </w:style>
  <w:style w:type="character" w:customStyle="1" w:styleId="ala62">
    <w:name w:val="al_a62"/>
    <w:rsid w:val="006D35CB"/>
    <w:rPr>
      <w:rFonts w:cs="Times New Roman"/>
    </w:rPr>
  </w:style>
  <w:style w:type="character" w:customStyle="1" w:styleId="ala52">
    <w:name w:val="al_a52"/>
    <w:rsid w:val="006D35CB"/>
    <w:rPr>
      <w:rFonts w:cs="Times New Roman"/>
    </w:rPr>
  </w:style>
  <w:style w:type="character" w:customStyle="1" w:styleId="ala94">
    <w:name w:val="al_a94"/>
    <w:rsid w:val="006D35CB"/>
    <w:rPr>
      <w:rFonts w:cs="Times New Roman"/>
    </w:rPr>
  </w:style>
  <w:style w:type="character" w:customStyle="1" w:styleId="ala30">
    <w:name w:val="al_a30"/>
    <w:rsid w:val="006D35CB"/>
    <w:rPr>
      <w:rFonts w:cs="Times New Roman"/>
    </w:rPr>
  </w:style>
  <w:style w:type="character" w:styleId="LineNumber">
    <w:name w:val="line number"/>
    <w:basedOn w:val="DefaultParagraphFont"/>
    <w:uiPriority w:val="99"/>
    <w:semiHidden/>
    <w:unhideWhenUsed/>
    <w:rsid w:val="006D35CB"/>
  </w:style>
  <w:style w:type="character" w:customStyle="1" w:styleId="ldef2">
    <w:name w:val="ldef2"/>
    <w:rsid w:val="006D35CB"/>
    <w:rPr>
      <w:rFonts w:cs="Times New Roman"/>
      <w:color w:val="FF0000"/>
    </w:rPr>
  </w:style>
  <w:style w:type="character" w:customStyle="1" w:styleId="ala27">
    <w:name w:val="al_a27"/>
    <w:rsid w:val="006D35CB"/>
    <w:rPr>
      <w:rFonts w:cs="Times New Roman"/>
    </w:rPr>
  </w:style>
  <w:style w:type="character" w:customStyle="1" w:styleId="ala28">
    <w:name w:val="al_a28"/>
    <w:rsid w:val="006D35CB"/>
    <w:rPr>
      <w:rFonts w:cs="Times New Roman"/>
    </w:rPr>
  </w:style>
  <w:style w:type="character" w:customStyle="1" w:styleId="ala31">
    <w:name w:val="al_a31"/>
    <w:rsid w:val="006D35CB"/>
    <w:rPr>
      <w:rFonts w:cs="Times New Roman"/>
    </w:rPr>
  </w:style>
  <w:style w:type="character" w:customStyle="1" w:styleId="ala32">
    <w:name w:val="al_a32"/>
    <w:rsid w:val="006D35CB"/>
    <w:rPr>
      <w:rFonts w:cs="Times New Roman"/>
    </w:rPr>
  </w:style>
  <w:style w:type="character" w:customStyle="1" w:styleId="ala33">
    <w:name w:val="al_a33"/>
    <w:rsid w:val="006D35CB"/>
    <w:rPr>
      <w:rFonts w:cs="Times New Roman"/>
    </w:rPr>
  </w:style>
  <w:style w:type="character" w:customStyle="1" w:styleId="ala34">
    <w:name w:val="al_a34"/>
    <w:rsid w:val="006D35CB"/>
    <w:rPr>
      <w:rFonts w:cs="Times New Roman"/>
    </w:rPr>
  </w:style>
  <w:style w:type="character" w:customStyle="1" w:styleId="ala35">
    <w:name w:val="al_a35"/>
    <w:rsid w:val="006D35CB"/>
    <w:rPr>
      <w:rFonts w:cs="Times New Roman"/>
    </w:rPr>
  </w:style>
  <w:style w:type="character" w:customStyle="1" w:styleId="ala36">
    <w:name w:val="al_a36"/>
    <w:rsid w:val="006D35CB"/>
    <w:rPr>
      <w:rFonts w:cs="Times New Roman"/>
    </w:rPr>
  </w:style>
  <w:style w:type="character" w:customStyle="1" w:styleId="ala37">
    <w:name w:val="al_a37"/>
    <w:rsid w:val="006D35CB"/>
    <w:rPr>
      <w:rFonts w:cs="Times New Roman"/>
    </w:rPr>
  </w:style>
  <w:style w:type="character" w:customStyle="1" w:styleId="ala76">
    <w:name w:val="al_a76"/>
    <w:rsid w:val="006D35CB"/>
    <w:rPr>
      <w:rFonts w:cs="Times New Roman"/>
    </w:rPr>
  </w:style>
  <w:style w:type="character" w:customStyle="1" w:styleId="ala104">
    <w:name w:val="al_a104"/>
    <w:rsid w:val="006D35CB"/>
    <w:rPr>
      <w:rFonts w:cs="Times New Roman"/>
    </w:rPr>
  </w:style>
  <w:style w:type="character" w:customStyle="1" w:styleId="ala44">
    <w:name w:val="al_a44"/>
    <w:rsid w:val="006D35CB"/>
    <w:rPr>
      <w:rFonts w:cs="Times New Roman"/>
    </w:rPr>
  </w:style>
  <w:style w:type="character" w:customStyle="1" w:styleId="ala45">
    <w:name w:val="al_a45"/>
    <w:rsid w:val="006D35CB"/>
    <w:rPr>
      <w:rFonts w:cs="Times New Roman"/>
    </w:rPr>
  </w:style>
  <w:style w:type="paragraph" w:customStyle="1" w:styleId="31">
    <w:name w:val="3 1"/>
    <w:rsid w:val="006D35CB"/>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D35CB"/>
    <w:rPr>
      <w:rFonts w:ascii="Times New Roman" w:hAnsi="Times New Roman" w:cs="Times New Roman" w:hint="default"/>
    </w:rPr>
  </w:style>
  <w:style w:type="paragraph" w:customStyle="1" w:styleId="NormalBold">
    <w:name w:val="NormalBold"/>
    <w:basedOn w:val="Normal"/>
    <w:link w:val="NormalBoldChar"/>
    <w:rsid w:val="006D35CB"/>
    <w:pPr>
      <w:widowControl w:val="0"/>
    </w:pPr>
    <w:rPr>
      <w:rFonts w:ascii="Times New Roman" w:hAnsi="Times New Roman"/>
      <w:b/>
      <w:szCs w:val="22"/>
      <w:lang w:val="bg-BG" w:eastAsia="bg-BG"/>
    </w:rPr>
  </w:style>
  <w:style w:type="character" w:customStyle="1" w:styleId="NormalBoldChar">
    <w:name w:val="NormalBold Char"/>
    <w:link w:val="NormalBold"/>
    <w:locked/>
    <w:rsid w:val="006D35CB"/>
    <w:rPr>
      <w:rFonts w:ascii="Times New Roman" w:eastAsia="Times New Roman" w:hAnsi="Times New Roman" w:cs="Times New Roman"/>
      <w:b/>
      <w:sz w:val="24"/>
      <w:lang w:eastAsia="bg-BG"/>
    </w:rPr>
  </w:style>
  <w:style w:type="character" w:customStyle="1" w:styleId="DeltaViewInsertion">
    <w:name w:val="DeltaView Insertion"/>
    <w:rsid w:val="006D35CB"/>
    <w:rPr>
      <w:b/>
      <w:i/>
      <w:spacing w:val="0"/>
      <w:lang w:val="bg-BG" w:eastAsia="bg-BG"/>
    </w:rPr>
  </w:style>
  <w:style w:type="paragraph" w:customStyle="1" w:styleId="Text1">
    <w:name w:val="Text 1"/>
    <w:basedOn w:val="Normal"/>
    <w:rsid w:val="006D35CB"/>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D35CB"/>
    <w:pPr>
      <w:spacing w:before="120" w:after="120"/>
    </w:pPr>
    <w:rPr>
      <w:rFonts w:ascii="Times New Roman" w:eastAsia="Calibri" w:hAnsi="Times New Roman"/>
      <w:szCs w:val="22"/>
      <w:lang w:val="bg-BG" w:eastAsia="bg-BG"/>
    </w:rPr>
  </w:style>
  <w:style w:type="paragraph" w:customStyle="1" w:styleId="Tiret0">
    <w:name w:val="Tiret 0"/>
    <w:basedOn w:val="Normal"/>
    <w:rsid w:val="006D35CB"/>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D35CB"/>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D35CB"/>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D35CB"/>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D35CB"/>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D35CB"/>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D35CB"/>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D35CB"/>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D35CB"/>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D35CB"/>
    <w:pPr>
      <w:tabs>
        <w:tab w:val="left" w:pos="709"/>
      </w:tabs>
    </w:pPr>
    <w:rPr>
      <w:rFonts w:ascii="Tahoma" w:hAnsi="Tahoma"/>
      <w:lang w:val="pl-PL" w:eastAsia="pl-PL"/>
    </w:rPr>
  </w:style>
  <w:style w:type="paragraph" w:customStyle="1" w:styleId="title8">
    <w:name w:val="title8"/>
    <w:basedOn w:val="Normal"/>
    <w:rsid w:val="006D35CB"/>
    <w:pPr>
      <w:ind w:firstLine="1155"/>
    </w:pPr>
    <w:rPr>
      <w:rFonts w:ascii="Times New Roman" w:hAnsi="Times New Roman"/>
      <w:b/>
      <w:bCs/>
      <w:lang w:val="bg-BG" w:eastAsia="bg-BG"/>
    </w:rPr>
  </w:style>
  <w:style w:type="character" w:customStyle="1" w:styleId="ala51">
    <w:name w:val="al_a51"/>
    <w:rsid w:val="006D35CB"/>
    <w:rPr>
      <w:rFonts w:cs="Times New Roman"/>
    </w:rPr>
  </w:style>
  <w:style w:type="paragraph" w:customStyle="1" w:styleId="subpardislink">
    <w:name w:val="subpardislink"/>
    <w:basedOn w:val="Normal"/>
    <w:rsid w:val="006D35CB"/>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6D35CB"/>
    <w:rPr>
      <w:sz w:val="20"/>
      <w:szCs w:val="20"/>
    </w:rPr>
  </w:style>
  <w:style w:type="character" w:customStyle="1" w:styleId="EndnoteTextChar">
    <w:name w:val="Endnote Text Char"/>
    <w:basedOn w:val="DefaultParagraphFont"/>
    <w:link w:val="EndnoteText"/>
    <w:uiPriority w:val="99"/>
    <w:semiHidden/>
    <w:rsid w:val="006D35CB"/>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D35CB"/>
    <w:rPr>
      <w:vertAlign w:val="superscript"/>
    </w:rPr>
  </w:style>
  <w:style w:type="character" w:customStyle="1" w:styleId="ala53">
    <w:name w:val="al_a53"/>
    <w:rsid w:val="006D35CB"/>
    <w:rPr>
      <w:rFonts w:cs="Times New Roman"/>
    </w:rPr>
  </w:style>
  <w:style w:type="character" w:customStyle="1" w:styleId="ala55">
    <w:name w:val="al_a55"/>
    <w:rsid w:val="006D35CB"/>
    <w:rPr>
      <w:rFonts w:cs="Times New Roman"/>
    </w:rPr>
  </w:style>
  <w:style w:type="paragraph" w:customStyle="1" w:styleId="todo">
    <w:name w:val="todo"/>
    <w:basedOn w:val="Normal"/>
    <w:rsid w:val="006D35CB"/>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D35CB"/>
    <w:pPr>
      <w:spacing w:before="100" w:beforeAutospacing="1" w:after="100" w:afterAutospacing="1"/>
    </w:pPr>
    <w:rPr>
      <w:rFonts w:ascii="Times New Roman" w:hAnsi="Times New Roman"/>
      <w:lang w:val="bg-BG" w:eastAsia="bg-BG"/>
    </w:rPr>
  </w:style>
  <w:style w:type="character" w:customStyle="1" w:styleId="ala49">
    <w:name w:val="al_a49"/>
    <w:rsid w:val="006D35CB"/>
    <w:rPr>
      <w:rFonts w:cs="Times New Roman"/>
    </w:rPr>
  </w:style>
  <w:style w:type="character" w:customStyle="1" w:styleId="ala50">
    <w:name w:val="al_a50"/>
    <w:rsid w:val="006D35CB"/>
    <w:rPr>
      <w:rFonts w:cs="Times New Roman"/>
    </w:rPr>
  </w:style>
  <w:style w:type="character" w:customStyle="1" w:styleId="ListParagraphChar">
    <w:name w:val="List Paragraph Char"/>
    <w:link w:val="ListParagraph"/>
    <w:uiPriority w:val="34"/>
    <w:locked/>
    <w:rsid w:val="006D35CB"/>
    <w:rPr>
      <w:rFonts w:ascii="Bookman Old Style" w:eastAsia="Times New Roman" w:hAnsi="Bookman Old Style"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18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ТТ001753 Документация апаратура за скрити течове</DocTitle>
    <DocDescription xmlns="b1f3b5ea-2115-432e-8ddc-6d5e77145f65" xsi:nil="true"/>
    <DocExpirationDate xmlns="b1f3b5ea-2115-432e-8ddc-6d5e77145f65" xsi:nil="true"/>
    <IsFromAccountant xmlns="b1f3b5ea-2115-432e-8ddc-6d5e77145f65">false</IsFromAccountant>
    <PublicOrder xmlns="b1f3b5ea-2115-432e-8ddc-6d5e77145f65">1473</PublicOrder>
  </documentManagement>
</p:properties>
</file>

<file path=customXml/itemProps1.xml><?xml version="1.0" encoding="utf-8"?>
<ds:datastoreItem xmlns:ds="http://schemas.openxmlformats.org/officeDocument/2006/customXml" ds:itemID="{41B04A9B-2D31-40C1-9AC5-606BB857E6CC}"/>
</file>

<file path=customXml/itemProps2.xml><?xml version="1.0" encoding="utf-8"?>
<ds:datastoreItem xmlns:ds="http://schemas.openxmlformats.org/officeDocument/2006/customXml" ds:itemID="{6179CFE1-B782-4ABE-81FE-03919A0C4302}"/>
</file>

<file path=customXml/itemProps3.xml><?xml version="1.0" encoding="utf-8"?>
<ds:datastoreItem xmlns:ds="http://schemas.openxmlformats.org/officeDocument/2006/customXml" ds:itemID="{A55345B8-BDBA-41A1-AE8C-A621648BE78B}"/>
</file>

<file path=customXml/itemProps4.xml><?xml version="1.0" encoding="utf-8"?>
<ds:datastoreItem xmlns:ds="http://schemas.openxmlformats.org/officeDocument/2006/customXml" ds:itemID="{9FF2FF8F-5E25-4D92-B80F-3FC48E0B1AB7}"/>
</file>

<file path=docProps/app.xml><?xml version="1.0" encoding="utf-8"?>
<Properties xmlns="http://schemas.openxmlformats.org/officeDocument/2006/extended-properties" xmlns:vt="http://schemas.openxmlformats.org/officeDocument/2006/docPropsVTypes">
  <Template>Normal.dotm</Template>
  <TotalTime>1918</TotalTime>
  <Pages>67</Pages>
  <Words>19833</Words>
  <Characters>113051</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Tosheva, Mila</dc:creator>
  <cp:keywords/>
  <dc:description/>
  <cp:lastModifiedBy>Tosheva, Mila</cp:lastModifiedBy>
  <cp:revision>333</cp:revision>
  <cp:lastPrinted>2018-05-02T08:51:00Z</cp:lastPrinted>
  <dcterms:created xsi:type="dcterms:W3CDTF">2018-04-05T06:44:00Z</dcterms:created>
  <dcterms:modified xsi:type="dcterms:W3CDTF">2018-06-11T11:44:00Z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