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600A9" w14:textId="3D55AA8D" w:rsidR="0065188E" w:rsidRPr="00892D83" w:rsidRDefault="000F5524">
      <w:pPr>
        <w:rPr>
          <w:lang w:val="bg-BG"/>
        </w:rPr>
      </w:pPr>
      <w:r w:rsidRPr="00892D83">
        <w:rPr>
          <w:noProof/>
          <w:lang w:val="bg-BG" w:eastAsia="bg-BG"/>
        </w:rPr>
        <w:drawing>
          <wp:inline distT="0" distB="0" distL="0" distR="0" wp14:anchorId="7DF6046B" wp14:editId="7DF6046C">
            <wp:extent cx="1905000" cy="762000"/>
            <wp:effectExtent l="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7DF600AA" w14:textId="77777777" w:rsidR="0065188E" w:rsidRPr="00892D83" w:rsidRDefault="0065188E">
      <w:pPr>
        <w:rPr>
          <w:lang w:val="bg-BG"/>
        </w:rPr>
      </w:pPr>
    </w:p>
    <w:p w14:paraId="7DF600AB" w14:textId="77777777" w:rsidR="0065188E" w:rsidRPr="00892D83" w:rsidRDefault="0065188E">
      <w:pPr>
        <w:suppressAutoHyphens/>
        <w:spacing w:before="3480" w:after="720"/>
        <w:jc w:val="center"/>
        <w:rPr>
          <w:b/>
          <w:spacing w:val="-3"/>
          <w:sz w:val="36"/>
          <w:szCs w:val="36"/>
          <w:lang w:val="bg-BG"/>
        </w:rPr>
      </w:pPr>
      <w:r w:rsidRPr="00892D83">
        <w:rPr>
          <w:b/>
          <w:spacing w:val="-3"/>
          <w:sz w:val="36"/>
          <w:szCs w:val="36"/>
          <w:lang w:val="bg-BG"/>
        </w:rPr>
        <w:t>ДОКУМЕНТ</w:t>
      </w:r>
      <w:r w:rsidR="000A42B2" w:rsidRPr="00892D83">
        <w:rPr>
          <w:b/>
          <w:spacing w:val="-3"/>
          <w:sz w:val="36"/>
          <w:szCs w:val="36"/>
          <w:lang w:val="bg-BG"/>
        </w:rPr>
        <w:t>АЦИЯ ЗА УЧАСТИЕ</w:t>
      </w:r>
    </w:p>
    <w:p w14:paraId="7DF600AC" w14:textId="77777777" w:rsidR="0065188E" w:rsidRPr="00892D83" w:rsidRDefault="0065188E">
      <w:pPr>
        <w:spacing w:before="240"/>
        <w:jc w:val="center"/>
        <w:outlineLvl w:val="0"/>
        <w:rPr>
          <w:b/>
          <w:sz w:val="32"/>
          <w:lang w:val="bg-BG"/>
        </w:rPr>
      </w:pPr>
      <w:r w:rsidRPr="00892D83">
        <w:rPr>
          <w:b/>
          <w:sz w:val="32"/>
          <w:lang w:val="bg-BG"/>
        </w:rPr>
        <w:t>“Софийска вода” АД</w:t>
      </w:r>
    </w:p>
    <w:p w14:paraId="7DF600AD" w14:textId="65549978" w:rsidR="0065188E" w:rsidRPr="00892D83" w:rsidRDefault="000A42B2">
      <w:pPr>
        <w:spacing w:before="240" w:after="120"/>
        <w:jc w:val="center"/>
        <w:outlineLvl w:val="0"/>
        <w:rPr>
          <w:b/>
          <w:sz w:val="32"/>
          <w:lang w:val="bg-BG"/>
        </w:rPr>
      </w:pPr>
      <w:r w:rsidRPr="00892D83">
        <w:rPr>
          <w:b/>
          <w:sz w:val="32"/>
          <w:lang w:val="bg-BG"/>
        </w:rPr>
        <w:t>Процедура</w:t>
      </w:r>
      <w:r w:rsidR="0065188E" w:rsidRPr="00892D83">
        <w:rPr>
          <w:b/>
          <w:sz w:val="32"/>
          <w:lang w:val="bg-BG"/>
        </w:rPr>
        <w:t xml:space="preserve"> № </w:t>
      </w:r>
      <w:r w:rsidR="0010227A" w:rsidRPr="00892D83">
        <w:rPr>
          <w:b/>
          <w:sz w:val="32"/>
          <w:lang w:val="bg-BG"/>
        </w:rPr>
        <w:t>TT0017</w:t>
      </w:r>
      <w:r w:rsidR="006A0AD5" w:rsidRPr="00892D83">
        <w:rPr>
          <w:b/>
          <w:sz w:val="32"/>
          <w:lang w:val="ru-RU"/>
        </w:rPr>
        <w:t>11</w:t>
      </w:r>
    </w:p>
    <w:p w14:paraId="7DF600AE" w14:textId="77777777" w:rsidR="0065188E" w:rsidRPr="00892D83" w:rsidRDefault="0065188E" w:rsidP="00054EBD">
      <w:pPr>
        <w:spacing w:before="240" w:after="120"/>
        <w:jc w:val="center"/>
        <w:outlineLvl w:val="0"/>
        <w:rPr>
          <w:b/>
          <w:sz w:val="32"/>
          <w:lang w:val="bg-BG"/>
        </w:rPr>
      </w:pPr>
      <w:r w:rsidRPr="00892D83">
        <w:rPr>
          <w:b/>
          <w:sz w:val="32"/>
          <w:lang w:val="bg-BG"/>
        </w:rPr>
        <w:t>“</w:t>
      </w:r>
      <w:r w:rsidR="00054EBD" w:rsidRPr="00892D83">
        <w:rPr>
          <w:b/>
          <w:sz w:val="32"/>
          <w:lang w:val="bg-BG"/>
        </w:rPr>
        <w:t xml:space="preserve">Доставка на </w:t>
      </w:r>
      <w:r w:rsidR="004E5FF3" w:rsidRPr="00892D83">
        <w:rPr>
          <w:b/>
          <w:sz w:val="32"/>
          <w:lang w:val="bg-BG"/>
        </w:rPr>
        <w:t>фино смляна негасена вар за обработка на механично обезводнена утайка</w:t>
      </w:r>
      <w:r w:rsidRPr="00892D83">
        <w:rPr>
          <w:b/>
          <w:sz w:val="32"/>
          <w:lang w:val="bg-BG"/>
        </w:rPr>
        <w:t>”</w:t>
      </w:r>
    </w:p>
    <w:p w14:paraId="7DF600AF" w14:textId="77777777" w:rsidR="0065188E" w:rsidRPr="00892D83" w:rsidRDefault="0065188E">
      <w:pPr>
        <w:tabs>
          <w:tab w:val="left" w:pos="-720"/>
        </w:tabs>
        <w:suppressAutoHyphens/>
        <w:spacing w:before="2880"/>
        <w:ind w:left="6521" w:hanging="1121"/>
        <w:rPr>
          <w:lang w:val="bg-BG"/>
        </w:rPr>
      </w:pPr>
      <w:r w:rsidRPr="00892D83">
        <w:rPr>
          <w:lang w:val="bg-BG"/>
        </w:rPr>
        <w:t>Документацията изготви:</w:t>
      </w:r>
    </w:p>
    <w:p w14:paraId="7DF600B0" w14:textId="77777777" w:rsidR="0065188E" w:rsidRPr="00892D83" w:rsidRDefault="0065188E">
      <w:pPr>
        <w:tabs>
          <w:tab w:val="left" w:pos="-720"/>
        </w:tabs>
        <w:suppressAutoHyphens/>
        <w:ind w:left="4860" w:firstLine="540"/>
        <w:rPr>
          <w:lang w:val="bg-BG"/>
        </w:rPr>
      </w:pPr>
      <w:r w:rsidRPr="00892D83">
        <w:rPr>
          <w:lang w:val="bg-BG"/>
        </w:rPr>
        <w:t>Отдел “Снабдяване”</w:t>
      </w:r>
    </w:p>
    <w:p w14:paraId="7DF600B1" w14:textId="77777777" w:rsidR="0065188E" w:rsidRPr="00892D83" w:rsidRDefault="0065188E">
      <w:pPr>
        <w:tabs>
          <w:tab w:val="left" w:pos="-720"/>
        </w:tabs>
        <w:suppressAutoHyphens/>
        <w:ind w:left="4860" w:firstLine="540"/>
        <w:rPr>
          <w:lang w:val="bg-BG"/>
        </w:rPr>
      </w:pPr>
      <w:r w:rsidRPr="00892D83">
        <w:rPr>
          <w:lang w:val="bg-BG"/>
        </w:rPr>
        <w:t>“Софийска вода” АД</w:t>
      </w:r>
    </w:p>
    <w:p w14:paraId="7DF600B2" w14:textId="77777777" w:rsidR="0065188E" w:rsidRPr="00892D83" w:rsidRDefault="0065188E">
      <w:pPr>
        <w:tabs>
          <w:tab w:val="left" w:pos="-720"/>
        </w:tabs>
        <w:suppressAutoHyphens/>
        <w:ind w:left="4860" w:firstLine="540"/>
        <w:rPr>
          <w:rFonts w:cs="Arial"/>
          <w:lang w:val="bg-BG"/>
        </w:rPr>
      </w:pPr>
      <w:r w:rsidRPr="00892D83">
        <w:rPr>
          <w:rFonts w:cs="Arial"/>
          <w:lang w:val="bg-BG"/>
        </w:rPr>
        <w:t xml:space="preserve">град София </w:t>
      </w:r>
      <w:r w:rsidR="00CC00F5" w:rsidRPr="00892D83">
        <w:rPr>
          <w:rFonts w:cs="Arial"/>
          <w:lang w:val="bg-BG"/>
        </w:rPr>
        <w:t>1766</w:t>
      </w:r>
    </w:p>
    <w:p w14:paraId="7DF600B3" w14:textId="77777777" w:rsidR="0065188E" w:rsidRPr="00892D83" w:rsidRDefault="0065188E">
      <w:pPr>
        <w:tabs>
          <w:tab w:val="left" w:pos="-720"/>
        </w:tabs>
        <w:suppressAutoHyphens/>
        <w:ind w:left="4860" w:firstLine="540"/>
        <w:rPr>
          <w:rFonts w:cs="Arial"/>
          <w:lang w:val="bg-BG"/>
        </w:rPr>
      </w:pPr>
      <w:r w:rsidRPr="00892D83">
        <w:rPr>
          <w:rFonts w:cs="Arial"/>
          <w:lang w:val="bg-BG"/>
        </w:rPr>
        <w:t>район Младост</w:t>
      </w:r>
    </w:p>
    <w:p w14:paraId="7DF600B4" w14:textId="77777777" w:rsidR="0065188E" w:rsidRPr="00892D83" w:rsidRDefault="0065188E">
      <w:pPr>
        <w:tabs>
          <w:tab w:val="left" w:pos="-720"/>
        </w:tabs>
        <w:suppressAutoHyphens/>
        <w:ind w:left="4860" w:firstLine="540"/>
        <w:rPr>
          <w:rFonts w:cs="Arial"/>
          <w:lang w:val="bg-BG"/>
        </w:rPr>
      </w:pPr>
      <w:r w:rsidRPr="00892D83">
        <w:rPr>
          <w:rFonts w:cs="Arial"/>
          <w:lang w:val="bg-BG"/>
        </w:rPr>
        <w:t>ж.к. Младост ІV</w:t>
      </w:r>
    </w:p>
    <w:p w14:paraId="7DF600B5" w14:textId="77777777" w:rsidR="0065188E" w:rsidRPr="00892D83" w:rsidRDefault="0065188E">
      <w:pPr>
        <w:tabs>
          <w:tab w:val="left" w:pos="-720"/>
        </w:tabs>
        <w:suppressAutoHyphens/>
        <w:ind w:left="4860" w:firstLine="540"/>
        <w:rPr>
          <w:rFonts w:cs="Arial"/>
          <w:lang w:val="bg-BG"/>
        </w:rPr>
      </w:pPr>
      <w:r w:rsidRPr="00892D83">
        <w:rPr>
          <w:rFonts w:cs="Arial"/>
          <w:lang w:val="bg-BG"/>
        </w:rPr>
        <w:t>ул. "Бизнес парк" №1</w:t>
      </w:r>
    </w:p>
    <w:p w14:paraId="7DF600B6" w14:textId="77777777" w:rsidR="0065188E" w:rsidRPr="00892D83" w:rsidRDefault="0065188E">
      <w:pPr>
        <w:tabs>
          <w:tab w:val="left" w:pos="-720"/>
        </w:tabs>
        <w:suppressAutoHyphens/>
        <w:ind w:left="4860" w:firstLine="540"/>
        <w:rPr>
          <w:rFonts w:cs="Arial"/>
          <w:b/>
          <w:bCs/>
          <w:sz w:val="32"/>
          <w:lang w:val="bg-BG"/>
        </w:rPr>
        <w:sectPr w:rsidR="0065188E" w:rsidRPr="00892D83" w:rsidSect="00913A3B">
          <w:footerReference w:type="default" r:id="rId12"/>
          <w:pgSz w:w="11906" w:h="16838"/>
          <w:pgMar w:top="1440" w:right="1440" w:bottom="902" w:left="1440" w:header="709" w:footer="85" w:gutter="0"/>
          <w:cols w:space="708"/>
          <w:vAlign w:val="both"/>
          <w:docGrid w:linePitch="360"/>
        </w:sectPr>
      </w:pPr>
      <w:r w:rsidRPr="00892D83">
        <w:rPr>
          <w:rFonts w:cs="Arial"/>
          <w:lang w:val="bg-BG"/>
        </w:rPr>
        <w:t>сграда 2А</w:t>
      </w:r>
    </w:p>
    <w:p w14:paraId="7DF600B7" w14:textId="77777777" w:rsidR="0065188E" w:rsidRPr="00892D83" w:rsidRDefault="0065188E">
      <w:pPr>
        <w:ind w:left="720" w:hanging="720"/>
        <w:jc w:val="both"/>
        <w:rPr>
          <w:b/>
          <w:sz w:val="28"/>
          <w:lang w:val="bg-BG"/>
        </w:rPr>
      </w:pPr>
      <w:r w:rsidRPr="00892D83">
        <w:rPr>
          <w:b/>
          <w:sz w:val="28"/>
          <w:lang w:val="bg-BG"/>
        </w:rPr>
        <w:lastRenderedPageBreak/>
        <w:t>“СОФИЙСКА ВОДА” АД</w:t>
      </w:r>
    </w:p>
    <w:p w14:paraId="7DF600B8" w14:textId="46A75A66" w:rsidR="005F4D3E" w:rsidRPr="00892D83" w:rsidRDefault="00911BEB" w:rsidP="001077B1">
      <w:pPr>
        <w:jc w:val="both"/>
        <w:rPr>
          <w:b/>
          <w:bCs/>
          <w:lang w:val="bg-BG"/>
        </w:rPr>
      </w:pPr>
      <w:r w:rsidRPr="00892D83">
        <w:rPr>
          <w:b/>
          <w:bCs/>
          <w:lang w:val="bg-BG"/>
        </w:rPr>
        <w:t xml:space="preserve">Процедура </w:t>
      </w:r>
      <w:r w:rsidR="006A0AD5" w:rsidRPr="00892D83">
        <w:rPr>
          <w:b/>
          <w:bCs/>
          <w:lang w:val="bg-BG"/>
        </w:rPr>
        <w:t>ТТ001711</w:t>
      </w:r>
      <w:r w:rsidRPr="00892D83">
        <w:rPr>
          <w:b/>
          <w:bCs/>
          <w:lang w:val="bg-BG"/>
        </w:rPr>
        <w:t>, с предмет</w:t>
      </w:r>
      <w:r w:rsidRPr="00892D83">
        <w:rPr>
          <w:b/>
          <w:lang w:val="bg-BG"/>
        </w:rPr>
        <w:t xml:space="preserve">: </w:t>
      </w:r>
      <w:r w:rsidR="005F4D3E" w:rsidRPr="00892D83">
        <w:rPr>
          <w:b/>
          <w:lang w:val="bg-BG"/>
        </w:rPr>
        <w:t>„</w:t>
      </w:r>
      <w:r w:rsidR="008C6CC7" w:rsidRPr="00892D83">
        <w:rPr>
          <w:b/>
          <w:lang w:val="bg-BG"/>
        </w:rPr>
        <w:t>Доставка на фино смляна негасена вар за обработка на механично обезводнена утайка”</w:t>
      </w:r>
    </w:p>
    <w:p w14:paraId="7DF600B9" w14:textId="77777777" w:rsidR="0065188E" w:rsidRPr="00892D83" w:rsidRDefault="0065188E" w:rsidP="00D23105">
      <w:pPr>
        <w:spacing w:before="240" w:line="360" w:lineRule="auto"/>
        <w:rPr>
          <w:b/>
          <w:bCs/>
          <w:lang w:val="bg-BG"/>
        </w:rPr>
      </w:pPr>
      <w:r w:rsidRPr="00892D83">
        <w:rPr>
          <w:b/>
          <w:bCs/>
          <w:lang w:val="bg-BG"/>
        </w:rPr>
        <w:t>СЪДЪРЖАНИЕ:</w:t>
      </w:r>
    </w:p>
    <w:p w14:paraId="7DF600BA" w14:textId="77777777" w:rsidR="0060768E" w:rsidRPr="00892D83" w:rsidRDefault="0060768E" w:rsidP="0060768E">
      <w:pPr>
        <w:spacing w:line="360" w:lineRule="auto"/>
        <w:rPr>
          <w:b/>
          <w:bCs/>
          <w:lang w:val="bg-BG"/>
        </w:rPr>
      </w:pPr>
      <w:r w:rsidRPr="00892D83">
        <w:rPr>
          <w:b/>
          <w:bCs/>
          <w:lang w:val="bg-BG"/>
        </w:rPr>
        <w:t xml:space="preserve">ИНСТРУКЦИИ КЪМ </w:t>
      </w:r>
      <w:r w:rsidR="005A5C45" w:rsidRPr="00892D83">
        <w:rPr>
          <w:b/>
          <w:bCs/>
          <w:lang w:val="bg-BG"/>
        </w:rPr>
        <w:t>УЧАСТНИЦИТЕ</w:t>
      </w:r>
    </w:p>
    <w:p w14:paraId="7DF600BB" w14:textId="77777777" w:rsidR="0060768E" w:rsidRPr="00892D83" w:rsidRDefault="0060768E" w:rsidP="0060768E">
      <w:pPr>
        <w:spacing w:line="360" w:lineRule="auto"/>
        <w:rPr>
          <w:b/>
          <w:bCs/>
          <w:lang w:val="bg-BG"/>
        </w:rPr>
      </w:pPr>
      <w:r w:rsidRPr="00892D83">
        <w:rPr>
          <w:b/>
          <w:bCs/>
          <w:lang w:val="bg-BG"/>
        </w:rPr>
        <w:t>ПРОЕКТОДОГОВОР</w:t>
      </w:r>
    </w:p>
    <w:p w14:paraId="7DF600BC" w14:textId="423FB986" w:rsidR="00B3423F" w:rsidRPr="00892D83" w:rsidRDefault="00B3423F" w:rsidP="0060768E">
      <w:pPr>
        <w:spacing w:line="360" w:lineRule="auto"/>
        <w:rPr>
          <w:b/>
          <w:bCs/>
          <w:lang w:val="bg-BG"/>
        </w:rPr>
      </w:pPr>
      <w:r w:rsidRPr="00892D83">
        <w:rPr>
          <w:b/>
          <w:bCs/>
          <w:lang w:val="bg-BG"/>
        </w:rPr>
        <w:t>РАЗДЕЛ А: ТЕХНИЧЕСКО ЗАДАНИЕ – ПРЕДМЕТ НА ДОГОВОРА</w:t>
      </w:r>
      <w:r w:rsidR="00911BEB" w:rsidRPr="00892D83">
        <w:rPr>
          <w:b/>
          <w:bCs/>
          <w:lang w:val="bg-BG"/>
        </w:rPr>
        <w:t xml:space="preserve"> ЗА ДОСТАВКА</w:t>
      </w:r>
    </w:p>
    <w:p w14:paraId="7DF600BD" w14:textId="77777777" w:rsidR="0060768E" w:rsidRPr="00892D83" w:rsidRDefault="0060768E" w:rsidP="0060768E">
      <w:pPr>
        <w:spacing w:line="360" w:lineRule="auto"/>
        <w:rPr>
          <w:b/>
          <w:bCs/>
          <w:lang w:val="bg-BG"/>
        </w:rPr>
      </w:pPr>
      <w:r w:rsidRPr="00892D83">
        <w:rPr>
          <w:b/>
          <w:bCs/>
          <w:lang w:val="bg-BG"/>
        </w:rPr>
        <w:t>РАЗДЕЛ Б: ЦЕНИ И ДАННИ</w:t>
      </w:r>
    </w:p>
    <w:p w14:paraId="7DF600BE" w14:textId="691F7FFC" w:rsidR="0060768E" w:rsidRPr="00892D83" w:rsidRDefault="0060768E" w:rsidP="0060768E">
      <w:pPr>
        <w:spacing w:line="360" w:lineRule="auto"/>
        <w:rPr>
          <w:b/>
          <w:bCs/>
          <w:lang w:val="bg-BG"/>
        </w:rPr>
      </w:pPr>
      <w:r w:rsidRPr="00892D83">
        <w:rPr>
          <w:b/>
          <w:bCs/>
          <w:lang w:val="bg-BG"/>
        </w:rPr>
        <w:t>РАЗДЕЛ В: СПЕЦИФИЧНИ УСЛОВИЯ НА ДОГОВОРА</w:t>
      </w:r>
      <w:r w:rsidR="00911BEB" w:rsidRPr="00892D83">
        <w:rPr>
          <w:b/>
          <w:bCs/>
          <w:lang w:val="bg-BG"/>
        </w:rPr>
        <w:t xml:space="preserve"> ЗА ДОСТАВКА</w:t>
      </w:r>
    </w:p>
    <w:p w14:paraId="3C273406" w14:textId="77777777" w:rsidR="00A02CB6" w:rsidRPr="00892D83" w:rsidRDefault="00A02CB6" w:rsidP="00A02CB6">
      <w:pPr>
        <w:spacing w:line="360" w:lineRule="auto"/>
        <w:rPr>
          <w:b/>
          <w:bCs/>
          <w:lang w:val="bg-BG"/>
        </w:rPr>
      </w:pPr>
      <w:r w:rsidRPr="00892D83">
        <w:rPr>
          <w:b/>
          <w:bCs/>
          <w:lang w:val="bg-BG"/>
        </w:rPr>
        <w:t>РАЗДЕЛ Г: ОБЩИ УСЛОВИЯ НА ДОГОВОРА ЗА ДОСТАВКА</w:t>
      </w:r>
    </w:p>
    <w:p w14:paraId="7DF600BF" w14:textId="77777777" w:rsidR="0060768E" w:rsidRPr="00892D83" w:rsidRDefault="0060768E" w:rsidP="0060768E">
      <w:pPr>
        <w:spacing w:line="360" w:lineRule="auto"/>
        <w:rPr>
          <w:b/>
          <w:bCs/>
          <w:lang w:val="bg-BG"/>
        </w:rPr>
      </w:pPr>
      <w:r w:rsidRPr="00892D83">
        <w:rPr>
          <w:b/>
          <w:bCs/>
          <w:lang w:val="bg-BG"/>
        </w:rPr>
        <w:t>ПРИЛОЖЕНИЯ</w:t>
      </w:r>
    </w:p>
    <w:p w14:paraId="7DF600C2" w14:textId="77777777" w:rsidR="0065188E" w:rsidRPr="00892D83" w:rsidRDefault="0065188E">
      <w:pPr>
        <w:spacing w:line="360" w:lineRule="auto"/>
        <w:ind w:left="1440" w:hanging="1440"/>
        <w:rPr>
          <w:b/>
          <w:bCs/>
          <w:lang w:val="bg-BG"/>
        </w:rPr>
      </w:pPr>
    </w:p>
    <w:p w14:paraId="7DF600C3" w14:textId="77777777" w:rsidR="0065188E" w:rsidRPr="00892D83" w:rsidRDefault="0065188E">
      <w:pPr>
        <w:spacing w:line="360" w:lineRule="auto"/>
        <w:ind w:left="1440" w:hanging="1440"/>
        <w:rPr>
          <w:b/>
          <w:bCs/>
          <w:lang w:val="bg-BG"/>
        </w:rPr>
        <w:sectPr w:rsidR="0065188E" w:rsidRPr="00892D83" w:rsidSect="00913A3B">
          <w:headerReference w:type="default" r:id="rId13"/>
          <w:pgSz w:w="11906" w:h="16838" w:code="9"/>
          <w:pgMar w:top="1440" w:right="1440" w:bottom="1440" w:left="1440" w:header="709" w:footer="85" w:gutter="0"/>
          <w:cols w:space="708"/>
          <w:vAlign w:val="both"/>
          <w:docGrid w:linePitch="360"/>
        </w:sectPr>
      </w:pPr>
    </w:p>
    <w:p w14:paraId="7DF600C4" w14:textId="77777777" w:rsidR="0065188E" w:rsidRPr="00892D83" w:rsidRDefault="0065188E">
      <w:pPr>
        <w:pStyle w:val="Heading1"/>
        <w:jc w:val="center"/>
        <w:rPr>
          <w:rFonts w:ascii="Bookman Old Style" w:hAnsi="Bookman Old Style"/>
          <w:lang w:val="bg-BG"/>
        </w:rPr>
      </w:pPr>
      <w:bookmarkStart w:id="0" w:name="_Ref534250921"/>
      <w:r w:rsidRPr="00892D83">
        <w:rPr>
          <w:rFonts w:ascii="Bookman Old Style" w:hAnsi="Bookman Old Style"/>
          <w:lang w:val="bg-BG"/>
        </w:rPr>
        <w:t xml:space="preserve">ИНСТРУКЦИИ КЪМ </w:t>
      </w:r>
      <w:bookmarkEnd w:id="0"/>
      <w:r w:rsidR="000E6EE1" w:rsidRPr="00892D83">
        <w:rPr>
          <w:rFonts w:ascii="Bookman Old Style" w:hAnsi="Bookman Old Style"/>
          <w:lang w:val="bg-BG"/>
        </w:rPr>
        <w:t>УЧАСТНИЦИТЕ</w:t>
      </w:r>
    </w:p>
    <w:p w14:paraId="7DF600C5" w14:textId="77777777" w:rsidR="0065188E" w:rsidRPr="00892D83" w:rsidRDefault="0065188E">
      <w:pPr>
        <w:rPr>
          <w:lang w:val="bg-BG"/>
        </w:rPr>
        <w:sectPr w:rsidR="0065188E" w:rsidRPr="00892D83" w:rsidSect="004B6D7B">
          <w:pgSz w:w="11906" w:h="16838" w:code="9"/>
          <w:pgMar w:top="1440" w:right="1440" w:bottom="1440" w:left="1440" w:header="709" w:footer="222" w:gutter="0"/>
          <w:cols w:space="708"/>
          <w:vAlign w:val="center"/>
          <w:docGrid w:linePitch="360"/>
        </w:sectPr>
      </w:pPr>
    </w:p>
    <w:p w14:paraId="7DF600C6" w14:textId="77777777" w:rsidR="0065188E" w:rsidRPr="00892D83" w:rsidRDefault="0065188E" w:rsidP="00C003C0">
      <w:pPr>
        <w:spacing w:after="120"/>
        <w:jc w:val="center"/>
        <w:rPr>
          <w:sz w:val="28"/>
          <w:lang w:val="bg-BG"/>
        </w:rPr>
      </w:pPr>
      <w:bookmarkStart w:id="1" w:name="_Ref534249757"/>
      <w:r w:rsidRPr="00892D83">
        <w:rPr>
          <w:sz w:val="28"/>
          <w:lang w:val="bg-BG"/>
        </w:rPr>
        <w:t xml:space="preserve">ИНСТРУКЦИИ КЪМ </w:t>
      </w:r>
      <w:bookmarkEnd w:id="1"/>
      <w:r w:rsidR="000E6EE1" w:rsidRPr="00892D83">
        <w:rPr>
          <w:sz w:val="28"/>
          <w:lang w:val="bg-BG"/>
        </w:rPr>
        <w:t>УЧАСТНИЦИТЕ</w:t>
      </w:r>
    </w:p>
    <w:p w14:paraId="319297BA" w14:textId="77777777" w:rsidR="00217BCD" w:rsidRPr="00892D83" w:rsidRDefault="00217BCD" w:rsidP="00D038DC">
      <w:pPr>
        <w:keepLines/>
        <w:numPr>
          <w:ilvl w:val="0"/>
          <w:numId w:val="14"/>
        </w:numPr>
        <w:tabs>
          <w:tab w:val="clear" w:pos="624"/>
          <w:tab w:val="num" w:pos="0"/>
          <w:tab w:val="left" w:pos="426"/>
          <w:tab w:val="left" w:pos="851"/>
        </w:tabs>
        <w:suppressAutoHyphens/>
        <w:spacing w:before="120" w:after="120"/>
        <w:ind w:left="57" w:right="57" w:firstLine="85"/>
        <w:jc w:val="both"/>
        <w:outlineLvl w:val="0"/>
        <w:rPr>
          <w:sz w:val="20"/>
          <w:szCs w:val="20"/>
          <w:lang w:val="bg-BG"/>
        </w:rPr>
      </w:pPr>
      <w:r w:rsidRPr="00892D83">
        <w:rPr>
          <w:sz w:val="20"/>
          <w:szCs w:val="20"/>
          <w:lang w:val="bg-BG"/>
        </w:rPr>
        <w:t>Тези инструкции се издават като ръководство на Участниците в процедурата и не представляват част от договора.</w:t>
      </w:r>
    </w:p>
    <w:p w14:paraId="67AFF3C4" w14:textId="77777777" w:rsidR="007B1787" w:rsidRPr="00892D83" w:rsidRDefault="007B1787" w:rsidP="00D038DC">
      <w:pPr>
        <w:keepLines/>
        <w:numPr>
          <w:ilvl w:val="0"/>
          <w:numId w:val="14"/>
        </w:numPr>
        <w:tabs>
          <w:tab w:val="num" w:pos="0"/>
          <w:tab w:val="left" w:pos="426"/>
          <w:tab w:val="num" w:pos="567"/>
          <w:tab w:val="left" w:pos="851"/>
        </w:tabs>
        <w:spacing w:before="120" w:after="120"/>
        <w:ind w:left="57" w:right="57" w:firstLine="85"/>
        <w:jc w:val="both"/>
        <w:outlineLvl w:val="0"/>
        <w:rPr>
          <w:rFonts w:cs="Arial"/>
          <w:sz w:val="20"/>
          <w:szCs w:val="20"/>
          <w:lang w:val="bg-BG"/>
        </w:rPr>
      </w:pPr>
      <w:r w:rsidRPr="00892D83">
        <w:rPr>
          <w:rFonts w:cs="Arial"/>
          <w:sz w:val="20"/>
          <w:szCs w:val="20"/>
          <w:lang w:val="bg-BG"/>
        </w:rPr>
        <w:t>Документацията за участие се получава от преписката на процедурата в Профила на купувача от сайта на „Софийска вода“ АД чрез изтегляне на всички файлове, включително комплект документация, ценови таблици и други съпътстващи документи в електронен вид.</w:t>
      </w:r>
    </w:p>
    <w:p w14:paraId="3356CD87" w14:textId="77777777" w:rsidR="007B1787" w:rsidRPr="00892D83" w:rsidRDefault="007B1787" w:rsidP="00D038DC">
      <w:pPr>
        <w:keepLines/>
        <w:numPr>
          <w:ilvl w:val="0"/>
          <w:numId w:val="14"/>
        </w:numPr>
        <w:tabs>
          <w:tab w:val="num" w:pos="0"/>
          <w:tab w:val="left" w:pos="426"/>
          <w:tab w:val="left" w:pos="851"/>
        </w:tabs>
        <w:spacing w:before="120" w:after="120"/>
        <w:ind w:left="57" w:right="57" w:firstLine="85"/>
        <w:jc w:val="both"/>
        <w:outlineLvl w:val="0"/>
        <w:rPr>
          <w:rFonts w:cs="Arial"/>
          <w:sz w:val="20"/>
          <w:szCs w:val="20"/>
          <w:lang w:val="bg-BG"/>
        </w:rPr>
      </w:pPr>
      <w:r w:rsidRPr="00892D83">
        <w:rPr>
          <w:rFonts w:cs="Arial"/>
          <w:sz w:val="20"/>
          <w:szCs w:val="20"/>
          <w:lang w:val="bg-BG"/>
        </w:rPr>
        <w:t xml:space="preserve">Участниците могат да уведомят лицето за контакт по процедурата за явни двусмислия, грешки или пропуски в документацията за участие. </w:t>
      </w:r>
    </w:p>
    <w:p w14:paraId="78557C18" w14:textId="77777777" w:rsidR="00CD3446" w:rsidRPr="00892D83" w:rsidRDefault="00CD3446" w:rsidP="00D038DC">
      <w:pPr>
        <w:numPr>
          <w:ilvl w:val="0"/>
          <w:numId w:val="14"/>
        </w:numPr>
        <w:tabs>
          <w:tab w:val="num" w:pos="0"/>
          <w:tab w:val="left" w:pos="426"/>
          <w:tab w:val="left" w:pos="709"/>
          <w:tab w:val="left" w:pos="851"/>
          <w:tab w:val="left" w:pos="1080"/>
          <w:tab w:val="num" w:pos="1440"/>
        </w:tabs>
        <w:spacing w:before="120" w:after="120"/>
        <w:ind w:left="57" w:right="57" w:firstLine="85"/>
        <w:jc w:val="both"/>
        <w:outlineLvl w:val="0"/>
        <w:rPr>
          <w:rFonts w:cs="Arial"/>
          <w:sz w:val="20"/>
          <w:szCs w:val="20"/>
          <w:lang w:val="bg-BG"/>
        </w:rPr>
      </w:pPr>
      <w:r w:rsidRPr="00892D83">
        <w:rPr>
          <w:rFonts w:cs="Arial"/>
          <w:b/>
          <w:sz w:val="20"/>
          <w:szCs w:val="20"/>
          <w:lang w:val="bg-BG"/>
        </w:rPr>
        <w:t>Предмет:</w:t>
      </w:r>
      <w:r w:rsidRPr="00892D83">
        <w:rPr>
          <w:rFonts w:cs="Arial"/>
          <w:sz w:val="20"/>
          <w:szCs w:val="20"/>
          <w:lang w:val="bg-BG"/>
        </w:rPr>
        <w:t xml:space="preserve"> „</w:t>
      </w:r>
      <w:r w:rsidRPr="00892D83">
        <w:rPr>
          <w:rFonts w:cs="Arial"/>
          <w:b/>
          <w:sz w:val="20"/>
          <w:szCs w:val="20"/>
          <w:lang w:val="bg-BG"/>
        </w:rPr>
        <w:t>Доставка на фино смляна негасена вар за обработка на механично обезводнена утайка”</w:t>
      </w:r>
      <w:r w:rsidRPr="00892D83">
        <w:rPr>
          <w:rFonts w:cs="Arial"/>
          <w:sz w:val="20"/>
          <w:szCs w:val="20"/>
          <w:lang w:val="bg-BG"/>
        </w:rPr>
        <w:t xml:space="preserve"> </w:t>
      </w:r>
    </w:p>
    <w:p w14:paraId="5FAAEDB7" w14:textId="175E8F5A" w:rsidR="006A0AD5" w:rsidRPr="00892D83" w:rsidRDefault="006A0AD5" w:rsidP="00D038DC">
      <w:pPr>
        <w:keepLines/>
        <w:numPr>
          <w:ilvl w:val="0"/>
          <w:numId w:val="14"/>
        </w:numPr>
        <w:tabs>
          <w:tab w:val="num" w:pos="0"/>
          <w:tab w:val="left" w:pos="426"/>
          <w:tab w:val="left" w:pos="851"/>
        </w:tabs>
        <w:spacing w:before="120" w:after="120"/>
        <w:ind w:left="57" w:right="57" w:firstLine="85"/>
        <w:jc w:val="both"/>
        <w:outlineLvl w:val="0"/>
        <w:rPr>
          <w:bCs/>
          <w:sz w:val="20"/>
          <w:szCs w:val="20"/>
          <w:lang w:val="ru-RU"/>
        </w:rPr>
      </w:pPr>
      <w:r w:rsidRPr="00892D83">
        <w:rPr>
          <w:b/>
          <w:sz w:val="20"/>
          <w:szCs w:val="20"/>
          <w:lang w:val="bg-BG"/>
        </w:rPr>
        <w:t>Прогнозната стойност на обществената поръчка</w:t>
      </w:r>
      <w:r w:rsidRPr="00892D83">
        <w:rPr>
          <w:sz w:val="20"/>
          <w:szCs w:val="20"/>
          <w:lang w:val="bg-BG"/>
        </w:rPr>
        <w:t>, която не е гарантирана и е само за информация</w:t>
      </w:r>
      <w:r w:rsidRPr="00892D83">
        <w:rPr>
          <w:sz w:val="20"/>
          <w:szCs w:val="20"/>
          <w:lang w:val="ru-RU"/>
        </w:rPr>
        <w:t xml:space="preserve"> и не може да бъде превишавана</w:t>
      </w:r>
      <w:r w:rsidRPr="00892D83">
        <w:rPr>
          <w:sz w:val="20"/>
          <w:szCs w:val="20"/>
          <w:lang w:val="bg-BG"/>
        </w:rPr>
        <w:t xml:space="preserve">: </w:t>
      </w:r>
      <w:r w:rsidR="007B1787" w:rsidRPr="00892D83">
        <w:rPr>
          <w:sz w:val="20"/>
          <w:szCs w:val="20"/>
          <w:lang w:val="ru-RU"/>
        </w:rPr>
        <w:t>782</w:t>
      </w:r>
      <w:r w:rsidRPr="00892D83">
        <w:rPr>
          <w:sz w:val="20"/>
          <w:szCs w:val="20"/>
          <w:lang w:val="ru-RU"/>
        </w:rPr>
        <w:t xml:space="preserve"> 000 </w:t>
      </w:r>
      <w:r w:rsidRPr="00892D83">
        <w:rPr>
          <w:sz w:val="20"/>
          <w:szCs w:val="20"/>
          <w:lang w:val="bg-BG"/>
        </w:rPr>
        <w:t xml:space="preserve"> лева без ДДС, с включени опции.</w:t>
      </w:r>
      <w:r w:rsidRPr="00892D83">
        <w:rPr>
          <w:sz w:val="20"/>
          <w:szCs w:val="20"/>
          <w:lang w:val="ru-RU"/>
        </w:rPr>
        <w:t xml:space="preserve"> </w:t>
      </w:r>
      <w:r w:rsidRPr="00892D83">
        <w:rPr>
          <w:rFonts w:cs="Arial"/>
          <w:sz w:val="20"/>
          <w:szCs w:val="20"/>
          <w:lang w:val="bg-BG"/>
        </w:rPr>
        <w:t>Максималната стойност на обществената поръчката без стойността на опциите е 4</w:t>
      </w:r>
      <w:r w:rsidR="007B1787" w:rsidRPr="00892D83">
        <w:rPr>
          <w:rFonts w:cs="Arial"/>
          <w:sz w:val="20"/>
          <w:szCs w:val="20"/>
          <w:lang w:val="ru-RU"/>
        </w:rPr>
        <w:t>6</w:t>
      </w:r>
      <w:r w:rsidRPr="00892D83">
        <w:rPr>
          <w:rFonts w:cs="Arial"/>
          <w:sz w:val="20"/>
          <w:szCs w:val="20"/>
          <w:lang w:val="bg-BG"/>
        </w:rPr>
        <w:t>0 000 лева без ДДС.</w:t>
      </w:r>
    </w:p>
    <w:p w14:paraId="44F1B98B" w14:textId="3902E4DB" w:rsidR="007B1787" w:rsidRPr="00892D83" w:rsidRDefault="007B1787" w:rsidP="00D038DC">
      <w:pPr>
        <w:keepLines/>
        <w:numPr>
          <w:ilvl w:val="0"/>
          <w:numId w:val="14"/>
        </w:numPr>
        <w:tabs>
          <w:tab w:val="num" w:pos="0"/>
          <w:tab w:val="left" w:pos="28"/>
          <w:tab w:val="left" w:pos="426"/>
          <w:tab w:val="left" w:pos="453"/>
          <w:tab w:val="left" w:pos="851"/>
        </w:tabs>
        <w:spacing w:before="120" w:after="120"/>
        <w:ind w:left="57" w:right="57" w:firstLine="85"/>
        <w:jc w:val="both"/>
        <w:outlineLvl w:val="0"/>
        <w:rPr>
          <w:sz w:val="20"/>
          <w:szCs w:val="20"/>
          <w:lang w:val="bg-BG"/>
        </w:rPr>
      </w:pPr>
      <w:r w:rsidRPr="00892D83">
        <w:rPr>
          <w:sz w:val="20"/>
          <w:szCs w:val="20"/>
          <w:lang w:val="bg-BG"/>
        </w:rPr>
        <w:t>Предмет и стойност на ОПЦИИТЕ</w:t>
      </w:r>
      <w:r w:rsidR="00913A3B" w:rsidRPr="00892D83">
        <w:rPr>
          <w:sz w:val="20"/>
          <w:szCs w:val="20"/>
          <w:lang w:val="bg-BG"/>
        </w:rPr>
        <w:t>:</w:t>
      </w:r>
    </w:p>
    <w:p w14:paraId="61699ABD" w14:textId="031B3FE5" w:rsidR="006A0AD5" w:rsidRPr="00892D83" w:rsidRDefault="006A0AD5" w:rsidP="00D038DC">
      <w:pPr>
        <w:numPr>
          <w:ilvl w:val="1"/>
          <w:numId w:val="14"/>
        </w:numPr>
        <w:tabs>
          <w:tab w:val="num" w:pos="0"/>
          <w:tab w:val="left" w:pos="426"/>
          <w:tab w:val="num" w:pos="709"/>
          <w:tab w:val="left" w:pos="851"/>
        </w:tabs>
        <w:spacing w:before="120" w:after="120"/>
        <w:ind w:left="57" w:right="57" w:firstLine="85"/>
        <w:jc w:val="both"/>
        <w:outlineLvl w:val="0"/>
        <w:rPr>
          <w:rFonts w:cs="Arial"/>
          <w:sz w:val="20"/>
          <w:szCs w:val="20"/>
          <w:lang w:val="bg-BG"/>
        </w:rPr>
      </w:pPr>
      <w:r w:rsidRPr="00892D83">
        <w:rPr>
          <w:rFonts w:cs="Arial"/>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230 000 лева без ДДС.</w:t>
      </w:r>
    </w:p>
    <w:p w14:paraId="5241A862" w14:textId="37EB1D21" w:rsidR="006A0AD5" w:rsidRPr="00892D83" w:rsidRDefault="006A0AD5" w:rsidP="00D038DC">
      <w:pPr>
        <w:numPr>
          <w:ilvl w:val="1"/>
          <w:numId w:val="14"/>
        </w:numPr>
        <w:tabs>
          <w:tab w:val="num" w:pos="0"/>
          <w:tab w:val="left" w:pos="426"/>
          <w:tab w:val="left" w:pos="851"/>
        </w:tabs>
        <w:spacing w:before="120" w:after="120"/>
        <w:ind w:left="57" w:right="57" w:firstLine="85"/>
        <w:jc w:val="both"/>
        <w:outlineLvl w:val="0"/>
        <w:rPr>
          <w:rFonts w:cs="Arial"/>
          <w:sz w:val="20"/>
          <w:szCs w:val="20"/>
          <w:lang w:val="bg-BG"/>
        </w:rPr>
      </w:pPr>
      <w:r w:rsidRPr="00892D83">
        <w:rPr>
          <w:rFonts w:cs="Arial"/>
          <w:sz w:val="20"/>
          <w:szCs w:val="20"/>
          <w:lang w:val="bg-BG"/>
        </w:rPr>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92 000 лв. без ДДС или 20% от прогнозната/максималната стойност на договора.</w:t>
      </w:r>
    </w:p>
    <w:p w14:paraId="6832FC0E" w14:textId="77777777" w:rsidR="00825A71" w:rsidRPr="00892D83" w:rsidRDefault="00825A71" w:rsidP="00D038DC">
      <w:pPr>
        <w:keepLines/>
        <w:numPr>
          <w:ilvl w:val="0"/>
          <w:numId w:val="14"/>
        </w:numPr>
        <w:tabs>
          <w:tab w:val="num" w:pos="0"/>
          <w:tab w:val="left" w:pos="426"/>
          <w:tab w:val="left" w:pos="851"/>
        </w:tabs>
        <w:spacing w:before="120" w:after="120"/>
        <w:ind w:left="57" w:right="57" w:firstLine="85"/>
        <w:jc w:val="both"/>
        <w:outlineLvl w:val="0"/>
        <w:rPr>
          <w:rFonts w:cs="Arial"/>
          <w:b/>
          <w:sz w:val="20"/>
          <w:szCs w:val="20"/>
          <w:lang w:val="bg-BG"/>
        </w:rPr>
      </w:pPr>
      <w:r w:rsidRPr="00892D83">
        <w:rPr>
          <w:rFonts w:cs="Arial"/>
          <w:b/>
          <w:sz w:val="20"/>
          <w:szCs w:val="20"/>
          <w:lang w:val="bg-BG"/>
        </w:rPr>
        <w:t>Гаранция за изпълнение:</w:t>
      </w:r>
    </w:p>
    <w:p w14:paraId="06FC8885" w14:textId="7A0F9F5C" w:rsidR="00825A71" w:rsidRPr="00892D83" w:rsidRDefault="00825A71" w:rsidP="00D038DC">
      <w:pPr>
        <w:keepLines/>
        <w:numPr>
          <w:ilvl w:val="0"/>
          <w:numId w:val="14"/>
        </w:numPr>
        <w:tabs>
          <w:tab w:val="num" w:pos="0"/>
          <w:tab w:val="left" w:pos="426"/>
          <w:tab w:val="left" w:pos="851"/>
        </w:tabs>
        <w:spacing w:before="120" w:after="120"/>
        <w:ind w:left="57" w:right="57" w:firstLine="85"/>
        <w:jc w:val="both"/>
        <w:outlineLvl w:val="0"/>
        <w:rPr>
          <w:sz w:val="20"/>
          <w:szCs w:val="20"/>
          <w:lang w:val="bg-BG"/>
        </w:rPr>
      </w:pPr>
      <w:r w:rsidRPr="00892D83">
        <w:rPr>
          <w:rFonts w:cs="Arial"/>
          <w:sz w:val="20"/>
          <w:szCs w:val="20"/>
          <w:lang w:val="bg-BG"/>
        </w:rPr>
        <w:t>Размерът на гаранцията за изпълнение е 3% (три процента) от максималната стойност на договора</w:t>
      </w:r>
      <w:r w:rsidRPr="00892D83">
        <w:rPr>
          <w:sz w:val="20"/>
          <w:szCs w:val="20"/>
          <w:lang w:val="bg-BG"/>
        </w:rPr>
        <w:t xml:space="preserve">, без стойността на опциите. Условията й са упоменати в договора. </w:t>
      </w:r>
    </w:p>
    <w:p w14:paraId="210E0B38" w14:textId="77777777" w:rsidR="00825A71" w:rsidRPr="00892D83" w:rsidRDefault="00825A71" w:rsidP="00D038DC">
      <w:pPr>
        <w:keepLines/>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Гаранцията за изпълнение се предоставя в една от следните форми: </w:t>
      </w:r>
    </w:p>
    <w:p w14:paraId="32D11FF6"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Парична сума:</w:t>
      </w:r>
    </w:p>
    <w:p w14:paraId="1BC3F830" w14:textId="77777777" w:rsidR="00825A71" w:rsidRPr="00892D83" w:rsidRDefault="00825A71" w:rsidP="00D038DC">
      <w:pPr>
        <w:keepLines/>
        <w:numPr>
          <w:ilvl w:val="3"/>
          <w:numId w:val="14"/>
        </w:numPr>
        <w:tabs>
          <w:tab w:val="clear" w:pos="2880"/>
          <w:tab w:val="num" w:pos="0"/>
          <w:tab w:val="left" w:pos="426"/>
          <w:tab w:val="left" w:pos="851"/>
          <w:tab w:val="num" w:pos="1134"/>
          <w:tab w:val="num" w:pos="2705"/>
          <w:tab w:val="num" w:pos="5126"/>
        </w:tabs>
        <w:spacing w:before="120" w:after="120"/>
        <w:ind w:left="57" w:right="57" w:firstLine="85"/>
        <w:jc w:val="both"/>
        <w:outlineLvl w:val="0"/>
        <w:rPr>
          <w:sz w:val="20"/>
          <w:szCs w:val="20"/>
          <w:lang w:val="bg-BG"/>
        </w:rPr>
      </w:pPr>
      <w:r w:rsidRPr="00892D83">
        <w:rPr>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814F86B" w14:textId="77777777" w:rsidR="00825A71" w:rsidRPr="00892D83" w:rsidRDefault="00825A71" w:rsidP="00D038DC">
      <w:pPr>
        <w:keepLines/>
        <w:numPr>
          <w:ilvl w:val="3"/>
          <w:numId w:val="14"/>
        </w:numPr>
        <w:tabs>
          <w:tab w:val="clear" w:pos="2880"/>
          <w:tab w:val="num" w:pos="0"/>
          <w:tab w:val="left" w:pos="426"/>
          <w:tab w:val="left" w:pos="851"/>
          <w:tab w:val="num" w:pos="1134"/>
          <w:tab w:val="num" w:pos="2705"/>
          <w:tab w:val="num" w:pos="5126"/>
        </w:tabs>
        <w:spacing w:before="120" w:after="120"/>
        <w:ind w:left="57" w:right="57" w:firstLine="85"/>
        <w:jc w:val="both"/>
        <w:outlineLvl w:val="0"/>
        <w:rPr>
          <w:sz w:val="20"/>
          <w:szCs w:val="20"/>
          <w:lang w:val="bg-BG"/>
        </w:rPr>
      </w:pPr>
      <w:r w:rsidRPr="00892D83">
        <w:rPr>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678AF670"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 xml:space="preserve">Банкова гаранция: оригинал за съответния, предвиден в проекта на договор, срок. </w:t>
      </w:r>
    </w:p>
    <w:p w14:paraId="591D1129"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Застраховка, която обезпечава изпълнението чрез покритие на отговорността на изпълнителя.</w:t>
      </w:r>
    </w:p>
    <w:p w14:paraId="4B283001" w14:textId="77777777" w:rsidR="00825A71" w:rsidRPr="00892D83" w:rsidRDefault="00825A71" w:rsidP="00D038DC">
      <w:pPr>
        <w:keepLines/>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Изисквания към гаранцията за изпълнение:</w:t>
      </w:r>
    </w:p>
    <w:p w14:paraId="5FC67598"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 xml:space="preserve">Участникът, определен за изпълнител, избира сам формата на гаранцията. </w:t>
      </w:r>
    </w:p>
    <w:p w14:paraId="5B9A4340" w14:textId="77777777" w:rsidR="00825A71" w:rsidRPr="00892D83" w:rsidRDefault="00825A71" w:rsidP="00D038DC">
      <w:pPr>
        <w:pStyle w:val="ListParagraph"/>
        <w:numPr>
          <w:ilvl w:val="2"/>
          <w:numId w:val="14"/>
        </w:numPr>
        <w:tabs>
          <w:tab w:val="clear" w:pos="1440"/>
          <w:tab w:val="num" w:pos="0"/>
          <w:tab w:val="left" w:pos="426"/>
          <w:tab w:val="left" w:pos="851"/>
        </w:tabs>
        <w:spacing w:before="120" w:after="120"/>
        <w:ind w:left="57" w:right="57" w:firstLine="85"/>
        <w:contextualSpacing w:val="0"/>
        <w:jc w:val="both"/>
        <w:outlineLvl w:val="0"/>
        <w:rPr>
          <w:b/>
          <w:sz w:val="20"/>
          <w:szCs w:val="20"/>
          <w:lang w:val="ru-RU"/>
        </w:rPr>
      </w:pPr>
      <w:r w:rsidRPr="00892D83">
        <w:rPr>
          <w:sz w:val="20"/>
          <w:szCs w:val="20"/>
          <w:lang w:val="ru-RU"/>
        </w:rPr>
        <w:t xml:space="preserve">При представяне на застраховка или банкова гаранция, същите следва да бъдат </w:t>
      </w:r>
      <w:r w:rsidRPr="00892D83">
        <w:rPr>
          <w:b/>
          <w:sz w:val="20"/>
          <w:szCs w:val="20"/>
          <w:lang w:val="ru-RU"/>
        </w:rPr>
        <w:t>неотменими и безусловни.</w:t>
      </w:r>
      <w:r w:rsidRPr="00892D83">
        <w:rPr>
          <w:sz w:val="20"/>
          <w:szCs w:val="20"/>
          <w:lang w:val="ru-RU"/>
        </w:rPr>
        <w:t xml:space="preserve"> </w:t>
      </w:r>
    </w:p>
    <w:p w14:paraId="4812D1D4" w14:textId="77777777" w:rsidR="00825A71" w:rsidRPr="00892D83" w:rsidRDefault="00825A71" w:rsidP="00D038DC">
      <w:pPr>
        <w:pStyle w:val="ListParagraph"/>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contextualSpacing w:val="0"/>
        <w:jc w:val="both"/>
        <w:outlineLvl w:val="0"/>
        <w:rPr>
          <w:sz w:val="20"/>
          <w:szCs w:val="20"/>
          <w:lang w:val="ru-RU"/>
        </w:rPr>
      </w:pPr>
      <w:r w:rsidRPr="00892D83">
        <w:rPr>
          <w:b/>
          <w:sz w:val="20"/>
          <w:szCs w:val="20"/>
          <w:lang w:val="ru-RU"/>
        </w:rPr>
        <w:t>В издадената банкова гаранция трябва да е посочено, че същата се подчинява на “Еднообразните правила за гаранции до поискване” (</w:t>
      </w:r>
      <w:r w:rsidRPr="00892D83">
        <w:rPr>
          <w:b/>
          <w:sz w:val="20"/>
          <w:szCs w:val="20"/>
        </w:rPr>
        <w:t>URDG</w:t>
      </w:r>
      <w:r w:rsidRPr="00892D83">
        <w:rPr>
          <w:b/>
          <w:sz w:val="20"/>
          <w:szCs w:val="20"/>
          <w:lang w:val="ru-RU"/>
        </w:rPr>
        <w:t xml:space="preserve"> – </w:t>
      </w:r>
      <w:r w:rsidRPr="00892D83">
        <w:rPr>
          <w:b/>
          <w:sz w:val="20"/>
          <w:szCs w:val="20"/>
        </w:rPr>
        <w:t>Uniform</w:t>
      </w:r>
      <w:r w:rsidRPr="00892D83">
        <w:rPr>
          <w:b/>
          <w:sz w:val="20"/>
          <w:szCs w:val="20"/>
          <w:lang w:val="ru-RU"/>
        </w:rPr>
        <w:t xml:space="preserve"> </w:t>
      </w:r>
      <w:r w:rsidRPr="00892D83">
        <w:rPr>
          <w:b/>
          <w:sz w:val="20"/>
          <w:szCs w:val="20"/>
        </w:rPr>
        <w:t>Rules</w:t>
      </w:r>
      <w:r w:rsidRPr="00892D83">
        <w:rPr>
          <w:b/>
          <w:sz w:val="20"/>
          <w:szCs w:val="20"/>
          <w:lang w:val="ru-RU"/>
        </w:rPr>
        <w:t xml:space="preserve"> </w:t>
      </w:r>
      <w:r w:rsidRPr="00892D83">
        <w:rPr>
          <w:b/>
          <w:sz w:val="20"/>
          <w:szCs w:val="20"/>
        </w:rPr>
        <w:t>for</w:t>
      </w:r>
      <w:r w:rsidRPr="00892D83">
        <w:rPr>
          <w:b/>
          <w:sz w:val="20"/>
          <w:szCs w:val="20"/>
          <w:lang w:val="ru-RU"/>
        </w:rPr>
        <w:t xml:space="preserve"> </w:t>
      </w:r>
      <w:r w:rsidRPr="00892D83">
        <w:rPr>
          <w:b/>
          <w:sz w:val="20"/>
          <w:szCs w:val="20"/>
        </w:rPr>
        <w:t>Demand</w:t>
      </w:r>
      <w:r w:rsidRPr="00892D83">
        <w:rPr>
          <w:b/>
          <w:sz w:val="20"/>
          <w:szCs w:val="20"/>
          <w:lang w:val="ru-RU"/>
        </w:rPr>
        <w:t xml:space="preserve"> </w:t>
      </w:r>
      <w:r w:rsidRPr="00892D83">
        <w:rPr>
          <w:b/>
          <w:sz w:val="20"/>
          <w:szCs w:val="20"/>
        </w:rPr>
        <w:t>Guarantees</w:t>
      </w:r>
      <w:r w:rsidRPr="00892D83">
        <w:rPr>
          <w:b/>
          <w:sz w:val="20"/>
          <w:szCs w:val="20"/>
          <w:lang w:val="ru-RU"/>
        </w:rPr>
        <w:t>) на Международната търговска камара (</w:t>
      </w:r>
      <w:r w:rsidRPr="00892D83">
        <w:rPr>
          <w:b/>
          <w:sz w:val="20"/>
          <w:szCs w:val="20"/>
        </w:rPr>
        <w:t>ICC</w:t>
      </w:r>
      <w:r w:rsidRPr="00892D83">
        <w:rPr>
          <w:b/>
          <w:sz w:val="20"/>
          <w:szCs w:val="20"/>
          <w:lang w:val="ru-RU"/>
        </w:rPr>
        <w:t>), Париж и тяхната последна действаща публикация и ревизия</w:t>
      </w:r>
    </w:p>
    <w:p w14:paraId="15089B38"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Паричната и банковата гаранция може да се предоставят от името на изпълнителя за сметка на трето лице-гарант.</w:t>
      </w:r>
    </w:p>
    <w:p w14:paraId="063767B9"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692D669"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A384872"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b/>
          <w:sz w:val="20"/>
          <w:szCs w:val="20"/>
          <w:lang w:val="bg-BG"/>
        </w:rPr>
      </w:pPr>
      <w:r w:rsidRPr="00892D83">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C401022"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40B7D692" w14:textId="77777777" w:rsidR="00825A71" w:rsidRPr="00892D83" w:rsidRDefault="00825A71" w:rsidP="00D038DC">
      <w:pPr>
        <w:keepLines/>
        <w:numPr>
          <w:ilvl w:val="2"/>
          <w:numId w:val="14"/>
        </w:numPr>
        <w:tabs>
          <w:tab w:val="clear" w:pos="1440"/>
          <w:tab w:val="num" w:pos="0"/>
          <w:tab w:val="left" w:pos="426"/>
          <w:tab w:val="num" w:pos="588"/>
          <w:tab w:val="left" w:pos="851"/>
          <w:tab w:val="num" w:pos="2717"/>
          <w:tab w:val="num" w:pos="5126"/>
        </w:tabs>
        <w:spacing w:before="120" w:after="120"/>
        <w:ind w:left="57" w:right="57" w:firstLine="85"/>
        <w:jc w:val="both"/>
        <w:outlineLvl w:val="0"/>
        <w:rPr>
          <w:sz w:val="20"/>
          <w:szCs w:val="20"/>
          <w:lang w:val="bg-BG"/>
        </w:rPr>
      </w:pPr>
      <w:r w:rsidRPr="00892D83">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67AF805E" w14:textId="77777777" w:rsidR="00825A71" w:rsidRPr="00892D83" w:rsidRDefault="00825A71" w:rsidP="00D038DC">
      <w:pPr>
        <w:keepLines/>
        <w:numPr>
          <w:ilvl w:val="2"/>
          <w:numId w:val="14"/>
        </w:numPr>
        <w:tabs>
          <w:tab w:val="clear" w:pos="1440"/>
          <w:tab w:val="num" w:pos="0"/>
          <w:tab w:val="left" w:pos="426"/>
          <w:tab w:val="num" w:pos="588"/>
          <w:tab w:val="left" w:pos="851"/>
          <w:tab w:val="num" w:pos="5126"/>
        </w:tabs>
        <w:spacing w:before="120" w:after="120"/>
        <w:ind w:left="57" w:right="57" w:firstLine="85"/>
        <w:jc w:val="both"/>
        <w:outlineLvl w:val="0"/>
        <w:rPr>
          <w:sz w:val="20"/>
          <w:szCs w:val="20"/>
          <w:lang w:val="bg-BG"/>
        </w:rPr>
      </w:pPr>
      <w:r w:rsidRPr="00892D83">
        <w:rPr>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p>
    <w:p w14:paraId="52DC947A" w14:textId="77777777" w:rsidR="00825A71" w:rsidRPr="00892D83" w:rsidRDefault="00825A71" w:rsidP="00D038DC">
      <w:pPr>
        <w:keepLines/>
        <w:numPr>
          <w:ilvl w:val="2"/>
          <w:numId w:val="14"/>
        </w:numPr>
        <w:tabs>
          <w:tab w:val="clear" w:pos="1440"/>
          <w:tab w:val="num" w:pos="0"/>
          <w:tab w:val="left" w:pos="426"/>
          <w:tab w:val="num" w:pos="588"/>
          <w:tab w:val="left" w:pos="851"/>
          <w:tab w:val="num" w:pos="5126"/>
        </w:tabs>
        <w:spacing w:before="120" w:after="120"/>
        <w:ind w:left="57" w:right="57" w:firstLine="85"/>
        <w:jc w:val="both"/>
        <w:outlineLvl w:val="0"/>
        <w:rPr>
          <w:sz w:val="20"/>
          <w:szCs w:val="20"/>
          <w:lang w:val="bg-BG"/>
        </w:rPr>
      </w:pPr>
      <w:r w:rsidRPr="00892D83">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7338EF99" w14:textId="3E25690A" w:rsidR="00825A71" w:rsidRPr="00892D83" w:rsidRDefault="00825A71" w:rsidP="00D038DC">
      <w:pPr>
        <w:keepLines/>
        <w:numPr>
          <w:ilvl w:val="0"/>
          <w:numId w:val="14"/>
        </w:numPr>
        <w:tabs>
          <w:tab w:val="num" w:pos="0"/>
          <w:tab w:val="left" w:pos="426"/>
          <w:tab w:val="left" w:pos="851"/>
        </w:tabs>
        <w:spacing w:before="120" w:after="120"/>
        <w:ind w:left="57" w:right="57" w:firstLine="85"/>
        <w:jc w:val="both"/>
        <w:outlineLvl w:val="0"/>
        <w:rPr>
          <w:rFonts w:cs="Arial"/>
          <w:sz w:val="20"/>
          <w:szCs w:val="20"/>
          <w:lang w:val="bg-BG"/>
        </w:rPr>
      </w:pPr>
      <w:r w:rsidRPr="00892D83">
        <w:rPr>
          <w:rFonts w:cs="Arial"/>
          <w:b/>
          <w:sz w:val="20"/>
          <w:szCs w:val="20"/>
          <w:lang w:val="bg-BG"/>
        </w:rPr>
        <w:t>Възложител</w:t>
      </w:r>
      <w:r w:rsidRPr="00892D83">
        <w:rPr>
          <w:rFonts w:cs="Arial"/>
          <w:sz w:val="20"/>
          <w:szCs w:val="20"/>
          <w:lang w:val="bg-BG"/>
        </w:rPr>
        <w:t xml:space="preserve">: Арно Валто де Мулиак - изпълнителен директор на “Софийска вода” АД, град София 1766, район Младост, ж.к. Младост ІV, ул. "Бизнес парк" №1, сграда 2А. Лице за контакт по процедурата: Сергей Поборников, </w:t>
      </w:r>
      <w:r w:rsidRPr="00892D83">
        <w:rPr>
          <w:sz w:val="20"/>
          <w:szCs w:val="20"/>
          <w:lang w:val="bg-BG"/>
        </w:rPr>
        <w:t>тел: +359 2 81 22 456, Факс: +359 2 81 22 588/589</w:t>
      </w:r>
      <w:r w:rsidRPr="00892D83">
        <w:rPr>
          <w:sz w:val="20"/>
          <w:szCs w:val="20"/>
          <w:lang w:val="ru-RU"/>
        </w:rPr>
        <w:t>;</w:t>
      </w:r>
      <w:r w:rsidRPr="00892D83">
        <w:rPr>
          <w:sz w:val="20"/>
          <w:szCs w:val="20"/>
          <w:lang w:val="bg-BG"/>
        </w:rPr>
        <w:t xml:space="preserve"> </w:t>
      </w:r>
      <w:hyperlink r:id="rId14" w:history="1">
        <w:r w:rsidRPr="00892D83">
          <w:rPr>
            <w:rStyle w:val="Hyperlink"/>
            <w:color w:val="auto"/>
            <w:sz w:val="20"/>
            <w:szCs w:val="20"/>
            <w:lang w:val="en-US"/>
          </w:rPr>
          <w:t>spobornikov</w:t>
        </w:r>
        <w:r w:rsidRPr="00892D83">
          <w:rPr>
            <w:rStyle w:val="Hyperlink"/>
            <w:color w:val="auto"/>
            <w:sz w:val="20"/>
            <w:szCs w:val="20"/>
            <w:lang w:val="ru-RU"/>
          </w:rPr>
          <w:t>@</w:t>
        </w:r>
        <w:r w:rsidRPr="00892D83">
          <w:rPr>
            <w:rStyle w:val="Hyperlink"/>
            <w:color w:val="auto"/>
            <w:sz w:val="20"/>
            <w:szCs w:val="20"/>
            <w:lang w:val="en-US"/>
          </w:rPr>
          <w:t>sofiyskavoda</w:t>
        </w:r>
        <w:r w:rsidRPr="00892D83">
          <w:rPr>
            <w:rStyle w:val="Hyperlink"/>
            <w:color w:val="auto"/>
            <w:sz w:val="20"/>
            <w:szCs w:val="20"/>
            <w:lang w:val="ru-RU"/>
          </w:rPr>
          <w:t>.</w:t>
        </w:r>
        <w:r w:rsidRPr="00892D83">
          <w:rPr>
            <w:rStyle w:val="Hyperlink"/>
            <w:color w:val="auto"/>
            <w:sz w:val="20"/>
            <w:szCs w:val="20"/>
            <w:lang w:val="en-US"/>
          </w:rPr>
          <w:t>bg</w:t>
        </w:r>
      </w:hyperlink>
      <w:r w:rsidRPr="00892D83">
        <w:rPr>
          <w:rStyle w:val="Hyperlink"/>
          <w:color w:val="auto"/>
          <w:sz w:val="20"/>
          <w:szCs w:val="20"/>
          <w:lang w:val="bg-BG"/>
        </w:rPr>
        <w:t xml:space="preserve"> </w:t>
      </w:r>
      <w:r w:rsidRPr="00892D83">
        <w:rPr>
          <w:rFonts w:cs="Arial"/>
          <w:sz w:val="20"/>
          <w:szCs w:val="20"/>
          <w:lang w:val="bg-BG"/>
        </w:rPr>
        <w:t>.</w:t>
      </w:r>
    </w:p>
    <w:p w14:paraId="2A2F8D74" w14:textId="77777777" w:rsidR="00825A71" w:rsidRPr="00892D83" w:rsidRDefault="00825A71" w:rsidP="00D038DC">
      <w:pPr>
        <w:numPr>
          <w:ilvl w:val="0"/>
          <w:numId w:val="14"/>
        </w:numPr>
        <w:tabs>
          <w:tab w:val="num" w:pos="-1080"/>
          <w:tab w:val="num" w:pos="0"/>
          <w:tab w:val="left" w:pos="426"/>
          <w:tab w:val="left" w:pos="851"/>
        </w:tabs>
        <w:spacing w:before="120" w:after="120"/>
        <w:ind w:left="57" w:right="57" w:firstLine="85"/>
        <w:jc w:val="both"/>
        <w:outlineLvl w:val="0"/>
        <w:rPr>
          <w:rFonts w:cs="Tahoma"/>
          <w:b/>
          <w:sz w:val="20"/>
          <w:szCs w:val="20"/>
          <w:lang w:val="bg-BG"/>
        </w:rPr>
      </w:pPr>
      <w:r w:rsidRPr="00892D83">
        <w:rPr>
          <w:rFonts w:cs="Tahoma"/>
          <w:b/>
          <w:sz w:val="20"/>
          <w:szCs w:val="20"/>
          <w:lang w:val="bg-BG"/>
        </w:rPr>
        <w:t xml:space="preserve">Срокът на договора </w:t>
      </w:r>
      <w:r w:rsidRPr="00892D83">
        <w:rPr>
          <w:rFonts w:cs="Tahoma"/>
          <w:sz w:val="20"/>
          <w:szCs w:val="20"/>
          <w:lang w:val="bg-BG"/>
        </w:rPr>
        <w:t>е посочен в проекта на договор.</w:t>
      </w:r>
    </w:p>
    <w:p w14:paraId="7D5267A4" w14:textId="77777777" w:rsidR="00825A71" w:rsidRPr="00892D83" w:rsidRDefault="00825A71" w:rsidP="00D038DC">
      <w:pPr>
        <w:numPr>
          <w:ilvl w:val="0"/>
          <w:numId w:val="14"/>
        </w:numPr>
        <w:tabs>
          <w:tab w:val="num" w:pos="-1080"/>
          <w:tab w:val="num" w:pos="0"/>
          <w:tab w:val="left" w:pos="426"/>
          <w:tab w:val="left" w:pos="851"/>
        </w:tabs>
        <w:spacing w:before="120" w:after="120"/>
        <w:ind w:left="57" w:right="57" w:firstLine="85"/>
        <w:jc w:val="both"/>
        <w:outlineLvl w:val="0"/>
        <w:rPr>
          <w:b/>
          <w:sz w:val="20"/>
          <w:szCs w:val="20"/>
          <w:lang w:val="bg-BG"/>
        </w:rPr>
      </w:pPr>
      <w:r w:rsidRPr="00892D83">
        <w:rPr>
          <w:rFonts w:cs="Tahoma"/>
          <w:b/>
          <w:sz w:val="20"/>
          <w:szCs w:val="20"/>
          <w:lang w:val="bg-BG"/>
        </w:rPr>
        <w:t xml:space="preserve">Техническите спецификации, </w:t>
      </w:r>
      <w:r w:rsidRPr="00892D83">
        <w:rPr>
          <w:rFonts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5D5EE9E0" w14:textId="77777777" w:rsidR="00825A71" w:rsidRPr="00892D83" w:rsidRDefault="00825A71" w:rsidP="00D038DC">
      <w:pPr>
        <w:numPr>
          <w:ilvl w:val="0"/>
          <w:numId w:val="14"/>
        </w:numPr>
        <w:tabs>
          <w:tab w:val="num" w:pos="-1080"/>
          <w:tab w:val="num" w:pos="0"/>
          <w:tab w:val="left" w:pos="426"/>
          <w:tab w:val="left" w:pos="851"/>
        </w:tabs>
        <w:spacing w:before="120" w:after="120"/>
        <w:ind w:left="57" w:right="57" w:firstLine="85"/>
        <w:jc w:val="both"/>
        <w:outlineLvl w:val="0"/>
        <w:rPr>
          <w:b/>
          <w:sz w:val="20"/>
          <w:szCs w:val="20"/>
          <w:lang w:val="bg-BG"/>
        </w:rPr>
      </w:pPr>
      <w:r w:rsidRPr="00892D83">
        <w:rPr>
          <w:b/>
          <w:sz w:val="20"/>
          <w:szCs w:val="20"/>
          <w:lang w:val="bg-BG"/>
        </w:rPr>
        <w:t>Разяснения по условията на процедурата</w:t>
      </w:r>
    </w:p>
    <w:p w14:paraId="1D3F146A" w14:textId="1890B487" w:rsidR="00825A71" w:rsidRPr="00892D83" w:rsidRDefault="009E7E12" w:rsidP="00D038DC">
      <w:pPr>
        <w:tabs>
          <w:tab w:val="num" w:pos="0"/>
          <w:tab w:val="left" w:pos="426"/>
          <w:tab w:val="left" w:pos="851"/>
        </w:tabs>
        <w:spacing w:before="120" w:after="120"/>
        <w:ind w:left="57" w:right="57" w:firstLine="85"/>
        <w:jc w:val="both"/>
        <w:outlineLvl w:val="0"/>
        <w:rPr>
          <w:rFonts w:cs="Tahoma"/>
          <w:sz w:val="20"/>
          <w:szCs w:val="20"/>
          <w:lang w:val="bg-BG"/>
        </w:rPr>
      </w:pPr>
      <w:r w:rsidRPr="00892D83">
        <w:rPr>
          <w:sz w:val="20"/>
          <w:szCs w:val="20"/>
          <w:lang w:val="bg-BG"/>
        </w:rPr>
        <w:tab/>
      </w:r>
      <w:r w:rsidR="00825A71" w:rsidRPr="00892D83">
        <w:rPr>
          <w:sz w:val="20"/>
          <w:szCs w:val="20"/>
          <w:lang w:val="bg-BG"/>
        </w:rPr>
        <w:t>Лицата могат да поискат писмено</w:t>
      </w:r>
      <w:r w:rsidR="00825A71" w:rsidRPr="00892D83">
        <w:rPr>
          <w:sz w:val="20"/>
          <w:szCs w:val="20"/>
          <w:vertAlign w:val="superscript"/>
          <w:lang w:val="bg-BG"/>
        </w:rPr>
        <w:footnoteReference w:id="1"/>
      </w:r>
      <w:r w:rsidR="00825A71" w:rsidRPr="00892D83">
        <w:rPr>
          <w:sz w:val="20"/>
          <w:szCs w:val="20"/>
          <w:lang w:val="bg-BG"/>
        </w:rPr>
        <w:t xml:space="preserve"> от възложителя разяснения по решението, обявлението, документацията за обществената поръчка до </w:t>
      </w:r>
      <w:r w:rsidR="00825A71" w:rsidRPr="00892D83">
        <w:rPr>
          <w:rFonts w:cs="Tahoma"/>
          <w:sz w:val="20"/>
          <w:szCs w:val="20"/>
          <w:lang w:val="bg-BG"/>
        </w:rPr>
        <w:t>5 дни преди изтичане на срока за получаване на офертите за участие.</w:t>
      </w:r>
    </w:p>
    <w:p w14:paraId="17FED86A" w14:textId="4054E038" w:rsidR="00825A71" w:rsidRPr="00892D83" w:rsidRDefault="009E7E12" w:rsidP="00D038DC">
      <w:pPr>
        <w:tabs>
          <w:tab w:val="num" w:pos="0"/>
          <w:tab w:val="left" w:pos="426"/>
          <w:tab w:val="left" w:pos="851"/>
        </w:tabs>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При писмено искане за разяснения по условията на обществената поръчка, направено </w:t>
      </w:r>
      <w:r w:rsidR="00825A71" w:rsidRPr="00892D83">
        <w:rPr>
          <w:b/>
          <w:sz w:val="20"/>
          <w:szCs w:val="20"/>
          <w:lang w:val="bg-BG"/>
        </w:rPr>
        <w:t>до 5 дни</w:t>
      </w:r>
      <w:r w:rsidR="00825A71" w:rsidRPr="00892D83">
        <w:rPr>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26C10CF0" w14:textId="536BABD4" w:rsidR="00825A71" w:rsidRPr="00892D83" w:rsidRDefault="009E7E12" w:rsidP="00D038DC">
      <w:pPr>
        <w:tabs>
          <w:tab w:val="num" w:pos="0"/>
          <w:tab w:val="left" w:pos="426"/>
          <w:tab w:val="left" w:pos="851"/>
        </w:tabs>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Разясненията се публикуват на профила на купувача в срок до </w:t>
      </w:r>
      <w:r w:rsidR="00825A71" w:rsidRPr="00892D83">
        <w:rPr>
          <w:b/>
          <w:sz w:val="20"/>
          <w:szCs w:val="20"/>
          <w:lang w:val="bg-BG"/>
        </w:rPr>
        <w:t>три</w:t>
      </w:r>
      <w:r w:rsidR="00825A71" w:rsidRPr="00892D83">
        <w:rPr>
          <w:sz w:val="20"/>
          <w:szCs w:val="20"/>
          <w:lang w:val="bg-BG"/>
        </w:rPr>
        <w:t xml:space="preserve"> дни от получаване на искането и в тях не се посочва лицето, направило запитването.</w:t>
      </w:r>
    </w:p>
    <w:p w14:paraId="571A1007" w14:textId="0F906D8D" w:rsidR="00825A71" w:rsidRPr="00892D83" w:rsidRDefault="009E7E12" w:rsidP="00D038DC">
      <w:pPr>
        <w:tabs>
          <w:tab w:val="num" w:pos="0"/>
          <w:tab w:val="left" w:pos="426"/>
          <w:tab w:val="left" w:pos="851"/>
        </w:tabs>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Възложителят </w:t>
      </w:r>
      <w:r w:rsidR="00825A71" w:rsidRPr="00892D83">
        <w:rPr>
          <w:b/>
          <w:sz w:val="20"/>
          <w:szCs w:val="20"/>
          <w:lang w:val="bg-BG"/>
        </w:rPr>
        <w:t>не</w:t>
      </w:r>
      <w:r w:rsidR="00825A71" w:rsidRPr="00892D83">
        <w:rPr>
          <w:sz w:val="20"/>
          <w:szCs w:val="20"/>
          <w:lang w:val="bg-BG"/>
        </w:rPr>
        <w:t xml:space="preserve"> предоставя разяснения, ако искането е постъпило след законово определения срок. </w:t>
      </w:r>
    </w:p>
    <w:p w14:paraId="1DE5C944" w14:textId="77777777" w:rsidR="00825A71" w:rsidRPr="00892D83" w:rsidRDefault="00825A71" w:rsidP="00D038DC">
      <w:pPr>
        <w:numPr>
          <w:ilvl w:val="1"/>
          <w:numId w:val="14"/>
        </w:numPr>
        <w:tabs>
          <w:tab w:val="clear" w:pos="1457"/>
          <w:tab w:val="num" w:pos="-113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366FEB0" w14:textId="77777777" w:rsidR="00825A71" w:rsidRPr="00892D83" w:rsidRDefault="00825A71" w:rsidP="00D038DC">
      <w:pPr>
        <w:numPr>
          <w:ilvl w:val="1"/>
          <w:numId w:val="14"/>
        </w:numPr>
        <w:tabs>
          <w:tab w:val="clear" w:pos="1457"/>
          <w:tab w:val="num" w:pos="-113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71455643" w14:textId="77777777" w:rsidR="00825A71" w:rsidRPr="00892D83" w:rsidRDefault="00825A71" w:rsidP="00D038DC">
      <w:pPr>
        <w:tabs>
          <w:tab w:val="num" w:pos="0"/>
          <w:tab w:val="left" w:pos="426"/>
          <w:tab w:val="left" w:pos="851"/>
        </w:tabs>
        <w:spacing w:before="120" w:after="120"/>
        <w:ind w:left="57" w:right="57" w:firstLine="85"/>
        <w:jc w:val="both"/>
        <w:outlineLvl w:val="0"/>
        <w:rPr>
          <w:sz w:val="20"/>
          <w:szCs w:val="20"/>
          <w:lang w:val="bg-BG"/>
        </w:rPr>
      </w:pPr>
      <w:r w:rsidRPr="00892D83">
        <w:rPr>
          <w:sz w:val="20"/>
          <w:szCs w:val="20"/>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0C0B4E9D" w14:textId="77777777" w:rsidR="00825A71" w:rsidRPr="00892D83" w:rsidRDefault="00825A71" w:rsidP="00D038DC">
      <w:pPr>
        <w:keepLines/>
        <w:numPr>
          <w:ilvl w:val="0"/>
          <w:numId w:val="14"/>
        </w:numPr>
        <w:tabs>
          <w:tab w:val="num" w:pos="-1080"/>
          <w:tab w:val="num" w:pos="0"/>
          <w:tab w:val="left" w:pos="426"/>
          <w:tab w:val="left" w:pos="851"/>
        </w:tabs>
        <w:spacing w:before="120" w:after="120"/>
        <w:ind w:left="57" w:right="57" w:firstLine="85"/>
        <w:jc w:val="both"/>
        <w:outlineLvl w:val="0"/>
        <w:rPr>
          <w:sz w:val="20"/>
          <w:szCs w:val="20"/>
          <w:lang w:val="bg-BG"/>
        </w:rPr>
      </w:pPr>
      <w:r w:rsidRPr="00892D83">
        <w:rPr>
          <w:sz w:val="20"/>
          <w:szCs w:val="20"/>
          <w:lang w:val="bg-BG"/>
        </w:rPr>
        <w:t xml:space="preserve">Всички действия на възложителя към участниците са в писмен вид. Обменът на 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28D3A3B2" w14:textId="77777777" w:rsidR="00825A71" w:rsidRPr="00892D83" w:rsidRDefault="00825A71" w:rsidP="00D038DC">
      <w:pPr>
        <w:keepLines/>
        <w:numPr>
          <w:ilvl w:val="0"/>
          <w:numId w:val="14"/>
        </w:numPr>
        <w:tabs>
          <w:tab w:val="num" w:pos="-1080"/>
          <w:tab w:val="num" w:pos="0"/>
          <w:tab w:val="left" w:pos="426"/>
          <w:tab w:val="left" w:pos="851"/>
        </w:tabs>
        <w:spacing w:before="120" w:after="120"/>
        <w:ind w:left="57" w:right="57" w:firstLine="85"/>
        <w:jc w:val="both"/>
        <w:outlineLvl w:val="0"/>
        <w:rPr>
          <w:sz w:val="20"/>
          <w:szCs w:val="20"/>
          <w:lang w:val="bg-BG"/>
        </w:rPr>
      </w:pPr>
      <w:r w:rsidRPr="00892D83">
        <w:rPr>
          <w:b/>
          <w:sz w:val="20"/>
          <w:szCs w:val="20"/>
          <w:lang w:val="bg-BG"/>
        </w:rPr>
        <w:t>Подготовка на офертата</w:t>
      </w:r>
    </w:p>
    <w:p w14:paraId="5A3BA227"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92D83">
        <w:rPr>
          <w:rFonts w:eastAsiaTheme="minorHAnsi"/>
          <w:sz w:val="20"/>
          <w:szCs w:val="20"/>
          <w:lang w:val="bg-BG"/>
        </w:rPr>
        <w:t xml:space="preserve"> </w:t>
      </w:r>
      <w:r w:rsidRPr="00892D83">
        <w:rPr>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CC89EBD"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777E9A10"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EE95D1C"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Офертата се изготвя </w:t>
      </w:r>
      <w:r w:rsidRPr="00892D83">
        <w:rPr>
          <w:b/>
          <w:sz w:val="20"/>
          <w:szCs w:val="20"/>
          <w:lang w:val="bg-BG"/>
        </w:rPr>
        <w:t>на български език</w:t>
      </w:r>
      <w:r w:rsidRPr="00892D83">
        <w:rPr>
          <w:sz w:val="20"/>
          <w:szCs w:val="20"/>
          <w:lang w:val="bg-BG"/>
        </w:rPr>
        <w:t>.</w:t>
      </w:r>
    </w:p>
    <w:p w14:paraId="69A5DA67" w14:textId="75D92F9A" w:rsidR="00825A71" w:rsidRPr="00892D83" w:rsidDel="00BD2CF4"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 </w:t>
      </w:r>
    </w:p>
    <w:p w14:paraId="1AB89C74"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56CB5C" w14:textId="77777777" w:rsidR="00825A71" w:rsidRPr="00892D83" w:rsidRDefault="00825A71" w:rsidP="00D038DC">
      <w:pPr>
        <w:numPr>
          <w:ilvl w:val="0"/>
          <w:numId w:val="14"/>
        </w:numPr>
        <w:tabs>
          <w:tab w:val="num" w:pos="-1080"/>
          <w:tab w:val="num" w:pos="0"/>
          <w:tab w:val="left" w:pos="426"/>
          <w:tab w:val="left" w:pos="851"/>
        </w:tabs>
        <w:spacing w:before="120" w:after="120"/>
        <w:ind w:left="57" w:right="57" w:firstLine="85"/>
        <w:jc w:val="both"/>
        <w:outlineLvl w:val="0"/>
        <w:rPr>
          <w:b/>
          <w:sz w:val="20"/>
          <w:szCs w:val="20"/>
          <w:lang w:val="bg-BG"/>
        </w:rPr>
      </w:pPr>
      <w:r w:rsidRPr="00892D83">
        <w:rPr>
          <w:b/>
          <w:sz w:val="20"/>
          <w:szCs w:val="20"/>
          <w:lang w:val="bg-BG"/>
        </w:rPr>
        <w:t>Подаване на офертата</w:t>
      </w:r>
    </w:p>
    <w:p w14:paraId="17C44B43"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Офертата се представя в </w:t>
      </w:r>
      <w:r w:rsidRPr="00892D83">
        <w:rPr>
          <w:b/>
          <w:sz w:val="20"/>
          <w:szCs w:val="20"/>
          <w:lang w:val="bg-BG"/>
        </w:rPr>
        <w:t>запечатана непрозрачна опаковка</w:t>
      </w:r>
      <w:r w:rsidRPr="00892D83">
        <w:rPr>
          <w:sz w:val="20"/>
          <w:szCs w:val="20"/>
          <w:lang w:val="bg-BG"/>
        </w:rPr>
        <w:t xml:space="preserve">, върху която се  посочват: </w:t>
      </w:r>
    </w:p>
    <w:p w14:paraId="6087FDB7" w14:textId="77777777" w:rsidR="00825A71" w:rsidRPr="00892D83" w:rsidRDefault="00825A71" w:rsidP="00D038DC">
      <w:pPr>
        <w:numPr>
          <w:ilvl w:val="2"/>
          <w:numId w:val="14"/>
        </w:numPr>
        <w:tabs>
          <w:tab w:val="clear" w:pos="1440"/>
          <w:tab w:val="num" w:pos="0"/>
          <w:tab w:val="left" w:pos="426"/>
          <w:tab w:val="left" w:pos="851"/>
          <w:tab w:val="num" w:pos="2575"/>
          <w:tab w:val="num" w:pos="2717"/>
        </w:tabs>
        <w:spacing w:before="120" w:after="120"/>
        <w:ind w:left="57" w:right="57" w:firstLine="85"/>
        <w:jc w:val="both"/>
        <w:outlineLvl w:val="0"/>
        <w:rPr>
          <w:sz w:val="20"/>
          <w:szCs w:val="20"/>
          <w:lang w:val="bg-BG"/>
        </w:rPr>
      </w:pPr>
      <w:r w:rsidRPr="00892D83">
        <w:rPr>
          <w:sz w:val="20"/>
          <w:szCs w:val="20"/>
          <w:lang w:val="bg-BG"/>
        </w:rPr>
        <w:t xml:space="preserve">наименованието на участника, включително участниците в обединението, когато е приложимо; </w:t>
      </w:r>
    </w:p>
    <w:p w14:paraId="5C1D2E0B" w14:textId="77777777" w:rsidR="00825A71" w:rsidRPr="00892D83" w:rsidRDefault="00825A71" w:rsidP="00D038DC">
      <w:pPr>
        <w:numPr>
          <w:ilvl w:val="2"/>
          <w:numId w:val="14"/>
        </w:numPr>
        <w:tabs>
          <w:tab w:val="clear" w:pos="1440"/>
          <w:tab w:val="num" w:pos="0"/>
          <w:tab w:val="left" w:pos="426"/>
          <w:tab w:val="left" w:pos="851"/>
          <w:tab w:val="num" w:pos="2575"/>
          <w:tab w:val="num" w:pos="2717"/>
        </w:tabs>
        <w:spacing w:before="120" w:after="120"/>
        <w:ind w:left="57" w:right="57" w:firstLine="85"/>
        <w:jc w:val="both"/>
        <w:outlineLvl w:val="0"/>
        <w:rPr>
          <w:sz w:val="20"/>
          <w:szCs w:val="20"/>
          <w:lang w:val="bg-BG"/>
        </w:rPr>
      </w:pPr>
      <w:r w:rsidRPr="00892D83">
        <w:rPr>
          <w:sz w:val="20"/>
          <w:szCs w:val="20"/>
          <w:lang w:val="bg-BG"/>
        </w:rPr>
        <w:t xml:space="preserve">адрес за кореспонденция, телефон и по възможност - факс и електронен адрес; </w:t>
      </w:r>
    </w:p>
    <w:p w14:paraId="667C50A8" w14:textId="77777777" w:rsidR="00825A71" w:rsidRPr="00892D83" w:rsidRDefault="00825A71" w:rsidP="00D038DC">
      <w:pPr>
        <w:numPr>
          <w:ilvl w:val="2"/>
          <w:numId w:val="14"/>
        </w:numPr>
        <w:tabs>
          <w:tab w:val="clear" w:pos="1440"/>
          <w:tab w:val="num" w:pos="0"/>
          <w:tab w:val="left" w:pos="426"/>
          <w:tab w:val="left" w:pos="851"/>
          <w:tab w:val="num" w:pos="2575"/>
          <w:tab w:val="num" w:pos="2717"/>
        </w:tabs>
        <w:spacing w:before="120" w:after="120"/>
        <w:ind w:left="57" w:right="57" w:firstLine="85"/>
        <w:jc w:val="both"/>
        <w:outlineLvl w:val="0"/>
        <w:rPr>
          <w:sz w:val="20"/>
          <w:szCs w:val="20"/>
          <w:lang w:val="bg-BG"/>
        </w:rPr>
      </w:pPr>
      <w:r w:rsidRPr="00892D83">
        <w:rPr>
          <w:sz w:val="20"/>
          <w:szCs w:val="20"/>
          <w:lang w:val="bg-BG"/>
        </w:rPr>
        <w:t xml:space="preserve">наименованието на поръчката. </w:t>
      </w:r>
    </w:p>
    <w:p w14:paraId="4A2F361D"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b/>
          <w:sz w:val="20"/>
          <w:szCs w:val="20"/>
          <w:lang w:val="bg-BG"/>
        </w:rPr>
        <w:t xml:space="preserve">Място </w:t>
      </w:r>
      <w:r w:rsidRPr="00892D83">
        <w:rPr>
          <w:sz w:val="20"/>
          <w:szCs w:val="20"/>
          <w:lang w:val="bg-BG"/>
        </w:rPr>
        <w:t>за подаване на офертата: Деловодството на “Софийска вода” АД, град София 1766, район Младост, ж. к. Младост ІV, ул. "Бизнес парк" №1, сграда 2А.</w:t>
      </w:r>
    </w:p>
    <w:p w14:paraId="103BE4C2"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b/>
          <w:sz w:val="20"/>
          <w:szCs w:val="20"/>
          <w:lang w:val="bg-BG"/>
        </w:rPr>
        <w:t xml:space="preserve">Краен срок </w:t>
      </w:r>
      <w:r w:rsidRPr="00892D83">
        <w:rPr>
          <w:sz w:val="20"/>
          <w:szCs w:val="20"/>
          <w:lang w:val="bg-BG"/>
        </w:rPr>
        <w:t>за подаване</w:t>
      </w:r>
      <w:r w:rsidRPr="00892D83">
        <w:rPr>
          <w:b/>
          <w:sz w:val="20"/>
          <w:szCs w:val="20"/>
          <w:lang w:val="bg-BG"/>
        </w:rPr>
        <w:t xml:space="preserve"> </w:t>
      </w:r>
      <w:r w:rsidRPr="00892D83">
        <w:rPr>
          <w:sz w:val="20"/>
          <w:szCs w:val="20"/>
          <w:lang w:val="bg-BG"/>
        </w:rPr>
        <w:t xml:space="preserve">на офертата: не по-късно от </w:t>
      </w:r>
      <w:r w:rsidRPr="00892D83">
        <w:rPr>
          <w:sz w:val="20"/>
          <w:szCs w:val="20"/>
          <w:lang w:val="ru-RU"/>
        </w:rPr>
        <w:t>16</w:t>
      </w:r>
      <w:r w:rsidRPr="00892D83">
        <w:rPr>
          <w:sz w:val="20"/>
          <w:szCs w:val="20"/>
          <w:lang w:val="bg-BG"/>
        </w:rPr>
        <w:t xml:space="preserve">:30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64C3A15E"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0128A82" w14:textId="77777777" w:rsidR="00825A71" w:rsidRPr="00892D83" w:rsidRDefault="00825A71" w:rsidP="00D038DC">
      <w:pPr>
        <w:numPr>
          <w:ilvl w:val="1"/>
          <w:numId w:val="14"/>
        </w:numPr>
        <w:tabs>
          <w:tab w:val="clear" w:pos="1457"/>
          <w:tab w:val="num" w:pos="0"/>
          <w:tab w:val="left" w:pos="426"/>
          <w:tab w:val="num" w:pos="567"/>
          <w:tab w:val="left" w:pos="851"/>
        </w:tabs>
        <w:spacing w:before="120" w:after="120"/>
        <w:ind w:left="57" w:right="57" w:firstLine="85"/>
        <w:jc w:val="both"/>
        <w:outlineLvl w:val="0"/>
        <w:rPr>
          <w:sz w:val="20"/>
          <w:szCs w:val="20"/>
          <w:lang w:val="bg-BG"/>
        </w:rPr>
      </w:pPr>
      <w:r w:rsidRPr="00892D83">
        <w:rPr>
          <w:sz w:val="20"/>
          <w:szCs w:val="20"/>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225884A1" w14:textId="77777777" w:rsidR="00825A71" w:rsidRPr="00892D83" w:rsidRDefault="00825A71" w:rsidP="00D038DC">
      <w:pPr>
        <w:numPr>
          <w:ilvl w:val="1"/>
          <w:numId w:val="14"/>
        </w:numPr>
        <w:tabs>
          <w:tab w:val="clear" w:pos="1457"/>
          <w:tab w:val="num" w:pos="0"/>
          <w:tab w:val="left" w:pos="426"/>
          <w:tab w:val="num" w:pos="567"/>
          <w:tab w:val="left" w:pos="851"/>
          <w:tab w:val="num" w:pos="2717"/>
        </w:tabs>
        <w:spacing w:before="120" w:after="120"/>
        <w:ind w:left="57" w:right="57" w:firstLine="85"/>
        <w:jc w:val="both"/>
        <w:outlineLvl w:val="0"/>
        <w:rPr>
          <w:sz w:val="20"/>
          <w:szCs w:val="20"/>
          <w:lang w:val="bg-BG"/>
        </w:rPr>
      </w:pPr>
      <w:r w:rsidRPr="00892D83">
        <w:rPr>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8E4E171" w14:textId="77777777" w:rsidR="00825A71" w:rsidRPr="00892D83" w:rsidRDefault="00825A71" w:rsidP="00D038DC">
      <w:pPr>
        <w:numPr>
          <w:ilvl w:val="1"/>
          <w:numId w:val="14"/>
        </w:numPr>
        <w:tabs>
          <w:tab w:val="clear" w:pos="1457"/>
          <w:tab w:val="num" w:pos="0"/>
          <w:tab w:val="left" w:pos="426"/>
          <w:tab w:val="num" w:pos="567"/>
          <w:tab w:val="left" w:pos="851"/>
          <w:tab w:val="num" w:pos="2717"/>
        </w:tabs>
        <w:spacing w:before="120" w:after="120"/>
        <w:ind w:left="57" w:right="57" w:firstLine="85"/>
        <w:jc w:val="both"/>
        <w:outlineLvl w:val="0"/>
        <w:rPr>
          <w:sz w:val="20"/>
          <w:szCs w:val="20"/>
          <w:lang w:val="bg-BG"/>
        </w:rPr>
      </w:pPr>
      <w:r w:rsidRPr="00892D83">
        <w:rPr>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3FA9746F" w14:textId="77777777" w:rsidR="00825A71" w:rsidRPr="00892D83" w:rsidRDefault="00825A71" w:rsidP="00D038DC">
      <w:pPr>
        <w:numPr>
          <w:ilvl w:val="1"/>
          <w:numId w:val="14"/>
        </w:numPr>
        <w:tabs>
          <w:tab w:val="clear" w:pos="1457"/>
          <w:tab w:val="num" w:pos="0"/>
          <w:tab w:val="left" w:pos="426"/>
          <w:tab w:val="num" w:pos="567"/>
          <w:tab w:val="left" w:pos="851"/>
          <w:tab w:val="num" w:pos="2717"/>
        </w:tabs>
        <w:spacing w:before="120" w:after="120"/>
        <w:ind w:left="57" w:right="57" w:firstLine="85"/>
        <w:jc w:val="both"/>
        <w:outlineLvl w:val="0"/>
        <w:rPr>
          <w:sz w:val="20"/>
          <w:szCs w:val="20"/>
          <w:lang w:val="bg-BG"/>
        </w:rPr>
      </w:pPr>
      <w:r w:rsidRPr="00892D83">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2E48BA2" w14:textId="77777777" w:rsidR="00825A71" w:rsidRPr="00892D83" w:rsidRDefault="00825A71" w:rsidP="00D038DC">
      <w:pPr>
        <w:numPr>
          <w:ilvl w:val="1"/>
          <w:numId w:val="14"/>
        </w:numPr>
        <w:tabs>
          <w:tab w:val="clear" w:pos="1457"/>
          <w:tab w:val="num" w:pos="0"/>
          <w:tab w:val="left" w:pos="426"/>
          <w:tab w:val="num" w:pos="567"/>
          <w:tab w:val="left" w:pos="851"/>
          <w:tab w:val="num" w:pos="2717"/>
        </w:tabs>
        <w:spacing w:before="120" w:after="120"/>
        <w:ind w:left="57" w:right="57" w:firstLine="85"/>
        <w:jc w:val="both"/>
        <w:outlineLvl w:val="0"/>
        <w:rPr>
          <w:sz w:val="20"/>
          <w:szCs w:val="20"/>
          <w:lang w:val="bg-BG"/>
        </w:rPr>
      </w:pPr>
      <w:r w:rsidRPr="00892D83">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74CDA05D" w14:textId="77777777" w:rsidR="00825A71" w:rsidRPr="00892D83" w:rsidRDefault="00825A71" w:rsidP="00D038DC">
      <w:pPr>
        <w:numPr>
          <w:ilvl w:val="0"/>
          <w:numId w:val="14"/>
        </w:numPr>
        <w:tabs>
          <w:tab w:val="num" w:pos="0"/>
          <w:tab w:val="left" w:pos="426"/>
          <w:tab w:val="left" w:pos="851"/>
        </w:tabs>
        <w:spacing w:before="120" w:after="120"/>
        <w:ind w:left="57" w:right="57" w:firstLine="85"/>
        <w:jc w:val="both"/>
        <w:outlineLvl w:val="0"/>
        <w:rPr>
          <w:sz w:val="20"/>
          <w:szCs w:val="20"/>
          <w:lang w:val="bg-BG"/>
        </w:rPr>
      </w:pPr>
      <w:r w:rsidRPr="00892D83">
        <w:rPr>
          <w:sz w:val="20"/>
          <w:szCs w:val="20"/>
          <w:lang w:val="bg-BG"/>
        </w:rPr>
        <w:t xml:space="preserve">Не се допуска представяне на варианти в офертата. </w:t>
      </w:r>
    </w:p>
    <w:p w14:paraId="0F8DF9D0"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Участниците </w:t>
      </w:r>
      <w:r w:rsidRPr="00892D83">
        <w:rPr>
          <w:b/>
          <w:sz w:val="20"/>
          <w:szCs w:val="20"/>
          <w:lang w:val="bg-BG"/>
        </w:rPr>
        <w:t>не</w:t>
      </w:r>
      <w:r w:rsidRPr="00892D83">
        <w:rPr>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75C935D" w14:textId="77777777" w:rsidR="000A02D8" w:rsidRPr="00892D83" w:rsidRDefault="000A02D8"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b/>
          <w:bCs/>
          <w:sz w:val="20"/>
          <w:szCs w:val="20"/>
          <w:lang w:val="bg-BG"/>
        </w:rPr>
      </w:pPr>
      <w:r w:rsidRPr="00892D83">
        <w:rPr>
          <w:b/>
          <w:bCs/>
          <w:sz w:val="20"/>
          <w:szCs w:val="20"/>
        </w:rPr>
        <w:t>Основания за отстраняване на участниците</w:t>
      </w:r>
    </w:p>
    <w:p w14:paraId="258E1B6C" w14:textId="77777777" w:rsidR="000A02D8" w:rsidRPr="00892D83" w:rsidRDefault="000A02D8" w:rsidP="00D038DC">
      <w:pPr>
        <w:numPr>
          <w:ilvl w:val="1"/>
          <w:numId w:val="27"/>
        </w:numPr>
        <w:tabs>
          <w:tab w:val="clear" w:pos="1457"/>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За участниците да не са налице основанията за отстраняване посочени в чл.54, ал.1, т. 1-7 и чл.55, ал.1, т.1, 3, 4, 5 от ЗОП:</w:t>
      </w:r>
    </w:p>
    <w:p w14:paraId="57BEC065" w14:textId="5C6F44DF" w:rsidR="000A02D8" w:rsidRPr="00892D83" w:rsidRDefault="009E7E12" w:rsidP="00D038DC">
      <w:pPr>
        <w:tabs>
          <w:tab w:val="num" w:pos="0"/>
          <w:tab w:val="left" w:pos="426"/>
          <w:tab w:val="left" w:pos="851"/>
        </w:tabs>
        <w:spacing w:before="120" w:after="120"/>
        <w:ind w:left="57" w:right="57" w:firstLine="85"/>
        <w:jc w:val="both"/>
        <w:outlineLvl w:val="0"/>
        <w:rPr>
          <w:sz w:val="20"/>
          <w:szCs w:val="20"/>
          <w:lang w:val="ru-RU"/>
        </w:rPr>
      </w:pPr>
      <w:r w:rsidRPr="00892D83">
        <w:rPr>
          <w:color w:val="000000"/>
          <w:sz w:val="20"/>
          <w:szCs w:val="20"/>
          <w:lang w:val="ru-RU"/>
        </w:rPr>
        <w:tab/>
      </w:r>
      <w:r w:rsidRPr="00892D83">
        <w:rPr>
          <w:color w:val="000000"/>
          <w:sz w:val="20"/>
          <w:szCs w:val="20"/>
          <w:lang w:val="ru-RU"/>
        </w:rPr>
        <w:tab/>
      </w:r>
      <w:r w:rsidR="000A02D8" w:rsidRPr="00892D83">
        <w:rPr>
          <w:color w:val="000000"/>
          <w:sz w:val="20"/>
          <w:szCs w:val="20"/>
          <w:lang w:val="ru-RU"/>
        </w:rPr>
        <w:t xml:space="preserve">Възложителят отстранява от участие в процедура за възлагане на обществена поръчка участник, когато: </w:t>
      </w:r>
    </w:p>
    <w:p w14:paraId="4BE7CB71"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sz w:val="20"/>
          <w:szCs w:val="20"/>
          <w:lang w:val="ru-RU"/>
        </w:rPr>
      </w:pPr>
      <w:r w:rsidRPr="00892D83">
        <w:rPr>
          <w:color w:val="000000"/>
          <w:sz w:val="20"/>
          <w:szCs w:val="20"/>
          <w:lang w:val="ru-RU"/>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6748558"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bg-BG"/>
        </w:rPr>
      </w:pPr>
      <w:r w:rsidRPr="00892D83">
        <w:rPr>
          <w:color w:val="000000"/>
          <w:sz w:val="20"/>
          <w:szCs w:val="20"/>
          <w:lang w:val="ru-RU"/>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F2C4BE6"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168829C" w14:textId="2B27B959" w:rsidR="000A02D8" w:rsidRPr="00892D83" w:rsidRDefault="009E7E12"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ab/>
      </w:r>
      <w:r w:rsidRPr="00892D83">
        <w:rPr>
          <w:color w:val="000000"/>
          <w:sz w:val="20"/>
          <w:szCs w:val="20"/>
          <w:lang w:val="ru-RU"/>
        </w:rPr>
        <w:tab/>
      </w:r>
      <w:r w:rsidR="000A02D8" w:rsidRPr="00892D83">
        <w:rPr>
          <w:color w:val="000000"/>
          <w:sz w:val="20"/>
          <w:szCs w:val="20"/>
          <w:lang w:val="ru-RU"/>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1675C2A"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54, ал. 1, т. 4) е налице неравнопоставеност в случаите по чл. 44,ал.5; </w:t>
      </w:r>
    </w:p>
    <w:p w14:paraId="4547614B"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54, ал. 1, т. 5) е установено, че: </w:t>
      </w:r>
    </w:p>
    <w:p w14:paraId="5E6C5043" w14:textId="77777777" w:rsidR="000A02D8" w:rsidRPr="00892D83" w:rsidRDefault="000A02D8"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iCs/>
          <w:color w:val="000000"/>
          <w:sz w:val="20"/>
          <w:szCs w:val="20"/>
          <w:lang w:val="ru-RU"/>
        </w:rPr>
        <w:t>а)</w:t>
      </w:r>
      <w:r w:rsidRPr="00892D83">
        <w:rPr>
          <w:color w:val="000000"/>
          <w:sz w:val="20"/>
          <w:szCs w:val="20"/>
          <w:lang w:val="ru-RU"/>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C500842" w14:textId="77777777" w:rsidR="000A02D8" w:rsidRPr="00892D83" w:rsidRDefault="000A02D8"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sz w:val="20"/>
          <w:szCs w:val="20"/>
          <w:lang w:val="ru-RU"/>
        </w:rPr>
        <w:t>б)</w:t>
      </w:r>
      <w:r w:rsidRPr="00892D83">
        <w:rPr>
          <w:color w:val="000000"/>
          <w:sz w:val="20"/>
          <w:szCs w:val="20"/>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5CB88DA" w14:textId="77777777" w:rsidR="001E1282" w:rsidRPr="001E1282" w:rsidRDefault="001E1282" w:rsidP="001E1282">
      <w:pPr>
        <w:numPr>
          <w:ilvl w:val="0"/>
          <w:numId w:val="28"/>
        </w:numPr>
        <w:tabs>
          <w:tab w:val="left" w:pos="426"/>
          <w:tab w:val="left" w:pos="851"/>
        </w:tabs>
        <w:spacing w:before="120" w:after="120"/>
        <w:ind w:right="57"/>
        <w:contextualSpacing/>
        <w:jc w:val="both"/>
        <w:outlineLvl w:val="0"/>
        <w:rPr>
          <w:sz w:val="20"/>
          <w:szCs w:val="20"/>
          <w:lang w:val="ru-RU"/>
        </w:rPr>
      </w:pPr>
      <w:r w:rsidRPr="001E1282">
        <w:rPr>
          <w:sz w:val="20"/>
          <w:szCs w:val="20"/>
          <w:lang w:val="ru-RU"/>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DEA15D6" w14:textId="6C4DC432" w:rsidR="000A02D8" w:rsidRPr="00892D83" w:rsidRDefault="001E1282" w:rsidP="001E1282">
      <w:pPr>
        <w:numPr>
          <w:ilvl w:val="0"/>
          <w:numId w:val="28"/>
        </w:numPr>
        <w:tabs>
          <w:tab w:val="left" w:pos="426"/>
          <w:tab w:val="left" w:pos="851"/>
        </w:tabs>
        <w:spacing w:before="120" w:after="120"/>
        <w:ind w:right="57"/>
        <w:contextualSpacing/>
        <w:jc w:val="both"/>
        <w:outlineLvl w:val="0"/>
        <w:rPr>
          <w:color w:val="000000"/>
          <w:sz w:val="20"/>
          <w:szCs w:val="20"/>
          <w:lang w:val="ru-RU"/>
        </w:rPr>
      </w:pPr>
      <w:r w:rsidRPr="001E1282">
        <w:rPr>
          <w:color w:val="000000"/>
          <w:sz w:val="20"/>
          <w:szCs w:val="20"/>
          <w:lang w:val="ru-RU"/>
        </w:rPr>
        <w:t xml:space="preserve"> </w:t>
      </w:r>
      <w:r w:rsidR="000A02D8" w:rsidRPr="00892D83">
        <w:rPr>
          <w:color w:val="000000"/>
          <w:sz w:val="20"/>
          <w:szCs w:val="20"/>
          <w:lang w:val="ru-RU"/>
        </w:rPr>
        <w:t xml:space="preserve">(чл. 54, ал. 1, т. 7) е налице конфликт на интереси, който не може да бъде отстранен. </w:t>
      </w:r>
    </w:p>
    <w:p w14:paraId="1854A696" w14:textId="22C70770" w:rsidR="000A02D8" w:rsidRPr="00892D83" w:rsidRDefault="009E7E12"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ab/>
      </w:r>
      <w:r w:rsidRPr="00892D83">
        <w:rPr>
          <w:color w:val="000000"/>
          <w:sz w:val="20"/>
          <w:szCs w:val="20"/>
          <w:lang w:val="ru-RU"/>
        </w:rPr>
        <w:tab/>
      </w:r>
      <w:r w:rsidR="000A02D8" w:rsidRPr="00892D83">
        <w:rPr>
          <w:color w:val="000000"/>
          <w:sz w:val="20"/>
          <w:szCs w:val="20"/>
          <w:lang w:val="ru-RU"/>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2877514"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1A336AA"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0D74ECA8"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9A7ABCB" w14:textId="77777777" w:rsidR="000A02D8" w:rsidRPr="00892D83" w:rsidRDefault="000A02D8" w:rsidP="00D038DC">
      <w:pPr>
        <w:numPr>
          <w:ilvl w:val="0"/>
          <w:numId w:val="28"/>
        </w:num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 xml:space="preserve">(чл. 55, ал. 1, т. 5) опитал е да: </w:t>
      </w:r>
    </w:p>
    <w:p w14:paraId="10765E85" w14:textId="77777777" w:rsidR="000A02D8" w:rsidRPr="00892D83" w:rsidRDefault="000A02D8"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iCs/>
          <w:color w:val="000000"/>
          <w:sz w:val="20"/>
          <w:szCs w:val="20"/>
          <w:lang w:val="ru-RU"/>
        </w:rPr>
        <w:t>а)</w:t>
      </w:r>
      <w:r w:rsidRPr="00892D83">
        <w:rPr>
          <w:color w:val="000000"/>
          <w:sz w:val="20"/>
          <w:szCs w:val="20"/>
          <w:lang w:val="ru-RU"/>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814CAA4" w14:textId="77777777" w:rsidR="000A02D8" w:rsidRPr="00892D83" w:rsidRDefault="000A02D8"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sz w:val="20"/>
          <w:szCs w:val="20"/>
          <w:lang w:val="ru-RU"/>
        </w:rPr>
        <w:t>б)</w:t>
      </w:r>
      <w:r w:rsidRPr="00892D83">
        <w:rPr>
          <w:color w:val="000000"/>
          <w:sz w:val="20"/>
          <w:szCs w:val="20"/>
          <w:lang w:val="ru-RU"/>
        </w:rPr>
        <w:t xml:space="preserve"> получи информация, която може да му даде неоснователно предимство в процедурата за възлагане на обществена поръчка. </w:t>
      </w:r>
    </w:p>
    <w:p w14:paraId="40AEC381" w14:textId="3E72F7E0" w:rsidR="000A02D8" w:rsidRPr="00892D83" w:rsidRDefault="009E7E12" w:rsidP="00D038DC">
      <w:pPr>
        <w:tabs>
          <w:tab w:val="num" w:pos="0"/>
          <w:tab w:val="left" w:pos="426"/>
          <w:tab w:val="left" w:pos="851"/>
        </w:tabs>
        <w:spacing w:before="120" w:after="120"/>
        <w:ind w:left="57" w:right="57" w:firstLine="85"/>
        <w:contextualSpacing/>
        <w:jc w:val="both"/>
        <w:outlineLvl w:val="0"/>
        <w:rPr>
          <w:color w:val="000000"/>
          <w:sz w:val="20"/>
          <w:szCs w:val="20"/>
          <w:lang w:val="ru-RU"/>
        </w:rPr>
      </w:pPr>
      <w:r w:rsidRPr="00892D83">
        <w:rPr>
          <w:color w:val="000000"/>
          <w:sz w:val="20"/>
          <w:szCs w:val="20"/>
          <w:lang w:val="ru-RU"/>
        </w:rPr>
        <w:tab/>
      </w:r>
      <w:r w:rsidRPr="00892D83">
        <w:rPr>
          <w:color w:val="000000"/>
          <w:sz w:val="20"/>
          <w:szCs w:val="20"/>
          <w:lang w:val="ru-RU"/>
        </w:rPr>
        <w:tab/>
      </w:r>
      <w:r w:rsidR="000A02D8" w:rsidRPr="00892D83">
        <w:rPr>
          <w:color w:val="000000"/>
          <w:sz w:val="20"/>
          <w:szCs w:val="20"/>
          <w:lang w:val="ru-RU"/>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B8F021C" w14:textId="04D86F31" w:rsidR="000A02D8" w:rsidRPr="00892D83" w:rsidRDefault="000A02D8" w:rsidP="00D038DC">
      <w:pPr>
        <w:numPr>
          <w:ilvl w:val="2"/>
          <w:numId w:val="27"/>
        </w:numPr>
        <w:tabs>
          <w:tab w:val="clear" w:pos="1440"/>
          <w:tab w:val="num" w:pos="0"/>
          <w:tab w:val="left" w:pos="426"/>
          <w:tab w:val="num" w:pos="567"/>
          <w:tab w:val="left" w:pos="851"/>
        </w:tabs>
        <w:spacing w:before="120" w:after="120"/>
        <w:ind w:left="57" w:right="57" w:firstLine="85"/>
        <w:contextualSpacing/>
        <w:jc w:val="both"/>
        <w:outlineLvl w:val="0"/>
        <w:rPr>
          <w:sz w:val="20"/>
          <w:szCs w:val="20"/>
          <w:lang w:val="ru-RU"/>
        </w:rPr>
      </w:pPr>
      <w:r w:rsidRPr="00892D83">
        <w:rPr>
          <w:sz w:val="20"/>
          <w:szCs w:val="20"/>
          <w:lang w:val="ru-RU"/>
        </w:rPr>
        <w:t xml:space="preserve">Участникът декларира липсата на съответните основания за отстраняване в Раздели А, Б и В на Част </w:t>
      </w:r>
      <w:r w:rsidRPr="00892D83">
        <w:rPr>
          <w:sz w:val="20"/>
          <w:szCs w:val="20"/>
        </w:rPr>
        <w:t>III</w:t>
      </w:r>
      <w:r w:rsidRPr="00892D83">
        <w:rPr>
          <w:sz w:val="20"/>
          <w:szCs w:val="20"/>
          <w:lang w:val="ru-RU"/>
        </w:rPr>
        <w:t>: Основания за изключване на Единен европейски документ за обществени поръчки (</w:t>
      </w:r>
      <w:r w:rsidRPr="00892D83">
        <w:rPr>
          <w:b/>
          <w:bCs/>
          <w:sz w:val="20"/>
          <w:szCs w:val="20"/>
          <w:lang w:val="ru-RU"/>
        </w:rPr>
        <w:t>ЕЕДОП</w:t>
      </w:r>
      <w:r w:rsidRPr="00892D83">
        <w:rPr>
          <w:sz w:val="20"/>
          <w:szCs w:val="20"/>
          <w:lang w:val="ru-RU"/>
        </w:rPr>
        <w:t>) - по образец, приложен в документацията.</w:t>
      </w:r>
    </w:p>
    <w:p w14:paraId="0850A246" w14:textId="77777777" w:rsidR="000A02D8" w:rsidRPr="00892D83" w:rsidRDefault="000A02D8" w:rsidP="00D038DC">
      <w:pPr>
        <w:numPr>
          <w:ilvl w:val="1"/>
          <w:numId w:val="27"/>
        </w:numPr>
        <w:tabs>
          <w:tab w:val="clear" w:pos="1457"/>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 xml:space="preserve">Доказване на предприетите мерки за доказване на надежност по чл. 56 от ЗОП, </w:t>
      </w:r>
      <w:r w:rsidRPr="00892D83">
        <w:rPr>
          <w:b/>
          <w:bCs/>
          <w:sz w:val="20"/>
          <w:szCs w:val="20"/>
          <w:lang w:val="ru-RU"/>
        </w:rPr>
        <w:t>когато е приложимо</w:t>
      </w:r>
    </w:p>
    <w:p w14:paraId="186E1074" w14:textId="77777777" w:rsidR="000A02D8" w:rsidRPr="00892D83" w:rsidRDefault="000A02D8" w:rsidP="00D038DC">
      <w:pPr>
        <w:numPr>
          <w:ilvl w:val="2"/>
          <w:numId w:val="27"/>
        </w:numPr>
        <w:tabs>
          <w:tab w:val="clear" w:pos="1440"/>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5179EE62" w14:textId="565A6617" w:rsidR="000A02D8" w:rsidRPr="00892D83" w:rsidRDefault="009E7E12" w:rsidP="00D038DC">
      <w:pPr>
        <w:tabs>
          <w:tab w:val="num" w:pos="0"/>
          <w:tab w:val="left" w:pos="426"/>
          <w:tab w:val="left" w:pos="851"/>
        </w:tabs>
        <w:spacing w:before="120" w:after="120"/>
        <w:ind w:left="57" w:right="57" w:firstLine="85"/>
        <w:contextualSpacing/>
        <w:jc w:val="both"/>
        <w:outlineLvl w:val="0"/>
        <w:rPr>
          <w:sz w:val="20"/>
          <w:szCs w:val="20"/>
          <w:lang w:val="bg-BG"/>
        </w:rPr>
      </w:pPr>
      <w:r w:rsidRPr="00892D83">
        <w:rPr>
          <w:sz w:val="20"/>
          <w:szCs w:val="20"/>
          <w:lang w:val="ru-RU"/>
        </w:rPr>
        <w:tab/>
      </w:r>
      <w:r w:rsidRPr="00892D83">
        <w:rPr>
          <w:sz w:val="20"/>
          <w:szCs w:val="20"/>
          <w:lang w:val="ru-RU"/>
        </w:rPr>
        <w:tab/>
      </w:r>
      <w:r w:rsidR="000A02D8" w:rsidRPr="00892D83">
        <w:rPr>
          <w:sz w:val="20"/>
          <w:szCs w:val="20"/>
          <w:lang w:val="ru-RU"/>
        </w:rPr>
        <w:t xml:space="preserve">За тази цел участникът може да докаже, че: </w:t>
      </w:r>
    </w:p>
    <w:p w14:paraId="4DBB00F0" w14:textId="77777777" w:rsidR="000A02D8" w:rsidRPr="00892D83" w:rsidRDefault="000A02D8" w:rsidP="00D038DC">
      <w:pPr>
        <w:numPr>
          <w:ilvl w:val="3"/>
          <w:numId w:val="27"/>
        </w:numPr>
        <w:tabs>
          <w:tab w:val="clear" w:pos="2880"/>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A1FE124" w14:textId="33B3815B" w:rsidR="000A02D8" w:rsidRPr="00892D83" w:rsidRDefault="009E7E12" w:rsidP="00D038DC">
      <w:pPr>
        <w:tabs>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ab/>
      </w:r>
      <w:r w:rsidRPr="00892D83">
        <w:rPr>
          <w:sz w:val="20"/>
          <w:szCs w:val="20"/>
          <w:lang w:val="ru-RU"/>
        </w:rPr>
        <w:tab/>
      </w:r>
      <w:r w:rsidR="000A02D8" w:rsidRPr="00892D83">
        <w:rPr>
          <w:sz w:val="20"/>
          <w:szCs w:val="20"/>
          <w:lang w:val="ru-RU"/>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40CCF69" w14:textId="77777777" w:rsidR="000A02D8" w:rsidRPr="00892D83" w:rsidRDefault="000A02D8" w:rsidP="00D038DC">
      <w:pPr>
        <w:numPr>
          <w:ilvl w:val="3"/>
          <w:numId w:val="27"/>
        </w:numPr>
        <w:tabs>
          <w:tab w:val="clear" w:pos="2880"/>
          <w:tab w:val="num" w:pos="0"/>
          <w:tab w:val="left" w:pos="426"/>
          <w:tab w:val="num" w:pos="709"/>
          <w:tab w:val="left" w:pos="851"/>
        </w:tabs>
        <w:spacing w:before="120" w:after="120"/>
        <w:ind w:left="57" w:right="57" w:firstLine="85"/>
        <w:contextualSpacing/>
        <w:jc w:val="both"/>
        <w:outlineLvl w:val="0"/>
        <w:rPr>
          <w:sz w:val="20"/>
          <w:szCs w:val="20"/>
          <w:lang w:val="ru-RU"/>
        </w:rPr>
      </w:pPr>
      <w:r w:rsidRPr="00892D83">
        <w:rPr>
          <w:sz w:val="20"/>
          <w:szCs w:val="20"/>
          <w:lang w:val="ru-RU"/>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A7DC4DE" w14:textId="77777777" w:rsidR="000A02D8" w:rsidRPr="00892D83" w:rsidRDefault="000A02D8" w:rsidP="00D038DC">
      <w:pPr>
        <w:tabs>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5F62456" w14:textId="77777777" w:rsidR="000A02D8" w:rsidRPr="00892D83" w:rsidRDefault="000A02D8" w:rsidP="00D038DC">
      <w:pPr>
        <w:numPr>
          <w:ilvl w:val="3"/>
          <w:numId w:val="27"/>
        </w:numPr>
        <w:tabs>
          <w:tab w:val="clear" w:pos="2880"/>
          <w:tab w:val="num" w:pos="0"/>
          <w:tab w:val="left" w:pos="426"/>
          <w:tab w:val="left" w:pos="851"/>
        </w:tabs>
        <w:spacing w:before="120" w:after="120"/>
        <w:ind w:left="57" w:right="57" w:firstLine="85"/>
        <w:contextualSpacing/>
        <w:jc w:val="both"/>
        <w:outlineLvl w:val="0"/>
        <w:rPr>
          <w:sz w:val="20"/>
          <w:szCs w:val="20"/>
          <w:lang w:val="ru-RU"/>
        </w:rPr>
      </w:pPr>
      <w:r w:rsidRPr="00892D83">
        <w:rPr>
          <w:sz w:val="20"/>
          <w:szCs w:val="20"/>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EDCA6C0" w14:textId="77777777" w:rsidR="000A02D8" w:rsidRPr="00892D83" w:rsidRDefault="000A02D8" w:rsidP="00D038DC">
      <w:pPr>
        <w:tabs>
          <w:tab w:val="num" w:pos="0"/>
          <w:tab w:val="left" w:pos="426"/>
          <w:tab w:val="left" w:pos="851"/>
          <w:tab w:val="left" w:pos="3828"/>
        </w:tabs>
        <w:spacing w:before="120" w:after="120"/>
        <w:ind w:left="57" w:right="57" w:firstLine="85"/>
        <w:contextualSpacing/>
        <w:jc w:val="both"/>
        <w:outlineLvl w:val="0"/>
        <w:rPr>
          <w:sz w:val="20"/>
          <w:szCs w:val="20"/>
          <w:lang w:val="ru-RU"/>
        </w:rPr>
      </w:pPr>
      <w:r w:rsidRPr="00892D83">
        <w:rPr>
          <w:sz w:val="20"/>
          <w:szCs w:val="20"/>
          <w:lang w:val="ru-RU"/>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11F5CD5F" w14:textId="77777777" w:rsidR="000A02D8" w:rsidRPr="00892D83" w:rsidRDefault="000A02D8" w:rsidP="00D038DC">
      <w:pPr>
        <w:numPr>
          <w:ilvl w:val="3"/>
          <w:numId w:val="27"/>
        </w:numPr>
        <w:tabs>
          <w:tab w:val="clear" w:pos="2880"/>
          <w:tab w:val="num" w:pos="0"/>
          <w:tab w:val="left" w:pos="426"/>
          <w:tab w:val="left" w:pos="851"/>
          <w:tab w:val="left" w:pos="1418"/>
          <w:tab w:val="num" w:pos="6674"/>
        </w:tabs>
        <w:spacing w:before="120" w:after="120"/>
        <w:ind w:left="57" w:right="57" w:firstLine="85"/>
        <w:contextualSpacing/>
        <w:jc w:val="both"/>
        <w:outlineLvl w:val="0"/>
        <w:rPr>
          <w:sz w:val="20"/>
          <w:szCs w:val="20"/>
          <w:lang w:val="ru-RU"/>
        </w:rPr>
      </w:pPr>
      <w:r w:rsidRPr="00892D83">
        <w:rPr>
          <w:sz w:val="20"/>
          <w:szCs w:val="20"/>
          <w:lang w:val="ru-RU"/>
        </w:rPr>
        <w:t>е платил изцяло дължимото вземане по чл. 128, чл. 228, ал. 3 или чл. 245 от Кодекса на труда.</w:t>
      </w:r>
    </w:p>
    <w:p w14:paraId="1DD48324" w14:textId="77777777" w:rsidR="000A02D8" w:rsidRPr="00892D83" w:rsidRDefault="000A02D8" w:rsidP="00D038DC">
      <w:pPr>
        <w:tabs>
          <w:tab w:val="num" w:pos="0"/>
          <w:tab w:val="left" w:pos="426"/>
          <w:tab w:val="left" w:pos="851"/>
          <w:tab w:val="left" w:pos="3828"/>
        </w:tabs>
        <w:spacing w:before="120" w:after="120"/>
        <w:ind w:left="57" w:right="57" w:firstLine="85"/>
        <w:contextualSpacing/>
        <w:jc w:val="both"/>
        <w:outlineLvl w:val="0"/>
        <w:rPr>
          <w:sz w:val="20"/>
          <w:szCs w:val="20"/>
          <w:lang w:val="ru-RU"/>
        </w:rPr>
      </w:pPr>
      <w:r w:rsidRPr="00892D83">
        <w:rPr>
          <w:sz w:val="20"/>
          <w:szCs w:val="20"/>
          <w:lang w:val="ru-RU"/>
        </w:rPr>
        <w:t>За доказване на надеждността се представя документ за извършено плащане.</w:t>
      </w:r>
    </w:p>
    <w:p w14:paraId="7CB7B672" w14:textId="77777777" w:rsidR="000A02D8" w:rsidRPr="00892D83" w:rsidRDefault="000A02D8" w:rsidP="00D038DC">
      <w:pPr>
        <w:numPr>
          <w:ilvl w:val="2"/>
          <w:numId w:val="27"/>
        </w:numPr>
        <w:tabs>
          <w:tab w:val="clear" w:pos="1440"/>
          <w:tab w:val="num" w:pos="0"/>
          <w:tab w:val="left" w:pos="426"/>
          <w:tab w:val="left" w:pos="851"/>
        </w:tabs>
        <w:spacing w:before="120" w:after="120"/>
        <w:ind w:left="57" w:right="57" w:firstLine="85"/>
        <w:contextualSpacing/>
        <w:jc w:val="both"/>
        <w:outlineLvl w:val="0"/>
        <w:rPr>
          <w:sz w:val="20"/>
          <w:szCs w:val="20"/>
          <w:lang w:val="bg-BG"/>
        </w:rPr>
      </w:pPr>
      <w:r w:rsidRPr="00892D83">
        <w:rPr>
          <w:sz w:val="20"/>
          <w:szCs w:val="20"/>
          <w:lang w:val="ru-RU"/>
        </w:rPr>
        <w:t xml:space="preserve">Предприетите мерки за доказване на надеждност по чл.56 ЗОП се описват в ЕЕДОП. </w:t>
      </w:r>
    </w:p>
    <w:p w14:paraId="46524DDC" w14:textId="77777777" w:rsidR="00825A71" w:rsidRPr="00892D83" w:rsidRDefault="00825A71" w:rsidP="00D038DC">
      <w:pPr>
        <w:numPr>
          <w:ilvl w:val="2"/>
          <w:numId w:val="14"/>
        </w:numPr>
        <w:tabs>
          <w:tab w:val="clear" w:pos="1440"/>
          <w:tab w:val="num" w:pos="0"/>
          <w:tab w:val="left" w:pos="426"/>
          <w:tab w:val="left" w:pos="851"/>
          <w:tab w:val="num" w:pos="2268"/>
        </w:tabs>
        <w:spacing w:before="120" w:after="120"/>
        <w:ind w:left="57" w:right="57" w:firstLine="85"/>
        <w:jc w:val="both"/>
        <w:outlineLvl w:val="0"/>
        <w:rPr>
          <w:rFonts w:eastAsiaTheme="minorHAnsi"/>
          <w:sz w:val="20"/>
          <w:szCs w:val="20"/>
          <w:lang w:val="bg-BG"/>
        </w:rPr>
      </w:pPr>
      <w:r w:rsidRPr="00892D83">
        <w:rPr>
          <w:rFonts w:eastAsiaTheme="minorHAnsi"/>
          <w:sz w:val="20"/>
          <w:szCs w:val="20"/>
          <w:lang w:val="bg-BG"/>
        </w:rPr>
        <w:t>Възложителят преценява предприетите от участника м</w:t>
      </w:r>
      <w:bookmarkStart w:id="2" w:name="_GoBack"/>
      <w:bookmarkEnd w:id="2"/>
      <w:r w:rsidRPr="00892D83">
        <w:rPr>
          <w:rFonts w:eastAsiaTheme="minorHAnsi"/>
          <w:sz w:val="20"/>
          <w:szCs w:val="20"/>
          <w:lang w:val="bg-BG"/>
        </w:rPr>
        <w:t>ерки, като отчита тежестта и конкретните обстоятелства, свързани с престъплението или нарушението.</w:t>
      </w:r>
    </w:p>
    <w:p w14:paraId="5E81D34D" w14:textId="77777777" w:rsidR="00825A71" w:rsidRPr="00892D83" w:rsidRDefault="00825A71" w:rsidP="00D038DC">
      <w:pPr>
        <w:numPr>
          <w:ilvl w:val="2"/>
          <w:numId w:val="14"/>
        </w:numPr>
        <w:tabs>
          <w:tab w:val="clear" w:pos="1440"/>
          <w:tab w:val="num" w:pos="0"/>
          <w:tab w:val="left" w:pos="426"/>
          <w:tab w:val="left" w:pos="851"/>
          <w:tab w:val="num" w:pos="2268"/>
          <w:tab w:val="num" w:pos="2575"/>
        </w:tabs>
        <w:spacing w:before="120" w:after="120"/>
        <w:ind w:left="57" w:right="57" w:firstLine="85"/>
        <w:jc w:val="both"/>
        <w:outlineLvl w:val="0"/>
        <w:rPr>
          <w:sz w:val="20"/>
          <w:szCs w:val="20"/>
          <w:lang w:val="bg-BG"/>
        </w:rPr>
      </w:pPr>
      <w:r w:rsidRPr="00892D83">
        <w:rPr>
          <w:rFonts w:eastAsiaTheme="minorHAnsi"/>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763A09F" w14:textId="77777777" w:rsidR="00AA6DC6" w:rsidRPr="00892D83" w:rsidRDefault="00825A71" w:rsidP="00D038DC">
      <w:pPr>
        <w:numPr>
          <w:ilvl w:val="1"/>
          <w:numId w:val="27"/>
        </w:numPr>
        <w:tabs>
          <w:tab w:val="clear" w:pos="1457"/>
          <w:tab w:val="num" w:pos="0"/>
          <w:tab w:val="left" w:pos="426"/>
          <w:tab w:val="left" w:pos="851"/>
          <w:tab w:val="num" w:pos="4536"/>
        </w:tabs>
        <w:spacing w:before="120" w:after="120"/>
        <w:ind w:left="57" w:right="57" w:firstLine="85"/>
        <w:contextualSpacing/>
        <w:jc w:val="both"/>
        <w:outlineLvl w:val="0"/>
        <w:rPr>
          <w:rFonts w:cs="Tahoma"/>
          <w:sz w:val="20"/>
          <w:szCs w:val="20"/>
          <w:lang w:val="bg-BG"/>
        </w:rPr>
      </w:pPr>
      <w:r w:rsidRPr="00892D83">
        <w:rPr>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r w:rsidR="00AA6DC6" w:rsidRPr="00892D83">
        <w:rPr>
          <w:rFonts w:cs="Tahoma"/>
          <w:sz w:val="20"/>
          <w:szCs w:val="20"/>
          <w:lang w:val="bg-BG"/>
        </w:rPr>
        <w:t xml:space="preserve"> </w:t>
      </w:r>
    </w:p>
    <w:p w14:paraId="00D5D781" w14:textId="77777777" w:rsidR="001E1282" w:rsidRPr="001E1282" w:rsidRDefault="001E1282" w:rsidP="001E1282">
      <w:pPr>
        <w:numPr>
          <w:ilvl w:val="1"/>
          <w:numId w:val="27"/>
        </w:numPr>
        <w:tabs>
          <w:tab w:val="clear" w:pos="1457"/>
          <w:tab w:val="num" w:pos="0"/>
          <w:tab w:val="left" w:pos="426"/>
          <w:tab w:val="left" w:pos="851"/>
          <w:tab w:val="num" w:pos="4536"/>
        </w:tabs>
        <w:spacing w:before="120" w:after="120"/>
        <w:ind w:left="57" w:right="57" w:firstLine="85"/>
        <w:contextualSpacing/>
        <w:jc w:val="both"/>
        <w:outlineLvl w:val="0"/>
        <w:rPr>
          <w:sz w:val="20"/>
          <w:szCs w:val="20"/>
          <w:lang w:val="bg-BG"/>
        </w:rPr>
      </w:pPr>
      <w:r w:rsidRPr="001E1282">
        <w:rPr>
          <w:sz w:val="20"/>
          <w:szCs w:val="20"/>
          <w:lang w:val="bg-BG"/>
        </w:rPr>
        <w:t>Свързани лица  не могат да бъдат самостоятелни участници в една и съща процедура.</w:t>
      </w:r>
    </w:p>
    <w:p w14:paraId="26B9145B" w14:textId="77777777" w:rsidR="001E1282" w:rsidRPr="001E1282" w:rsidRDefault="001E1282" w:rsidP="001E1282">
      <w:pPr>
        <w:numPr>
          <w:ilvl w:val="1"/>
          <w:numId w:val="27"/>
        </w:numPr>
        <w:tabs>
          <w:tab w:val="clear" w:pos="1457"/>
          <w:tab w:val="num" w:pos="0"/>
          <w:tab w:val="left" w:pos="426"/>
          <w:tab w:val="left" w:pos="851"/>
          <w:tab w:val="num" w:pos="4536"/>
        </w:tabs>
        <w:spacing w:before="120" w:after="120"/>
        <w:ind w:left="57" w:right="57" w:firstLine="85"/>
        <w:contextualSpacing/>
        <w:jc w:val="both"/>
        <w:outlineLvl w:val="0"/>
        <w:rPr>
          <w:sz w:val="20"/>
          <w:szCs w:val="20"/>
          <w:lang w:val="bg-BG"/>
        </w:rPr>
      </w:pPr>
      <w:r w:rsidRPr="001E1282">
        <w:rPr>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54EAC25" w14:textId="77777777" w:rsidR="001E1282" w:rsidRPr="001E1282" w:rsidRDefault="001E1282" w:rsidP="001E1282">
      <w:pPr>
        <w:numPr>
          <w:ilvl w:val="1"/>
          <w:numId w:val="41"/>
        </w:numPr>
        <w:tabs>
          <w:tab w:val="left" w:pos="426"/>
          <w:tab w:val="left" w:pos="851"/>
        </w:tabs>
        <w:spacing w:before="120" w:after="120"/>
        <w:ind w:right="57"/>
        <w:contextualSpacing/>
        <w:jc w:val="both"/>
        <w:outlineLvl w:val="0"/>
        <w:rPr>
          <w:sz w:val="20"/>
          <w:szCs w:val="20"/>
          <w:lang w:val="bg-BG"/>
        </w:rPr>
      </w:pPr>
      <w:r w:rsidRPr="001E1282">
        <w:rPr>
          <w:sz w:val="20"/>
          <w:szCs w:val="20"/>
          <w:lang w:val="bg-BG"/>
        </w:rPr>
        <w:t xml:space="preserve">осъждания за престъпления по чл. 194 – 208, чл. 213а – 217, чл. 219 – 252 и чл. 254а – 255а и чл. 256 - 260 НК (чл. 54, ал. 1, т. 1 от ЗОП); </w:t>
      </w:r>
    </w:p>
    <w:p w14:paraId="562ED88D" w14:textId="77777777" w:rsidR="001E1282" w:rsidRPr="001E1282" w:rsidRDefault="001E1282" w:rsidP="001E1282">
      <w:pPr>
        <w:numPr>
          <w:ilvl w:val="1"/>
          <w:numId w:val="41"/>
        </w:numPr>
        <w:tabs>
          <w:tab w:val="left" w:pos="426"/>
          <w:tab w:val="left" w:pos="851"/>
        </w:tabs>
        <w:spacing w:before="120" w:after="120"/>
        <w:ind w:right="57"/>
        <w:contextualSpacing/>
        <w:jc w:val="both"/>
        <w:outlineLvl w:val="0"/>
        <w:rPr>
          <w:sz w:val="20"/>
          <w:szCs w:val="20"/>
          <w:lang w:val="bg-BG"/>
        </w:rPr>
      </w:pPr>
      <w:r w:rsidRPr="001E1282">
        <w:rPr>
          <w:sz w:val="20"/>
          <w:szCs w:val="20"/>
          <w:lang w:val="bg-BG"/>
        </w:rPr>
        <w:t xml:space="preserve">нарушения по чл. 61, ал. 1, чл. 62, ал. 1 или 3, чл. 63, ал. 1 или 2, чл. 228, ал. 3 от Кодекса на труда (чл. 54, ал. 1, т. 6 от ЗОП); </w:t>
      </w:r>
    </w:p>
    <w:p w14:paraId="5E3677E5" w14:textId="77777777" w:rsidR="001E1282" w:rsidRPr="001E1282" w:rsidRDefault="001E1282" w:rsidP="001E1282">
      <w:pPr>
        <w:numPr>
          <w:ilvl w:val="1"/>
          <w:numId w:val="41"/>
        </w:numPr>
        <w:tabs>
          <w:tab w:val="left" w:pos="426"/>
          <w:tab w:val="left" w:pos="851"/>
        </w:tabs>
        <w:spacing w:before="120" w:after="120"/>
        <w:ind w:right="57"/>
        <w:contextualSpacing/>
        <w:jc w:val="both"/>
        <w:outlineLvl w:val="0"/>
        <w:rPr>
          <w:sz w:val="20"/>
          <w:szCs w:val="20"/>
          <w:lang w:val="bg-BG"/>
        </w:rPr>
      </w:pPr>
      <w:r w:rsidRPr="001E1282">
        <w:rPr>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6AA2661A" w14:textId="77777777" w:rsidR="001E1282" w:rsidRPr="001E1282" w:rsidRDefault="001E1282" w:rsidP="001E1282">
      <w:pPr>
        <w:numPr>
          <w:ilvl w:val="1"/>
          <w:numId w:val="41"/>
        </w:numPr>
        <w:tabs>
          <w:tab w:val="left" w:pos="426"/>
          <w:tab w:val="left" w:pos="851"/>
        </w:tabs>
        <w:spacing w:before="120" w:after="120"/>
        <w:ind w:right="57"/>
        <w:contextualSpacing/>
        <w:jc w:val="both"/>
        <w:outlineLvl w:val="0"/>
        <w:rPr>
          <w:sz w:val="20"/>
          <w:szCs w:val="20"/>
          <w:lang w:val="bg-BG"/>
        </w:rPr>
      </w:pPr>
      <w:r w:rsidRPr="001E1282">
        <w:rPr>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333F272" w14:textId="77777777" w:rsidR="001E1282" w:rsidRPr="001E1282" w:rsidRDefault="001E1282" w:rsidP="001E1282">
      <w:pPr>
        <w:numPr>
          <w:ilvl w:val="1"/>
          <w:numId w:val="41"/>
        </w:numPr>
        <w:tabs>
          <w:tab w:val="left" w:pos="426"/>
          <w:tab w:val="left" w:pos="851"/>
        </w:tabs>
        <w:spacing w:before="120" w:after="120"/>
        <w:ind w:right="57"/>
        <w:contextualSpacing/>
        <w:jc w:val="both"/>
        <w:outlineLvl w:val="0"/>
        <w:rPr>
          <w:sz w:val="20"/>
          <w:szCs w:val="20"/>
          <w:lang w:val="bg-BG"/>
        </w:rPr>
      </w:pPr>
      <w:r w:rsidRPr="001E1282">
        <w:rPr>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4595176" w14:textId="05F5DD43" w:rsidR="00AA6DC6" w:rsidRPr="001E1282" w:rsidRDefault="001E1282" w:rsidP="001E1282">
      <w:pPr>
        <w:numPr>
          <w:ilvl w:val="1"/>
          <w:numId w:val="41"/>
        </w:numPr>
        <w:tabs>
          <w:tab w:val="left" w:pos="426"/>
          <w:tab w:val="left" w:pos="851"/>
          <w:tab w:val="num" w:pos="4536"/>
        </w:tabs>
        <w:spacing w:before="120" w:after="120"/>
        <w:ind w:right="57"/>
        <w:contextualSpacing/>
        <w:jc w:val="both"/>
        <w:outlineLvl w:val="0"/>
        <w:rPr>
          <w:sz w:val="20"/>
          <w:szCs w:val="20"/>
          <w:lang w:val="bg-BG"/>
        </w:rPr>
      </w:pPr>
      <w:r w:rsidRPr="001E1282">
        <w:rPr>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r w:rsidR="00AA6DC6" w:rsidRPr="001E1282">
        <w:rPr>
          <w:sz w:val="20"/>
          <w:szCs w:val="20"/>
          <w:lang w:val="bg-BG"/>
        </w:rPr>
        <w:t>.</w:t>
      </w:r>
    </w:p>
    <w:p w14:paraId="0E46DE85" w14:textId="5581CAC8"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b/>
          <w:sz w:val="20"/>
          <w:szCs w:val="20"/>
          <w:lang w:val="bg-BG"/>
        </w:rPr>
        <w:t>КРИТЕРИИ ЗА ПОДБОР</w:t>
      </w:r>
      <w:r w:rsidRPr="00892D83">
        <w:rPr>
          <w:sz w:val="20"/>
          <w:szCs w:val="20"/>
          <w:lang w:val="bg-BG"/>
        </w:rPr>
        <w:t xml:space="preserve"> – </w:t>
      </w:r>
      <w:r w:rsidRPr="00892D83">
        <w:rPr>
          <w:b/>
          <w:sz w:val="20"/>
          <w:szCs w:val="20"/>
          <w:lang w:val="bg-BG"/>
        </w:rPr>
        <w:t>изисквания към участниците и посочване на информация относно съответствието с тях в ЕЕДОП</w:t>
      </w:r>
    </w:p>
    <w:p w14:paraId="4FD34086" w14:textId="0DD9F186"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b/>
          <w:sz w:val="20"/>
          <w:szCs w:val="20"/>
          <w:lang w:val="bg-BG"/>
        </w:rPr>
        <w:t xml:space="preserve">Технически и професионални способности </w:t>
      </w:r>
    </w:p>
    <w:p w14:paraId="4B6CE62C" w14:textId="4D13DDB2" w:rsidR="00825A71" w:rsidRPr="00892D83" w:rsidRDefault="00855430"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Изискване: </w:t>
      </w:r>
      <w:r w:rsidR="00825A71" w:rsidRPr="00892D83">
        <w:rPr>
          <w:sz w:val="20"/>
          <w:szCs w:val="20"/>
          <w:lang w:val="bg-BG"/>
        </w:rPr>
        <w:t xml:space="preserve">стоката, с която </w:t>
      </w:r>
      <w:r w:rsidR="00B215EE" w:rsidRPr="00892D83">
        <w:rPr>
          <w:sz w:val="20"/>
          <w:szCs w:val="20"/>
          <w:lang w:val="bg-BG"/>
        </w:rPr>
        <w:t xml:space="preserve">Участника </w:t>
      </w:r>
      <w:r w:rsidR="00825A71" w:rsidRPr="00892D83">
        <w:rPr>
          <w:sz w:val="20"/>
          <w:szCs w:val="20"/>
          <w:lang w:val="bg-BG"/>
        </w:rPr>
        <w:t xml:space="preserve">участва в </w:t>
      </w:r>
      <w:r w:rsidR="00B215EE" w:rsidRPr="00892D83">
        <w:rPr>
          <w:sz w:val="20"/>
          <w:szCs w:val="20"/>
          <w:lang w:val="bg-BG"/>
        </w:rPr>
        <w:t xml:space="preserve">процедурата </w:t>
      </w:r>
      <w:r w:rsidR="00F542A6" w:rsidRPr="00892D83">
        <w:rPr>
          <w:sz w:val="20"/>
          <w:szCs w:val="20"/>
          <w:lang w:val="bg-BG"/>
        </w:rPr>
        <w:t>т</w:t>
      </w:r>
      <w:r w:rsidR="00825A71" w:rsidRPr="00892D83">
        <w:rPr>
          <w:sz w:val="20"/>
          <w:szCs w:val="20"/>
          <w:lang w:val="bg-BG"/>
        </w:rPr>
        <w:t xml:space="preserve">рябва да отговаря на </w:t>
      </w:r>
      <w:r w:rsidR="00766B18" w:rsidRPr="00892D83">
        <w:rPr>
          <w:sz w:val="20"/>
          <w:szCs w:val="20"/>
          <w:lang w:val="bg-BG"/>
        </w:rPr>
        <w:t xml:space="preserve">БДС </w:t>
      </w:r>
      <w:r w:rsidR="00766B18" w:rsidRPr="00892D83">
        <w:rPr>
          <w:sz w:val="20"/>
          <w:szCs w:val="20"/>
        </w:rPr>
        <w:t>EN</w:t>
      </w:r>
      <w:r w:rsidR="00766B18" w:rsidRPr="00892D83">
        <w:rPr>
          <w:sz w:val="20"/>
          <w:szCs w:val="20"/>
          <w:lang w:val="ru-RU"/>
        </w:rPr>
        <w:t xml:space="preserve"> 459-1</w:t>
      </w:r>
      <w:r w:rsidR="00766B18" w:rsidRPr="00892D83">
        <w:rPr>
          <w:sz w:val="20"/>
          <w:szCs w:val="20"/>
        </w:rPr>
        <w:t>CL</w:t>
      </w:r>
      <w:r w:rsidR="00766B18" w:rsidRPr="00892D83">
        <w:rPr>
          <w:sz w:val="20"/>
          <w:szCs w:val="20"/>
          <w:lang w:val="ru-RU"/>
        </w:rPr>
        <w:t xml:space="preserve"> 90-</w:t>
      </w:r>
      <w:r w:rsidR="00766B18" w:rsidRPr="00892D83">
        <w:rPr>
          <w:sz w:val="20"/>
          <w:szCs w:val="20"/>
        </w:rPr>
        <w:t>Q</w:t>
      </w:r>
      <w:r w:rsidR="00766B18" w:rsidRPr="00892D83">
        <w:rPr>
          <w:sz w:val="20"/>
          <w:szCs w:val="20"/>
          <w:lang w:val="ru-RU"/>
        </w:rPr>
        <w:t xml:space="preserve"> </w:t>
      </w:r>
      <w:r w:rsidR="00825A71" w:rsidRPr="00892D83">
        <w:rPr>
          <w:sz w:val="20"/>
          <w:szCs w:val="20"/>
          <w:lang w:val="bg-BG"/>
        </w:rPr>
        <w:t xml:space="preserve">или да има СЕ маркировка за съответствие. </w:t>
      </w:r>
    </w:p>
    <w:p w14:paraId="66D39FEF" w14:textId="77777777" w:rsidR="00855430" w:rsidRPr="00892D83" w:rsidRDefault="00855430" w:rsidP="00D038DC">
      <w:pPr>
        <w:tabs>
          <w:tab w:val="num" w:pos="0"/>
          <w:tab w:val="left" w:pos="426"/>
          <w:tab w:val="left" w:pos="851"/>
          <w:tab w:val="num" w:pos="1276"/>
        </w:tabs>
        <w:spacing w:before="120" w:after="120"/>
        <w:ind w:left="57" w:right="57" w:firstLine="85"/>
        <w:jc w:val="both"/>
        <w:outlineLvl w:val="0"/>
        <w:rPr>
          <w:sz w:val="20"/>
          <w:szCs w:val="20"/>
          <w:lang w:val="ru-RU"/>
        </w:rPr>
      </w:pPr>
      <w:r w:rsidRPr="00892D83">
        <w:rPr>
          <w:sz w:val="20"/>
          <w:szCs w:val="20"/>
          <w:lang w:val="bg-BG"/>
        </w:rPr>
        <w:t xml:space="preserve">Информацията се посочва в т. 12) от раздел В на Част </w:t>
      </w:r>
      <w:r w:rsidRPr="00892D83">
        <w:rPr>
          <w:sz w:val="20"/>
          <w:szCs w:val="20"/>
          <w:lang w:val="en-US"/>
        </w:rPr>
        <w:t>IV</w:t>
      </w:r>
      <w:r w:rsidRPr="00892D83">
        <w:rPr>
          <w:sz w:val="20"/>
          <w:szCs w:val="20"/>
          <w:lang w:val="bg-BG"/>
        </w:rPr>
        <w:t>: Критерии за подбор от ЕЕДОП.</w:t>
      </w:r>
      <w:r w:rsidRPr="00892D83">
        <w:rPr>
          <w:sz w:val="20"/>
          <w:szCs w:val="20"/>
          <w:lang w:val="ru-RU"/>
        </w:rPr>
        <w:t xml:space="preserve"> </w:t>
      </w:r>
    </w:p>
    <w:p w14:paraId="358A493D" w14:textId="655B4A9D" w:rsidR="00855430" w:rsidRPr="00892D83" w:rsidRDefault="00855430"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Доказване: Участникът представя при подписване на договора</w:t>
      </w:r>
      <w:r w:rsidR="00B204CB" w:rsidRPr="00892D83">
        <w:rPr>
          <w:sz w:val="20"/>
          <w:szCs w:val="20"/>
          <w:lang w:val="bg-BG"/>
        </w:rPr>
        <w:t xml:space="preserve"> документ, доказващ, че стоката, </w:t>
      </w:r>
      <w:r w:rsidR="00233000" w:rsidRPr="00892D83">
        <w:rPr>
          <w:sz w:val="20"/>
          <w:szCs w:val="20"/>
          <w:lang w:val="bg-BG"/>
        </w:rPr>
        <w:t xml:space="preserve">с която участва в процедурата, </w:t>
      </w:r>
      <w:r w:rsidR="00B204CB" w:rsidRPr="00892D83">
        <w:rPr>
          <w:sz w:val="20"/>
          <w:szCs w:val="20"/>
          <w:lang w:val="bg-BG"/>
        </w:rPr>
        <w:t xml:space="preserve">отговаря на БДС </w:t>
      </w:r>
      <w:r w:rsidR="00B204CB" w:rsidRPr="00892D83">
        <w:rPr>
          <w:sz w:val="20"/>
          <w:szCs w:val="20"/>
        </w:rPr>
        <w:t>EN</w:t>
      </w:r>
      <w:r w:rsidR="00B204CB" w:rsidRPr="00892D83">
        <w:rPr>
          <w:sz w:val="20"/>
          <w:szCs w:val="20"/>
          <w:lang w:val="ru-RU"/>
        </w:rPr>
        <w:t xml:space="preserve"> 459-1</w:t>
      </w:r>
      <w:r w:rsidR="00B204CB" w:rsidRPr="00892D83">
        <w:rPr>
          <w:sz w:val="20"/>
          <w:szCs w:val="20"/>
        </w:rPr>
        <w:t>CL</w:t>
      </w:r>
      <w:r w:rsidR="00B204CB" w:rsidRPr="00892D83">
        <w:rPr>
          <w:sz w:val="20"/>
          <w:szCs w:val="20"/>
          <w:lang w:val="ru-RU"/>
        </w:rPr>
        <w:t xml:space="preserve"> 90-</w:t>
      </w:r>
      <w:r w:rsidR="00B204CB" w:rsidRPr="00892D83">
        <w:rPr>
          <w:sz w:val="20"/>
          <w:szCs w:val="20"/>
        </w:rPr>
        <w:t>Q</w:t>
      </w:r>
      <w:r w:rsidR="00B204CB" w:rsidRPr="00892D83">
        <w:rPr>
          <w:sz w:val="20"/>
          <w:szCs w:val="20"/>
          <w:lang w:val="ru-RU"/>
        </w:rPr>
        <w:t xml:space="preserve"> </w:t>
      </w:r>
      <w:r w:rsidR="00B204CB" w:rsidRPr="00892D83">
        <w:rPr>
          <w:sz w:val="20"/>
          <w:szCs w:val="20"/>
          <w:lang w:val="bg-BG"/>
        </w:rPr>
        <w:t xml:space="preserve">или </w:t>
      </w:r>
      <w:r w:rsidR="009258EC" w:rsidRPr="00892D83">
        <w:rPr>
          <w:sz w:val="20"/>
          <w:szCs w:val="20"/>
          <w:lang w:val="bg-BG"/>
        </w:rPr>
        <w:t xml:space="preserve">документ, от който да е видно, че стоката притежава </w:t>
      </w:r>
      <w:r w:rsidR="00B204CB" w:rsidRPr="00892D83">
        <w:rPr>
          <w:sz w:val="20"/>
          <w:szCs w:val="20"/>
          <w:lang w:val="bg-BG"/>
        </w:rPr>
        <w:t>СЕ маркировка за съответствие</w:t>
      </w:r>
      <w:r w:rsidRPr="00892D83">
        <w:rPr>
          <w:sz w:val="20"/>
          <w:szCs w:val="20"/>
          <w:lang w:val="bg-BG"/>
        </w:rPr>
        <w:t>.</w:t>
      </w:r>
    </w:p>
    <w:p w14:paraId="792042A0" w14:textId="5A8C450D" w:rsidR="005737C2"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ru-RU"/>
        </w:rPr>
      </w:pPr>
      <w:r w:rsidRPr="00892D83">
        <w:rPr>
          <w:sz w:val="20"/>
          <w:szCs w:val="20"/>
          <w:lang w:val="bg-BG"/>
        </w:rPr>
        <w:t xml:space="preserve">Изискване: Веществото (стоката), с което Участникът участва в процедурата, трябва е регистрирано в Европейската агенция по химикали (ECHA), съгласно Регламент (EО) 1907/2006 на Европейския Парламент и на Съвета от 18 декември 2006 г. относно регистрацията, оценката, разрешаването и ограничаването на химикали (REACH), Регламент (ЕО) № </w:t>
      </w:r>
      <w:r w:rsidR="00A073E0" w:rsidRPr="00892D83">
        <w:rPr>
          <w:sz w:val="20"/>
          <w:szCs w:val="20"/>
          <w:lang w:val="bg-BG"/>
        </w:rPr>
        <w:t>649</w:t>
      </w:r>
      <w:r w:rsidRPr="00892D83">
        <w:rPr>
          <w:sz w:val="20"/>
          <w:szCs w:val="20"/>
          <w:lang w:val="bg-BG"/>
        </w:rPr>
        <w:t>/20</w:t>
      </w:r>
      <w:r w:rsidR="00A073E0" w:rsidRPr="00892D83">
        <w:rPr>
          <w:sz w:val="20"/>
          <w:szCs w:val="20"/>
          <w:lang w:val="bg-BG"/>
        </w:rPr>
        <w:t>12</w:t>
      </w:r>
      <w:r w:rsidRPr="00892D83">
        <w:rPr>
          <w:sz w:val="20"/>
          <w:szCs w:val="20"/>
          <w:lang w:val="bg-BG"/>
        </w:rPr>
        <w:t xml:space="preserve"> относно износа и вноса на опасни химикали и Регламент (ЕО) № 850/ 2004 за устойчивите органични замърсители.</w:t>
      </w:r>
      <w:r w:rsidR="00F542A6" w:rsidRPr="00892D83">
        <w:rPr>
          <w:sz w:val="20"/>
          <w:szCs w:val="20"/>
          <w:lang w:val="bg-BG"/>
        </w:rPr>
        <w:t xml:space="preserve"> </w:t>
      </w:r>
    </w:p>
    <w:p w14:paraId="6B55693A" w14:textId="30060FC2" w:rsidR="00A073E0" w:rsidRPr="00892D83" w:rsidRDefault="00A073E0" w:rsidP="00D038DC">
      <w:pPr>
        <w:tabs>
          <w:tab w:val="num" w:pos="0"/>
          <w:tab w:val="left" w:pos="426"/>
          <w:tab w:val="left" w:pos="851"/>
          <w:tab w:val="num" w:pos="1276"/>
        </w:tabs>
        <w:spacing w:before="120" w:after="120"/>
        <w:ind w:left="57" w:right="57" w:firstLine="85"/>
        <w:jc w:val="both"/>
        <w:outlineLvl w:val="0"/>
        <w:rPr>
          <w:sz w:val="20"/>
          <w:szCs w:val="20"/>
          <w:lang w:val="ru-RU"/>
        </w:rPr>
      </w:pPr>
      <w:r w:rsidRPr="00892D83">
        <w:rPr>
          <w:sz w:val="20"/>
          <w:szCs w:val="20"/>
          <w:lang w:val="bg-BG"/>
        </w:rPr>
        <w:t xml:space="preserve">Информацията се посочва в раздел </w:t>
      </w:r>
      <w:r w:rsidR="007419DD" w:rsidRPr="00892D83">
        <w:rPr>
          <w:sz w:val="20"/>
          <w:szCs w:val="20"/>
          <w:lang w:val="bg-BG"/>
        </w:rPr>
        <w:t>Г</w:t>
      </w:r>
      <w:r w:rsidRPr="00892D83">
        <w:rPr>
          <w:sz w:val="20"/>
          <w:szCs w:val="20"/>
          <w:lang w:val="bg-BG"/>
        </w:rPr>
        <w:t xml:space="preserve"> на Част </w:t>
      </w:r>
      <w:r w:rsidRPr="00892D83">
        <w:rPr>
          <w:sz w:val="20"/>
          <w:szCs w:val="20"/>
          <w:lang w:val="en-US"/>
        </w:rPr>
        <w:t>IV</w:t>
      </w:r>
      <w:r w:rsidRPr="00892D83">
        <w:rPr>
          <w:sz w:val="20"/>
          <w:szCs w:val="20"/>
          <w:lang w:val="bg-BG"/>
        </w:rPr>
        <w:t>: Критерии за подбор от ЕЕДОП.</w:t>
      </w:r>
      <w:r w:rsidRPr="00892D83">
        <w:rPr>
          <w:sz w:val="20"/>
          <w:szCs w:val="20"/>
          <w:lang w:val="ru-RU"/>
        </w:rPr>
        <w:t xml:space="preserve"> </w:t>
      </w:r>
      <w:r w:rsidR="00855430" w:rsidRPr="00892D83">
        <w:rPr>
          <w:sz w:val="20"/>
          <w:szCs w:val="20"/>
          <w:lang w:val="ru-RU"/>
        </w:rPr>
        <w:t>Участникът посочва и линк към регистрацията на веществото на сайта на ЕСНА.</w:t>
      </w:r>
    </w:p>
    <w:p w14:paraId="0A84B482"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b/>
          <w:sz w:val="20"/>
          <w:szCs w:val="20"/>
          <w:lang w:val="bg-BG"/>
        </w:rPr>
      </w:pPr>
      <w:r w:rsidRPr="00892D83">
        <w:rPr>
          <w:b/>
          <w:sz w:val="20"/>
          <w:szCs w:val="20"/>
          <w:lang w:val="bg-BG"/>
        </w:rPr>
        <w:t>Съдържание на опаковката с офертата</w:t>
      </w:r>
    </w:p>
    <w:p w14:paraId="200D84EB" w14:textId="6C0FACD1"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b/>
          <w:sz w:val="20"/>
          <w:szCs w:val="20"/>
          <w:lang w:val="bg-BG"/>
        </w:rPr>
        <w:t>Единен</w:t>
      </w:r>
      <w:r w:rsidRPr="00892D83">
        <w:rPr>
          <w:sz w:val="20"/>
          <w:szCs w:val="20"/>
          <w:lang w:val="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FB03BF7" w14:textId="77777777" w:rsidR="00F429A2" w:rsidRPr="00892D83" w:rsidRDefault="00F429A2" w:rsidP="00D038DC">
      <w:pPr>
        <w:keepLines/>
        <w:tabs>
          <w:tab w:val="num" w:pos="0"/>
          <w:tab w:val="left" w:pos="426"/>
          <w:tab w:val="left" w:pos="851"/>
        </w:tabs>
        <w:spacing w:before="120" w:after="120"/>
        <w:ind w:left="57" w:right="57" w:firstLine="85"/>
        <w:jc w:val="both"/>
        <w:outlineLvl w:val="0"/>
        <w:rPr>
          <w:color w:val="000000"/>
          <w:sz w:val="20"/>
          <w:szCs w:val="20"/>
          <w:lang w:val="bg-BG" w:eastAsia="bg-BG"/>
        </w:rPr>
      </w:pPr>
      <w:r w:rsidRPr="00892D83">
        <w:rPr>
          <w:color w:val="000000"/>
          <w:sz w:val="20"/>
          <w:szCs w:val="20"/>
          <w:lang w:val="bg-BG" w:eastAsia="bg-BG"/>
        </w:rPr>
        <w:t>Приложеният в документацията ЕЕДОП в „.</w:t>
      </w:r>
      <w:r w:rsidRPr="00892D83">
        <w:rPr>
          <w:color w:val="000000"/>
          <w:sz w:val="20"/>
          <w:szCs w:val="20"/>
          <w:lang w:val="en-US" w:eastAsia="bg-BG"/>
        </w:rPr>
        <w:t xml:space="preserve">doc” </w:t>
      </w:r>
      <w:r w:rsidRPr="00892D83">
        <w:rPr>
          <w:color w:val="000000"/>
          <w:sz w:val="20"/>
          <w:szCs w:val="20"/>
          <w:lang w:val="bg-BG" w:eastAsia="bg-BG"/>
        </w:rPr>
        <w:t>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41B0ECDC"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b/>
          <w:sz w:val="20"/>
          <w:szCs w:val="20"/>
          <w:lang w:val="bg-BG"/>
        </w:rPr>
        <w:t>Инструкции за попълване и представяне на ЕЕДОП</w:t>
      </w:r>
      <w:r w:rsidRPr="00892D83">
        <w:rPr>
          <w:sz w:val="20"/>
          <w:szCs w:val="20"/>
          <w:lang w:val="bg-BG"/>
        </w:rPr>
        <w:t xml:space="preserve">: </w:t>
      </w:r>
    </w:p>
    <w:p w14:paraId="3B7B8452" w14:textId="3195607A"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AA2EFBA" w14:textId="715B6ADB" w:rsidR="00F429A2" w:rsidRPr="00892D83" w:rsidRDefault="00F429A2"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b/>
          <w:sz w:val="20"/>
          <w:szCs w:val="20"/>
          <w:lang w:val="bg-BG"/>
        </w:rPr>
      </w:pPr>
      <w:r w:rsidRPr="00892D83">
        <w:rPr>
          <w:b/>
          <w:sz w:val="20"/>
          <w:szCs w:val="20"/>
          <w:lang w:val="bg-BG"/>
        </w:rPr>
        <w:t>Попълненият ЕЕДОП трябва да бъде подписан с квалифициран електронен подпис на от задължените задълженото/ите лице/а, посочени в  по чл. 40 от ППЗОП, с посочване на име и качеството на лицето (лицата), кое/ито го подписва/т.</w:t>
      </w:r>
    </w:p>
    <w:p w14:paraId="0C9013CF"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E54B3C2" w14:textId="579A471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280DEDC"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4F27F68"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60E7852"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42ABCD3" w14:textId="1B8914C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7327FF1F" w14:textId="77777777" w:rsidR="00F429A2" w:rsidRPr="00892D83" w:rsidRDefault="00F429A2" w:rsidP="00D038DC">
      <w:pPr>
        <w:keepLines/>
        <w:numPr>
          <w:ilvl w:val="3"/>
          <w:numId w:val="14"/>
        </w:numPr>
        <w:tabs>
          <w:tab w:val="clear" w:pos="2880"/>
          <w:tab w:val="num" w:pos="0"/>
          <w:tab w:val="left" w:pos="426"/>
          <w:tab w:val="left" w:pos="851"/>
          <w:tab w:val="num" w:pos="1418"/>
        </w:tabs>
        <w:spacing w:before="120" w:after="120"/>
        <w:ind w:left="57" w:right="57" w:firstLine="85"/>
        <w:jc w:val="both"/>
        <w:outlineLvl w:val="0"/>
        <w:rPr>
          <w:rStyle w:val="ala33"/>
          <w:rFonts w:cs="Tahoma"/>
          <w:b/>
          <w:sz w:val="20"/>
          <w:szCs w:val="20"/>
          <w:lang w:val="bg-BG"/>
        </w:rPr>
      </w:pPr>
      <w:r w:rsidRPr="00892D83">
        <w:rPr>
          <w:rStyle w:val="ala33"/>
          <w:rFonts w:cs="Tahoma"/>
          <w:b/>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07331E9" w14:textId="77777777" w:rsidR="00F429A2" w:rsidRPr="00892D83" w:rsidRDefault="00F429A2" w:rsidP="00D038DC">
      <w:pPr>
        <w:keepLines/>
        <w:numPr>
          <w:ilvl w:val="3"/>
          <w:numId w:val="14"/>
        </w:numPr>
        <w:tabs>
          <w:tab w:val="clear" w:pos="2880"/>
          <w:tab w:val="num" w:pos="0"/>
          <w:tab w:val="left" w:pos="426"/>
          <w:tab w:val="left" w:pos="851"/>
          <w:tab w:val="num" w:pos="1418"/>
        </w:tabs>
        <w:spacing w:before="120" w:after="120"/>
        <w:ind w:left="57" w:right="57" w:firstLine="85"/>
        <w:jc w:val="both"/>
        <w:outlineLvl w:val="0"/>
        <w:rPr>
          <w:rStyle w:val="ala33"/>
          <w:rFonts w:cs="Tahoma"/>
          <w:sz w:val="20"/>
          <w:szCs w:val="20"/>
          <w:lang w:val="bg-BG"/>
        </w:rPr>
      </w:pPr>
      <w:r w:rsidRPr="00892D83">
        <w:rPr>
          <w:rStyle w:val="ala33"/>
          <w:rFonts w:cs="Tahoma"/>
          <w:b/>
          <w:sz w:val="20"/>
          <w:szCs w:val="20"/>
          <w:lang w:val="bg-BG"/>
        </w:rPr>
        <w:t>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w:t>
      </w:r>
      <w:r w:rsidRPr="00892D83">
        <w:rPr>
          <w:rStyle w:val="ala33"/>
          <w:rFonts w:cs="Tahoma"/>
          <w:sz w:val="20"/>
          <w:szCs w:val="20"/>
          <w:lang w:val="bg-BG"/>
        </w:rPr>
        <w:t xml:space="preserve"> </w:t>
      </w:r>
    </w:p>
    <w:p w14:paraId="3E4E95FB" w14:textId="77777777" w:rsidR="00F429A2" w:rsidRPr="00892D83" w:rsidRDefault="00F429A2" w:rsidP="00D038DC">
      <w:pPr>
        <w:keepLines/>
        <w:tabs>
          <w:tab w:val="num" w:pos="0"/>
          <w:tab w:val="left" w:pos="426"/>
          <w:tab w:val="left" w:pos="851"/>
          <w:tab w:val="num" w:pos="1418"/>
          <w:tab w:val="num" w:pos="2422"/>
        </w:tabs>
        <w:spacing w:before="120" w:after="120"/>
        <w:ind w:left="57" w:right="57" w:firstLine="85"/>
        <w:jc w:val="both"/>
        <w:outlineLvl w:val="0"/>
        <w:rPr>
          <w:rStyle w:val="ala33"/>
          <w:rFonts w:cs="Tahoma"/>
          <w:sz w:val="20"/>
          <w:szCs w:val="20"/>
          <w:lang w:val="bg-BG"/>
        </w:rPr>
      </w:pPr>
      <w:r w:rsidRPr="00892D83">
        <w:rPr>
          <w:rStyle w:val="ala33"/>
          <w:rFonts w:cs="Tahoma"/>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129152CC" w14:textId="77777777" w:rsidR="008F3FA8" w:rsidRPr="00892D83" w:rsidRDefault="008F3FA8" w:rsidP="00D038DC">
      <w:pPr>
        <w:keepLines/>
        <w:numPr>
          <w:ilvl w:val="3"/>
          <w:numId w:val="14"/>
        </w:numPr>
        <w:tabs>
          <w:tab w:val="clear" w:pos="2880"/>
          <w:tab w:val="num" w:pos="0"/>
          <w:tab w:val="left" w:pos="426"/>
          <w:tab w:val="left" w:pos="851"/>
          <w:tab w:val="num" w:pos="1418"/>
        </w:tabs>
        <w:spacing w:before="120" w:after="120"/>
        <w:ind w:left="57" w:right="57" w:firstLine="85"/>
        <w:jc w:val="both"/>
        <w:outlineLvl w:val="0"/>
        <w:rPr>
          <w:sz w:val="20"/>
          <w:szCs w:val="20"/>
          <w:lang w:val="bg-BG"/>
        </w:rPr>
      </w:pPr>
      <w:r w:rsidRPr="00892D83">
        <w:rPr>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4F62BA0B"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9881390"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14632D71" w14:textId="77777777" w:rsidR="00825A71" w:rsidRPr="00892D83" w:rsidRDefault="00825A71"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Информацията се подписва от законния представител на участника или от надлежно упълномощено лице.</w:t>
      </w:r>
    </w:p>
    <w:p w14:paraId="3BD30F62" w14:textId="77777777" w:rsidR="00825A71" w:rsidRPr="00892D83" w:rsidRDefault="00825A71"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2B01F972" w14:textId="77777777" w:rsidR="00825A71" w:rsidRPr="00892D83" w:rsidRDefault="00825A71"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 xml:space="preserve">В случай че участникът е обединение, което не е е юридическо лице, информацията се представя за всеки от участниците в него. </w:t>
      </w:r>
    </w:p>
    <w:p w14:paraId="05CB51E6" w14:textId="77777777" w:rsidR="00825A71" w:rsidRPr="00892D83" w:rsidRDefault="00825A71"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6411A2F8"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Документи за доказване на предприетите мерки за надеждност по чл. 56 от ЗОП, когато е приложимо;</w:t>
      </w:r>
    </w:p>
    <w:p w14:paraId="13A5E9B3"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F033731" w14:textId="77777777" w:rsidR="00825A71" w:rsidRPr="00892D83" w:rsidRDefault="00825A71" w:rsidP="00D038DC">
      <w:pPr>
        <w:keepLines/>
        <w:numPr>
          <w:ilvl w:val="2"/>
          <w:numId w:val="39"/>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правата и задълженията на участниците в обединението;</w:t>
      </w:r>
    </w:p>
    <w:p w14:paraId="1969315D" w14:textId="77777777" w:rsidR="00825A71" w:rsidRPr="00892D83" w:rsidRDefault="00825A71" w:rsidP="00D038DC">
      <w:pPr>
        <w:keepLines/>
        <w:numPr>
          <w:ilvl w:val="2"/>
          <w:numId w:val="39"/>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разпределението на отговорността между членовете на обединението;</w:t>
      </w:r>
    </w:p>
    <w:p w14:paraId="7397791A" w14:textId="77777777" w:rsidR="00825A71" w:rsidRPr="00892D83" w:rsidRDefault="00825A71" w:rsidP="00D038DC">
      <w:pPr>
        <w:keepLines/>
        <w:numPr>
          <w:ilvl w:val="2"/>
          <w:numId w:val="39"/>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дейностите, които ще изпълнява всеки член на обединението. </w:t>
      </w:r>
    </w:p>
    <w:p w14:paraId="150DBCC1" w14:textId="5337B1AF" w:rsidR="00825A71" w:rsidRPr="00892D83" w:rsidRDefault="008F3FA8"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B0EF794"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Техническо предложение, в което участникът не следва да посочва цени. Техническото предложение трябва да съдържа: </w:t>
      </w:r>
    </w:p>
    <w:p w14:paraId="3C241A45" w14:textId="28CF8A06" w:rsidR="00970C9E" w:rsidRPr="00892D83" w:rsidRDefault="00181998"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Описание на техническите характеристики на продукта (химичния състав на стоката) предмет на поръчката, с която участника кандидатства, с посочено име на производителя;</w:t>
      </w:r>
    </w:p>
    <w:p w14:paraId="183CBCD7"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Документ за упълномощаване, когато лицето, което подава офертата, не е законният представител на участника; </w:t>
      </w:r>
    </w:p>
    <w:p w14:paraId="6D252FF0"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Декларация за съгласие с клаузите на приложения проект на договор (по образец); </w:t>
      </w:r>
    </w:p>
    <w:p w14:paraId="46ACEDFE"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p w14:paraId="73330103"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Опис на представените документи в офертата за участие (по образец).</w:t>
      </w:r>
    </w:p>
    <w:p w14:paraId="461DD2DB"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Ценовото предложение следва да съдържа:</w:t>
      </w:r>
    </w:p>
    <w:p w14:paraId="012EED3C" w14:textId="4F766E1A"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Ценова таблица (по образец) от Раздел Б: “Цени и данни” на хартиен носител.</w:t>
      </w:r>
    </w:p>
    <w:p w14:paraId="004FC9D4"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0FFE71E2"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Единичните цени, оферирани от участника в Ценовата таблица трябва да се представят в български лева, без ДДС и до втория знак след десетичната запетая.</w:t>
      </w:r>
    </w:p>
    <w:p w14:paraId="2F639BFE"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1B6425C9"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Всички оферирани цени в Ценовата таблица следва да включват всички договорни задължения на изпълнителя по договора, включително и транспортните разходи до мястото на изпълнение.</w:t>
      </w:r>
    </w:p>
    <w:p w14:paraId="6C0A4092"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605C15DA" w14:textId="77777777" w:rsidR="00825A71" w:rsidRPr="00892D83" w:rsidRDefault="00825A71" w:rsidP="00D038DC">
      <w:pPr>
        <w:keepLines/>
        <w:numPr>
          <w:ilvl w:val="3"/>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При противоречие в данните от хартиения и електронния носител, с предимство се ползват тези на хартиения носител.</w:t>
      </w:r>
    </w:p>
    <w:p w14:paraId="47BF2CED"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Участници, подизпълнители и ползване на капацитета на трети лица</w:t>
      </w:r>
    </w:p>
    <w:p w14:paraId="0C2B6D0C"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9031CE1"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Всеки участник в процедура за възлагане на обществена поръчка има право да представи само една оферта. </w:t>
      </w:r>
    </w:p>
    <w:p w14:paraId="0777D46F"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B1D60FF"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11ED2BA"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Свързани лица не могат да бъдат самостоятелни участници в една и съща процедура. </w:t>
      </w:r>
    </w:p>
    <w:p w14:paraId="26871D56" w14:textId="1EA0FBF5" w:rsidR="00825A71" w:rsidRPr="00892D83" w:rsidRDefault="008F3FA8"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287D3812" w14:textId="35748DDE" w:rsidR="00825A71" w:rsidRPr="00892D83" w:rsidRDefault="008F3FA8"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а) лицата, едното от които контролира другото лице или негово дъщерно дружество;</w:t>
      </w:r>
    </w:p>
    <w:p w14:paraId="66DCDD7C" w14:textId="37BDEA98" w:rsidR="00825A71" w:rsidRPr="00892D83" w:rsidRDefault="008F3FA8"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б) лицата, чиято дейност се контролира от трето лице;</w:t>
      </w:r>
    </w:p>
    <w:p w14:paraId="4229BACF" w14:textId="550B8FA6" w:rsidR="00825A71" w:rsidRPr="00892D83" w:rsidRDefault="008F3FA8"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в) лицата, които съвместно контролират трето лице;</w:t>
      </w:r>
    </w:p>
    <w:p w14:paraId="55F06C18" w14:textId="1B04111E" w:rsidR="00825A71" w:rsidRPr="00892D83" w:rsidRDefault="008F3FA8"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11BF1CC" w14:textId="311133F8" w:rsidR="00396519"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Контрол по смисъла на горните точки е налице, когато едно лице:</w:t>
      </w:r>
    </w:p>
    <w:p w14:paraId="08180132" w14:textId="1AFB0BAD" w:rsidR="00396519"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BF285BA" w14:textId="55BB13FB" w:rsidR="00396519"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б) може да определя пряко или непряко повече от половината от членовете на управителния или контролния орган на едно юридическо лице; или</w:t>
      </w:r>
    </w:p>
    <w:p w14:paraId="06115D6E" w14:textId="0F3821B7" w:rsidR="00396519"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t>в) може по друг начин да упражнява решаващо влияние върху вземането на решения във връзка с дейността на юридическо лице</w:t>
      </w:r>
    </w:p>
    <w:p w14:paraId="036FA6D8"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6D6062F0"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5C0936A"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7E417A8"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46C732E"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Подизпълнители</w:t>
      </w:r>
    </w:p>
    <w:p w14:paraId="3F8B7BCF"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51994B4"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16ABBCC"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Възложителят изисква замяна на подизпълнител, който не отговаря на условията по горната точка. </w:t>
      </w:r>
    </w:p>
    <w:p w14:paraId="16B344FF"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Участниците могат да използват капацитета на трети лица и подизпълнители, изискванията за които са следните:</w:t>
      </w:r>
    </w:p>
    <w:p w14:paraId="766AB3D7"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6822AB3"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AAD0EEF"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5C22D50B"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F53E854"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104B67C"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CD96FF6"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3CA9240F"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FD9184F"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68665C5"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CFAEC96"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1533545"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02F7ECC"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59200CC8"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974918"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6FDC01E5"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6641A8C6"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 Констатираните аритметични грешки в ценовото предложение се отстраняват при спазване на следните правила: </w:t>
      </w:r>
    </w:p>
    <w:p w14:paraId="7FF4940F"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При различия между суми, изразени с цифри и думи, за вярно се приема словесното изражение на сумата.</w:t>
      </w:r>
    </w:p>
    <w:p w14:paraId="64E1055F"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7980C84"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При разминаване между единични цени и общи стойности, за верни се считат съответните оферирани единични цени.</w:t>
      </w:r>
    </w:p>
    <w:p w14:paraId="0F24F93A"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Преди оценката по съответните показатели, комисията извършва проверка за наличие на основания по чл.72, ал.1 от ЗОП за необичайно благоприятни оферти. Когато предложение в офертата на участник, свързано с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показатаел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879CE4F"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След извършване на действията по-горе, офертите, които отговарят на изискванията на документацията ще бъдат оценени. </w:t>
      </w:r>
    </w:p>
    <w:p w14:paraId="13EC74EF"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Критерий зa възлагане на поръчката </w:t>
      </w:r>
    </w:p>
    <w:p w14:paraId="714EAC32" w14:textId="6E34998C"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Икономически най-изгодната оферта ще се определи по критерий за възлагане „най-ниска цена“ въз основа на следните показатели:</w:t>
      </w:r>
    </w:p>
    <w:p w14:paraId="7230DCEB" w14:textId="2B337198"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„Най-ниска цена”</w:t>
      </w:r>
      <w:r w:rsidR="00F542A6" w:rsidRPr="00892D83">
        <w:rPr>
          <w:sz w:val="20"/>
          <w:szCs w:val="20"/>
          <w:lang w:val="bg-BG"/>
        </w:rPr>
        <w:t xml:space="preserve"> за 1 тон (1000 кг)</w:t>
      </w:r>
      <w:r w:rsidRPr="00892D83">
        <w:rPr>
          <w:sz w:val="20"/>
          <w:szCs w:val="20"/>
          <w:lang w:val="bg-BG"/>
        </w:rPr>
        <w:t xml:space="preserve">. Участниците попълват всички празни клетки в Ценова таблица от Раздел Б: „Цени и данни“, съгласно изискванията на документацията за участие. Участникът с най-ниска предложена </w:t>
      </w:r>
      <w:r w:rsidR="00F542A6" w:rsidRPr="00892D83">
        <w:rPr>
          <w:sz w:val="20"/>
          <w:szCs w:val="20"/>
          <w:lang w:val="bg-BG"/>
        </w:rPr>
        <w:t xml:space="preserve">цена </w:t>
      </w:r>
      <w:r w:rsidRPr="00892D83">
        <w:rPr>
          <w:sz w:val="20"/>
          <w:szCs w:val="20"/>
          <w:lang w:val="bg-BG"/>
        </w:rPr>
        <w:t>ще бъде класиран на първо място. О</w:t>
      </w:r>
      <w:r w:rsidR="00A709F5" w:rsidRPr="00892D83">
        <w:rPr>
          <w:sz w:val="20"/>
          <w:szCs w:val="20"/>
          <w:lang w:val="bg-BG"/>
        </w:rPr>
        <w:t>фертите н</w:t>
      </w:r>
      <w:r w:rsidRPr="00892D83">
        <w:rPr>
          <w:sz w:val="20"/>
          <w:szCs w:val="20"/>
          <w:lang w:val="bg-BG"/>
        </w:rPr>
        <w:t xml:space="preserve">а всеки от останалите допуснати участници се </w:t>
      </w:r>
      <w:r w:rsidR="00A709F5" w:rsidRPr="00892D83">
        <w:rPr>
          <w:sz w:val="20"/>
          <w:szCs w:val="20"/>
          <w:lang w:val="bg-BG"/>
        </w:rPr>
        <w:t xml:space="preserve">класират по посока от най-ниската на второ място към най-високата цена на последно място. </w:t>
      </w:r>
    </w:p>
    <w:p w14:paraId="57980CCB"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В случай че на първо място бъдат класирани 2-ма или повече участника, се прилагат разпоредбите на чл.58 от ППЗОП. </w:t>
      </w:r>
    </w:p>
    <w:p w14:paraId="7F2FB776"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649E2366"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Процедурата приключва с решение за определяне на изпълнител по договора или решение за прекратяване на процедурата.</w:t>
      </w:r>
    </w:p>
    <w:p w14:paraId="21C0F1DF"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Изисквани документи от участника, определен за изпълнител преди подписване на договора: </w:t>
      </w:r>
    </w:p>
    <w:p w14:paraId="020BCE7C"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актуални документи, удостоверяващи липсата на основанията за отстраняване от процедурата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9FD0FB1" w14:textId="67695324"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w:t>
      </w:r>
      <w:r w:rsidR="00396519" w:rsidRPr="00892D83">
        <w:rPr>
          <w:sz w:val="20"/>
          <w:szCs w:val="20"/>
          <w:lang w:val="bg-BG"/>
        </w:rPr>
        <w:t xml:space="preserve"> </w:t>
      </w:r>
      <w:r w:rsidRPr="00892D83">
        <w:rPr>
          <w:sz w:val="20"/>
          <w:szCs w:val="20"/>
          <w:lang w:val="bg-BG"/>
        </w:rPr>
        <w:t xml:space="preserve">за обстоятелствата по чл. 54, ал. 1, т. 1 ЗОП - свидетелство за съдимост; </w:t>
      </w:r>
    </w:p>
    <w:p w14:paraId="1C4FA5F7"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69EA2BD"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7ED5F45D" w14:textId="77777777" w:rsidR="00825A71" w:rsidRPr="00892D83" w:rsidRDefault="00825A71"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 за обстоятелствата по чл. 55, ал. 1, т. 1 ЗОП - удостоверение, издадено от Агенцията по вписванията. </w:t>
      </w:r>
    </w:p>
    <w:p w14:paraId="710C8D77" w14:textId="6246E6C3" w:rsidR="00825A71"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99C0DD6" w14:textId="208CA1F7" w:rsidR="00825A71"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42CB8B1B" w14:textId="6D015EF8" w:rsidR="00825A71"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15A465C6" w14:textId="649A2ABD" w:rsidR="00825A71" w:rsidRPr="00892D83" w:rsidRDefault="00396519"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EE12409"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8DB8C93" w14:textId="79ACBDD6" w:rsidR="00233000" w:rsidRPr="00892D83" w:rsidRDefault="00233000"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Документ, доказващ, че стоката, с която участва в процедурата, отговаря на БДС EN 459-1CL 90-Q или документ, от който да е видно, че стоката притежава СЕ маркировка за съответствие.</w:t>
      </w:r>
    </w:p>
    <w:p w14:paraId="725443C1" w14:textId="7E3A985F" w:rsidR="004B4B7B" w:rsidRPr="00892D83" w:rsidRDefault="004B4B7B"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Регистрация (заверено от участника копие) на веществото (стоката), с което той участва в процедурата, в Европейската агенция по химикали (ECHA), съгласно Регламент (EО) 1907/2006 на Европейския Парламент и на Съвета от 18 декември 2006 г. относно регистрацията, оценката, разрешаването и ограничаването на химикали (REACH), Регламент (ЕО) № 649/2012 относно износа и вноса на опасни химикали и Регламент (ЕО) № 850/ 2004 за устойчивите органични замърсители.</w:t>
      </w:r>
    </w:p>
    <w:p w14:paraId="1F4F95E3"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4B35E2D5"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определената гаранция за изпълнение на договора;</w:t>
      </w:r>
    </w:p>
    <w:p w14:paraId="6D4BD626" w14:textId="177D2B21"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Приложение № 1 П-БЗР 4.4.6-1- Д 1 Формуляр за компетентност по БЗР на контрактори</w:t>
      </w:r>
      <w:r w:rsidR="00FC5822" w:rsidRPr="00892D83">
        <w:rPr>
          <w:sz w:val="20"/>
          <w:szCs w:val="20"/>
          <w:lang w:val="bg-BG"/>
        </w:rPr>
        <w:t>, придружен със:</w:t>
      </w:r>
    </w:p>
    <w:p w14:paraId="1C51689D" w14:textId="2F851774" w:rsidR="00A709F5" w:rsidRPr="00892D83" w:rsidRDefault="00A709F5"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По т. 1 – Копие от оценката на риска за основни професии  - за шофьор на цистерна за доставка и за разтоварване на негасена вар, с печат и подпис „Вярно с оригинала“</w:t>
      </w:r>
    </w:p>
    <w:p w14:paraId="7A270B93" w14:textId="77777777" w:rsidR="00A709F5" w:rsidRPr="00892D83" w:rsidRDefault="00A709F5"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По т. 2 - Копие от инструкции за безопасна работа при разтоварване на  варовоз с негасена вар, с печат и подпис „Вярно с оригинала“</w:t>
      </w:r>
    </w:p>
    <w:p w14:paraId="46F3FD9D" w14:textId="77777777" w:rsidR="00A709F5" w:rsidRPr="00892D83" w:rsidRDefault="00A709F5"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По т. 3 – списък на персонала, който ще се занимава с предмета на дейност</w:t>
      </w:r>
    </w:p>
    <w:p w14:paraId="19554994" w14:textId="77777777" w:rsidR="00A709F5" w:rsidRPr="00892D83" w:rsidRDefault="00A709F5" w:rsidP="00D038DC">
      <w:pPr>
        <w:keepLines/>
        <w:numPr>
          <w:ilvl w:val="2"/>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По т. 4 – Информационен лист за безопасност на използваните опасни химически вещества</w:t>
      </w:r>
    </w:p>
    <w:p w14:paraId="654D3CFC"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Приложение №2 П-БЗР 4.4.6-1- Д 2 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5F298495" w14:textId="548FE2DA"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СПОРАЗУМЕНИЕ, към договор</w:t>
      </w:r>
      <w:r w:rsidR="000448C9" w:rsidRPr="00892D83">
        <w:rPr>
          <w:sz w:val="20"/>
          <w:szCs w:val="20"/>
          <w:lang w:val="bg-BG"/>
        </w:rPr>
        <w:t>а</w:t>
      </w:r>
      <w:r w:rsidRPr="00892D83">
        <w:rPr>
          <w:sz w:val="20"/>
          <w:szCs w:val="20"/>
          <w:lang w:val="bg-BG"/>
        </w:rPr>
        <w:t xml:space="preserve"> за съвместно осигуряване опазването на околната среда,  при доставка на продукти и услуги, възложени от “Софийска вода” АД</w:t>
      </w:r>
    </w:p>
    <w:p w14:paraId="0E497093" w14:textId="26C7F3AF" w:rsidR="00A709F5" w:rsidRPr="00892D83" w:rsidRDefault="00A709F5"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СПОРАЗУМЕНИЕ към договора за доставка за съвместно осигуряване опазването на околната среда, при дейности с химични вещества, горива и смеси, възложени от “Софийска вода” АД.</w:t>
      </w:r>
    </w:p>
    <w:p w14:paraId="0043199D" w14:textId="77777777" w:rsidR="00825A71" w:rsidRPr="00892D83" w:rsidRDefault="00825A71" w:rsidP="00D038DC">
      <w:pPr>
        <w:keepLines/>
        <w:numPr>
          <w:ilvl w:val="1"/>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 xml:space="preserve">Договорът не се подписва с участник който не е извършил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293A4BFE" w14:textId="7A17612B" w:rsidR="00825A71" w:rsidRPr="00892D83" w:rsidRDefault="002E70D5" w:rsidP="00D038DC">
      <w:pPr>
        <w:keepLines/>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ab/>
      </w:r>
      <w:r w:rsidR="00825A71" w:rsidRPr="00892D83">
        <w:rPr>
          <w:sz w:val="20"/>
          <w:szCs w:val="20"/>
          <w:lang w:val="bg-BG"/>
        </w:rPr>
        <w:t>Документите се представят и за подизпълнителите и третите лица, ако има такива.</w:t>
      </w:r>
    </w:p>
    <w:p w14:paraId="3C820C58"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szCs w:val="20"/>
          <w:lang w:val="bg-BG"/>
        </w:rPr>
      </w:pPr>
      <w:r w:rsidRPr="00892D83">
        <w:rPr>
          <w:sz w:val="20"/>
          <w:szCs w:val="20"/>
          <w:lang w:val="bg-BG"/>
        </w:rPr>
        <w:t>Възложителят не дължи възстановяване на разходите, направени от Участник, във връзка с участието му по настоящата процедура.</w:t>
      </w:r>
    </w:p>
    <w:p w14:paraId="64204F41" w14:textId="77777777" w:rsidR="00825A71" w:rsidRPr="00892D83" w:rsidRDefault="00825A71" w:rsidP="00D038DC">
      <w:pPr>
        <w:keepLines/>
        <w:numPr>
          <w:ilvl w:val="0"/>
          <w:numId w:val="14"/>
        </w:numPr>
        <w:shd w:val="clear" w:color="auto" w:fill="FFFFFF"/>
        <w:tabs>
          <w:tab w:val="num" w:pos="0"/>
          <w:tab w:val="left" w:pos="426"/>
          <w:tab w:val="left" w:pos="720"/>
          <w:tab w:val="left" w:pos="851"/>
          <w:tab w:val="left" w:pos="1276"/>
        </w:tabs>
        <w:autoSpaceDE w:val="0"/>
        <w:autoSpaceDN w:val="0"/>
        <w:adjustRightInd w:val="0"/>
        <w:spacing w:before="120" w:after="120"/>
        <w:ind w:left="57" w:right="57" w:firstLine="85"/>
        <w:jc w:val="both"/>
        <w:outlineLvl w:val="0"/>
        <w:rPr>
          <w:sz w:val="20"/>
          <w:lang w:val="bg-BG"/>
        </w:rPr>
      </w:pPr>
      <w:r w:rsidRPr="00892D83">
        <w:rPr>
          <w:sz w:val="20"/>
          <w:szCs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r w:rsidRPr="00892D83">
        <w:rPr>
          <w:sz w:val="20"/>
          <w:lang w:val="bg-BG"/>
        </w:rPr>
        <w:t>.</w:t>
      </w:r>
    </w:p>
    <w:p w14:paraId="7DF60146" w14:textId="77777777" w:rsidR="00781637" w:rsidRPr="00892D83" w:rsidRDefault="00781637" w:rsidP="00AA6DC6">
      <w:pPr>
        <w:pStyle w:val="Footer"/>
        <w:numPr>
          <w:ilvl w:val="0"/>
          <w:numId w:val="37"/>
        </w:numPr>
        <w:tabs>
          <w:tab w:val="clear" w:pos="8640"/>
          <w:tab w:val="right" w:pos="9000"/>
        </w:tabs>
        <w:ind w:firstLine="0"/>
        <w:jc w:val="center"/>
        <w:rPr>
          <w:rFonts w:ascii="Bookman Old Style" w:hAnsi="Bookman Old Style"/>
          <w:b/>
          <w:color w:val="auto"/>
          <w:sz w:val="20"/>
          <w:lang w:val="bg-BG"/>
        </w:rPr>
        <w:sectPr w:rsidR="00781637" w:rsidRPr="00892D83" w:rsidSect="009E7E12">
          <w:pgSz w:w="11906" w:h="16838" w:code="9"/>
          <w:pgMar w:top="1440" w:right="1440" w:bottom="1440" w:left="1276" w:header="709" w:footer="278" w:gutter="0"/>
          <w:cols w:space="708"/>
        </w:sectPr>
      </w:pPr>
    </w:p>
    <w:p w14:paraId="7DF60147" w14:textId="77777777" w:rsidR="00FC2F0E" w:rsidRPr="00892D83" w:rsidRDefault="00FC2F0E" w:rsidP="001C60D0">
      <w:pPr>
        <w:pStyle w:val="Title"/>
        <w:tabs>
          <w:tab w:val="num" w:pos="709"/>
        </w:tabs>
        <w:spacing w:after="240"/>
        <w:ind w:left="570" w:hanging="570"/>
        <w:rPr>
          <w:rFonts w:ascii="Bookman Old Style" w:hAnsi="Bookman Old Style"/>
          <w:sz w:val="28"/>
        </w:rPr>
      </w:pPr>
      <w:r w:rsidRPr="00892D83">
        <w:rPr>
          <w:rFonts w:ascii="Bookman Old Style" w:hAnsi="Bookman Old Style"/>
          <w:sz w:val="28"/>
        </w:rPr>
        <w:t>ПРОЕКТО-ДОГОВОР</w:t>
      </w:r>
    </w:p>
    <w:p w14:paraId="7DF60148" w14:textId="77777777" w:rsidR="00FC2F0E" w:rsidRPr="00892D83" w:rsidRDefault="00FC2F0E" w:rsidP="001C60D0">
      <w:pPr>
        <w:pStyle w:val="Title"/>
        <w:tabs>
          <w:tab w:val="num" w:pos="709"/>
        </w:tabs>
        <w:spacing w:after="240"/>
        <w:ind w:left="570" w:hanging="570"/>
        <w:rPr>
          <w:rFonts w:ascii="Bookman Old Style" w:hAnsi="Bookman Old Style"/>
          <w:sz w:val="28"/>
        </w:rPr>
        <w:sectPr w:rsidR="00FC2F0E" w:rsidRPr="00892D83" w:rsidSect="00FC2F0E">
          <w:pgSz w:w="11906" w:h="16838"/>
          <w:pgMar w:top="1440" w:right="1440" w:bottom="720" w:left="1440" w:header="709" w:footer="221" w:gutter="0"/>
          <w:cols w:space="708"/>
          <w:vAlign w:val="center"/>
          <w:docGrid w:linePitch="360"/>
        </w:sectPr>
      </w:pPr>
    </w:p>
    <w:p w14:paraId="7DF60149" w14:textId="77777777" w:rsidR="0065188E" w:rsidRPr="00892D83" w:rsidRDefault="0065188E" w:rsidP="00C073CC">
      <w:pPr>
        <w:pStyle w:val="Title"/>
        <w:spacing w:after="240"/>
        <w:rPr>
          <w:rFonts w:ascii="Bookman Old Style" w:hAnsi="Bookman Old Style"/>
          <w:sz w:val="28"/>
        </w:rPr>
      </w:pPr>
      <w:r w:rsidRPr="00892D83">
        <w:rPr>
          <w:rFonts w:ascii="Bookman Old Style" w:hAnsi="Bookman Old Style"/>
          <w:sz w:val="28"/>
        </w:rPr>
        <w:t>ПРОЕКТО-ДОГОВОР</w:t>
      </w:r>
    </w:p>
    <w:p w14:paraId="7DF6014A" w14:textId="77777777" w:rsidR="00FB3994" w:rsidRPr="00892D83" w:rsidRDefault="00FB3994" w:rsidP="00FB3994">
      <w:pPr>
        <w:spacing w:after="240"/>
        <w:jc w:val="center"/>
        <w:rPr>
          <w:b/>
          <w:sz w:val="20"/>
          <w:szCs w:val="20"/>
          <w:lang w:val="bg-BG"/>
        </w:rPr>
      </w:pPr>
      <w:r w:rsidRPr="00892D83">
        <w:rPr>
          <w:b/>
          <w:sz w:val="20"/>
          <w:szCs w:val="20"/>
          <w:lang w:val="bg-BG"/>
        </w:rPr>
        <w:t>Доставка на фино смляна негасена вар за обработка на механично обезводнена утайка</w:t>
      </w:r>
    </w:p>
    <w:p w14:paraId="7DF6014B" w14:textId="448D1085" w:rsidR="0065188E" w:rsidRPr="00892D83" w:rsidRDefault="0065188E">
      <w:pPr>
        <w:spacing w:after="240"/>
        <w:jc w:val="both"/>
        <w:rPr>
          <w:b/>
          <w:sz w:val="20"/>
          <w:szCs w:val="20"/>
          <w:lang w:val="bg-BG"/>
        </w:rPr>
      </w:pPr>
      <w:r w:rsidRPr="00892D83">
        <w:rPr>
          <w:b/>
          <w:sz w:val="20"/>
          <w:szCs w:val="20"/>
          <w:lang w:val="bg-BG"/>
        </w:rPr>
        <w:t>Настоящият договор се сключи</w:t>
      </w:r>
      <w:r w:rsidR="002D56BF" w:rsidRPr="00892D83">
        <w:rPr>
          <w:b/>
          <w:sz w:val="20"/>
          <w:szCs w:val="20"/>
          <w:lang w:val="ru-RU"/>
        </w:rPr>
        <w:t xml:space="preserve"> </w:t>
      </w:r>
      <w:r w:rsidR="002D56BF" w:rsidRPr="00892D83">
        <w:rPr>
          <w:b/>
          <w:sz w:val="20"/>
          <w:szCs w:val="20"/>
          <w:lang w:val="bg-BG"/>
        </w:rPr>
        <w:t>в гр. София</w:t>
      </w:r>
      <w:r w:rsidRPr="00892D83">
        <w:rPr>
          <w:b/>
          <w:sz w:val="20"/>
          <w:szCs w:val="20"/>
          <w:lang w:val="bg-BG"/>
        </w:rPr>
        <w:t xml:space="preserve"> на .................... год. на основание Решение ДР.....</w:t>
      </w:r>
      <w:r w:rsidR="00E42E09" w:rsidRPr="00892D83">
        <w:rPr>
          <w:b/>
          <w:sz w:val="20"/>
          <w:szCs w:val="20"/>
          <w:lang w:val="bg-BG"/>
        </w:rPr>
        <w:t>....</w:t>
      </w:r>
      <w:r w:rsidRPr="00892D83">
        <w:rPr>
          <w:b/>
          <w:sz w:val="20"/>
          <w:szCs w:val="20"/>
          <w:lang w:val="bg-BG"/>
        </w:rPr>
        <w:t>./.</w:t>
      </w:r>
      <w:r w:rsidR="00E42E09" w:rsidRPr="00892D83">
        <w:rPr>
          <w:b/>
          <w:sz w:val="20"/>
          <w:szCs w:val="20"/>
          <w:lang w:val="bg-BG"/>
        </w:rPr>
        <w:t>.....</w:t>
      </w:r>
      <w:r w:rsidRPr="00892D83">
        <w:rPr>
          <w:b/>
          <w:sz w:val="20"/>
          <w:szCs w:val="20"/>
          <w:lang w:val="bg-BG"/>
        </w:rPr>
        <w:t xml:space="preserve">.......... г. на Възложителя за избор на </w:t>
      </w:r>
      <w:r w:rsidR="002D56BF" w:rsidRPr="00892D83">
        <w:rPr>
          <w:b/>
          <w:sz w:val="20"/>
          <w:szCs w:val="20"/>
          <w:lang w:val="bg-BG"/>
        </w:rPr>
        <w:t>изпълнител</w:t>
      </w:r>
      <w:r w:rsidRPr="00892D83">
        <w:rPr>
          <w:b/>
          <w:sz w:val="20"/>
          <w:szCs w:val="20"/>
          <w:lang w:val="bg-BG"/>
        </w:rPr>
        <w:t xml:space="preserve"> на обществена поръчка с № </w:t>
      </w:r>
      <w:r w:rsidR="006A0AD5" w:rsidRPr="00892D83">
        <w:rPr>
          <w:b/>
          <w:sz w:val="20"/>
          <w:szCs w:val="20"/>
          <w:lang w:val="bg-BG"/>
        </w:rPr>
        <w:t>ТТ001711</w:t>
      </w:r>
      <w:r w:rsidR="00270AFF" w:rsidRPr="00892D83">
        <w:rPr>
          <w:b/>
          <w:sz w:val="20"/>
          <w:szCs w:val="20"/>
          <w:lang w:val="bg-BG"/>
        </w:rPr>
        <w:t xml:space="preserve"> и на основание чл.194 ЗОП</w:t>
      </w:r>
    </w:p>
    <w:p w14:paraId="7DF6014C" w14:textId="77777777" w:rsidR="0065188E" w:rsidRPr="00892D83" w:rsidRDefault="0065188E">
      <w:pPr>
        <w:spacing w:after="240"/>
        <w:jc w:val="both"/>
        <w:rPr>
          <w:b/>
          <w:sz w:val="20"/>
          <w:szCs w:val="20"/>
          <w:lang w:val="bg-BG"/>
        </w:rPr>
      </w:pPr>
      <w:r w:rsidRPr="00892D83">
        <w:rPr>
          <w:b/>
          <w:sz w:val="20"/>
          <w:szCs w:val="20"/>
          <w:lang w:val="bg-BG"/>
        </w:rPr>
        <w:t>между:</w:t>
      </w:r>
    </w:p>
    <w:p w14:paraId="7DF6014D" w14:textId="271752CF" w:rsidR="0065188E" w:rsidRPr="00892D83" w:rsidRDefault="0065188E" w:rsidP="00CE67C3">
      <w:pPr>
        <w:jc w:val="both"/>
        <w:rPr>
          <w:b/>
          <w:sz w:val="20"/>
          <w:szCs w:val="20"/>
          <w:lang w:val="bg-BG"/>
        </w:rPr>
      </w:pPr>
      <w:r w:rsidRPr="00892D83">
        <w:rPr>
          <w:b/>
          <w:sz w:val="20"/>
          <w:szCs w:val="20"/>
          <w:lang w:val="bg-BG"/>
        </w:rPr>
        <w:t>“СОФИЙСКА ВОДА” АД</w:t>
      </w:r>
      <w:r w:rsidR="00576C95" w:rsidRPr="00892D83">
        <w:rPr>
          <w:sz w:val="20"/>
          <w:szCs w:val="20"/>
          <w:lang w:val="bg-BG"/>
        </w:rPr>
        <w:t>, регистрирано в Търговски</w:t>
      </w:r>
      <w:r w:rsidR="007037A4" w:rsidRPr="00892D83">
        <w:rPr>
          <w:sz w:val="20"/>
          <w:szCs w:val="20"/>
          <w:lang w:val="bg-BG"/>
        </w:rPr>
        <w:t>я</w:t>
      </w:r>
      <w:r w:rsidR="00576C95" w:rsidRPr="00892D83">
        <w:rPr>
          <w:sz w:val="20"/>
          <w:szCs w:val="20"/>
          <w:lang w:val="bg-BG"/>
        </w:rPr>
        <w:t xml:space="preserve"> регистър към Агенция по вписванията </w:t>
      </w:r>
      <w:r w:rsidRPr="00892D83">
        <w:rPr>
          <w:sz w:val="20"/>
          <w:szCs w:val="20"/>
          <w:lang w:val="bg-BG"/>
        </w:rPr>
        <w:t xml:space="preserve"> </w:t>
      </w:r>
      <w:r w:rsidR="00576C95" w:rsidRPr="00892D83">
        <w:rPr>
          <w:sz w:val="20"/>
          <w:szCs w:val="20"/>
          <w:lang w:val="bg-BG"/>
        </w:rPr>
        <w:t>с</w:t>
      </w:r>
      <w:r w:rsidRPr="00892D83">
        <w:rPr>
          <w:rFonts w:cs="Arial"/>
          <w:sz w:val="20"/>
          <w:szCs w:val="20"/>
          <w:lang w:val="bg-BG"/>
        </w:rPr>
        <w:t xml:space="preserve"> </w:t>
      </w:r>
      <w:r w:rsidR="009A1846" w:rsidRPr="00892D83">
        <w:rPr>
          <w:rFonts w:cs="Arial"/>
          <w:sz w:val="20"/>
          <w:szCs w:val="20"/>
          <w:lang w:val="bg-BG"/>
        </w:rPr>
        <w:t xml:space="preserve">ЕИК </w:t>
      </w:r>
      <w:r w:rsidRPr="00892D83">
        <w:rPr>
          <w:sz w:val="20"/>
          <w:szCs w:val="20"/>
          <w:lang w:val="bg-BG"/>
        </w:rPr>
        <w:t xml:space="preserve">130175000, </w:t>
      </w:r>
      <w:r w:rsidR="009A1846" w:rsidRPr="00892D83">
        <w:rPr>
          <w:sz w:val="20"/>
          <w:szCs w:val="20"/>
          <w:lang w:val="bg-BG"/>
        </w:rPr>
        <w:t xml:space="preserve"> </w:t>
      </w:r>
      <w:r w:rsidRPr="00892D83">
        <w:rPr>
          <w:sz w:val="20"/>
          <w:szCs w:val="20"/>
          <w:lang w:val="bg-BG"/>
        </w:rPr>
        <w:t xml:space="preserve">представлявано от </w:t>
      </w:r>
      <w:r w:rsidR="00F9404C" w:rsidRPr="00892D83">
        <w:rPr>
          <w:sz w:val="20"/>
          <w:szCs w:val="20"/>
          <w:lang w:val="bg-BG"/>
        </w:rPr>
        <w:t>Арно Валто де Мулиак</w:t>
      </w:r>
      <w:r w:rsidR="007037A4" w:rsidRPr="00892D83">
        <w:rPr>
          <w:sz w:val="20"/>
          <w:szCs w:val="20"/>
          <w:lang w:val="ru-RU"/>
        </w:rPr>
        <w:t>,</w:t>
      </w:r>
      <w:r w:rsidRPr="00892D83">
        <w:rPr>
          <w:sz w:val="20"/>
          <w:szCs w:val="20"/>
          <w:lang w:val="bg-BG"/>
        </w:rPr>
        <w:t xml:space="preserve"> в качеството </w:t>
      </w:r>
      <w:r w:rsidR="00050194" w:rsidRPr="00892D83">
        <w:rPr>
          <w:sz w:val="20"/>
          <w:szCs w:val="20"/>
          <w:lang w:val="bg-BG"/>
        </w:rPr>
        <w:t>му</w:t>
      </w:r>
      <w:r w:rsidR="00781637" w:rsidRPr="00892D83">
        <w:rPr>
          <w:sz w:val="20"/>
          <w:szCs w:val="20"/>
          <w:lang w:val="bg-BG"/>
        </w:rPr>
        <w:t xml:space="preserve"> </w:t>
      </w:r>
      <w:r w:rsidRPr="00892D83">
        <w:rPr>
          <w:sz w:val="20"/>
          <w:szCs w:val="20"/>
          <w:lang w:val="bg-BG"/>
        </w:rPr>
        <w:t xml:space="preserve">на </w:t>
      </w:r>
      <w:r w:rsidR="00D16842" w:rsidRPr="00892D83">
        <w:rPr>
          <w:sz w:val="20"/>
          <w:szCs w:val="20"/>
          <w:lang w:val="bg-BG"/>
        </w:rPr>
        <w:t>Изпълнителен директор</w:t>
      </w:r>
      <w:r w:rsidRPr="00892D83">
        <w:rPr>
          <w:sz w:val="20"/>
          <w:szCs w:val="20"/>
          <w:lang w:val="bg-BG"/>
        </w:rPr>
        <w:t xml:space="preserve">, </w:t>
      </w:r>
      <w:r w:rsidRPr="00892D83">
        <w:rPr>
          <w:b/>
          <w:sz w:val="20"/>
          <w:szCs w:val="20"/>
          <w:lang w:val="bg-BG"/>
        </w:rPr>
        <w:t>наричано за краткост в този договор Възложител;</w:t>
      </w:r>
    </w:p>
    <w:p w14:paraId="7DF6014E" w14:textId="77777777" w:rsidR="0065188E" w:rsidRPr="00892D83" w:rsidRDefault="0065188E">
      <w:pPr>
        <w:jc w:val="both"/>
        <w:rPr>
          <w:b/>
          <w:bCs/>
          <w:sz w:val="20"/>
          <w:szCs w:val="20"/>
          <w:lang w:val="bg-BG"/>
        </w:rPr>
      </w:pPr>
      <w:r w:rsidRPr="00892D83">
        <w:rPr>
          <w:b/>
          <w:bCs/>
          <w:sz w:val="20"/>
          <w:szCs w:val="20"/>
          <w:lang w:val="bg-BG"/>
        </w:rPr>
        <w:t>и</w:t>
      </w:r>
    </w:p>
    <w:p w14:paraId="3317E7DD" w14:textId="73C9F6D8" w:rsidR="005016A3" w:rsidRPr="00892D83" w:rsidRDefault="005016A3" w:rsidP="005016A3">
      <w:pPr>
        <w:jc w:val="both"/>
        <w:rPr>
          <w:b/>
          <w:sz w:val="20"/>
          <w:szCs w:val="20"/>
          <w:lang w:val="ru-RU"/>
        </w:rPr>
      </w:pPr>
      <w:r w:rsidRPr="00892D83">
        <w:rPr>
          <w:b/>
          <w:sz w:val="20"/>
          <w:szCs w:val="20"/>
          <w:lang w:val="ru-RU"/>
        </w:rPr>
        <w:t xml:space="preserve">............................................ , </w:t>
      </w:r>
      <w:r w:rsidRPr="00892D83">
        <w:rPr>
          <w:b/>
          <w:bCs/>
          <w:sz w:val="20"/>
          <w:szCs w:val="20"/>
          <w:lang w:val="ru-RU"/>
        </w:rPr>
        <w:t xml:space="preserve">рег. </w:t>
      </w:r>
      <w:r w:rsidRPr="00892D83">
        <w:rPr>
          <w:b/>
          <w:bCs/>
          <w:sz w:val="20"/>
          <w:szCs w:val="20"/>
          <w:lang w:val="bg-BG"/>
        </w:rPr>
        <w:t xml:space="preserve">в Търговския регистър </w:t>
      </w:r>
      <w:r w:rsidR="007037A4" w:rsidRPr="00892D83">
        <w:rPr>
          <w:b/>
          <w:bCs/>
          <w:sz w:val="20"/>
          <w:szCs w:val="20"/>
          <w:lang w:val="bg-BG"/>
        </w:rPr>
        <w:t xml:space="preserve">към </w:t>
      </w:r>
      <w:r w:rsidRPr="00892D83">
        <w:rPr>
          <w:b/>
          <w:bCs/>
          <w:sz w:val="20"/>
          <w:szCs w:val="20"/>
          <w:lang w:val="bg-BG"/>
        </w:rPr>
        <w:t>Агенцията по вписванията с ЕИК ………………………., седалище и адрес на управление: …………………………………….</w:t>
      </w:r>
      <w:r w:rsidRPr="00892D83">
        <w:rPr>
          <w:b/>
          <w:bCs/>
          <w:sz w:val="20"/>
          <w:szCs w:val="20"/>
          <w:lang w:val="ru-RU"/>
        </w:rPr>
        <w:t>, представляван</w:t>
      </w:r>
      <w:r w:rsidRPr="00892D83">
        <w:rPr>
          <w:b/>
          <w:bCs/>
          <w:sz w:val="20"/>
          <w:szCs w:val="20"/>
          <w:lang w:val="bg-BG"/>
        </w:rPr>
        <w:t>о</w:t>
      </w:r>
      <w:r w:rsidRPr="00892D83">
        <w:rPr>
          <w:b/>
          <w:bCs/>
          <w:sz w:val="20"/>
          <w:szCs w:val="20"/>
          <w:lang w:val="ru-RU"/>
        </w:rPr>
        <w:t xml:space="preserve"> от ...................................... в качеството му на ..................., </w:t>
      </w:r>
      <w:r w:rsidRPr="00892D83">
        <w:rPr>
          <w:b/>
          <w:sz w:val="20"/>
          <w:szCs w:val="20"/>
          <w:lang w:val="ru-RU"/>
        </w:rPr>
        <w:t>наричан</w:t>
      </w:r>
      <w:r w:rsidR="007037A4" w:rsidRPr="00892D83">
        <w:rPr>
          <w:b/>
          <w:sz w:val="20"/>
          <w:szCs w:val="20"/>
          <w:lang w:val="ru-RU"/>
        </w:rPr>
        <w:t>о</w:t>
      </w:r>
      <w:r w:rsidRPr="00892D83">
        <w:rPr>
          <w:b/>
          <w:sz w:val="20"/>
          <w:szCs w:val="20"/>
          <w:lang w:val="ru-RU"/>
        </w:rPr>
        <w:t xml:space="preserve"> за краткост в този договор Доставчик.</w:t>
      </w:r>
    </w:p>
    <w:p w14:paraId="138135AE" w14:textId="77777777" w:rsidR="005016A3" w:rsidRPr="00892D83" w:rsidRDefault="005016A3" w:rsidP="000C314D">
      <w:pPr>
        <w:jc w:val="both"/>
        <w:rPr>
          <w:b/>
          <w:bCs/>
          <w:sz w:val="20"/>
          <w:szCs w:val="20"/>
          <w:lang w:val="bg-BG"/>
        </w:rPr>
      </w:pPr>
    </w:p>
    <w:p w14:paraId="7DF60150" w14:textId="7260B37A" w:rsidR="0065188E" w:rsidRPr="00892D83" w:rsidRDefault="00AA1B64" w:rsidP="000C314D">
      <w:pPr>
        <w:jc w:val="both"/>
        <w:rPr>
          <w:sz w:val="20"/>
          <w:szCs w:val="20"/>
          <w:lang w:val="bg-BG"/>
        </w:rPr>
      </w:pPr>
      <w:r w:rsidRPr="00892D83">
        <w:rPr>
          <w:b/>
          <w:bCs/>
          <w:sz w:val="20"/>
          <w:szCs w:val="20"/>
          <w:lang w:val="bg-BG"/>
        </w:rPr>
        <w:t>Възложителят</w:t>
      </w:r>
      <w:r w:rsidRPr="00892D83">
        <w:rPr>
          <w:sz w:val="20"/>
          <w:szCs w:val="20"/>
          <w:lang w:val="bg-BG"/>
        </w:rPr>
        <w:t xml:space="preserve"> </w:t>
      </w:r>
      <w:r w:rsidR="0065188E" w:rsidRPr="00892D83">
        <w:rPr>
          <w:sz w:val="20"/>
          <w:szCs w:val="20"/>
          <w:lang w:val="bg-BG"/>
        </w:rPr>
        <w:t xml:space="preserve">възлага, а </w:t>
      </w:r>
      <w:r w:rsidRPr="00892D83">
        <w:rPr>
          <w:b/>
          <w:bCs/>
          <w:sz w:val="20"/>
          <w:szCs w:val="20"/>
          <w:lang w:val="bg-BG"/>
        </w:rPr>
        <w:t>Доставчикът</w:t>
      </w:r>
      <w:r w:rsidRPr="00892D83">
        <w:rPr>
          <w:sz w:val="20"/>
          <w:szCs w:val="20"/>
          <w:lang w:val="bg-BG"/>
        </w:rPr>
        <w:t xml:space="preserve"> </w:t>
      </w:r>
      <w:r w:rsidR="0065188E" w:rsidRPr="00892D83">
        <w:rPr>
          <w:sz w:val="20"/>
          <w:szCs w:val="20"/>
          <w:lang w:val="bg-BG"/>
        </w:rPr>
        <w:t xml:space="preserve">приема и се задължава да извършва доставките, предмет на обществената поръчка за: </w:t>
      </w:r>
      <w:r w:rsidR="0065188E" w:rsidRPr="00892D83">
        <w:rPr>
          <w:b/>
          <w:sz w:val="20"/>
          <w:szCs w:val="20"/>
          <w:lang w:val="bg-BG"/>
        </w:rPr>
        <w:t>“</w:t>
      </w:r>
      <w:r w:rsidR="00041B71" w:rsidRPr="00892D83">
        <w:rPr>
          <w:b/>
          <w:sz w:val="20"/>
          <w:szCs w:val="20"/>
          <w:lang w:val="bg-BG"/>
        </w:rPr>
        <w:t>Доставка на фино смляна негасена вар за обработка на механично обезводнена утайка</w:t>
      </w:r>
      <w:r w:rsidR="00507823" w:rsidRPr="00892D83">
        <w:rPr>
          <w:b/>
          <w:bCs/>
          <w:sz w:val="20"/>
          <w:szCs w:val="20"/>
          <w:lang w:val="bg-BG"/>
        </w:rPr>
        <w:t>”</w:t>
      </w:r>
      <w:r w:rsidR="00C0778A" w:rsidRPr="00892D83">
        <w:rPr>
          <w:b/>
          <w:bCs/>
          <w:sz w:val="20"/>
          <w:szCs w:val="20"/>
          <w:lang w:val="bg-BG"/>
        </w:rPr>
        <w:t xml:space="preserve"> </w:t>
      </w:r>
      <w:r w:rsidR="00746888" w:rsidRPr="00892D83">
        <w:rPr>
          <w:b/>
          <w:bCs/>
          <w:sz w:val="20"/>
          <w:szCs w:val="20"/>
          <w:lang w:val="bg-BG"/>
        </w:rPr>
        <w:t xml:space="preserve">с </w:t>
      </w:r>
      <w:r w:rsidR="00C0778A" w:rsidRPr="00892D83">
        <w:rPr>
          <w:b/>
          <w:bCs/>
          <w:sz w:val="20"/>
          <w:szCs w:val="20"/>
          <w:lang w:val="bg-BG"/>
        </w:rPr>
        <w:t xml:space="preserve">№ </w:t>
      </w:r>
      <w:r w:rsidR="006A0AD5" w:rsidRPr="00892D83">
        <w:rPr>
          <w:b/>
          <w:bCs/>
          <w:sz w:val="20"/>
          <w:szCs w:val="20"/>
          <w:lang w:val="bg-BG"/>
        </w:rPr>
        <w:t>ТТ001711</w:t>
      </w:r>
      <w:r w:rsidR="00880431" w:rsidRPr="00892D83">
        <w:rPr>
          <w:b/>
          <w:bCs/>
          <w:sz w:val="20"/>
          <w:szCs w:val="20"/>
          <w:lang w:val="bg-BG"/>
        </w:rPr>
        <w:t xml:space="preserve">, </w:t>
      </w:r>
      <w:r w:rsidR="0065188E" w:rsidRPr="00892D83">
        <w:rPr>
          <w:sz w:val="20"/>
          <w:szCs w:val="20"/>
          <w:lang w:val="bg-BG"/>
        </w:rPr>
        <w:t>съгласно одобрено</w:t>
      </w:r>
      <w:r w:rsidR="0065188E" w:rsidRPr="00892D83">
        <w:rPr>
          <w:b/>
          <w:sz w:val="20"/>
          <w:szCs w:val="20"/>
          <w:lang w:val="bg-BG"/>
        </w:rPr>
        <w:t xml:space="preserve"> </w:t>
      </w:r>
      <w:r w:rsidR="0065188E" w:rsidRPr="00892D83">
        <w:rPr>
          <w:sz w:val="20"/>
          <w:szCs w:val="20"/>
          <w:lang w:val="bg-BG"/>
        </w:rPr>
        <w:t xml:space="preserve">от </w:t>
      </w:r>
      <w:r w:rsidRPr="00892D83">
        <w:rPr>
          <w:b/>
          <w:bCs/>
          <w:sz w:val="20"/>
          <w:szCs w:val="20"/>
          <w:lang w:val="bg-BG"/>
        </w:rPr>
        <w:t>Възложителя</w:t>
      </w:r>
      <w:r w:rsidRPr="00892D83">
        <w:rPr>
          <w:sz w:val="20"/>
          <w:szCs w:val="20"/>
          <w:lang w:val="bg-BG"/>
        </w:rPr>
        <w:t xml:space="preserve"> </w:t>
      </w:r>
      <w:r w:rsidR="0065188E" w:rsidRPr="00892D83">
        <w:rPr>
          <w:sz w:val="20"/>
          <w:szCs w:val="20"/>
          <w:lang w:val="bg-BG"/>
        </w:rPr>
        <w:t xml:space="preserve">техническо-финансово предложение на </w:t>
      </w:r>
      <w:r w:rsidRPr="00892D83">
        <w:rPr>
          <w:b/>
          <w:bCs/>
          <w:sz w:val="20"/>
          <w:szCs w:val="20"/>
          <w:lang w:val="bg-BG"/>
        </w:rPr>
        <w:t>Доставчика</w:t>
      </w:r>
      <w:r w:rsidRPr="00892D83">
        <w:rPr>
          <w:sz w:val="20"/>
          <w:szCs w:val="20"/>
          <w:lang w:val="bg-BG"/>
        </w:rPr>
        <w:t xml:space="preserve"> </w:t>
      </w:r>
      <w:r w:rsidR="0065188E" w:rsidRPr="00892D83">
        <w:rPr>
          <w:sz w:val="20"/>
          <w:szCs w:val="20"/>
          <w:lang w:val="bg-BG"/>
        </w:rPr>
        <w:t xml:space="preserve">по </w:t>
      </w:r>
      <w:r w:rsidR="00041AD3" w:rsidRPr="00892D83">
        <w:rPr>
          <w:sz w:val="20"/>
          <w:szCs w:val="20"/>
          <w:lang w:val="bg-BG"/>
        </w:rPr>
        <w:t>процедура</w:t>
      </w:r>
      <w:r w:rsidR="0065188E" w:rsidRPr="00892D83">
        <w:rPr>
          <w:sz w:val="20"/>
          <w:szCs w:val="20"/>
          <w:lang w:val="bg-BG"/>
        </w:rPr>
        <w:t xml:space="preserve"> </w:t>
      </w:r>
      <w:r w:rsidR="006A0AD5" w:rsidRPr="00892D83">
        <w:rPr>
          <w:sz w:val="20"/>
          <w:szCs w:val="20"/>
          <w:lang w:val="bg-BG"/>
        </w:rPr>
        <w:t>ТТ001711</w:t>
      </w:r>
      <w:r w:rsidR="0065188E" w:rsidRPr="00892D83">
        <w:rPr>
          <w:sz w:val="20"/>
          <w:szCs w:val="20"/>
          <w:lang w:val="bg-BG"/>
        </w:rPr>
        <w:t>, което е неразделна част от настоящия Договор.</w:t>
      </w:r>
    </w:p>
    <w:p w14:paraId="7DF60151" w14:textId="77777777" w:rsidR="003749A4" w:rsidRPr="00892D83" w:rsidRDefault="003749A4">
      <w:pPr>
        <w:spacing w:after="240"/>
        <w:jc w:val="both"/>
        <w:rPr>
          <w:b/>
          <w:bCs/>
          <w:sz w:val="20"/>
          <w:szCs w:val="20"/>
          <w:lang w:val="bg-BG"/>
        </w:rPr>
      </w:pPr>
    </w:p>
    <w:p w14:paraId="7DF60152" w14:textId="77777777" w:rsidR="0065188E" w:rsidRPr="00892D83" w:rsidRDefault="00AA1B64">
      <w:pPr>
        <w:spacing w:after="240"/>
        <w:jc w:val="both"/>
        <w:rPr>
          <w:sz w:val="20"/>
          <w:szCs w:val="20"/>
          <w:lang w:val="bg-BG"/>
        </w:rPr>
      </w:pPr>
      <w:r w:rsidRPr="00892D83">
        <w:rPr>
          <w:b/>
          <w:bCs/>
          <w:sz w:val="20"/>
          <w:szCs w:val="20"/>
          <w:lang w:val="bg-BG"/>
        </w:rPr>
        <w:t xml:space="preserve">Възложителят </w:t>
      </w:r>
      <w:r w:rsidR="0065188E" w:rsidRPr="00892D83">
        <w:rPr>
          <w:b/>
          <w:bCs/>
          <w:sz w:val="20"/>
          <w:szCs w:val="20"/>
          <w:lang w:val="bg-BG"/>
        </w:rPr>
        <w:t xml:space="preserve">и </w:t>
      </w:r>
      <w:r w:rsidRPr="00892D83">
        <w:rPr>
          <w:b/>
          <w:bCs/>
          <w:sz w:val="20"/>
          <w:szCs w:val="20"/>
          <w:lang w:val="bg-BG"/>
        </w:rPr>
        <w:t xml:space="preserve">Доставчикът </w:t>
      </w:r>
      <w:r w:rsidR="0065188E" w:rsidRPr="00892D83">
        <w:rPr>
          <w:b/>
          <w:bCs/>
          <w:sz w:val="20"/>
          <w:szCs w:val="20"/>
          <w:lang w:val="bg-BG"/>
        </w:rPr>
        <w:t xml:space="preserve">се договориха за следното: </w:t>
      </w:r>
      <w:r w:rsidR="0065188E" w:rsidRPr="00892D83">
        <w:rPr>
          <w:sz w:val="20"/>
          <w:szCs w:val="20"/>
          <w:lang w:val="bg-BG"/>
        </w:rPr>
        <w:t xml:space="preserve">  </w:t>
      </w:r>
    </w:p>
    <w:p w14:paraId="78E37C82" w14:textId="55F49660" w:rsidR="005016A3" w:rsidRPr="00892D83" w:rsidRDefault="005016A3" w:rsidP="005016A3">
      <w:pPr>
        <w:numPr>
          <w:ilvl w:val="0"/>
          <w:numId w:val="1"/>
        </w:numPr>
        <w:tabs>
          <w:tab w:val="left" w:pos="8640"/>
        </w:tabs>
        <w:spacing w:after="240"/>
        <w:jc w:val="both"/>
        <w:rPr>
          <w:sz w:val="20"/>
          <w:szCs w:val="20"/>
          <w:lang w:val="ru-RU"/>
        </w:rPr>
      </w:pPr>
      <w:r w:rsidRPr="00892D83">
        <w:rPr>
          <w:sz w:val="20"/>
          <w:szCs w:val="20"/>
          <w:lang w:val="ru-RU"/>
        </w:rPr>
        <w:t>В този Договор думите и изразите имат същите значения, както са посочени съответно в условията на конкурсната документация по обществена поръчка с №</w:t>
      </w:r>
      <w:r w:rsidR="006A0AD5" w:rsidRPr="00892D83">
        <w:rPr>
          <w:sz w:val="20"/>
          <w:szCs w:val="20"/>
          <w:lang w:val="ru-RU"/>
        </w:rPr>
        <w:t>ТТ001711</w:t>
      </w:r>
      <w:r w:rsidRPr="00892D83">
        <w:rPr>
          <w:sz w:val="20"/>
          <w:szCs w:val="20"/>
          <w:lang w:val="ru-RU"/>
        </w:rPr>
        <w:t xml:space="preserve">, към която се реферира.  </w:t>
      </w:r>
    </w:p>
    <w:p w14:paraId="7DF60154" w14:textId="77777777" w:rsidR="0065188E" w:rsidRPr="00892D83" w:rsidRDefault="0065188E">
      <w:pPr>
        <w:numPr>
          <w:ilvl w:val="0"/>
          <w:numId w:val="1"/>
        </w:numPr>
        <w:tabs>
          <w:tab w:val="left" w:pos="8640"/>
        </w:tabs>
        <w:jc w:val="both"/>
        <w:rPr>
          <w:sz w:val="20"/>
          <w:szCs w:val="20"/>
          <w:lang w:val="bg-BG"/>
        </w:rPr>
      </w:pPr>
      <w:r w:rsidRPr="00892D83">
        <w:rPr>
          <w:sz w:val="20"/>
          <w:szCs w:val="20"/>
          <w:lang w:val="bg-BG"/>
        </w:rPr>
        <w:t xml:space="preserve">Следните документи трябва да съставят, да се четат и да се тълкуват като част от настоящия Договор: </w:t>
      </w:r>
    </w:p>
    <w:p w14:paraId="7DF60155" w14:textId="77777777" w:rsidR="0065188E" w:rsidRPr="00892D83" w:rsidRDefault="0065188E">
      <w:pPr>
        <w:numPr>
          <w:ilvl w:val="1"/>
          <w:numId w:val="2"/>
        </w:numPr>
        <w:tabs>
          <w:tab w:val="num" w:pos="1440"/>
          <w:tab w:val="left" w:pos="8640"/>
        </w:tabs>
        <w:rPr>
          <w:sz w:val="20"/>
          <w:szCs w:val="20"/>
          <w:lang w:val="bg-BG"/>
        </w:rPr>
      </w:pPr>
      <w:r w:rsidRPr="00892D83">
        <w:rPr>
          <w:sz w:val="20"/>
          <w:szCs w:val="20"/>
          <w:lang w:val="bg-BG"/>
        </w:rPr>
        <w:t>Раздел А: Техническо задание – предмет на договора за доставка;</w:t>
      </w:r>
    </w:p>
    <w:p w14:paraId="7DF60156" w14:textId="77777777" w:rsidR="0065188E" w:rsidRPr="00892D83" w:rsidRDefault="0065188E">
      <w:pPr>
        <w:numPr>
          <w:ilvl w:val="1"/>
          <w:numId w:val="2"/>
        </w:numPr>
        <w:tabs>
          <w:tab w:val="num" w:pos="1440"/>
          <w:tab w:val="left" w:pos="8640"/>
        </w:tabs>
        <w:rPr>
          <w:sz w:val="20"/>
          <w:szCs w:val="20"/>
          <w:lang w:val="bg-BG"/>
        </w:rPr>
      </w:pPr>
      <w:r w:rsidRPr="00892D83">
        <w:rPr>
          <w:sz w:val="20"/>
          <w:szCs w:val="20"/>
          <w:lang w:val="bg-BG"/>
        </w:rPr>
        <w:t>Раздел Б: Цени и данни;</w:t>
      </w:r>
    </w:p>
    <w:p w14:paraId="7DF60157" w14:textId="77777777" w:rsidR="0065188E" w:rsidRPr="00892D83" w:rsidRDefault="0065188E">
      <w:pPr>
        <w:numPr>
          <w:ilvl w:val="1"/>
          <w:numId w:val="2"/>
        </w:numPr>
        <w:tabs>
          <w:tab w:val="num" w:pos="1440"/>
          <w:tab w:val="left" w:pos="2700"/>
          <w:tab w:val="left" w:pos="8640"/>
        </w:tabs>
        <w:jc w:val="both"/>
        <w:rPr>
          <w:sz w:val="20"/>
          <w:szCs w:val="20"/>
          <w:lang w:val="bg-BG"/>
        </w:rPr>
      </w:pPr>
      <w:r w:rsidRPr="00892D83">
        <w:rPr>
          <w:sz w:val="20"/>
          <w:szCs w:val="20"/>
          <w:lang w:val="bg-BG"/>
        </w:rPr>
        <w:t>Раздел В: Специфични условия на договора;</w:t>
      </w:r>
    </w:p>
    <w:p w14:paraId="7DF60158" w14:textId="77777777" w:rsidR="0065188E" w:rsidRPr="00892D83" w:rsidRDefault="0065188E">
      <w:pPr>
        <w:numPr>
          <w:ilvl w:val="1"/>
          <w:numId w:val="2"/>
        </w:numPr>
        <w:tabs>
          <w:tab w:val="num" w:pos="1440"/>
          <w:tab w:val="left" w:pos="2700"/>
          <w:tab w:val="left" w:pos="8640"/>
        </w:tabs>
        <w:jc w:val="both"/>
        <w:rPr>
          <w:sz w:val="20"/>
          <w:szCs w:val="20"/>
          <w:lang w:val="bg-BG"/>
        </w:rPr>
      </w:pPr>
      <w:r w:rsidRPr="00892D83">
        <w:rPr>
          <w:sz w:val="20"/>
          <w:szCs w:val="20"/>
          <w:lang w:val="bg-BG"/>
        </w:rPr>
        <w:t>Раздел Г: Общи условия на договора за доставка;</w:t>
      </w:r>
    </w:p>
    <w:p w14:paraId="7DF60159" w14:textId="77777777" w:rsidR="0065188E" w:rsidRPr="00892D83" w:rsidRDefault="003E5522" w:rsidP="003E5522">
      <w:pPr>
        <w:numPr>
          <w:ilvl w:val="1"/>
          <w:numId w:val="2"/>
        </w:numPr>
        <w:tabs>
          <w:tab w:val="num" w:pos="1440"/>
          <w:tab w:val="left" w:pos="2700"/>
          <w:tab w:val="left" w:pos="8640"/>
        </w:tabs>
        <w:jc w:val="both"/>
        <w:rPr>
          <w:sz w:val="20"/>
          <w:szCs w:val="20"/>
          <w:lang w:val="bg-BG"/>
        </w:rPr>
      </w:pPr>
      <w:r w:rsidRPr="00892D83">
        <w:rPr>
          <w:sz w:val="20"/>
          <w:szCs w:val="20"/>
          <w:lang w:val="bg-BG"/>
        </w:rPr>
        <w:t>Приложения</w:t>
      </w:r>
    </w:p>
    <w:p w14:paraId="7DF6015A" w14:textId="77777777" w:rsidR="003E5522" w:rsidRPr="00892D83" w:rsidRDefault="003E5522" w:rsidP="003E5522">
      <w:pPr>
        <w:tabs>
          <w:tab w:val="left" w:pos="2700"/>
          <w:tab w:val="left" w:pos="8640"/>
        </w:tabs>
        <w:ind w:left="1080"/>
        <w:jc w:val="both"/>
        <w:rPr>
          <w:sz w:val="20"/>
          <w:szCs w:val="20"/>
          <w:lang w:val="bg-BG"/>
        </w:rPr>
      </w:pPr>
    </w:p>
    <w:p w14:paraId="7DF6015B" w14:textId="77777777" w:rsidR="0065188E" w:rsidRPr="00892D83" w:rsidRDefault="00AA1B64">
      <w:pPr>
        <w:numPr>
          <w:ilvl w:val="0"/>
          <w:numId w:val="1"/>
        </w:numPr>
        <w:tabs>
          <w:tab w:val="left" w:pos="8640"/>
        </w:tabs>
        <w:spacing w:after="240"/>
        <w:jc w:val="both"/>
        <w:rPr>
          <w:sz w:val="20"/>
          <w:szCs w:val="20"/>
          <w:lang w:val="bg-BG"/>
        </w:rPr>
      </w:pPr>
      <w:r w:rsidRPr="00892D83">
        <w:rPr>
          <w:b/>
          <w:bCs/>
          <w:sz w:val="20"/>
          <w:szCs w:val="20"/>
          <w:lang w:val="bg-BG"/>
        </w:rPr>
        <w:t>Доставчикът</w:t>
      </w:r>
      <w:r w:rsidRPr="00892D83">
        <w:rPr>
          <w:sz w:val="20"/>
          <w:szCs w:val="20"/>
          <w:lang w:val="bg-BG"/>
        </w:rPr>
        <w:t xml:space="preserve"> </w:t>
      </w:r>
      <w:r w:rsidR="0065188E" w:rsidRPr="00892D83">
        <w:rPr>
          <w:sz w:val="20"/>
          <w:szCs w:val="20"/>
          <w:lang w:val="bg-BG"/>
        </w:rPr>
        <w:t>приема и се задължава да извършва доставките, предмет на настоящия Договор, в съответствие с изискванията на Договора.</w:t>
      </w:r>
    </w:p>
    <w:p w14:paraId="7DF6015C" w14:textId="77777777" w:rsidR="0065188E" w:rsidRPr="00892D83" w:rsidRDefault="0065188E">
      <w:pPr>
        <w:numPr>
          <w:ilvl w:val="0"/>
          <w:numId w:val="1"/>
        </w:numPr>
        <w:tabs>
          <w:tab w:val="left" w:pos="8640"/>
        </w:tabs>
        <w:spacing w:after="240"/>
        <w:jc w:val="both"/>
        <w:rPr>
          <w:sz w:val="20"/>
          <w:szCs w:val="20"/>
          <w:lang w:val="bg-BG"/>
        </w:rPr>
      </w:pPr>
      <w:r w:rsidRPr="00892D83">
        <w:rPr>
          <w:sz w:val="20"/>
          <w:szCs w:val="20"/>
          <w:lang w:val="bg-BG"/>
        </w:rPr>
        <w:t xml:space="preserve">В съответствие с качеството на извършваните доставки </w:t>
      </w:r>
      <w:r w:rsidR="00AA1B64" w:rsidRPr="00892D83">
        <w:rPr>
          <w:b/>
          <w:bCs/>
          <w:sz w:val="20"/>
          <w:szCs w:val="20"/>
          <w:lang w:val="bg-BG"/>
        </w:rPr>
        <w:t>Възложителят</w:t>
      </w:r>
      <w:r w:rsidR="00AA1B64" w:rsidRPr="00892D83">
        <w:rPr>
          <w:sz w:val="20"/>
          <w:szCs w:val="20"/>
          <w:lang w:val="bg-BG"/>
        </w:rPr>
        <w:t xml:space="preserve"> </w:t>
      </w:r>
      <w:r w:rsidRPr="00892D83">
        <w:rPr>
          <w:sz w:val="20"/>
          <w:szCs w:val="20"/>
          <w:lang w:val="bg-BG"/>
        </w:rPr>
        <w:t xml:space="preserve">се задължава да заплаща на </w:t>
      </w:r>
      <w:r w:rsidR="00AA1B64" w:rsidRPr="00892D83">
        <w:rPr>
          <w:b/>
          <w:bCs/>
          <w:sz w:val="20"/>
          <w:szCs w:val="20"/>
          <w:lang w:val="bg-BG"/>
        </w:rPr>
        <w:t>Доставчика</w:t>
      </w:r>
      <w:r w:rsidR="00AA1B64" w:rsidRPr="00892D83">
        <w:rPr>
          <w:sz w:val="20"/>
          <w:szCs w:val="20"/>
          <w:lang w:val="bg-BG"/>
        </w:rPr>
        <w:t xml:space="preserve"> </w:t>
      </w:r>
      <w:r w:rsidRPr="00892D83">
        <w:rPr>
          <w:sz w:val="20"/>
          <w:szCs w:val="20"/>
          <w:lang w:val="bg-BG"/>
        </w:rPr>
        <w:t>съгласно единичните цени по Договора, вписани в Ценовата таблица към настоящия Договор, по времето и начина, посочени в Раздел Г: Общи условия на договора за доставка и Раздел Б: Цени и данни.</w:t>
      </w:r>
    </w:p>
    <w:p w14:paraId="7DF6015D" w14:textId="77777777" w:rsidR="00AF000F" w:rsidRPr="00892D83" w:rsidRDefault="0065188E" w:rsidP="00AF000F">
      <w:pPr>
        <w:numPr>
          <w:ilvl w:val="0"/>
          <w:numId w:val="1"/>
        </w:numPr>
        <w:tabs>
          <w:tab w:val="left" w:pos="8640"/>
        </w:tabs>
        <w:spacing w:after="240"/>
        <w:jc w:val="both"/>
        <w:rPr>
          <w:i/>
          <w:sz w:val="20"/>
          <w:szCs w:val="20"/>
          <w:lang w:val="bg-BG"/>
        </w:rPr>
      </w:pPr>
      <w:r w:rsidRPr="00892D83">
        <w:rPr>
          <w:sz w:val="20"/>
          <w:szCs w:val="20"/>
          <w:lang w:val="bg-BG"/>
        </w:rPr>
        <w:t xml:space="preserve">Договорът се сключва за срок от </w:t>
      </w:r>
      <w:r w:rsidR="002B77EA" w:rsidRPr="00892D83">
        <w:rPr>
          <w:sz w:val="20"/>
          <w:szCs w:val="20"/>
          <w:lang w:val="bg-BG"/>
        </w:rPr>
        <w:t>2</w:t>
      </w:r>
      <w:r w:rsidR="001E5089" w:rsidRPr="00892D83">
        <w:rPr>
          <w:sz w:val="20"/>
          <w:szCs w:val="20"/>
          <w:lang w:val="bg-BG"/>
        </w:rPr>
        <w:t>4</w:t>
      </w:r>
      <w:r w:rsidR="00E42EF5" w:rsidRPr="00892D83">
        <w:rPr>
          <w:sz w:val="20"/>
          <w:szCs w:val="20"/>
          <w:lang w:val="bg-BG"/>
        </w:rPr>
        <w:t xml:space="preserve"> </w:t>
      </w:r>
      <w:r w:rsidRPr="00892D83">
        <w:rPr>
          <w:sz w:val="20"/>
          <w:szCs w:val="20"/>
          <w:lang w:val="bg-BG"/>
        </w:rPr>
        <w:t>(</w:t>
      </w:r>
      <w:r w:rsidR="002B77EA" w:rsidRPr="00892D83">
        <w:rPr>
          <w:sz w:val="20"/>
          <w:szCs w:val="20"/>
          <w:lang w:val="bg-BG"/>
        </w:rPr>
        <w:t>два</w:t>
      </w:r>
      <w:r w:rsidR="00E42E09" w:rsidRPr="00892D83">
        <w:rPr>
          <w:sz w:val="20"/>
          <w:szCs w:val="20"/>
          <w:lang w:val="bg-BG"/>
        </w:rPr>
        <w:t>десет</w:t>
      </w:r>
      <w:r w:rsidR="001E5089" w:rsidRPr="00892D83">
        <w:rPr>
          <w:sz w:val="20"/>
          <w:szCs w:val="20"/>
          <w:lang w:val="bg-BG"/>
        </w:rPr>
        <w:t xml:space="preserve"> и четири</w:t>
      </w:r>
      <w:r w:rsidRPr="00892D83">
        <w:rPr>
          <w:sz w:val="20"/>
          <w:szCs w:val="20"/>
          <w:lang w:val="bg-BG"/>
        </w:rPr>
        <w:t xml:space="preserve">) месеца  </w:t>
      </w:r>
      <w:r w:rsidR="00EF5A30" w:rsidRPr="00892D83">
        <w:rPr>
          <w:sz w:val="20"/>
          <w:szCs w:val="20"/>
          <w:lang w:val="bg-BG"/>
        </w:rPr>
        <w:t xml:space="preserve">и влиза в сила, </w:t>
      </w:r>
      <w:r w:rsidR="00AF000F" w:rsidRPr="00892D83">
        <w:rPr>
          <w:sz w:val="20"/>
          <w:szCs w:val="20"/>
          <w:lang w:val="bg-BG"/>
        </w:rPr>
        <w:t xml:space="preserve">считано от дата </w:t>
      </w:r>
      <w:r w:rsidR="00781637" w:rsidRPr="00892D83">
        <w:rPr>
          <w:sz w:val="20"/>
          <w:szCs w:val="20"/>
          <w:lang w:val="bg-BG"/>
        </w:rPr>
        <w:t xml:space="preserve">                                 </w:t>
      </w:r>
      <w:r w:rsidR="00AF000F" w:rsidRPr="00892D83">
        <w:rPr>
          <w:sz w:val="20"/>
          <w:szCs w:val="20"/>
          <w:lang w:val="bg-BG"/>
        </w:rPr>
        <w:t xml:space="preserve">, а в случай че договорът се сключи след тази дата – </w:t>
      </w:r>
      <w:r w:rsidR="00EF5A30" w:rsidRPr="00892D83">
        <w:rPr>
          <w:sz w:val="20"/>
          <w:szCs w:val="20"/>
          <w:lang w:val="bg-BG"/>
        </w:rPr>
        <w:t xml:space="preserve">влиза в сила, </w:t>
      </w:r>
      <w:r w:rsidR="00AF000F" w:rsidRPr="00892D83">
        <w:rPr>
          <w:sz w:val="20"/>
          <w:szCs w:val="20"/>
          <w:lang w:val="bg-BG"/>
        </w:rPr>
        <w:t>считано от датата на подписването му.</w:t>
      </w:r>
    </w:p>
    <w:p w14:paraId="7DF6015E" w14:textId="782187A5" w:rsidR="005F1959" w:rsidRPr="00892D83" w:rsidRDefault="00CA4AC9" w:rsidP="003350F1">
      <w:pPr>
        <w:numPr>
          <w:ilvl w:val="0"/>
          <w:numId w:val="1"/>
        </w:numPr>
        <w:spacing w:after="240"/>
        <w:jc w:val="both"/>
        <w:rPr>
          <w:sz w:val="20"/>
          <w:szCs w:val="20"/>
          <w:lang w:val="bg-BG"/>
        </w:rPr>
      </w:pPr>
      <w:r w:rsidRPr="00892D83">
        <w:rPr>
          <w:sz w:val="20"/>
          <w:szCs w:val="20"/>
          <w:lang w:val="bg-BG"/>
        </w:rPr>
        <w:t>Максималната стойност на договора</w:t>
      </w:r>
      <w:r w:rsidR="009E4205" w:rsidRPr="00892D83">
        <w:rPr>
          <w:sz w:val="20"/>
          <w:szCs w:val="20"/>
          <w:lang w:val="bg-BG"/>
        </w:rPr>
        <w:t xml:space="preserve"> е</w:t>
      </w:r>
      <w:r w:rsidRPr="00892D83">
        <w:rPr>
          <w:sz w:val="20"/>
          <w:szCs w:val="20"/>
          <w:lang w:val="bg-BG"/>
        </w:rPr>
        <w:t xml:space="preserve"> в размер на </w:t>
      </w:r>
      <w:r w:rsidR="005F1959" w:rsidRPr="00892D83">
        <w:rPr>
          <w:sz w:val="20"/>
          <w:szCs w:val="20"/>
          <w:lang w:val="bg-BG"/>
        </w:rPr>
        <w:t>460000 лева без ДДС (четиристотин и шестдесет хиляди)</w:t>
      </w:r>
      <w:r w:rsidR="007B4775" w:rsidRPr="00892D83">
        <w:rPr>
          <w:sz w:val="20"/>
          <w:szCs w:val="20"/>
          <w:lang w:val="bg-BG"/>
        </w:rPr>
        <w:t xml:space="preserve"> стойност на договора</w:t>
      </w:r>
      <w:r w:rsidR="00553B8C" w:rsidRPr="00892D83">
        <w:rPr>
          <w:sz w:val="20"/>
          <w:szCs w:val="20"/>
          <w:lang w:val="bg-BG"/>
        </w:rPr>
        <w:t>.</w:t>
      </w:r>
      <w:r w:rsidR="007B4775" w:rsidRPr="00892D83">
        <w:rPr>
          <w:sz w:val="20"/>
          <w:szCs w:val="20"/>
          <w:lang w:val="bg-BG"/>
        </w:rPr>
        <w:t xml:space="preserve"> </w:t>
      </w:r>
      <w:r w:rsidR="005F1959" w:rsidRPr="00892D83">
        <w:rPr>
          <w:sz w:val="20"/>
          <w:szCs w:val="20"/>
          <w:lang w:val="bg-BG"/>
        </w:rPr>
        <w:br w:type="page"/>
      </w:r>
    </w:p>
    <w:p w14:paraId="0619AECF" w14:textId="47E7BA4A" w:rsidR="00061F74" w:rsidRPr="00892D83" w:rsidRDefault="00061F74" w:rsidP="003350F1">
      <w:pPr>
        <w:numPr>
          <w:ilvl w:val="0"/>
          <w:numId w:val="1"/>
        </w:numPr>
        <w:spacing w:after="240"/>
        <w:jc w:val="both"/>
        <w:rPr>
          <w:sz w:val="20"/>
          <w:szCs w:val="20"/>
          <w:lang w:val="bg-BG"/>
        </w:rPr>
      </w:pPr>
      <w:r w:rsidRPr="00892D83">
        <w:rPr>
          <w:sz w:val="20"/>
          <w:szCs w:val="20"/>
          <w:lang w:val="bg-BG"/>
        </w:rPr>
        <w:t>Опции</w:t>
      </w:r>
    </w:p>
    <w:p w14:paraId="4F57997C" w14:textId="0300499B" w:rsidR="00061F74" w:rsidRPr="00892D83" w:rsidRDefault="00061F74" w:rsidP="00061F74">
      <w:pPr>
        <w:keepLines/>
        <w:numPr>
          <w:ilvl w:val="1"/>
          <w:numId w:val="1"/>
        </w:numPr>
        <w:tabs>
          <w:tab w:val="left" w:pos="-720"/>
        </w:tabs>
        <w:suppressAutoHyphens/>
        <w:jc w:val="both"/>
        <w:rPr>
          <w:bCs/>
          <w:spacing w:val="-3"/>
          <w:sz w:val="20"/>
          <w:szCs w:val="20"/>
          <w:lang w:val="bg-BG"/>
        </w:rPr>
      </w:pPr>
      <w:r w:rsidRPr="00892D83">
        <w:rPr>
          <w:bCs/>
          <w:spacing w:val="-3"/>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w:t>
      </w:r>
      <w:r w:rsidR="005F1959" w:rsidRPr="00892D83">
        <w:rPr>
          <w:bCs/>
          <w:spacing w:val="-3"/>
          <w:sz w:val="20"/>
          <w:szCs w:val="20"/>
          <w:lang w:val="bg-BG"/>
        </w:rPr>
        <w:t xml:space="preserve">(дванадесет) </w:t>
      </w:r>
      <w:r w:rsidRPr="00892D83">
        <w:rPr>
          <w:bCs/>
          <w:spacing w:val="-3"/>
          <w:sz w:val="20"/>
          <w:szCs w:val="20"/>
          <w:lang w:val="bg-BG"/>
        </w:rPr>
        <w:t>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230 000 лева без ДДС</w:t>
      </w:r>
      <w:r w:rsidR="005F1959" w:rsidRPr="00892D83">
        <w:rPr>
          <w:bCs/>
          <w:spacing w:val="-3"/>
          <w:sz w:val="20"/>
          <w:szCs w:val="20"/>
          <w:lang w:val="bg-BG"/>
        </w:rPr>
        <w:t xml:space="preserve"> (двеста и тридесет хиляди)</w:t>
      </w:r>
      <w:r w:rsidRPr="00892D83">
        <w:rPr>
          <w:bCs/>
          <w:spacing w:val="-3"/>
          <w:sz w:val="20"/>
          <w:szCs w:val="20"/>
          <w:lang w:val="bg-BG"/>
        </w:rPr>
        <w:t>.</w:t>
      </w:r>
    </w:p>
    <w:p w14:paraId="3CAD2407" w14:textId="108B641B" w:rsidR="00061F74" w:rsidRPr="00892D83" w:rsidRDefault="00061F74" w:rsidP="00061F74">
      <w:pPr>
        <w:keepNext/>
        <w:keepLines/>
        <w:numPr>
          <w:ilvl w:val="1"/>
          <w:numId w:val="1"/>
        </w:numPr>
        <w:tabs>
          <w:tab w:val="left" w:pos="-720"/>
        </w:tabs>
        <w:suppressAutoHyphens/>
        <w:jc w:val="both"/>
        <w:rPr>
          <w:bCs/>
          <w:spacing w:val="-3"/>
          <w:sz w:val="20"/>
          <w:szCs w:val="20"/>
          <w:lang w:val="bg-BG"/>
        </w:rPr>
      </w:pPr>
      <w:r w:rsidRPr="00892D83">
        <w:rPr>
          <w:bCs/>
          <w:spacing w:val="-3"/>
          <w:sz w:val="20"/>
          <w:szCs w:val="20"/>
          <w:lang w:val="bg-BG"/>
        </w:rPr>
        <w:t>В случай на изчерпване на 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92 000 л</w:t>
      </w:r>
      <w:r w:rsidR="005F1959" w:rsidRPr="00892D83">
        <w:rPr>
          <w:bCs/>
          <w:spacing w:val="-3"/>
          <w:sz w:val="20"/>
          <w:szCs w:val="20"/>
          <w:lang w:val="bg-BG"/>
        </w:rPr>
        <w:t>е</w:t>
      </w:r>
      <w:r w:rsidRPr="00892D83">
        <w:rPr>
          <w:bCs/>
          <w:spacing w:val="-3"/>
          <w:sz w:val="20"/>
          <w:szCs w:val="20"/>
          <w:lang w:val="bg-BG"/>
        </w:rPr>
        <w:t>в</w:t>
      </w:r>
      <w:r w:rsidR="005F1959" w:rsidRPr="00892D83">
        <w:rPr>
          <w:bCs/>
          <w:spacing w:val="-3"/>
          <w:sz w:val="20"/>
          <w:szCs w:val="20"/>
          <w:lang w:val="bg-BG"/>
        </w:rPr>
        <w:t>а</w:t>
      </w:r>
      <w:r w:rsidRPr="00892D83">
        <w:rPr>
          <w:bCs/>
          <w:spacing w:val="-3"/>
          <w:sz w:val="20"/>
          <w:szCs w:val="20"/>
          <w:lang w:val="bg-BG"/>
        </w:rPr>
        <w:t xml:space="preserve"> без ДДС </w:t>
      </w:r>
      <w:r w:rsidR="005F1959" w:rsidRPr="00892D83">
        <w:rPr>
          <w:bCs/>
          <w:spacing w:val="-3"/>
          <w:sz w:val="20"/>
          <w:szCs w:val="20"/>
          <w:lang w:val="bg-BG"/>
        </w:rPr>
        <w:t xml:space="preserve">(деветдесет и две хиляди) </w:t>
      </w:r>
      <w:r w:rsidRPr="00892D83">
        <w:rPr>
          <w:bCs/>
          <w:spacing w:val="-3"/>
          <w:sz w:val="20"/>
          <w:szCs w:val="20"/>
          <w:lang w:val="bg-BG"/>
        </w:rPr>
        <w:t xml:space="preserve">или 20% </w:t>
      </w:r>
      <w:r w:rsidR="005F1959" w:rsidRPr="00892D83">
        <w:rPr>
          <w:bCs/>
          <w:spacing w:val="-3"/>
          <w:sz w:val="20"/>
          <w:szCs w:val="20"/>
          <w:lang w:val="bg-BG"/>
        </w:rPr>
        <w:t xml:space="preserve">(двадесет процента) </w:t>
      </w:r>
      <w:r w:rsidRPr="00892D83">
        <w:rPr>
          <w:bCs/>
          <w:spacing w:val="-3"/>
          <w:sz w:val="20"/>
          <w:szCs w:val="20"/>
          <w:lang w:val="bg-BG"/>
        </w:rPr>
        <w:t>от максималната стойност на договора.</w:t>
      </w:r>
    </w:p>
    <w:p w14:paraId="7DF6015F" w14:textId="7D48559E" w:rsidR="0065188E" w:rsidRPr="00892D83" w:rsidRDefault="00AA1B64">
      <w:pPr>
        <w:numPr>
          <w:ilvl w:val="0"/>
          <w:numId w:val="1"/>
        </w:numPr>
        <w:spacing w:after="240"/>
        <w:jc w:val="both"/>
        <w:rPr>
          <w:sz w:val="20"/>
          <w:szCs w:val="20"/>
          <w:lang w:val="bg-BG"/>
        </w:rPr>
      </w:pPr>
      <w:r w:rsidRPr="00892D83">
        <w:rPr>
          <w:b/>
          <w:bCs/>
          <w:sz w:val="20"/>
          <w:szCs w:val="20"/>
          <w:lang w:val="bg-BG"/>
        </w:rPr>
        <w:t>Доставчикът</w:t>
      </w:r>
      <w:r w:rsidRPr="00892D83">
        <w:rPr>
          <w:sz w:val="20"/>
          <w:szCs w:val="20"/>
          <w:lang w:val="bg-BG"/>
        </w:rPr>
        <w:t xml:space="preserve"> </w:t>
      </w:r>
      <w:r w:rsidR="008E4969" w:rsidRPr="00892D83">
        <w:rPr>
          <w:sz w:val="20"/>
          <w:szCs w:val="20"/>
          <w:lang w:val="bg-BG"/>
        </w:rPr>
        <w:t xml:space="preserve">е представил гаранция за изпълнение на настоящия Договор в съгласно чл. </w:t>
      </w:r>
      <w:r w:rsidR="00746888" w:rsidRPr="00892D83">
        <w:rPr>
          <w:sz w:val="20"/>
          <w:szCs w:val="20"/>
          <w:lang w:val="bg-BG"/>
        </w:rPr>
        <w:t>111</w:t>
      </w:r>
      <w:r w:rsidR="008E4969" w:rsidRPr="00892D83">
        <w:rPr>
          <w:sz w:val="20"/>
          <w:szCs w:val="20"/>
          <w:lang w:val="bg-BG"/>
        </w:rPr>
        <w:t xml:space="preserve"> от ЗОП в размер на </w:t>
      </w:r>
      <w:r w:rsidR="0061070D" w:rsidRPr="00892D83">
        <w:rPr>
          <w:sz w:val="20"/>
          <w:szCs w:val="20"/>
          <w:lang w:val="bg-BG"/>
        </w:rPr>
        <w:t>3</w:t>
      </w:r>
      <w:r w:rsidR="00ED306B" w:rsidRPr="00892D83">
        <w:rPr>
          <w:sz w:val="20"/>
          <w:szCs w:val="20"/>
          <w:lang w:val="bg-BG"/>
        </w:rPr>
        <w:t xml:space="preserve"> </w:t>
      </w:r>
      <w:r w:rsidR="008E4969" w:rsidRPr="00892D83">
        <w:rPr>
          <w:sz w:val="20"/>
          <w:szCs w:val="20"/>
          <w:lang w:val="bg-BG"/>
        </w:rPr>
        <w:t xml:space="preserve">% </w:t>
      </w:r>
      <w:r w:rsidR="00DF4533" w:rsidRPr="00892D83">
        <w:rPr>
          <w:sz w:val="20"/>
          <w:szCs w:val="20"/>
          <w:lang w:val="bg-BG"/>
        </w:rPr>
        <w:t xml:space="preserve">(три процента) </w:t>
      </w:r>
      <w:r w:rsidR="008E4969" w:rsidRPr="00892D83">
        <w:rPr>
          <w:sz w:val="20"/>
          <w:szCs w:val="20"/>
          <w:lang w:val="bg-BG"/>
        </w:rPr>
        <w:t xml:space="preserve">от </w:t>
      </w:r>
      <w:r w:rsidR="00DF4533" w:rsidRPr="00892D83">
        <w:rPr>
          <w:sz w:val="20"/>
          <w:szCs w:val="20"/>
          <w:lang w:val="bg-BG"/>
        </w:rPr>
        <w:t xml:space="preserve">максималната </w:t>
      </w:r>
      <w:r w:rsidR="009263F3" w:rsidRPr="00892D83">
        <w:rPr>
          <w:sz w:val="20"/>
          <w:szCs w:val="20"/>
          <w:lang w:val="bg-BG"/>
        </w:rPr>
        <w:t>стойност</w:t>
      </w:r>
      <w:r w:rsidR="008E4969" w:rsidRPr="00892D83">
        <w:rPr>
          <w:sz w:val="20"/>
          <w:szCs w:val="20"/>
          <w:lang w:val="bg-BG"/>
        </w:rPr>
        <w:t xml:space="preserve"> на договора.</w:t>
      </w:r>
      <w:r w:rsidR="0065188E" w:rsidRPr="00892D83">
        <w:rPr>
          <w:sz w:val="20"/>
          <w:szCs w:val="20"/>
          <w:lang w:val="bg-BG"/>
        </w:rPr>
        <w:t xml:space="preserve"> Гаранцията за изпълнение на договора е с валидност</w:t>
      </w:r>
      <w:r w:rsidR="00D97590" w:rsidRPr="00892D83">
        <w:rPr>
          <w:sz w:val="20"/>
          <w:szCs w:val="20"/>
          <w:lang w:val="bg-BG"/>
        </w:rPr>
        <w:t xml:space="preserve"> </w:t>
      </w:r>
      <w:r w:rsidR="00D97590" w:rsidRPr="00892D83">
        <w:rPr>
          <w:spacing w:val="-4"/>
          <w:sz w:val="20"/>
          <w:szCs w:val="20"/>
          <w:lang w:val="bg-BG"/>
        </w:rPr>
        <w:t>един месец след изтичане срока на договора</w:t>
      </w:r>
      <w:r w:rsidR="009E2E67" w:rsidRPr="00892D83">
        <w:rPr>
          <w:spacing w:val="-4"/>
          <w:sz w:val="20"/>
          <w:szCs w:val="20"/>
          <w:lang w:val="bg-BG"/>
        </w:rPr>
        <w:t>.</w:t>
      </w:r>
    </w:p>
    <w:p w14:paraId="7DF60160" w14:textId="3C097EE3" w:rsidR="001E5089" w:rsidRPr="00892D83" w:rsidRDefault="001E5089" w:rsidP="00993AA8">
      <w:pPr>
        <w:numPr>
          <w:ilvl w:val="0"/>
          <w:numId w:val="1"/>
        </w:numPr>
        <w:spacing w:after="240"/>
        <w:jc w:val="both"/>
        <w:rPr>
          <w:sz w:val="20"/>
          <w:szCs w:val="20"/>
          <w:lang w:val="bg-BG"/>
        </w:rPr>
      </w:pPr>
      <w:r w:rsidRPr="00892D83">
        <w:rPr>
          <w:b/>
          <w:bCs/>
          <w:sz w:val="20"/>
          <w:szCs w:val="20"/>
          <w:lang w:val="bg-BG"/>
        </w:rPr>
        <w:t xml:space="preserve">Контролиращ служител </w:t>
      </w:r>
      <w:r w:rsidRPr="00892D83">
        <w:rPr>
          <w:bCs/>
          <w:sz w:val="20"/>
          <w:szCs w:val="20"/>
          <w:lang w:val="bg-BG"/>
        </w:rPr>
        <w:t>по договора от страна на Възложителя е</w:t>
      </w:r>
      <w:r w:rsidRPr="00892D83">
        <w:rPr>
          <w:b/>
          <w:bCs/>
          <w:sz w:val="20"/>
          <w:szCs w:val="20"/>
          <w:lang w:val="bg-BG"/>
        </w:rPr>
        <w:t xml:space="preserve"> </w:t>
      </w:r>
      <w:r w:rsidR="003B1284" w:rsidRPr="00892D83">
        <w:rPr>
          <w:bCs/>
          <w:sz w:val="20"/>
          <w:szCs w:val="20"/>
          <w:lang w:val="bg-BG"/>
        </w:rPr>
        <w:t xml:space="preserve">Христо Димитров - </w:t>
      </w:r>
      <w:r w:rsidR="00993AA8" w:rsidRPr="00892D83">
        <w:rPr>
          <w:bCs/>
          <w:sz w:val="20"/>
          <w:szCs w:val="20"/>
          <w:lang w:val="bg-BG"/>
        </w:rPr>
        <w:t>++</w:t>
      </w:r>
      <w:r w:rsidR="000E1FAF" w:rsidRPr="00892D83">
        <w:rPr>
          <w:sz w:val="20"/>
          <w:szCs w:val="20"/>
          <w:lang w:val="ru-RU"/>
        </w:rPr>
        <w:t>359879662916</w:t>
      </w:r>
      <w:r w:rsidR="00993AA8" w:rsidRPr="00892D83">
        <w:rPr>
          <w:bCs/>
          <w:sz w:val="20"/>
          <w:szCs w:val="20"/>
          <w:lang w:val="bg-BG"/>
        </w:rPr>
        <w:t>, СПСОВ Кубратово.</w:t>
      </w:r>
    </w:p>
    <w:p w14:paraId="7DF60161" w14:textId="30D6409F" w:rsidR="0065188E" w:rsidRPr="00892D83" w:rsidRDefault="005F1959">
      <w:pPr>
        <w:pStyle w:val="BodyTextIndent"/>
        <w:tabs>
          <w:tab w:val="left" w:pos="0"/>
        </w:tabs>
        <w:spacing w:after="1440"/>
        <w:ind w:left="0" w:firstLine="0"/>
        <w:rPr>
          <w:rFonts w:ascii="Bookman Old Style" w:hAnsi="Bookman Old Style"/>
          <w:color w:val="auto"/>
          <w:lang w:val="bg-BG"/>
        </w:rPr>
      </w:pPr>
      <w:r w:rsidRPr="00892D83">
        <w:rPr>
          <w:rFonts w:ascii="Bookman Old Style" w:hAnsi="Bookman Old Style"/>
          <w:color w:val="auto"/>
          <w:sz w:val="20"/>
          <w:lang w:val="bg-BG"/>
        </w:rPr>
        <w:tab/>
      </w:r>
      <w:r w:rsidR="0065188E" w:rsidRPr="00892D83">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r w:rsidR="0065188E" w:rsidRPr="00892D83">
        <w:rPr>
          <w:rFonts w:ascii="Bookman Old Style" w:hAnsi="Bookman Old Style"/>
          <w:color w:val="auto"/>
          <w:lang w:val="bg-BG"/>
        </w:rPr>
        <w:t>.</w:t>
      </w:r>
    </w:p>
    <w:tbl>
      <w:tblPr>
        <w:tblW w:w="0" w:type="auto"/>
        <w:jc w:val="right"/>
        <w:tblLayout w:type="fixed"/>
        <w:tblLook w:val="0000" w:firstRow="0" w:lastRow="0" w:firstColumn="0" w:lastColumn="0" w:noHBand="0" w:noVBand="0"/>
      </w:tblPr>
      <w:tblGrid>
        <w:gridCol w:w="4261"/>
        <w:gridCol w:w="4261"/>
      </w:tblGrid>
      <w:tr w:rsidR="0065188E" w:rsidRPr="00892D83" w14:paraId="7DF6016F" w14:textId="77777777">
        <w:trPr>
          <w:jc w:val="right"/>
        </w:trPr>
        <w:tc>
          <w:tcPr>
            <w:tcW w:w="4261" w:type="dxa"/>
          </w:tcPr>
          <w:p w14:paraId="5DBD1C1F" w14:textId="77777777" w:rsidR="00B33326" w:rsidRPr="00892D83" w:rsidRDefault="00B33326" w:rsidP="00B33326">
            <w:pPr>
              <w:suppressAutoHyphens/>
              <w:rPr>
                <w:sz w:val="22"/>
                <w:lang w:val="bg-BG"/>
              </w:rPr>
            </w:pPr>
            <w:r w:rsidRPr="00892D83">
              <w:rPr>
                <w:sz w:val="22"/>
                <w:lang w:val="bg-BG"/>
              </w:rPr>
              <w:t>/………………………………./</w:t>
            </w:r>
          </w:p>
          <w:p w14:paraId="1F8E0720" w14:textId="77777777" w:rsidR="00B33326" w:rsidRPr="00892D83" w:rsidRDefault="00B33326" w:rsidP="00B33326">
            <w:pPr>
              <w:suppressAutoHyphens/>
              <w:rPr>
                <w:sz w:val="22"/>
                <w:lang w:val="bg-BG"/>
              </w:rPr>
            </w:pPr>
            <w:r w:rsidRPr="00892D83">
              <w:rPr>
                <w:sz w:val="22"/>
                <w:lang w:val="bg-BG"/>
              </w:rPr>
              <w:t>…………………………………………….</w:t>
            </w:r>
          </w:p>
          <w:p w14:paraId="26B412F2" w14:textId="77777777" w:rsidR="00B33326" w:rsidRPr="00892D83" w:rsidRDefault="00B33326" w:rsidP="00B33326">
            <w:pPr>
              <w:suppressAutoHyphens/>
              <w:rPr>
                <w:sz w:val="22"/>
                <w:lang w:val="bg-BG"/>
              </w:rPr>
            </w:pPr>
            <w:r w:rsidRPr="00892D83">
              <w:rPr>
                <w:sz w:val="22"/>
                <w:lang w:val="bg-BG"/>
              </w:rPr>
              <w:t>…………………………………………….</w:t>
            </w:r>
          </w:p>
          <w:p w14:paraId="7DF60167" w14:textId="04ADB632" w:rsidR="0065188E" w:rsidRPr="00892D83" w:rsidRDefault="00B33326">
            <w:pPr>
              <w:rPr>
                <w:b/>
                <w:bCs/>
                <w:sz w:val="28"/>
                <w:lang w:val="bg-BG"/>
              </w:rPr>
            </w:pPr>
            <w:r w:rsidRPr="00892D83">
              <w:rPr>
                <w:b/>
                <w:bCs/>
                <w:sz w:val="28"/>
                <w:lang w:val="bg-BG"/>
              </w:rPr>
              <w:t>ДОСТАВЧИК</w:t>
            </w:r>
          </w:p>
        </w:tc>
        <w:tc>
          <w:tcPr>
            <w:tcW w:w="4261" w:type="dxa"/>
          </w:tcPr>
          <w:p w14:paraId="46F64142" w14:textId="77777777" w:rsidR="00B33326" w:rsidRPr="00892D83" w:rsidRDefault="00B33326" w:rsidP="00B33326">
            <w:pPr>
              <w:suppressAutoHyphens/>
              <w:rPr>
                <w:sz w:val="22"/>
                <w:lang w:val="bg-BG"/>
              </w:rPr>
            </w:pPr>
            <w:r w:rsidRPr="00892D83">
              <w:rPr>
                <w:sz w:val="22"/>
                <w:lang w:val="bg-BG"/>
              </w:rPr>
              <w:t>/……………………………./</w:t>
            </w:r>
          </w:p>
          <w:p w14:paraId="150A8E8F" w14:textId="171CF8AF" w:rsidR="00B33326" w:rsidRPr="00892D83" w:rsidRDefault="009622C3" w:rsidP="00B33326">
            <w:pPr>
              <w:suppressAutoHyphens/>
              <w:rPr>
                <w:sz w:val="22"/>
                <w:lang w:val="bg-BG"/>
              </w:rPr>
            </w:pPr>
            <w:r w:rsidRPr="00892D83">
              <w:rPr>
                <w:sz w:val="22"/>
                <w:lang w:val="bg-BG"/>
              </w:rPr>
              <w:t>Арно Валто де Мулиак</w:t>
            </w:r>
          </w:p>
          <w:p w14:paraId="510BAEA8" w14:textId="77777777" w:rsidR="00B33326" w:rsidRPr="00892D83" w:rsidRDefault="00B33326" w:rsidP="00B33326">
            <w:pPr>
              <w:suppressAutoHyphens/>
              <w:rPr>
                <w:sz w:val="22"/>
                <w:lang w:val="bg-BG"/>
              </w:rPr>
            </w:pPr>
            <w:r w:rsidRPr="00892D83">
              <w:rPr>
                <w:sz w:val="22"/>
                <w:lang w:val="bg-BG"/>
              </w:rPr>
              <w:t>„Софийска вода” АД</w:t>
            </w:r>
          </w:p>
          <w:p w14:paraId="7DF6016E" w14:textId="0F171C84" w:rsidR="00D331E1" w:rsidRPr="00892D83" w:rsidRDefault="00B33326" w:rsidP="00B33326">
            <w:pPr>
              <w:rPr>
                <w:sz w:val="28"/>
                <w:lang w:val="bg-BG"/>
              </w:rPr>
            </w:pPr>
            <w:r w:rsidRPr="00892D83">
              <w:rPr>
                <w:b/>
                <w:bCs/>
                <w:sz w:val="28"/>
                <w:lang w:val="bg-BG"/>
              </w:rPr>
              <w:t xml:space="preserve">ВЪЗЛОЖИТЕЛ </w:t>
            </w:r>
          </w:p>
        </w:tc>
      </w:tr>
    </w:tbl>
    <w:p w14:paraId="7DF60173" w14:textId="77777777" w:rsidR="00D331E1" w:rsidRPr="00892D83" w:rsidRDefault="00D331E1">
      <w:pPr>
        <w:rPr>
          <w:lang w:val="bg-BG"/>
        </w:rPr>
      </w:pPr>
    </w:p>
    <w:p w14:paraId="7DF60174" w14:textId="77777777" w:rsidR="00D331E1" w:rsidRPr="00892D83" w:rsidRDefault="00D331E1">
      <w:pPr>
        <w:rPr>
          <w:lang w:val="bg-BG"/>
        </w:rPr>
        <w:sectPr w:rsidR="00D331E1" w:rsidRPr="00892D83" w:rsidSect="005F1959">
          <w:pgSz w:w="11906" w:h="16838"/>
          <w:pgMar w:top="1440" w:right="1440" w:bottom="720" w:left="1440" w:header="709" w:footer="221" w:gutter="0"/>
          <w:cols w:space="708"/>
          <w:vAlign w:val="both"/>
          <w:docGrid w:linePitch="360"/>
        </w:sectPr>
      </w:pPr>
    </w:p>
    <w:p w14:paraId="7DF60175" w14:textId="5A4D9C04" w:rsidR="006A0833" w:rsidRPr="00892D83" w:rsidRDefault="006A0833" w:rsidP="00F51B42">
      <w:pPr>
        <w:pStyle w:val="Heading1"/>
        <w:jc w:val="center"/>
        <w:rPr>
          <w:rFonts w:ascii="Bookman Old Style" w:hAnsi="Bookman Old Style"/>
          <w:sz w:val="20"/>
          <w:szCs w:val="20"/>
          <w:lang w:val="bg-BG"/>
        </w:rPr>
        <w:sectPr w:rsidR="006A0833" w:rsidRPr="00892D83" w:rsidSect="000467CD">
          <w:pgSz w:w="11906" w:h="16838" w:code="9"/>
          <w:pgMar w:top="1440" w:right="1440" w:bottom="720" w:left="1440" w:header="709" w:footer="222" w:gutter="0"/>
          <w:cols w:space="708"/>
          <w:vAlign w:val="center"/>
          <w:docGrid w:linePitch="360"/>
        </w:sectPr>
      </w:pPr>
      <w:bookmarkStart w:id="3" w:name="_Ref534250083"/>
      <w:r w:rsidRPr="00892D83">
        <w:rPr>
          <w:rFonts w:ascii="Bookman Old Style" w:hAnsi="Bookman Old Style"/>
          <w:szCs w:val="22"/>
          <w:lang w:val="bg-BG"/>
        </w:rPr>
        <w:t xml:space="preserve">РАЗДЕЛ А: ТЕХНИЧЕСКО ЗАДАНИЕ – ПРЕДМЕТ НА </w:t>
      </w:r>
      <w:r w:rsidRPr="00892D83">
        <w:rPr>
          <w:rFonts w:ascii="Bookman Old Style" w:hAnsi="Bookman Old Style"/>
          <w:lang w:val="bg-BG"/>
        </w:rPr>
        <w:t>ДОГОВОРА</w:t>
      </w:r>
    </w:p>
    <w:p w14:paraId="5B8208D3" w14:textId="42C5F822" w:rsidR="007B1787" w:rsidRPr="00892D83" w:rsidRDefault="007B1787" w:rsidP="00D702FB">
      <w:pPr>
        <w:pStyle w:val="p50"/>
        <w:numPr>
          <w:ilvl w:val="0"/>
          <w:numId w:val="7"/>
        </w:numPr>
        <w:suppressAutoHyphens/>
        <w:spacing w:after="240" w:line="240" w:lineRule="auto"/>
        <w:rPr>
          <w:rFonts w:ascii="Bookman Old Style" w:hAnsi="Bookman Old Style"/>
          <w:b/>
          <w:bCs/>
          <w:color w:val="auto"/>
          <w:sz w:val="20"/>
          <w:szCs w:val="20"/>
          <w:lang w:val="bg-BG"/>
        </w:rPr>
      </w:pPr>
      <w:bookmarkStart w:id="4" w:name="%D0%BF%D1%80%D0%B5%D0%B4%D0%BC%D0%B5%D1%"/>
      <w:bookmarkEnd w:id="4"/>
      <w:r w:rsidRPr="00892D83">
        <w:rPr>
          <w:rFonts w:ascii="Bookman Old Style" w:hAnsi="Bookman Old Style"/>
          <w:b/>
          <w:bCs/>
          <w:color w:val="auto"/>
          <w:sz w:val="20"/>
          <w:szCs w:val="20"/>
          <w:lang w:val="bg-BG"/>
        </w:rPr>
        <w:t>ПРЕДМЕТ НА ДОГОВОРА</w:t>
      </w:r>
    </w:p>
    <w:p w14:paraId="26995DF2" w14:textId="77777777" w:rsidR="007B1787" w:rsidRPr="00892D83" w:rsidRDefault="007B1787" w:rsidP="005737C2">
      <w:pPr>
        <w:numPr>
          <w:ilvl w:val="1"/>
          <w:numId w:val="7"/>
        </w:numPr>
        <w:spacing w:before="120"/>
        <w:ind w:left="540" w:hanging="540"/>
        <w:jc w:val="both"/>
        <w:rPr>
          <w:i/>
          <w:snapToGrid w:val="0"/>
          <w:sz w:val="20"/>
          <w:szCs w:val="20"/>
          <w:lang w:val="bg-BG"/>
        </w:rPr>
      </w:pPr>
      <w:r w:rsidRPr="00892D83">
        <w:rPr>
          <w:snapToGrid w:val="0"/>
          <w:sz w:val="20"/>
          <w:szCs w:val="20"/>
          <w:lang w:val="bg-BG"/>
        </w:rPr>
        <w:t>Предмет на договора е доставка на фино смляна негасена вар за обработка на механично обезводнена утайка</w:t>
      </w:r>
      <w:r w:rsidRPr="00892D83">
        <w:rPr>
          <w:i/>
          <w:snapToGrid w:val="0"/>
          <w:sz w:val="20"/>
          <w:szCs w:val="20"/>
          <w:lang w:val="bg-BG"/>
        </w:rPr>
        <w:t>.</w:t>
      </w:r>
    </w:p>
    <w:p w14:paraId="64B5D7D7" w14:textId="77777777" w:rsidR="007B1787" w:rsidRPr="00892D83" w:rsidRDefault="007B1787" w:rsidP="005737C2">
      <w:pPr>
        <w:numPr>
          <w:ilvl w:val="1"/>
          <w:numId w:val="7"/>
        </w:numPr>
        <w:spacing w:before="120"/>
        <w:ind w:left="540" w:hanging="540"/>
        <w:jc w:val="both"/>
        <w:rPr>
          <w:snapToGrid w:val="0"/>
          <w:sz w:val="20"/>
          <w:szCs w:val="20"/>
          <w:lang w:val="bg-BG"/>
        </w:rPr>
      </w:pPr>
      <w:r w:rsidRPr="00892D83">
        <w:rPr>
          <w:snapToGrid w:val="0"/>
          <w:sz w:val="20"/>
          <w:szCs w:val="20"/>
          <w:lang w:val="bg-BG"/>
        </w:rPr>
        <w:t>Технически изисквания към негасената вар, предмет на договора:</w:t>
      </w:r>
    </w:p>
    <w:p w14:paraId="2F264586" w14:textId="77777777" w:rsidR="007B1787" w:rsidRPr="00892D83" w:rsidRDefault="007B1787" w:rsidP="005737C2">
      <w:pPr>
        <w:numPr>
          <w:ilvl w:val="2"/>
          <w:numId w:val="7"/>
        </w:numPr>
        <w:spacing w:before="120"/>
        <w:jc w:val="both"/>
        <w:rPr>
          <w:snapToGrid w:val="0"/>
          <w:sz w:val="20"/>
          <w:szCs w:val="20"/>
          <w:lang w:val="bg-BG"/>
        </w:rPr>
      </w:pPr>
      <w:r w:rsidRPr="00892D83">
        <w:rPr>
          <w:snapToGrid w:val="0"/>
          <w:sz w:val="20"/>
          <w:szCs w:val="20"/>
          <w:lang w:val="bg-BG"/>
        </w:rPr>
        <w:t>Да отговаря на БДС EN 459-1-2 или еквивалент.</w:t>
      </w:r>
    </w:p>
    <w:p w14:paraId="6A45E72A" w14:textId="77777777" w:rsidR="007B1787" w:rsidRPr="00892D83" w:rsidRDefault="007B1787" w:rsidP="005737C2">
      <w:pPr>
        <w:numPr>
          <w:ilvl w:val="2"/>
          <w:numId w:val="7"/>
        </w:numPr>
        <w:tabs>
          <w:tab w:val="num" w:pos="0"/>
        </w:tabs>
        <w:spacing w:before="120"/>
        <w:jc w:val="both"/>
        <w:rPr>
          <w:snapToGrid w:val="0"/>
          <w:sz w:val="20"/>
          <w:szCs w:val="20"/>
          <w:lang w:val="bg-BG"/>
        </w:rPr>
      </w:pPr>
      <w:r w:rsidRPr="00892D83">
        <w:rPr>
          <w:snapToGrid w:val="0"/>
          <w:sz w:val="20"/>
          <w:szCs w:val="20"/>
          <w:lang w:val="bg-BG"/>
        </w:rPr>
        <w:t>Трябва да е фино смляна, като 85% от състава е със зърнометрия по-малка от 90 µm.</w:t>
      </w:r>
    </w:p>
    <w:p w14:paraId="16C22D06" w14:textId="77777777" w:rsidR="007B1787" w:rsidRPr="00892D83" w:rsidRDefault="007B1787" w:rsidP="005737C2">
      <w:pPr>
        <w:numPr>
          <w:ilvl w:val="2"/>
          <w:numId w:val="7"/>
        </w:numPr>
        <w:tabs>
          <w:tab w:val="num" w:pos="0"/>
        </w:tabs>
        <w:spacing w:before="120"/>
        <w:jc w:val="both"/>
        <w:rPr>
          <w:snapToGrid w:val="0"/>
          <w:sz w:val="20"/>
          <w:szCs w:val="20"/>
          <w:lang w:val="bg-BG"/>
        </w:rPr>
      </w:pPr>
      <w:r w:rsidRPr="00892D83">
        <w:rPr>
          <w:snapToGrid w:val="0"/>
          <w:sz w:val="20"/>
          <w:szCs w:val="20"/>
          <w:lang w:val="bg-BG"/>
        </w:rPr>
        <w:t>Да отговаря на следните показатели:</w:t>
      </w:r>
    </w:p>
    <w:p w14:paraId="3245EED6" w14:textId="77777777" w:rsidR="007B1787" w:rsidRPr="00892D83" w:rsidRDefault="007B1787" w:rsidP="005737C2">
      <w:pPr>
        <w:numPr>
          <w:ilvl w:val="3"/>
          <w:numId w:val="7"/>
        </w:numPr>
        <w:spacing w:before="120"/>
        <w:jc w:val="both"/>
        <w:rPr>
          <w:snapToGrid w:val="0"/>
          <w:sz w:val="20"/>
          <w:szCs w:val="20"/>
          <w:lang w:val="bg-BG"/>
        </w:rPr>
      </w:pPr>
      <w:r w:rsidRPr="00892D83">
        <w:rPr>
          <w:snapToGrid w:val="0"/>
          <w:sz w:val="20"/>
          <w:szCs w:val="20"/>
          <w:lang w:val="bg-BG"/>
        </w:rPr>
        <w:t>СаО + МgО (%)  ≥ 90;</w:t>
      </w:r>
    </w:p>
    <w:p w14:paraId="3FE84F4D" w14:textId="77777777" w:rsidR="007B1787" w:rsidRPr="00892D83" w:rsidRDefault="007B1787" w:rsidP="005737C2">
      <w:pPr>
        <w:numPr>
          <w:ilvl w:val="3"/>
          <w:numId w:val="7"/>
        </w:numPr>
        <w:spacing w:before="120"/>
        <w:jc w:val="both"/>
        <w:rPr>
          <w:snapToGrid w:val="0"/>
          <w:sz w:val="20"/>
          <w:szCs w:val="20"/>
          <w:lang w:val="bg-BG"/>
        </w:rPr>
      </w:pPr>
      <w:r w:rsidRPr="00892D83">
        <w:rPr>
          <w:snapToGrid w:val="0"/>
          <w:sz w:val="20"/>
          <w:szCs w:val="20"/>
          <w:lang w:val="bg-BG"/>
        </w:rPr>
        <w:t>МgО (%)   ≤ 5;</w:t>
      </w:r>
    </w:p>
    <w:p w14:paraId="4E37025B" w14:textId="77777777" w:rsidR="007B1787" w:rsidRPr="00892D83" w:rsidRDefault="007B1787" w:rsidP="005737C2">
      <w:pPr>
        <w:numPr>
          <w:ilvl w:val="3"/>
          <w:numId w:val="7"/>
        </w:numPr>
        <w:spacing w:before="120"/>
        <w:jc w:val="both"/>
        <w:rPr>
          <w:snapToGrid w:val="0"/>
          <w:sz w:val="20"/>
          <w:szCs w:val="20"/>
          <w:lang w:val="bg-BG"/>
        </w:rPr>
      </w:pPr>
      <w:r w:rsidRPr="00892D83">
        <w:rPr>
          <w:snapToGrid w:val="0"/>
          <w:sz w:val="20"/>
          <w:szCs w:val="20"/>
          <w:lang w:val="bg-BG"/>
        </w:rPr>
        <w:t>SO3 (%)  ≤ 2;</w:t>
      </w:r>
    </w:p>
    <w:p w14:paraId="2F623E8B" w14:textId="77777777" w:rsidR="007B1787" w:rsidRPr="00892D83" w:rsidRDefault="007B1787" w:rsidP="005737C2">
      <w:pPr>
        <w:numPr>
          <w:ilvl w:val="3"/>
          <w:numId w:val="7"/>
        </w:numPr>
        <w:spacing w:before="120"/>
        <w:jc w:val="both"/>
        <w:rPr>
          <w:snapToGrid w:val="0"/>
          <w:sz w:val="20"/>
          <w:szCs w:val="20"/>
          <w:lang w:val="bg-BG"/>
        </w:rPr>
      </w:pPr>
      <w:r w:rsidRPr="00892D83">
        <w:rPr>
          <w:snapToGrid w:val="0"/>
          <w:sz w:val="20"/>
          <w:szCs w:val="20"/>
          <w:lang w:val="bg-BG"/>
        </w:rPr>
        <w:t>Fe2O3 + Al2O3 (%) ≤ 1.</w:t>
      </w:r>
    </w:p>
    <w:p w14:paraId="1102FFC4" w14:textId="7922537F" w:rsidR="0053194C" w:rsidRPr="00892D83" w:rsidRDefault="007B1787" w:rsidP="005737C2">
      <w:pPr>
        <w:numPr>
          <w:ilvl w:val="1"/>
          <w:numId w:val="7"/>
        </w:numPr>
        <w:spacing w:before="120"/>
        <w:ind w:left="540" w:hanging="540"/>
        <w:jc w:val="both"/>
        <w:rPr>
          <w:color w:val="FF0000"/>
          <w:sz w:val="20"/>
          <w:szCs w:val="20"/>
          <w:lang w:val="bg-BG"/>
        </w:rPr>
      </w:pPr>
      <w:r w:rsidRPr="00892D83">
        <w:rPr>
          <w:snapToGrid w:val="0"/>
          <w:sz w:val="20"/>
          <w:szCs w:val="20"/>
          <w:lang w:val="bg-BG"/>
        </w:rPr>
        <w:t xml:space="preserve">Доставчикът е длъжен да разполага с всички приложими документи, изискуеми за Стоките, предмет на Договора, съгласно с действащото в Република България законодателство. </w:t>
      </w:r>
      <w:r w:rsidR="0053194C" w:rsidRPr="00892D83">
        <w:rPr>
          <w:sz w:val="20"/>
          <w:szCs w:val="20"/>
          <w:lang w:val="ru-RU"/>
        </w:rPr>
        <w:t xml:space="preserve">Регистрация (заверено от участника копие) на </w:t>
      </w:r>
      <w:r w:rsidR="0053194C" w:rsidRPr="00892D83">
        <w:rPr>
          <w:sz w:val="20"/>
          <w:szCs w:val="20"/>
          <w:lang w:val="bg-BG"/>
        </w:rPr>
        <w:t xml:space="preserve">веществото (стоката), с което той участва в процедурата, </w:t>
      </w:r>
      <w:r w:rsidR="0053194C" w:rsidRPr="00892D83">
        <w:rPr>
          <w:sz w:val="20"/>
          <w:szCs w:val="20"/>
          <w:lang w:val="ru-RU"/>
        </w:rPr>
        <w:t>в Европейската агенция по химикали (</w:t>
      </w:r>
      <w:r w:rsidR="0053194C" w:rsidRPr="00892D83">
        <w:rPr>
          <w:sz w:val="20"/>
          <w:szCs w:val="20"/>
        </w:rPr>
        <w:t>ECHA</w:t>
      </w:r>
      <w:r w:rsidR="0053194C" w:rsidRPr="00892D83">
        <w:rPr>
          <w:sz w:val="20"/>
          <w:szCs w:val="20"/>
          <w:lang w:val="ru-RU"/>
        </w:rPr>
        <w:t>), съгласно Регламент (</w:t>
      </w:r>
      <w:r w:rsidR="0053194C" w:rsidRPr="00892D83">
        <w:rPr>
          <w:sz w:val="20"/>
          <w:szCs w:val="20"/>
        </w:rPr>
        <w:t>E</w:t>
      </w:r>
      <w:r w:rsidR="0053194C" w:rsidRPr="00892D83">
        <w:rPr>
          <w:sz w:val="20"/>
          <w:szCs w:val="20"/>
          <w:lang w:val="ru-RU"/>
        </w:rPr>
        <w:t>О) 1907/2006 на Европейския Парламент и на Съвета от 18 декември 2006 г. относно регистрацията, оценката, разрешаването и ограничаването на химикали (</w:t>
      </w:r>
      <w:r w:rsidR="0053194C" w:rsidRPr="00892D83">
        <w:rPr>
          <w:sz w:val="20"/>
          <w:szCs w:val="20"/>
        </w:rPr>
        <w:t>REACH</w:t>
      </w:r>
      <w:r w:rsidR="0053194C" w:rsidRPr="00892D83">
        <w:rPr>
          <w:sz w:val="20"/>
          <w:szCs w:val="20"/>
          <w:lang w:val="ru-RU"/>
        </w:rPr>
        <w:t xml:space="preserve">), Регламент (ЕО) № </w:t>
      </w:r>
      <w:r w:rsidR="00DD0E1B" w:rsidRPr="00892D83">
        <w:rPr>
          <w:sz w:val="20"/>
          <w:szCs w:val="20"/>
          <w:lang w:val="ru-RU"/>
        </w:rPr>
        <w:t>649</w:t>
      </w:r>
      <w:r w:rsidR="0053194C" w:rsidRPr="00892D83">
        <w:rPr>
          <w:sz w:val="20"/>
          <w:szCs w:val="20"/>
          <w:lang w:val="ru-RU"/>
        </w:rPr>
        <w:t>/20</w:t>
      </w:r>
      <w:r w:rsidR="00DD0E1B" w:rsidRPr="00892D83">
        <w:rPr>
          <w:sz w:val="20"/>
          <w:szCs w:val="20"/>
          <w:lang w:val="ru-RU"/>
        </w:rPr>
        <w:t>12</w:t>
      </w:r>
      <w:r w:rsidR="0053194C" w:rsidRPr="00892D83">
        <w:rPr>
          <w:sz w:val="20"/>
          <w:szCs w:val="20"/>
          <w:lang w:val="ru-RU"/>
        </w:rPr>
        <w:t xml:space="preserve"> относно износа и вноса на опасни химикали и Регламент (ЕО) № 850/ 2004 за устойчивите органични замърсители.</w:t>
      </w:r>
    </w:p>
    <w:p w14:paraId="7021A64E" w14:textId="77777777" w:rsidR="007B1787" w:rsidRPr="00892D83" w:rsidRDefault="007B1787" w:rsidP="005737C2">
      <w:pPr>
        <w:numPr>
          <w:ilvl w:val="1"/>
          <w:numId w:val="7"/>
        </w:numPr>
        <w:spacing w:before="120"/>
        <w:ind w:left="540" w:hanging="540"/>
        <w:jc w:val="both"/>
        <w:rPr>
          <w:snapToGrid w:val="0"/>
          <w:sz w:val="20"/>
          <w:szCs w:val="20"/>
          <w:lang w:val="bg-BG"/>
        </w:rPr>
      </w:pPr>
      <w:r w:rsidRPr="00892D83">
        <w:rPr>
          <w:snapToGrid w:val="0"/>
          <w:sz w:val="20"/>
          <w:szCs w:val="20"/>
          <w:lang w:val="bg-BG"/>
        </w:rPr>
        <w:t xml:space="preserve">Място на доставка: DDP силози за вар на Възложителя в гр. София, кв. “Бенковски” – Софийска пречиствателна станция за отпадъчни води – СПСОВ, съгласно </w:t>
      </w:r>
      <w:r w:rsidRPr="00892D83">
        <w:rPr>
          <w:snapToGrid w:val="0"/>
          <w:sz w:val="20"/>
          <w:szCs w:val="20"/>
          <w:lang w:val="en-US"/>
        </w:rPr>
        <w:t>Incoterms</w:t>
      </w:r>
      <w:r w:rsidRPr="00892D83">
        <w:rPr>
          <w:snapToGrid w:val="0"/>
          <w:sz w:val="20"/>
          <w:szCs w:val="20"/>
          <w:lang w:val="ru-RU"/>
        </w:rPr>
        <w:t xml:space="preserve"> 2010</w:t>
      </w:r>
      <w:r w:rsidRPr="00892D83">
        <w:rPr>
          <w:snapToGrid w:val="0"/>
          <w:sz w:val="20"/>
          <w:szCs w:val="20"/>
          <w:lang w:val="bg-BG"/>
        </w:rPr>
        <w:t>.</w:t>
      </w:r>
    </w:p>
    <w:p w14:paraId="55F5F2C6" w14:textId="77777777" w:rsidR="007B1787" w:rsidRPr="00892D83" w:rsidRDefault="007B1787" w:rsidP="005737C2">
      <w:pPr>
        <w:numPr>
          <w:ilvl w:val="1"/>
          <w:numId w:val="7"/>
        </w:numPr>
        <w:spacing w:before="120"/>
        <w:ind w:left="540" w:hanging="540"/>
        <w:jc w:val="both"/>
        <w:rPr>
          <w:snapToGrid w:val="0"/>
          <w:sz w:val="20"/>
          <w:szCs w:val="20"/>
          <w:lang w:val="bg-BG"/>
        </w:rPr>
      </w:pPr>
      <w:r w:rsidRPr="00892D83">
        <w:rPr>
          <w:rFonts w:cs="Arial"/>
          <w:bCs/>
          <w:kern w:val="32"/>
          <w:sz w:val="20"/>
          <w:szCs w:val="20"/>
          <w:lang w:val="bg-BG"/>
        </w:rPr>
        <w:t>Максималният срок на доставка, на поръчаните стоки, считано след датата и часа на изпращане на поръчката е до 3 (три) календарни дни.</w:t>
      </w:r>
    </w:p>
    <w:p w14:paraId="7A5AD353" w14:textId="77777777" w:rsidR="00061F74" w:rsidRPr="00892D83" w:rsidRDefault="00061F74" w:rsidP="005737C2">
      <w:pPr>
        <w:numPr>
          <w:ilvl w:val="1"/>
          <w:numId w:val="7"/>
        </w:numPr>
        <w:spacing w:before="120"/>
        <w:ind w:left="540" w:hanging="540"/>
        <w:jc w:val="both"/>
        <w:rPr>
          <w:snapToGrid w:val="0"/>
          <w:sz w:val="20"/>
          <w:szCs w:val="20"/>
          <w:lang w:val="bg-BG"/>
        </w:rPr>
      </w:pPr>
      <w:r w:rsidRPr="00892D83">
        <w:rPr>
          <w:snapToGrid w:val="0"/>
          <w:sz w:val="20"/>
          <w:szCs w:val="20"/>
          <w:lang w:val="bg-BG"/>
        </w:rPr>
        <w:t>Ориентировъчно количество на Стоките, предмет на договора, за</w:t>
      </w:r>
      <w:r w:rsidRPr="00892D83">
        <w:rPr>
          <w:snapToGrid w:val="0"/>
          <w:sz w:val="20"/>
          <w:szCs w:val="20"/>
          <w:lang w:val="ru-RU"/>
        </w:rPr>
        <w:t xml:space="preserve"> </w:t>
      </w:r>
      <w:r w:rsidRPr="00892D83">
        <w:rPr>
          <w:snapToGrid w:val="0"/>
          <w:sz w:val="20"/>
          <w:szCs w:val="20"/>
          <w:lang w:val="bg-BG"/>
        </w:rPr>
        <w:t xml:space="preserve">две години – до </w:t>
      </w:r>
      <w:r w:rsidRPr="00892D83">
        <w:rPr>
          <w:snapToGrid w:val="0"/>
          <w:sz w:val="20"/>
          <w:szCs w:val="20"/>
          <w:lang w:val="ru-RU"/>
        </w:rPr>
        <w:t>3 3</w:t>
      </w:r>
      <w:r w:rsidRPr="00892D83">
        <w:rPr>
          <w:snapToGrid w:val="0"/>
          <w:sz w:val="20"/>
          <w:szCs w:val="20"/>
          <w:lang w:val="bg-BG"/>
        </w:rPr>
        <w:t>00 т. Възложителят не се ангажира да закупи цялото посочено количество.</w:t>
      </w:r>
    </w:p>
    <w:p w14:paraId="6AB21821" w14:textId="77777777" w:rsidR="007B1787" w:rsidRPr="00892D83" w:rsidRDefault="007B1787" w:rsidP="005737C2">
      <w:pPr>
        <w:numPr>
          <w:ilvl w:val="1"/>
          <w:numId w:val="7"/>
        </w:numPr>
        <w:tabs>
          <w:tab w:val="num" w:pos="540"/>
        </w:tabs>
        <w:spacing w:before="120"/>
        <w:ind w:left="540" w:hanging="540"/>
        <w:jc w:val="both"/>
        <w:rPr>
          <w:snapToGrid w:val="0"/>
          <w:sz w:val="20"/>
          <w:szCs w:val="20"/>
          <w:lang w:val="bg-BG"/>
        </w:rPr>
      </w:pPr>
      <w:r w:rsidRPr="00892D83">
        <w:rPr>
          <w:snapToGrid w:val="0"/>
          <w:sz w:val="20"/>
          <w:szCs w:val="20"/>
          <w:lang w:val="bg-BG"/>
        </w:rPr>
        <w:t>Количествата по договора ще се измерват на кантар на СПСОВ Кубратово, който е със следните параметри: дължина - 16 м, максимален товар – 60 тона, стъпка на измерване – 20 кг.</w:t>
      </w:r>
    </w:p>
    <w:p w14:paraId="4D54A83E" w14:textId="77777777" w:rsidR="007B1787" w:rsidRPr="00892D83" w:rsidRDefault="007B1787" w:rsidP="007B1787">
      <w:pPr>
        <w:tabs>
          <w:tab w:val="num" w:pos="1191"/>
        </w:tabs>
        <w:spacing w:before="120"/>
        <w:jc w:val="both"/>
        <w:rPr>
          <w:b/>
          <w:snapToGrid w:val="0"/>
          <w:sz w:val="20"/>
          <w:szCs w:val="20"/>
          <w:lang w:val="bg-BG"/>
        </w:rPr>
      </w:pPr>
      <w:r w:rsidRPr="00892D83">
        <w:rPr>
          <w:b/>
          <w:snapToGrid w:val="0"/>
          <w:sz w:val="20"/>
          <w:szCs w:val="20"/>
          <w:lang w:val="bg-BG"/>
        </w:rPr>
        <w:t>2.  ПОРЪЧКИ И ИЗИСКВАНИЯ КЪМ ДОСТАВКАТА</w:t>
      </w:r>
    </w:p>
    <w:p w14:paraId="43C72ED6" w14:textId="77777777" w:rsidR="007B1787" w:rsidRPr="00892D83" w:rsidRDefault="007B1787" w:rsidP="005737C2">
      <w:pPr>
        <w:numPr>
          <w:ilvl w:val="1"/>
          <w:numId w:val="23"/>
        </w:numPr>
        <w:spacing w:before="120"/>
        <w:ind w:left="540" w:hanging="540"/>
        <w:jc w:val="both"/>
        <w:rPr>
          <w:snapToGrid w:val="0"/>
          <w:sz w:val="20"/>
          <w:szCs w:val="20"/>
          <w:lang w:val="bg-BG"/>
        </w:rPr>
      </w:pPr>
      <w:r w:rsidRPr="00892D83">
        <w:rPr>
          <w:snapToGrid w:val="0"/>
          <w:sz w:val="20"/>
          <w:szCs w:val="20"/>
          <w:lang w:val="bg-BG"/>
        </w:rPr>
        <w:t>Възложителят поръчва на Доставчика необходимите му количества от Стоката, с поръчка, изпратена по факс и/или и-мейл.</w:t>
      </w:r>
    </w:p>
    <w:p w14:paraId="4B5C9930" w14:textId="7FB11F69" w:rsidR="007B1787" w:rsidRPr="00892D83" w:rsidRDefault="001E1282" w:rsidP="005737C2">
      <w:pPr>
        <w:numPr>
          <w:ilvl w:val="1"/>
          <w:numId w:val="23"/>
        </w:numPr>
        <w:spacing w:before="120"/>
        <w:ind w:left="540" w:hanging="540"/>
        <w:jc w:val="both"/>
        <w:rPr>
          <w:snapToGrid w:val="0"/>
          <w:sz w:val="20"/>
          <w:szCs w:val="20"/>
          <w:lang w:val="bg-BG"/>
        </w:rPr>
      </w:pPr>
      <w:hyperlink r:id="rId15" w:anchor="изпълнител#изпълнител" w:history="1">
        <w:r w:rsidR="007B1787" w:rsidRPr="00892D83">
          <w:rPr>
            <w:sz w:val="20"/>
            <w:szCs w:val="20"/>
            <w:lang w:val="ru-RU"/>
          </w:rPr>
          <w:t>Доставчикът</w:t>
        </w:r>
      </w:hyperlink>
      <w:r w:rsidR="007B1787" w:rsidRPr="00892D83">
        <w:rPr>
          <w:snapToGrid w:val="0"/>
          <w:sz w:val="20"/>
          <w:szCs w:val="20"/>
          <w:lang w:val="bg-BG"/>
        </w:rPr>
        <w:t xml:space="preserve"> доставя поръчани </w:t>
      </w:r>
      <w:hyperlink r:id="rId16" w:anchor="стоки#стоки" w:history="1">
        <w:r w:rsidR="007B1787" w:rsidRPr="00892D83">
          <w:rPr>
            <w:sz w:val="20"/>
            <w:szCs w:val="20"/>
            <w:lang w:val="ru-RU"/>
          </w:rPr>
          <w:t>Стоки</w:t>
        </w:r>
      </w:hyperlink>
      <w:r w:rsidR="007B1787" w:rsidRPr="00892D83">
        <w:rPr>
          <w:snapToGrid w:val="0"/>
          <w:sz w:val="20"/>
          <w:szCs w:val="20"/>
          <w:lang w:val="bg-BG"/>
        </w:rPr>
        <w:t xml:space="preserve"> на мястото на доставка, в рамките на максималния срок на доставка и в съответствие с всички останали условия на Договора.</w:t>
      </w:r>
    </w:p>
    <w:p w14:paraId="3A6DB149" w14:textId="77777777" w:rsidR="007B1787" w:rsidRPr="00892D83" w:rsidRDefault="007B1787" w:rsidP="005737C2">
      <w:pPr>
        <w:numPr>
          <w:ilvl w:val="1"/>
          <w:numId w:val="23"/>
        </w:numPr>
        <w:spacing w:before="120"/>
        <w:ind w:left="540" w:hanging="540"/>
        <w:jc w:val="both"/>
        <w:rPr>
          <w:snapToGrid w:val="0"/>
          <w:sz w:val="20"/>
          <w:szCs w:val="20"/>
          <w:lang w:val="bg-BG"/>
        </w:rPr>
      </w:pPr>
      <w:r w:rsidRPr="00892D83">
        <w:rPr>
          <w:snapToGrid w:val="0"/>
          <w:sz w:val="20"/>
          <w:szCs w:val="20"/>
          <w:lang w:val="ru-RU"/>
        </w:rPr>
        <w:t>Поръчаните Стоки следва да бъдат доставяни с приемно-предавателен протокол, сертификат за качество или еквивалентен документ с химичния състав на доставяните Стоки и копие от излъчената поръчка. Първата доставка трябва да е придружена с информационен</w:t>
      </w:r>
      <w:r w:rsidRPr="00892D83">
        <w:rPr>
          <w:snapToGrid w:val="0"/>
          <w:sz w:val="20"/>
          <w:szCs w:val="20"/>
          <w:lang w:val="bg-BG"/>
        </w:rPr>
        <w:t xml:space="preserve"> лист за безопасност на </w:t>
      </w:r>
      <w:r w:rsidRPr="00892D83">
        <w:rPr>
          <w:snapToGrid w:val="0"/>
          <w:sz w:val="20"/>
          <w:szCs w:val="20"/>
          <w:lang w:val="ru-RU"/>
        </w:rPr>
        <w:t xml:space="preserve">доставяните </w:t>
      </w:r>
      <w:r w:rsidRPr="00892D83">
        <w:rPr>
          <w:snapToGrid w:val="0"/>
          <w:sz w:val="20"/>
          <w:szCs w:val="20"/>
          <w:lang w:val="bg-BG"/>
        </w:rPr>
        <w:t xml:space="preserve">Стоки, като в случай, че </w:t>
      </w:r>
      <w:r w:rsidRPr="00892D83">
        <w:rPr>
          <w:snapToGrid w:val="0"/>
          <w:sz w:val="20"/>
          <w:szCs w:val="20"/>
          <w:lang w:val="ru-RU"/>
        </w:rPr>
        <w:t>настъпи актуализация в информационния лист за безопасност, новата версия следва да бъде предоставена незабавно на Възложителя.</w:t>
      </w:r>
      <w:r w:rsidRPr="00892D83">
        <w:rPr>
          <w:sz w:val="20"/>
          <w:szCs w:val="20"/>
          <w:lang w:val="ru-RU"/>
        </w:rPr>
        <w:t xml:space="preserve"> </w:t>
      </w:r>
      <w:r w:rsidRPr="00892D83">
        <w:rPr>
          <w:snapToGrid w:val="0"/>
          <w:sz w:val="20"/>
          <w:szCs w:val="20"/>
          <w:lang w:val="bg-BG"/>
        </w:rPr>
        <w:t>Без предоставяне на изискуемите документи, които трябва да придружават съответните доставки, Възложителят не приема стоките до получаване на съответните документи.</w:t>
      </w:r>
    </w:p>
    <w:p w14:paraId="1D37181C" w14:textId="77777777" w:rsidR="007B1787" w:rsidRPr="00892D83" w:rsidRDefault="007B1787" w:rsidP="005737C2">
      <w:pPr>
        <w:numPr>
          <w:ilvl w:val="1"/>
          <w:numId w:val="23"/>
        </w:numPr>
        <w:tabs>
          <w:tab w:val="num" w:pos="0"/>
        </w:tabs>
        <w:spacing w:before="120"/>
        <w:ind w:left="540" w:hanging="540"/>
        <w:jc w:val="both"/>
        <w:rPr>
          <w:snapToGrid w:val="0"/>
          <w:sz w:val="20"/>
          <w:szCs w:val="20"/>
          <w:lang w:val="bg-BG"/>
        </w:rPr>
      </w:pPr>
      <w:r w:rsidRPr="00892D83">
        <w:rPr>
          <w:snapToGrid w:val="0"/>
          <w:sz w:val="20"/>
          <w:szCs w:val="20"/>
          <w:lang w:val="bg-BG"/>
        </w:rPr>
        <w:t xml:space="preserve">В случай, че доставените стоки отговарят на изискванията на Договора, Възложителят ги приема с подписан без възражения от него Приемо -предавателен протокол. </w:t>
      </w:r>
    </w:p>
    <w:p w14:paraId="65A4B4CC" w14:textId="77777777" w:rsidR="007B1787" w:rsidRPr="00892D83" w:rsidRDefault="007B1787" w:rsidP="005737C2">
      <w:pPr>
        <w:numPr>
          <w:ilvl w:val="1"/>
          <w:numId w:val="23"/>
        </w:numPr>
        <w:tabs>
          <w:tab w:val="num" w:pos="0"/>
        </w:tabs>
        <w:spacing w:before="120"/>
        <w:ind w:left="540" w:hanging="540"/>
        <w:jc w:val="both"/>
        <w:rPr>
          <w:snapToGrid w:val="0"/>
          <w:sz w:val="20"/>
          <w:szCs w:val="20"/>
          <w:lang w:val="bg-BG"/>
        </w:rPr>
      </w:pPr>
      <w:r w:rsidRPr="00892D83">
        <w:rPr>
          <w:snapToGrid w:val="0"/>
          <w:sz w:val="20"/>
          <w:szCs w:val="20"/>
          <w:lang w:val="bg-BG"/>
        </w:rPr>
        <w:t>При несъответствие на доставените стоки с изискванията на Договора, Възложителят подписва Приемо - предавателен протокол с възражения без да приема стоката. Доставчикът е длъжен да замени несъответстващите стоки с други, отговарящи на изискванията Договора, в рамките на определения в поръчката срок за доставка.</w:t>
      </w:r>
    </w:p>
    <w:p w14:paraId="7AB8F303" w14:textId="01842611" w:rsidR="007B1787" w:rsidRPr="00892D83" w:rsidRDefault="001E1282" w:rsidP="005737C2">
      <w:pPr>
        <w:numPr>
          <w:ilvl w:val="1"/>
          <w:numId w:val="23"/>
        </w:numPr>
        <w:tabs>
          <w:tab w:val="num" w:pos="0"/>
        </w:tabs>
        <w:spacing w:before="120"/>
        <w:ind w:left="540" w:hanging="540"/>
        <w:jc w:val="both"/>
        <w:rPr>
          <w:snapToGrid w:val="0"/>
          <w:sz w:val="20"/>
          <w:szCs w:val="20"/>
          <w:lang w:val="bg-BG"/>
        </w:rPr>
      </w:pPr>
      <w:hyperlink r:id="rId17" w:anchor="изпълнител" w:history="1">
        <w:r w:rsidR="007B1787" w:rsidRPr="00892D83">
          <w:rPr>
            <w:sz w:val="20"/>
            <w:szCs w:val="20"/>
            <w:lang w:val="ru-RU"/>
          </w:rPr>
          <w:t>Доставчикът</w:t>
        </w:r>
      </w:hyperlink>
      <w:r w:rsidR="007B1787" w:rsidRPr="00892D83">
        <w:rPr>
          <w:snapToGrid w:val="0"/>
          <w:sz w:val="20"/>
          <w:szCs w:val="20"/>
          <w:lang w:val="bg-BG"/>
        </w:rPr>
        <w:t xml:space="preserve"> трябва преди доставка на поръчаните стоки, да се свърже с лицето за контакти, указано в поръчката, и да уточни подробности относно доставката.</w:t>
      </w:r>
    </w:p>
    <w:p w14:paraId="244FB26D" w14:textId="77777777" w:rsidR="007B1787" w:rsidRPr="00892D83" w:rsidRDefault="007B1787" w:rsidP="005737C2">
      <w:pPr>
        <w:numPr>
          <w:ilvl w:val="1"/>
          <w:numId w:val="23"/>
        </w:numPr>
        <w:tabs>
          <w:tab w:val="num" w:pos="0"/>
        </w:tabs>
        <w:spacing w:before="120"/>
        <w:ind w:left="540" w:hanging="540"/>
        <w:jc w:val="both"/>
        <w:rPr>
          <w:snapToGrid w:val="0"/>
          <w:sz w:val="20"/>
          <w:szCs w:val="20"/>
          <w:lang w:val="bg-BG"/>
        </w:rPr>
      </w:pPr>
      <w:r w:rsidRPr="00892D83">
        <w:rPr>
          <w:snapToGrid w:val="0"/>
          <w:sz w:val="20"/>
          <w:szCs w:val="20"/>
          <w:lang w:val="bg-BG"/>
        </w:rPr>
        <w:t>Доставчикът следва да доставя поръчаните Стоки със специализирани транспортни средства, оборудвани с компресори за пневматично разтоварване на стоката.</w:t>
      </w:r>
    </w:p>
    <w:p w14:paraId="7DF601A2" w14:textId="5E1E48D5" w:rsidR="006A0833" w:rsidRPr="00892D83" w:rsidRDefault="007B1787" w:rsidP="005737C2">
      <w:pPr>
        <w:numPr>
          <w:ilvl w:val="1"/>
          <w:numId w:val="23"/>
        </w:numPr>
        <w:tabs>
          <w:tab w:val="num" w:pos="0"/>
        </w:tabs>
        <w:spacing w:before="120"/>
        <w:ind w:left="540" w:hanging="540"/>
        <w:jc w:val="both"/>
        <w:rPr>
          <w:snapToGrid w:val="0"/>
          <w:sz w:val="20"/>
          <w:szCs w:val="20"/>
          <w:lang w:val="bg-BG"/>
        </w:rPr>
        <w:sectPr w:rsidR="006A0833" w:rsidRPr="00892D83" w:rsidSect="000467CD">
          <w:pgSz w:w="11909" w:h="16834" w:code="9"/>
          <w:pgMar w:top="1077" w:right="1440" w:bottom="1259" w:left="1440" w:header="709" w:footer="222" w:gutter="0"/>
          <w:cols w:space="708"/>
        </w:sectPr>
      </w:pPr>
      <w:r w:rsidRPr="00892D83">
        <w:rPr>
          <w:snapToGrid w:val="0"/>
          <w:sz w:val="20"/>
          <w:szCs w:val="20"/>
          <w:lang w:val="bg-BG"/>
        </w:rPr>
        <w:t>Доставчикът трябва изпълнява всички нормативни изисквания по Безопасност и здраве при работа (БЗР) при изпълнение на предмета на Договора</w:t>
      </w:r>
      <w:r w:rsidR="0005761B" w:rsidRPr="00892D83">
        <w:rPr>
          <w:snapToGrid w:val="0"/>
          <w:sz w:val="20"/>
          <w:szCs w:val="20"/>
          <w:lang w:val="bg-BG"/>
        </w:rPr>
        <w:t>.</w:t>
      </w:r>
    </w:p>
    <w:p w14:paraId="7DF601A3" w14:textId="77777777" w:rsidR="00230711" w:rsidRPr="00892D83" w:rsidRDefault="00230711" w:rsidP="00230711">
      <w:pPr>
        <w:pStyle w:val="Heading1"/>
        <w:jc w:val="center"/>
        <w:rPr>
          <w:rFonts w:ascii="Bookman Old Style" w:hAnsi="Bookman Old Style"/>
          <w:lang w:val="bg-BG"/>
        </w:rPr>
      </w:pPr>
      <w:r w:rsidRPr="00892D83">
        <w:rPr>
          <w:rFonts w:ascii="Bookman Old Style" w:hAnsi="Bookman Old Style"/>
          <w:lang w:val="bg-BG"/>
        </w:rPr>
        <w:t>РАЗДЕЛ Б: ЦЕНИ И ДАННИ</w:t>
      </w:r>
      <w:bookmarkEnd w:id="3"/>
    </w:p>
    <w:p w14:paraId="7DF601A4" w14:textId="77777777" w:rsidR="00230711" w:rsidRPr="00892D83" w:rsidRDefault="00230711" w:rsidP="00230711">
      <w:pPr>
        <w:pStyle w:val="Heading1"/>
        <w:jc w:val="center"/>
        <w:rPr>
          <w:rFonts w:ascii="Bookman Old Style" w:hAnsi="Bookman Old Style"/>
          <w:lang w:val="bg-BG"/>
        </w:rPr>
        <w:sectPr w:rsidR="00230711" w:rsidRPr="00892D83" w:rsidSect="00781637">
          <w:pgSz w:w="11906" w:h="16838" w:code="9"/>
          <w:pgMar w:top="1440" w:right="1440" w:bottom="1440" w:left="1440" w:header="709" w:footer="301" w:gutter="0"/>
          <w:cols w:space="708"/>
          <w:vAlign w:val="center"/>
          <w:docGrid w:linePitch="360"/>
        </w:sectPr>
      </w:pPr>
    </w:p>
    <w:p w14:paraId="7DF601A5" w14:textId="77777777" w:rsidR="00230711" w:rsidRPr="00892D83" w:rsidRDefault="00230711" w:rsidP="00230711">
      <w:pPr>
        <w:pStyle w:val="Heading2"/>
        <w:spacing w:after="240"/>
        <w:jc w:val="center"/>
        <w:rPr>
          <w:rFonts w:ascii="Bookman Old Style" w:hAnsi="Bookman Old Style"/>
          <w:b/>
          <w:bCs/>
          <w:color w:val="auto"/>
          <w:sz w:val="28"/>
        </w:rPr>
      </w:pPr>
      <w:bookmarkStart w:id="5" w:name="_Ref21230702"/>
      <w:r w:rsidRPr="00892D83">
        <w:rPr>
          <w:rFonts w:ascii="Bookman Old Style" w:hAnsi="Bookman Old Style"/>
          <w:b/>
          <w:bCs/>
          <w:color w:val="auto"/>
          <w:sz w:val="28"/>
        </w:rPr>
        <w:t>ЦЕНОВИ ДОКУМЕНТ</w:t>
      </w:r>
      <w:bookmarkEnd w:id="5"/>
    </w:p>
    <w:p w14:paraId="71364575" w14:textId="77777777" w:rsidR="007B1787" w:rsidRPr="00892D83" w:rsidRDefault="007B1787" w:rsidP="007B1787">
      <w:pPr>
        <w:numPr>
          <w:ilvl w:val="0"/>
          <w:numId w:val="3"/>
        </w:numPr>
        <w:spacing w:after="200" w:line="276" w:lineRule="auto"/>
        <w:jc w:val="both"/>
        <w:rPr>
          <w:b/>
          <w:sz w:val="20"/>
          <w:szCs w:val="20"/>
        </w:rPr>
      </w:pPr>
      <w:r w:rsidRPr="00892D83">
        <w:rPr>
          <w:b/>
          <w:sz w:val="20"/>
          <w:szCs w:val="20"/>
        </w:rPr>
        <w:t>ОБЩИ ПОЛОЖЕНИЯ</w:t>
      </w:r>
    </w:p>
    <w:p w14:paraId="4A139D9A" w14:textId="77777777"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Цената на стоката, предложена в ценовата таблица е в български лева, без ДДС и с точност до втория знак след десетичната запетая.</w:t>
      </w:r>
    </w:p>
    <w:p w14:paraId="6D91FFC6" w14:textId="2541AF7C"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Единичната цена по договора включва всички договорни задължения на Доставчика, включително транспортните разходи до обектите на доставка</w:t>
      </w:r>
      <w:r w:rsidR="00913A3B" w:rsidRPr="00892D83">
        <w:rPr>
          <w:sz w:val="20"/>
          <w:szCs w:val="20"/>
          <w:lang w:val="ru-RU"/>
        </w:rPr>
        <w:t xml:space="preserve"> - </w:t>
      </w:r>
      <w:r w:rsidR="00913A3B" w:rsidRPr="00892D83">
        <w:rPr>
          <w:sz w:val="20"/>
          <w:szCs w:val="20"/>
          <w:lang w:val="en-US"/>
        </w:rPr>
        <w:t>DDP</w:t>
      </w:r>
      <w:r w:rsidR="00913A3B" w:rsidRPr="00892D83">
        <w:rPr>
          <w:sz w:val="20"/>
          <w:szCs w:val="20"/>
          <w:lang w:val="ru-RU"/>
        </w:rPr>
        <w:t xml:space="preserve"> съгласно </w:t>
      </w:r>
      <w:r w:rsidR="00913A3B" w:rsidRPr="00892D83">
        <w:rPr>
          <w:sz w:val="20"/>
          <w:szCs w:val="20"/>
          <w:lang w:val="en-US"/>
        </w:rPr>
        <w:t>Incoterms</w:t>
      </w:r>
      <w:r w:rsidR="00913A3B" w:rsidRPr="00892D83">
        <w:rPr>
          <w:sz w:val="20"/>
          <w:szCs w:val="20"/>
          <w:lang w:val="ru-RU"/>
        </w:rPr>
        <w:t xml:space="preserve"> 2015</w:t>
      </w:r>
      <w:r w:rsidRPr="00892D83">
        <w:rPr>
          <w:sz w:val="20"/>
          <w:szCs w:val="20"/>
          <w:lang w:val="ru-RU"/>
        </w:rPr>
        <w:t>, намиращи се на територията на гр. София.</w:t>
      </w:r>
    </w:p>
    <w:p w14:paraId="150E3F2D" w14:textId="77777777"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 xml:space="preserve">На Доставчика не се гарантират количества и това следва да бъде взето под внимание при попълването на Ценовата таблица. </w:t>
      </w:r>
    </w:p>
    <w:p w14:paraId="5E9A58B8" w14:textId="77777777"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Изменения на договора се допускат съгласно изискванията на чл. 116 ЗОП.</w:t>
      </w:r>
    </w:p>
    <w:p w14:paraId="624A6D99" w14:textId="77777777" w:rsidR="007B1787" w:rsidRPr="00892D83" w:rsidRDefault="007B1787" w:rsidP="007B1787">
      <w:pPr>
        <w:numPr>
          <w:ilvl w:val="0"/>
          <w:numId w:val="3"/>
        </w:numPr>
        <w:spacing w:after="200" w:line="276" w:lineRule="auto"/>
        <w:jc w:val="both"/>
        <w:rPr>
          <w:b/>
          <w:sz w:val="20"/>
          <w:szCs w:val="20"/>
        </w:rPr>
      </w:pPr>
      <w:r w:rsidRPr="00892D83">
        <w:rPr>
          <w:b/>
          <w:sz w:val="20"/>
          <w:szCs w:val="20"/>
        </w:rPr>
        <w:t>НАЧИН НА ПЛАЩАНЕ</w:t>
      </w:r>
    </w:p>
    <w:p w14:paraId="5C5B6FDB" w14:textId="77777777"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След всяка доставка на Стоки, предмет на договора, извършена съгласно изискванията на договора, Доставчикът и Възложителят подписват приемо - предавателен протокол.</w:t>
      </w:r>
    </w:p>
    <w:p w14:paraId="3ADF0644" w14:textId="67FAA402"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 xml:space="preserve">Доставчикът издава коректно попълнена фактура, в законово определения 5-дневен срок от датата на данъчното събитие т.е. получаването на стоките и </w:t>
      </w:r>
      <w:r w:rsidR="00913A3B" w:rsidRPr="00892D83">
        <w:rPr>
          <w:sz w:val="20"/>
          <w:szCs w:val="20"/>
          <w:lang w:val="bg-BG"/>
        </w:rPr>
        <w:t xml:space="preserve">я представя в счетоводството на възложителя заедно с </w:t>
      </w:r>
      <w:r w:rsidRPr="00892D83">
        <w:rPr>
          <w:sz w:val="20"/>
          <w:szCs w:val="20"/>
          <w:lang w:val="ru-RU"/>
        </w:rPr>
        <w:t>надлежно попълнен и подписан без възражения от страна на Възложителя приемо-предавателен протокол.</w:t>
      </w:r>
    </w:p>
    <w:p w14:paraId="19003326" w14:textId="77777777" w:rsidR="007B1787" w:rsidRPr="00892D83" w:rsidRDefault="007B1787" w:rsidP="007B1787">
      <w:pPr>
        <w:numPr>
          <w:ilvl w:val="1"/>
          <w:numId w:val="3"/>
        </w:numPr>
        <w:spacing w:after="200" w:line="276" w:lineRule="auto"/>
        <w:jc w:val="both"/>
        <w:rPr>
          <w:sz w:val="20"/>
          <w:szCs w:val="20"/>
          <w:lang w:val="ru-RU"/>
        </w:rPr>
      </w:pPr>
      <w:r w:rsidRPr="00892D83">
        <w:rPr>
          <w:sz w:val="20"/>
          <w:szCs w:val="20"/>
          <w:lang w:val="ru-RU"/>
        </w:rPr>
        <w:t xml:space="preserve">Плащането се извършва по банков път в 45 (четиридесет и пет дневен) срок от датата на представяне от Доставчика на коректно съставена фактура в резултат на подписан без възражения приемателно-предавателен протокол в отдел Финансово – счетоводен на Възложителя и съгласно т.6 Плащане, ДДС и гаранция за изпълнение  от Раздел Г: Общи условия на договора за доставка. </w:t>
      </w:r>
    </w:p>
    <w:p w14:paraId="7DF601B0" w14:textId="78ABC876" w:rsidR="00C87C9F" w:rsidRPr="00892D83" w:rsidRDefault="00230711" w:rsidP="007B1787">
      <w:pPr>
        <w:tabs>
          <w:tab w:val="num" w:pos="1572"/>
          <w:tab w:val="left" w:leader="dot" w:pos="12960"/>
        </w:tabs>
        <w:spacing w:after="120"/>
        <w:jc w:val="both"/>
        <w:rPr>
          <w:sz w:val="20"/>
          <w:szCs w:val="20"/>
          <w:lang w:val="bg-BG" w:eastAsia="bg-BG"/>
        </w:rPr>
        <w:sectPr w:rsidR="00C87C9F" w:rsidRPr="00892D83" w:rsidSect="000467CD">
          <w:pgSz w:w="11909" w:h="16834" w:code="9"/>
          <w:pgMar w:top="1440" w:right="1440" w:bottom="1440" w:left="1440" w:header="709" w:footer="213" w:gutter="0"/>
          <w:cols w:space="708"/>
        </w:sectPr>
      </w:pPr>
      <w:r w:rsidRPr="00892D83">
        <w:rPr>
          <w:sz w:val="20"/>
          <w:szCs w:val="20"/>
          <w:lang w:val="bg-BG"/>
        </w:rPr>
        <w:t>.</w:t>
      </w:r>
    </w:p>
    <w:p w14:paraId="7DF601B1" w14:textId="77777777" w:rsidR="00230711" w:rsidRPr="00892D83" w:rsidRDefault="00230711" w:rsidP="00230711">
      <w:pPr>
        <w:rPr>
          <w:lang w:val="bg-BG"/>
        </w:rPr>
      </w:pPr>
    </w:p>
    <w:p w14:paraId="7DF601B2" w14:textId="77777777" w:rsidR="00230711" w:rsidRPr="00892D83" w:rsidRDefault="00230711" w:rsidP="00230711">
      <w:pPr>
        <w:jc w:val="center"/>
        <w:rPr>
          <w:b/>
          <w:lang w:val="bg-BG"/>
        </w:rPr>
      </w:pPr>
    </w:p>
    <w:p w14:paraId="7DF601B3" w14:textId="77777777" w:rsidR="00230711" w:rsidRPr="00892D83" w:rsidRDefault="00230711" w:rsidP="00230711">
      <w:pPr>
        <w:jc w:val="center"/>
        <w:rPr>
          <w:b/>
          <w:lang w:val="bg-BG"/>
        </w:rPr>
      </w:pPr>
      <w:r w:rsidRPr="00892D83">
        <w:rPr>
          <w:b/>
          <w:lang w:val="bg-BG"/>
        </w:rPr>
        <w:t>ЦЕНОВА ТАБЛИЦА</w:t>
      </w:r>
    </w:p>
    <w:p w14:paraId="7DF601B4" w14:textId="77777777" w:rsidR="00230711" w:rsidRPr="00892D83" w:rsidRDefault="00230711" w:rsidP="00230711">
      <w:pPr>
        <w:jc w:val="center"/>
        <w:rPr>
          <w:b/>
          <w:lang w:val="bg-BG"/>
        </w:rPr>
      </w:pPr>
    </w:p>
    <w:p w14:paraId="7DF601B5" w14:textId="77777777" w:rsidR="00230711" w:rsidRPr="00892D83" w:rsidRDefault="00230711" w:rsidP="00230711">
      <w:pPr>
        <w:jc w:val="center"/>
        <w:rPr>
          <w:b/>
          <w:lang w:val="bg-BG"/>
        </w:rPr>
      </w:pPr>
    </w:p>
    <w:p w14:paraId="7DF601B6" w14:textId="2BB2EC54" w:rsidR="00230711" w:rsidRPr="00892D83" w:rsidRDefault="00230711" w:rsidP="00230711">
      <w:pPr>
        <w:jc w:val="center"/>
        <w:rPr>
          <w:b/>
          <w:lang w:val="bg-BG"/>
        </w:rPr>
      </w:pPr>
      <w:r w:rsidRPr="00892D83">
        <w:rPr>
          <w:b/>
          <w:lang w:val="bg-BG"/>
        </w:rPr>
        <w:t>Доставка на фино смляна негасена вар за обработка на механично обезводнена утайка</w:t>
      </w:r>
    </w:p>
    <w:p w14:paraId="7DF601B7" w14:textId="77777777" w:rsidR="00230711" w:rsidRPr="00892D83" w:rsidRDefault="00230711" w:rsidP="00230711">
      <w:pPr>
        <w:jc w:val="center"/>
        <w:rPr>
          <w:b/>
          <w:lang w:val="bg-BG"/>
        </w:rPr>
      </w:pPr>
    </w:p>
    <w:p w14:paraId="7DF601B8" w14:textId="77777777" w:rsidR="00230711" w:rsidRPr="00892D83" w:rsidRDefault="00230711" w:rsidP="00230711">
      <w:pPr>
        <w:jc w:val="center"/>
        <w:rPr>
          <w:b/>
          <w:lang w:val="bg-BG"/>
        </w:rPr>
      </w:pP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005"/>
      </w:tblGrid>
      <w:tr w:rsidR="00230711" w:rsidRPr="00892D83" w14:paraId="7DF601BE" w14:textId="77777777" w:rsidTr="00CA78E8">
        <w:trPr>
          <w:trHeight w:val="331"/>
          <w:jc w:val="center"/>
        </w:trPr>
        <w:tc>
          <w:tcPr>
            <w:tcW w:w="4004" w:type="dxa"/>
            <w:tcBorders>
              <w:top w:val="single" w:sz="4" w:space="0" w:color="auto"/>
              <w:left w:val="single" w:sz="4" w:space="0" w:color="auto"/>
              <w:bottom w:val="single" w:sz="4" w:space="0" w:color="auto"/>
              <w:right w:val="single" w:sz="4" w:space="0" w:color="auto"/>
            </w:tcBorders>
            <w:vAlign w:val="center"/>
          </w:tcPr>
          <w:p w14:paraId="7DF601B9" w14:textId="77777777" w:rsidR="00230711" w:rsidRPr="00892D83" w:rsidRDefault="00230711" w:rsidP="00CA78E8">
            <w:pPr>
              <w:keepNext/>
              <w:keepLines/>
              <w:jc w:val="center"/>
              <w:rPr>
                <w:b/>
                <w:szCs w:val="20"/>
                <w:lang w:val="bg-BG"/>
              </w:rPr>
            </w:pPr>
            <w:r w:rsidRPr="00892D83">
              <w:rPr>
                <w:b/>
                <w:szCs w:val="20"/>
                <w:lang w:val="bg-BG"/>
              </w:rPr>
              <w:t>Участник</w:t>
            </w:r>
          </w:p>
        </w:tc>
        <w:tc>
          <w:tcPr>
            <w:tcW w:w="4005" w:type="dxa"/>
            <w:tcBorders>
              <w:top w:val="single" w:sz="4" w:space="0" w:color="auto"/>
              <w:left w:val="single" w:sz="4" w:space="0" w:color="auto"/>
              <w:bottom w:val="single" w:sz="4" w:space="0" w:color="auto"/>
              <w:right w:val="single" w:sz="4" w:space="0" w:color="auto"/>
            </w:tcBorders>
            <w:vAlign w:val="center"/>
          </w:tcPr>
          <w:p w14:paraId="7DF601BA" w14:textId="77777777" w:rsidR="00230711" w:rsidRPr="00892D83" w:rsidRDefault="00230711" w:rsidP="00CA78E8">
            <w:pPr>
              <w:jc w:val="center"/>
              <w:rPr>
                <w:b/>
                <w:lang w:val="bg-BG"/>
              </w:rPr>
            </w:pPr>
            <w:r w:rsidRPr="00892D83">
              <w:rPr>
                <w:b/>
                <w:lang w:val="bg-BG"/>
              </w:rPr>
              <w:t xml:space="preserve">Единична </w:t>
            </w:r>
          </w:p>
          <w:p w14:paraId="7DF601BB" w14:textId="77777777" w:rsidR="00230711" w:rsidRPr="00892D83" w:rsidRDefault="00230711" w:rsidP="00CA78E8">
            <w:pPr>
              <w:jc w:val="center"/>
              <w:rPr>
                <w:b/>
                <w:lang w:val="bg-BG"/>
              </w:rPr>
            </w:pPr>
            <w:r w:rsidRPr="00892D83">
              <w:rPr>
                <w:b/>
                <w:lang w:val="bg-BG"/>
              </w:rPr>
              <w:t xml:space="preserve">цена </w:t>
            </w:r>
          </w:p>
          <w:p w14:paraId="7DF601BC" w14:textId="77777777" w:rsidR="00230711" w:rsidRPr="00892D83" w:rsidRDefault="00230711" w:rsidP="00CA78E8">
            <w:pPr>
              <w:jc w:val="center"/>
              <w:rPr>
                <w:b/>
                <w:lang w:val="bg-BG"/>
              </w:rPr>
            </w:pPr>
            <w:r w:rsidRPr="00892D83">
              <w:rPr>
                <w:b/>
                <w:lang w:val="bg-BG"/>
              </w:rPr>
              <w:t>в лева, без ДДС</w:t>
            </w:r>
          </w:p>
          <w:p w14:paraId="7DF601BD" w14:textId="0EB5886C" w:rsidR="00230711" w:rsidRPr="00892D83" w:rsidRDefault="00230711" w:rsidP="00CA78E8">
            <w:pPr>
              <w:jc w:val="center"/>
              <w:rPr>
                <w:lang w:val="bg-BG"/>
              </w:rPr>
            </w:pPr>
            <w:r w:rsidRPr="00892D83">
              <w:rPr>
                <w:b/>
                <w:lang w:val="bg-BG"/>
              </w:rPr>
              <w:t>за 1 тон (1000 кг)</w:t>
            </w:r>
          </w:p>
        </w:tc>
      </w:tr>
      <w:tr w:rsidR="00230711" w:rsidRPr="00892D83" w14:paraId="7DF601C4" w14:textId="77777777" w:rsidTr="00CA78E8">
        <w:trPr>
          <w:trHeight w:val="331"/>
          <w:jc w:val="center"/>
        </w:trPr>
        <w:tc>
          <w:tcPr>
            <w:tcW w:w="4004" w:type="dxa"/>
            <w:tcBorders>
              <w:top w:val="single" w:sz="4" w:space="0" w:color="auto"/>
              <w:left w:val="single" w:sz="4" w:space="0" w:color="auto"/>
              <w:bottom w:val="single" w:sz="4" w:space="0" w:color="auto"/>
              <w:right w:val="single" w:sz="4" w:space="0" w:color="auto"/>
            </w:tcBorders>
            <w:vAlign w:val="center"/>
          </w:tcPr>
          <w:p w14:paraId="7DF601BF" w14:textId="77777777" w:rsidR="00230711" w:rsidRPr="00892D83" w:rsidRDefault="00230711" w:rsidP="00CA78E8">
            <w:pPr>
              <w:keepNext/>
              <w:keepLines/>
              <w:ind w:left="-752"/>
              <w:rPr>
                <w:b/>
                <w:lang w:val="bg-BG"/>
              </w:rPr>
            </w:pPr>
          </w:p>
        </w:tc>
        <w:tc>
          <w:tcPr>
            <w:tcW w:w="4005" w:type="dxa"/>
            <w:tcBorders>
              <w:top w:val="single" w:sz="4" w:space="0" w:color="auto"/>
              <w:left w:val="single" w:sz="4" w:space="0" w:color="auto"/>
              <w:bottom w:val="single" w:sz="4" w:space="0" w:color="auto"/>
              <w:right w:val="single" w:sz="4" w:space="0" w:color="auto"/>
            </w:tcBorders>
            <w:vAlign w:val="center"/>
          </w:tcPr>
          <w:p w14:paraId="7DF601C0" w14:textId="77777777" w:rsidR="00230711" w:rsidRPr="00892D83" w:rsidRDefault="00230711" w:rsidP="00CA78E8">
            <w:pPr>
              <w:pStyle w:val="p50"/>
              <w:tabs>
                <w:tab w:val="left" w:pos="708"/>
              </w:tabs>
              <w:spacing w:line="240" w:lineRule="auto"/>
              <w:ind w:left="0" w:firstLine="0"/>
              <w:jc w:val="center"/>
              <w:rPr>
                <w:rFonts w:ascii="Bookman Old Style" w:hAnsi="Bookman Old Style"/>
                <w:color w:val="auto"/>
                <w:lang w:val="bg-BG"/>
              </w:rPr>
            </w:pPr>
          </w:p>
          <w:p w14:paraId="7DF601C1" w14:textId="77777777" w:rsidR="00230711" w:rsidRPr="00892D83" w:rsidRDefault="00230711" w:rsidP="00CA78E8">
            <w:pPr>
              <w:pStyle w:val="p50"/>
              <w:tabs>
                <w:tab w:val="left" w:pos="708"/>
              </w:tabs>
              <w:spacing w:line="240" w:lineRule="auto"/>
              <w:ind w:left="0" w:firstLine="0"/>
              <w:jc w:val="center"/>
              <w:rPr>
                <w:rFonts w:ascii="Bookman Old Style" w:hAnsi="Bookman Old Style"/>
                <w:color w:val="auto"/>
                <w:lang w:val="bg-BG"/>
              </w:rPr>
            </w:pPr>
          </w:p>
          <w:p w14:paraId="7DF601C2" w14:textId="77777777" w:rsidR="00230711" w:rsidRPr="00892D83" w:rsidRDefault="00230711" w:rsidP="00CA78E8">
            <w:pPr>
              <w:pStyle w:val="p50"/>
              <w:tabs>
                <w:tab w:val="left" w:pos="708"/>
              </w:tabs>
              <w:spacing w:line="240" w:lineRule="auto"/>
              <w:ind w:left="0" w:firstLine="0"/>
              <w:jc w:val="center"/>
              <w:rPr>
                <w:rFonts w:ascii="Bookman Old Style" w:hAnsi="Bookman Old Style"/>
                <w:color w:val="auto"/>
                <w:lang w:val="bg-BG"/>
              </w:rPr>
            </w:pPr>
          </w:p>
          <w:p w14:paraId="7DF601C3" w14:textId="77777777" w:rsidR="00230711" w:rsidRPr="00892D83" w:rsidRDefault="00230711" w:rsidP="00CA78E8">
            <w:pPr>
              <w:pStyle w:val="p50"/>
              <w:tabs>
                <w:tab w:val="left" w:pos="708"/>
              </w:tabs>
              <w:spacing w:line="240" w:lineRule="auto"/>
              <w:ind w:left="0" w:firstLine="0"/>
              <w:jc w:val="center"/>
              <w:rPr>
                <w:rFonts w:ascii="Bookman Old Style" w:hAnsi="Bookman Old Style"/>
                <w:color w:val="auto"/>
                <w:lang w:val="bg-BG"/>
              </w:rPr>
            </w:pPr>
          </w:p>
        </w:tc>
      </w:tr>
    </w:tbl>
    <w:p w14:paraId="7DF601C5" w14:textId="77777777" w:rsidR="00230711" w:rsidRPr="00892D83" w:rsidRDefault="00230711" w:rsidP="00230711">
      <w:pPr>
        <w:rPr>
          <w:rFonts w:eastAsia="Calibri" w:cs="Calibri"/>
          <w:sz w:val="22"/>
          <w:szCs w:val="22"/>
          <w:lang w:val="bg-BG"/>
        </w:rPr>
      </w:pPr>
    </w:p>
    <w:p w14:paraId="7DF601C6" w14:textId="77777777" w:rsidR="00230711" w:rsidRPr="00892D83" w:rsidRDefault="00230711" w:rsidP="00230711">
      <w:pPr>
        <w:rPr>
          <w:lang w:val="bg-BG"/>
        </w:rPr>
      </w:pPr>
    </w:p>
    <w:p w14:paraId="7DF601C7" w14:textId="77777777" w:rsidR="00230711" w:rsidRPr="00892D83" w:rsidRDefault="00230711" w:rsidP="00230711">
      <w:pPr>
        <w:rPr>
          <w:lang w:val="bg-BG"/>
        </w:rPr>
      </w:pPr>
    </w:p>
    <w:p w14:paraId="7DF601C8" w14:textId="77777777" w:rsidR="00230711" w:rsidRPr="00892D83" w:rsidRDefault="00230711" w:rsidP="00230711">
      <w:pPr>
        <w:rPr>
          <w:lang w:val="bg-BG"/>
        </w:rPr>
      </w:pPr>
    </w:p>
    <w:p w14:paraId="7DF601C9" w14:textId="77777777" w:rsidR="00230711" w:rsidRPr="00892D83" w:rsidRDefault="00230711" w:rsidP="00230711">
      <w:pPr>
        <w:rPr>
          <w:lang w:val="bg-BG"/>
        </w:rPr>
      </w:pPr>
    </w:p>
    <w:p w14:paraId="7DF601CA" w14:textId="77777777" w:rsidR="00230711" w:rsidRPr="00892D83" w:rsidRDefault="00230711" w:rsidP="00230711">
      <w:pPr>
        <w:rPr>
          <w:lang w:val="bg-BG"/>
        </w:rPr>
      </w:pPr>
    </w:p>
    <w:p w14:paraId="7DF601CB" w14:textId="77777777" w:rsidR="00230711" w:rsidRPr="00892D83" w:rsidRDefault="00230711" w:rsidP="00230711">
      <w:pPr>
        <w:rPr>
          <w:lang w:val="bg-BG"/>
        </w:rPr>
      </w:pPr>
    </w:p>
    <w:p w14:paraId="7DF601CC" w14:textId="77777777" w:rsidR="00230711" w:rsidRPr="00892D83" w:rsidRDefault="00230711" w:rsidP="00230711">
      <w:pPr>
        <w:rPr>
          <w:lang w:val="bg-BG"/>
        </w:rPr>
      </w:pPr>
    </w:p>
    <w:p w14:paraId="7DF601CD" w14:textId="77777777" w:rsidR="00230711" w:rsidRPr="00892D83" w:rsidRDefault="00230711" w:rsidP="00230711">
      <w:pPr>
        <w:rPr>
          <w:lang w:val="bg-BG"/>
        </w:rPr>
      </w:pPr>
      <w:r w:rsidRPr="00892D83">
        <w:rPr>
          <w:lang w:val="bg-BG"/>
        </w:rPr>
        <w:t xml:space="preserve">                                     Подал предложението: ...........................................</w:t>
      </w:r>
    </w:p>
    <w:p w14:paraId="7DF601CE" w14:textId="77777777" w:rsidR="00230711" w:rsidRPr="00892D83" w:rsidRDefault="00230711" w:rsidP="00230711">
      <w:pPr>
        <w:rPr>
          <w:lang w:val="bg-BG"/>
        </w:rPr>
      </w:pPr>
    </w:p>
    <w:p w14:paraId="7DF601CF" w14:textId="77777777" w:rsidR="00230711" w:rsidRPr="00892D83" w:rsidRDefault="00230711" w:rsidP="00230711">
      <w:pPr>
        <w:rPr>
          <w:lang w:val="bg-BG"/>
        </w:rPr>
      </w:pPr>
      <w:r w:rsidRPr="00892D83">
        <w:rPr>
          <w:lang w:val="bg-BG"/>
        </w:rPr>
        <w:t xml:space="preserve">                                                                           /</w:t>
      </w:r>
      <w:r w:rsidRPr="00892D83">
        <w:rPr>
          <w:i/>
          <w:lang w:val="bg-BG"/>
        </w:rPr>
        <w:t>подпис и печат</w:t>
      </w:r>
      <w:r w:rsidRPr="00892D83">
        <w:rPr>
          <w:lang w:val="bg-BG"/>
        </w:rPr>
        <w:t>/</w:t>
      </w:r>
    </w:p>
    <w:p w14:paraId="7DF601D0" w14:textId="77777777" w:rsidR="00230711" w:rsidRPr="00892D83" w:rsidRDefault="00230711" w:rsidP="00230711">
      <w:pPr>
        <w:rPr>
          <w:lang w:val="bg-BG"/>
        </w:rPr>
        <w:sectPr w:rsidR="00230711" w:rsidRPr="00892D83" w:rsidSect="000467CD">
          <w:pgSz w:w="11906" w:h="16838"/>
          <w:pgMar w:top="389" w:right="1440" w:bottom="1440" w:left="1440" w:header="709" w:footer="227" w:gutter="0"/>
          <w:cols w:space="708"/>
          <w:vAlign w:val="center"/>
          <w:docGrid w:linePitch="360"/>
        </w:sectPr>
      </w:pPr>
    </w:p>
    <w:p w14:paraId="7DF601D1" w14:textId="77777777" w:rsidR="0065188E" w:rsidRPr="00892D83" w:rsidRDefault="0065188E" w:rsidP="00A93851">
      <w:pPr>
        <w:pStyle w:val="Heading1"/>
        <w:rPr>
          <w:rFonts w:ascii="Bookman Old Style" w:hAnsi="Bookman Old Style"/>
          <w:lang w:val="bg-BG"/>
        </w:rPr>
      </w:pPr>
      <w:bookmarkStart w:id="6" w:name="_Hlt105989105"/>
      <w:bookmarkStart w:id="7" w:name="_Ref534250065"/>
      <w:bookmarkEnd w:id="6"/>
      <w:r w:rsidRPr="00892D83">
        <w:rPr>
          <w:rFonts w:ascii="Bookman Old Style" w:hAnsi="Bookman Old Style"/>
          <w:lang w:val="bg-BG"/>
        </w:rPr>
        <w:t>РАЗДЕЛ В: СПЕЦИФИЧНИ УСЛОВИЯ НА ДОГОВОРА</w:t>
      </w:r>
      <w:bookmarkEnd w:id="7"/>
    </w:p>
    <w:p w14:paraId="7DF601D2" w14:textId="77777777" w:rsidR="0065188E" w:rsidRPr="00892D83" w:rsidRDefault="0065188E">
      <w:pPr>
        <w:pStyle w:val="Heading1"/>
        <w:jc w:val="center"/>
        <w:rPr>
          <w:rFonts w:ascii="Bookman Old Style" w:hAnsi="Bookman Old Style"/>
          <w:lang w:val="bg-BG"/>
        </w:rPr>
        <w:sectPr w:rsidR="0065188E" w:rsidRPr="00892D83" w:rsidSect="000467CD">
          <w:pgSz w:w="11906" w:h="16838"/>
          <w:pgMar w:top="391" w:right="1440" w:bottom="1440" w:left="1440" w:header="709" w:footer="222" w:gutter="0"/>
          <w:cols w:space="708"/>
          <w:vAlign w:val="center"/>
          <w:docGrid w:linePitch="360"/>
        </w:sectPr>
      </w:pPr>
    </w:p>
    <w:p w14:paraId="7DF601D3" w14:textId="77777777" w:rsidR="0065188E" w:rsidRPr="00892D83" w:rsidRDefault="0065188E">
      <w:pPr>
        <w:pStyle w:val="c51"/>
        <w:spacing w:after="240" w:line="240" w:lineRule="auto"/>
        <w:rPr>
          <w:rFonts w:ascii="Bookman Old Style" w:hAnsi="Bookman Old Style"/>
          <w:b/>
          <w:snapToGrid/>
          <w:color w:val="auto"/>
          <w:lang w:val="bg-BG"/>
        </w:rPr>
      </w:pPr>
      <w:r w:rsidRPr="00892D83">
        <w:rPr>
          <w:rFonts w:ascii="Bookman Old Style" w:hAnsi="Bookman Old Style"/>
          <w:b/>
          <w:snapToGrid/>
          <w:color w:val="auto"/>
          <w:lang w:val="bg-BG"/>
        </w:rPr>
        <w:t>СПЕЦИФИЧНИ УСЛОВИЯ НА ДОГОВОРА</w:t>
      </w:r>
    </w:p>
    <w:p w14:paraId="7DF601D4" w14:textId="77777777" w:rsidR="0065188E" w:rsidRPr="00892D83" w:rsidRDefault="0065188E">
      <w:pPr>
        <w:pStyle w:val="p50"/>
        <w:numPr>
          <w:ilvl w:val="0"/>
          <w:numId w:val="4"/>
        </w:numPr>
        <w:tabs>
          <w:tab w:val="clear" w:pos="760"/>
        </w:tabs>
        <w:spacing w:after="240" w:line="240" w:lineRule="auto"/>
        <w:rPr>
          <w:rFonts w:ascii="Bookman Old Style" w:hAnsi="Bookman Old Style"/>
          <w:b/>
          <w:bCs/>
          <w:snapToGrid/>
          <w:color w:val="auto"/>
          <w:lang w:val="bg-BG"/>
        </w:rPr>
      </w:pPr>
      <w:r w:rsidRPr="00892D83">
        <w:rPr>
          <w:rFonts w:ascii="Bookman Old Style" w:hAnsi="Bookman Old Style"/>
          <w:b/>
          <w:bCs/>
          <w:snapToGrid/>
          <w:color w:val="auto"/>
          <w:lang w:val="bg-BG"/>
        </w:rPr>
        <w:t xml:space="preserve">НЕУСТОЙКИ </w:t>
      </w:r>
    </w:p>
    <w:p w14:paraId="7DF601D5" w14:textId="2E2611C5" w:rsidR="002131CC" w:rsidRPr="00892D83" w:rsidRDefault="002131CC" w:rsidP="0041568A">
      <w:pPr>
        <w:pStyle w:val="p50"/>
        <w:numPr>
          <w:ilvl w:val="1"/>
          <w:numId w:val="4"/>
        </w:numPr>
        <w:tabs>
          <w:tab w:val="clear" w:pos="760"/>
        </w:tabs>
        <w:spacing w:after="120" w:line="240" w:lineRule="auto"/>
        <w:rPr>
          <w:rFonts w:ascii="Bookman Old Style" w:hAnsi="Bookman Old Style"/>
          <w:color w:val="auto"/>
          <w:sz w:val="20"/>
          <w:lang w:val="bg-BG"/>
        </w:rPr>
      </w:pPr>
      <w:bookmarkStart w:id="8" w:name="_Ref37832222"/>
      <w:r w:rsidRPr="00892D83">
        <w:rPr>
          <w:rFonts w:ascii="Bookman Old Style" w:hAnsi="Bookman Old Style"/>
          <w:color w:val="auto"/>
          <w:sz w:val="20"/>
          <w:lang w:val="bg-BG"/>
        </w:rPr>
        <w:t>В случай че Доставчикът не достави поръчани Стоки в рамките на максималния срок на доставка</w:t>
      </w:r>
      <w:r w:rsidR="0041568A" w:rsidRPr="00892D83">
        <w:rPr>
          <w:rFonts w:ascii="Bookman Old Style" w:hAnsi="Bookman Old Style"/>
          <w:color w:val="auto"/>
          <w:sz w:val="20"/>
          <w:lang w:val="bg-BG"/>
        </w:rPr>
        <w:t>, посочен в т. 1.5. от раздел А – Техническо задание - предмет на договора</w:t>
      </w:r>
      <w:r w:rsidRPr="00892D83">
        <w:rPr>
          <w:rFonts w:ascii="Bookman Old Style" w:hAnsi="Bookman Old Style"/>
          <w:color w:val="auto"/>
          <w:sz w:val="20"/>
          <w:lang w:val="bg-BG"/>
        </w:rPr>
        <w:t xml:space="preserve"> , </w:t>
      </w:r>
      <w:r w:rsidR="0041568A" w:rsidRPr="00892D83">
        <w:rPr>
          <w:rFonts w:ascii="Bookman Old Style" w:hAnsi="Bookman Old Style"/>
          <w:color w:val="auto"/>
          <w:sz w:val="20"/>
          <w:lang w:val="bg-BG"/>
        </w:rPr>
        <w:t xml:space="preserve">включително и ако не предостави изискуемите документи по т.2.3. от раздел А – Техническо задание - предмет на договора, които трябва да придружават съответните доставки, </w:t>
      </w:r>
      <w:r w:rsidRPr="00892D83">
        <w:rPr>
          <w:rFonts w:ascii="Bookman Old Style" w:hAnsi="Bookman Old Style"/>
          <w:color w:val="auto"/>
          <w:sz w:val="20"/>
          <w:lang w:val="bg-BG"/>
        </w:rPr>
        <w:t xml:space="preserve">той дължи на Възложителя неустойка в размер на </w:t>
      </w:r>
      <w:r w:rsidR="00402FBC" w:rsidRPr="00892D83">
        <w:rPr>
          <w:rFonts w:ascii="Bookman Old Style" w:hAnsi="Bookman Old Style"/>
          <w:color w:val="auto"/>
          <w:sz w:val="20"/>
          <w:lang w:val="bg-BG"/>
        </w:rPr>
        <w:t>5</w:t>
      </w:r>
      <w:r w:rsidR="00CF7F25" w:rsidRPr="00892D83">
        <w:rPr>
          <w:rFonts w:ascii="Bookman Old Style" w:hAnsi="Bookman Old Style"/>
          <w:color w:val="auto"/>
          <w:sz w:val="20"/>
          <w:lang w:val="bg-BG"/>
        </w:rPr>
        <w:t xml:space="preserve"> </w:t>
      </w:r>
      <w:r w:rsidRPr="00892D83">
        <w:rPr>
          <w:rFonts w:ascii="Bookman Old Style" w:hAnsi="Bookman Old Style"/>
          <w:color w:val="auto"/>
          <w:sz w:val="20"/>
          <w:lang w:val="bg-BG"/>
        </w:rPr>
        <w:t xml:space="preserve">% </w:t>
      </w:r>
      <w:r w:rsidR="00402FBC" w:rsidRPr="00892D83">
        <w:rPr>
          <w:rFonts w:ascii="Bookman Old Style" w:hAnsi="Bookman Old Style"/>
          <w:color w:val="auto"/>
          <w:sz w:val="20"/>
          <w:lang w:val="bg-BG"/>
        </w:rPr>
        <w:t xml:space="preserve">(пет процента) </w:t>
      </w:r>
      <w:r w:rsidRPr="00892D83">
        <w:rPr>
          <w:rFonts w:ascii="Bookman Old Style" w:hAnsi="Bookman Old Style"/>
          <w:color w:val="auto"/>
          <w:sz w:val="20"/>
          <w:lang w:val="bg-BG"/>
        </w:rPr>
        <w:t xml:space="preserve">от стойността на поръчаните Стоки за всеки </w:t>
      </w:r>
      <w:r w:rsidR="002E3599" w:rsidRPr="00892D83">
        <w:rPr>
          <w:rFonts w:ascii="Bookman Old Style" w:hAnsi="Bookman Old Style"/>
          <w:color w:val="auto"/>
          <w:sz w:val="20"/>
          <w:lang w:val="bg-BG"/>
        </w:rPr>
        <w:t xml:space="preserve">ден </w:t>
      </w:r>
      <w:r w:rsidRPr="00892D83">
        <w:rPr>
          <w:rFonts w:ascii="Bookman Old Style" w:hAnsi="Bookman Old Style"/>
          <w:color w:val="auto"/>
          <w:sz w:val="20"/>
          <w:lang w:val="bg-BG"/>
        </w:rPr>
        <w:t xml:space="preserve">забавяне на доставката, но не по-голяма от </w:t>
      </w:r>
      <w:r w:rsidR="0041568A" w:rsidRPr="00892D83">
        <w:rPr>
          <w:rFonts w:ascii="Bookman Old Style" w:hAnsi="Bookman Old Style"/>
          <w:color w:val="auto"/>
          <w:sz w:val="20"/>
          <w:lang w:val="bg-BG"/>
        </w:rPr>
        <w:t xml:space="preserve">35 % </w:t>
      </w:r>
      <w:r w:rsidR="0041568A" w:rsidRPr="00892D83">
        <w:rPr>
          <w:rFonts w:ascii="Bookman Old Style" w:hAnsi="Bookman Old Style"/>
          <w:color w:val="auto"/>
          <w:sz w:val="20"/>
          <w:lang w:val="ru-RU"/>
        </w:rPr>
        <w:t>(</w:t>
      </w:r>
      <w:r w:rsidR="0041568A" w:rsidRPr="00892D83">
        <w:rPr>
          <w:rFonts w:ascii="Bookman Old Style" w:hAnsi="Bookman Old Style"/>
          <w:color w:val="auto"/>
          <w:sz w:val="20"/>
          <w:lang w:val="bg-BG"/>
        </w:rPr>
        <w:t>тридесет и пет процента</w:t>
      </w:r>
      <w:r w:rsidR="0041568A" w:rsidRPr="00892D83">
        <w:rPr>
          <w:rFonts w:ascii="Bookman Old Style" w:hAnsi="Bookman Old Style"/>
          <w:color w:val="auto"/>
          <w:sz w:val="20"/>
          <w:lang w:val="ru-RU"/>
        </w:rPr>
        <w:t xml:space="preserve">) </w:t>
      </w:r>
      <w:r w:rsidR="0041568A" w:rsidRPr="00892D83">
        <w:rPr>
          <w:rFonts w:ascii="Bookman Old Style" w:hAnsi="Bookman Old Style"/>
          <w:color w:val="auto"/>
          <w:sz w:val="20"/>
          <w:lang w:val="bg-BG"/>
        </w:rPr>
        <w:t xml:space="preserve">от </w:t>
      </w:r>
      <w:r w:rsidRPr="00892D83">
        <w:rPr>
          <w:rFonts w:ascii="Bookman Old Style" w:hAnsi="Bookman Old Style"/>
          <w:color w:val="auto"/>
          <w:sz w:val="20"/>
          <w:lang w:val="bg-BG"/>
        </w:rPr>
        <w:t>стойността на</w:t>
      </w:r>
      <w:r w:rsidR="0041568A" w:rsidRPr="00892D83">
        <w:rPr>
          <w:rFonts w:ascii="Bookman Old Style" w:hAnsi="Bookman Old Style"/>
          <w:color w:val="auto"/>
          <w:sz w:val="20"/>
          <w:lang w:val="bg-BG"/>
        </w:rPr>
        <w:t xml:space="preserve"> поръчаните Стоки.</w:t>
      </w:r>
      <w:r w:rsidRPr="00892D83">
        <w:rPr>
          <w:rFonts w:ascii="Bookman Old Style" w:hAnsi="Bookman Old Style"/>
          <w:color w:val="auto"/>
          <w:sz w:val="20"/>
          <w:lang w:val="bg-BG"/>
        </w:rPr>
        <w:t xml:space="preserve"> </w:t>
      </w:r>
    </w:p>
    <w:p w14:paraId="7DF601D6" w14:textId="197829BF" w:rsidR="002131CC" w:rsidRPr="00892D83" w:rsidRDefault="002131CC" w:rsidP="002131CC">
      <w:pPr>
        <w:pStyle w:val="p50"/>
        <w:numPr>
          <w:ilvl w:val="1"/>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 xml:space="preserve">Ако Доставчикът забави доставката на поръчани Стоки с повече от </w:t>
      </w:r>
      <w:r w:rsidR="0041568A" w:rsidRPr="00892D83">
        <w:rPr>
          <w:rFonts w:ascii="Bookman Old Style" w:hAnsi="Bookman Old Style"/>
          <w:color w:val="auto"/>
          <w:sz w:val="20"/>
          <w:lang w:val="bg-BG"/>
        </w:rPr>
        <w:t>7</w:t>
      </w:r>
      <w:r w:rsidR="001C5CB3" w:rsidRPr="00892D83">
        <w:rPr>
          <w:rFonts w:ascii="Bookman Old Style" w:hAnsi="Bookman Old Style"/>
          <w:color w:val="auto"/>
          <w:sz w:val="20"/>
          <w:lang w:val="bg-BG"/>
        </w:rPr>
        <w:t xml:space="preserve"> (</w:t>
      </w:r>
      <w:r w:rsidR="0041568A" w:rsidRPr="00892D83">
        <w:rPr>
          <w:rFonts w:ascii="Bookman Old Style" w:hAnsi="Bookman Old Style"/>
          <w:color w:val="auto"/>
          <w:sz w:val="20"/>
          <w:lang w:val="bg-BG"/>
        </w:rPr>
        <w:t>седем</w:t>
      </w:r>
      <w:r w:rsidR="001C5CB3" w:rsidRPr="00892D83">
        <w:rPr>
          <w:rFonts w:ascii="Bookman Old Style" w:hAnsi="Bookman Old Style"/>
          <w:color w:val="auto"/>
          <w:sz w:val="20"/>
          <w:lang w:val="bg-BG"/>
        </w:rPr>
        <w:t xml:space="preserve">) дни </w:t>
      </w:r>
      <w:r w:rsidRPr="00892D83">
        <w:rPr>
          <w:rFonts w:ascii="Bookman Old Style" w:hAnsi="Bookman Old Style"/>
          <w:color w:val="auto"/>
          <w:sz w:val="20"/>
          <w:lang w:val="bg-BG"/>
        </w:rPr>
        <w:t>след максималния срок на доставка</w:t>
      </w:r>
      <w:r w:rsidR="0041568A" w:rsidRPr="00892D83">
        <w:rPr>
          <w:rFonts w:ascii="Bookman Old Style" w:hAnsi="Bookman Old Style"/>
          <w:color w:val="auto"/>
          <w:sz w:val="20"/>
          <w:lang w:val="bg-BG"/>
        </w:rPr>
        <w:t xml:space="preserve"> посочен в т. 1.5. от раздел А – Техническо задание - предмет на договора</w:t>
      </w:r>
      <w:r w:rsidRPr="00892D83">
        <w:rPr>
          <w:rFonts w:ascii="Bookman Old Style" w:hAnsi="Bookman Old Style"/>
          <w:color w:val="auto"/>
          <w:sz w:val="20"/>
          <w:lang w:val="bg-BG"/>
        </w:rPr>
        <w:t>, то ще се счита, че Доставчикът е в съществено неизпълнение на Договора. В такъв случай Възложителят има право:</w:t>
      </w:r>
    </w:p>
    <w:p w14:paraId="7DF601D7" w14:textId="6AACA256" w:rsidR="002131CC" w:rsidRPr="00892D83" w:rsidRDefault="002131CC" w:rsidP="002131CC">
      <w:pPr>
        <w:pStyle w:val="p50"/>
        <w:numPr>
          <w:ilvl w:val="2"/>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 xml:space="preserve">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w:t>
      </w:r>
      <w:r w:rsidR="000D6A7F" w:rsidRPr="00892D83">
        <w:rPr>
          <w:rFonts w:ascii="Bookman Old Style" w:hAnsi="Bookman Old Style"/>
          <w:color w:val="auto"/>
          <w:sz w:val="20"/>
          <w:lang w:val="bg-BG"/>
        </w:rPr>
        <w:t>в размер на 10% (десет процента) от общата стойност на договора без ДДС</w:t>
      </w:r>
      <w:r w:rsidR="007B1787" w:rsidRPr="00892D83">
        <w:rPr>
          <w:rFonts w:ascii="Bookman Old Style" w:hAnsi="Bookman Old Style"/>
          <w:color w:val="auto"/>
          <w:sz w:val="20"/>
          <w:lang w:val="bg-BG"/>
        </w:rPr>
        <w:t xml:space="preserve"> </w:t>
      </w:r>
      <w:r w:rsidRPr="00892D83">
        <w:rPr>
          <w:rFonts w:ascii="Bookman Old Style" w:hAnsi="Bookman Old Style"/>
          <w:color w:val="auto"/>
          <w:sz w:val="20"/>
          <w:lang w:val="bg-BG"/>
        </w:rPr>
        <w:t>и/или</w:t>
      </w:r>
    </w:p>
    <w:p w14:paraId="7DF601D8" w14:textId="77777777" w:rsidR="002131CC" w:rsidRPr="00892D83" w:rsidRDefault="002131CC" w:rsidP="002131CC">
      <w:pPr>
        <w:pStyle w:val="p50"/>
        <w:numPr>
          <w:ilvl w:val="2"/>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7DF601D9" w14:textId="3B7BCD56" w:rsidR="002131CC" w:rsidRPr="00892D83" w:rsidRDefault="002131CC" w:rsidP="002131CC">
      <w:pPr>
        <w:pStyle w:val="p50"/>
        <w:numPr>
          <w:ilvl w:val="1"/>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В случай, че Доставчикът достави стоки, които не съответстват на уговореното по Договора и/или доставените стоки са негодни да се ползват за целите посочени в Договора, Доставчикът дължи неустойка в размер на 30% (тридесет процента) от стойността на доставката без ДДС. В този случай Възложителят</w:t>
      </w:r>
      <w:r w:rsidR="000D6A7F" w:rsidRPr="00892D83">
        <w:rPr>
          <w:rFonts w:ascii="Bookman Old Style" w:hAnsi="Bookman Old Style"/>
          <w:color w:val="auto"/>
          <w:sz w:val="20"/>
          <w:lang w:val="bg-BG"/>
        </w:rPr>
        <w:t>,</w:t>
      </w:r>
      <w:r w:rsidRPr="00892D83">
        <w:rPr>
          <w:rFonts w:ascii="Bookman Old Style" w:hAnsi="Bookman Old Style"/>
          <w:color w:val="auto"/>
          <w:sz w:val="20"/>
          <w:lang w:val="bg-BG"/>
        </w:rPr>
        <w:t xml:space="preserve"> без да се ограничават други негови права, може по свое усмотрение да поиска от Доставчика да замени тези Стоки в указания от Възложителя срок или да ги закупи от трета страна, като Доставчикът дължи възстановяване на разходите по закупуването, които могат да бъдат приспаднати от гаранцията за изпълнение.</w:t>
      </w:r>
    </w:p>
    <w:p w14:paraId="2D75644D" w14:textId="3AD59645" w:rsidR="009642AD" w:rsidRPr="00892D83" w:rsidRDefault="009642AD" w:rsidP="009642AD">
      <w:pPr>
        <w:numPr>
          <w:ilvl w:val="1"/>
          <w:numId w:val="4"/>
        </w:numPr>
        <w:suppressAutoHyphens/>
        <w:spacing w:before="120" w:after="120"/>
        <w:jc w:val="both"/>
        <w:rPr>
          <w:sz w:val="20"/>
          <w:szCs w:val="20"/>
          <w:lang w:val="ru-RU" w:eastAsia="bg-BG"/>
        </w:rPr>
      </w:pPr>
      <w:r w:rsidRPr="00892D83">
        <w:rPr>
          <w:sz w:val="20"/>
          <w:szCs w:val="20"/>
          <w:lang w:val="ru-RU" w:eastAsia="bg-BG"/>
        </w:rPr>
        <w:t>При неспазване на</w:t>
      </w:r>
      <w:r w:rsidRPr="00892D83">
        <w:rPr>
          <w:lang w:val="ru-RU"/>
        </w:rPr>
        <w:t xml:space="preserve"> </w:t>
      </w:r>
      <w:r w:rsidRPr="00892D83">
        <w:rPr>
          <w:sz w:val="20"/>
          <w:szCs w:val="20"/>
          <w:lang w:val="ru-RU" w:eastAsia="bg-BG"/>
        </w:rPr>
        <w:t>всички нормативни изисквания по Безопасност и здраве при работа (БЗР) при изпълнение на предмета на Договора</w:t>
      </w:r>
      <w:r w:rsidRPr="00892D83">
        <w:rPr>
          <w:sz w:val="20"/>
          <w:szCs w:val="20"/>
          <w:lang w:val="bg-BG" w:eastAsia="bg-BG"/>
        </w:rPr>
        <w:t xml:space="preserve">, </w:t>
      </w:r>
      <w:r w:rsidRPr="00892D83">
        <w:rPr>
          <w:sz w:val="20"/>
          <w:szCs w:val="20"/>
          <w:lang w:val="ru-RU" w:eastAsia="bg-BG"/>
        </w:rPr>
        <w:t xml:space="preserve">на Изпълнителя ще бъде налагана неустойка в размер на </w:t>
      </w:r>
      <w:r w:rsidRPr="00892D83">
        <w:rPr>
          <w:sz w:val="20"/>
          <w:szCs w:val="20"/>
          <w:lang w:val="bg-BG" w:eastAsia="bg-BG"/>
        </w:rPr>
        <w:t>1 000</w:t>
      </w:r>
      <w:r w:rsidRPr="00892D83">
        <w:rPr>
          <w:sz w:val="20"/>
          <w:szCs w:val="20"/>
          <w:lang w:val="ru-RU" w:eastAsia="bg-BG"/>
        </w:rPr>
        <w:t xml:space="preserve"> (</w:t>
      </w:r>
      <w:r w:rsidRPr="00892D83">
        <w:rPr>
          <w:sz w:val="20"/>
          <w:szCs w:val="20"/>
          <w:lang w:val="bg-BG" w:eastAsia="bg-BG"/>
        </w:rPr>
        <w:t>хиляда</w:t>
      </w:r>
      <w:r w:rsidRPr="00892D83">
        <w:rPr>
          <w:sz w:val="20"/>
          <w:szCs w:val="20"/>
          <w:lang w:val="ru-RU" w:eastAsia="bg-BG"/>
        </w:rPr>
        <w:t>) лева за всяко констатирано нарушение.</w:t>
      </w:r>
    </w:p>
    <w:p w14:paraId="7DF601DA" w14:textId="450A3902" w:rsidR="002131CC" w:rsidRPr="00892D83" w:rsidRDefault="002131CC" w:rsidP="002131CC">
      <w:pPr>
        <w:pStyle w:val="p50"/>
        <w:numPr>
          <w:ilvl w:val="1"/>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 xml:space="preserve">В случай, че Доставчикът едностранно прекрати Договора, без да има правно основание за това, Доставчикът дължи на Възложителя неустойка в размер на </w:t>
      </w:r>
      <w:r w:rsidR="000D6A7F" w:rsidRPr="00892D83">
        <w:rPr>
          <w:rFonts w:ascii="Bookman Old Style" w:hAnsi="Bookman Old Style"/>
          <w:color w:val="auto"/>
          <w:sz w:val="20"/>
          <w:lang w:val="bg-BG"/>
        </w:rPr>
        <w:t>2</w:t>
      </w:r>
      <w:r w:rsidRPr="00892D83">
        <w:rPr>
          <w:rFonts w:ascii="Bookman Old Style" w:hAnsi="Bookman Old Style"/>
          <w:color w:val="auto"/>
          <w:sz w:val="20"/>
          <w:lang w:val="bg-BG"/>
        </w:rPr>
        <w:t>0% (</w:t>
      </w:r>
      <w:r w:rsidR="000D6A7F" w:rsidRPr="00892D83">
        <w:rPr>
          <w:rFonts w:ascii="Bookman Old Style" w:hAnsi="Bookman Old Style"/>
          <w:color w:val="auto"/>
          <w:sz w:val="20"/>
          <w:lang w:val="bg-BG"/>
        </w:rPr>
        <w:t>двадесет</w:t>
      </w:r>
      <w:r w:rsidRPr="00892D83">
        <w:rPr>
          <w:rFonts w:ascii="Bookman Old Style" w:hAnsi="Bookman Old Style"/>
          <w:color w:val="auto"/>
          <w:sz w:val="20"/>
          <w:lang w:val="bg-BG"/>
        </w:rPr>
        <w:t xml:space="preserve"> процента) от общата стойност на договора без ДДС.</w:t>
      </w:r>
    </w:p>
    <w:p w14:paraId="7DF601DB" w14:textId="77777777" w:rsidR="002131CC" w:rsidRPr="00892D83" w:rsidRDefault="002131CC" w:rsidP="002131CC">
      <w:pPr>
        <w:pStyle w:val="p50"/>
        <w:numPr>
          <w:ilvl w:val="1"/>
          <w:numId w:val="4"/>
        </w:numPr>
        <w:spacing w:before="120" w:after="120"/>
        <w:rPr>
          <w:rFonts w:ascii="Bookman Old Style" w:hAnsi="Bookman Old Style"/>
          <w:color w:val="auto"/>
          <w:sz w:val="20"/>
          <w:lang w:val="bg-BG"/>
        </w:rPr>
      </w:pPr>
      <w:r w:rsidRPr="00892D83">
        <w:rPr>
          <w:rFonts w:ascii="Bookman Old Style" w:hAnsi="Bookman Old Style"/>
          <w:color w:val="auto"/>
          <w:sz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договора за доставка и дължащи се на действия, бездействия или забава на необходими действия на Доставчика при или по повод изпълнението на задълженията по  договора.  </w:t>
      </w:r>
    </w:p>
    <w:p w14:paraId="7DF601DC" w14:textId="77777777" w:rsidR="002131CC" w:rsidRPr="00892D83" w:rsidRDefault="002131CC" w:rsidP="002131CC">
      <w:pPr>
        <w:pStyle w:val="p50"/>
        <w:numPr>
          <w:ilvl w:val="1"/>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7DF601DD" w14:textId="77777777" w:rsidR="008A4A00" w:rsidRPr="00892D83" w:rsidRDefault="008A4A00" w:rsidP="008A4A00">
      <w:pPr>
        <w:pStyle w:val="p50"/>
        <w:tabs>
          <w:tab w:val="clear" w:pos="760"/>
        </w:tabs>
        <w:spacing w:after="120" w:line="240" w:lineRule="auto"/>
        <w:ind w:left="0" w:firstLine="0"/>
        <w:rPr>
          <w:rFonts w:ascii="Bookman Old Style" w:hAnsi="Bookman Old Style"/>
          <w:color w:val="auto"/>
          <w:sz w:val="20"/>
          <w:lang w:val="bg-BG"/>
        </w:rPr>
      </w:pPr>
    </w:p>
    <w:p w14:paraId="7DF601DE" w14:textId="77777777" w:rsidR="002131CC" w:rsidRPr="00892D83" w:rsidRDefault="002131CC" w:rsidP="002131CC">
      <w:pPr>
        <w:pStyle w:val="p50"/>
        <w:keepNext/>
        <w:numPr>
          <w:ilvl w:val="0"/>
          <w:numId w:val="4"/>
        </w:numPr>
        <w:tabs>
          <w:tab w:val="clear" w:pos="760"/>
        </w:tabs>
        <w:spacing w:after="120" w:line="240" w:lineRule="auto"/>
        <w:rPr>
          <w:rFonts w:ascii="Bookman Old Style" w:hAnsi="Bookman Old Style"/>
          <w:color w:val="auto"/>
          <w:sz w:val="20"/>
          <w:lang w:val="bg-BG"/>
        </w:rPr>
      </w:pPr>
      <w:bookmarkStart w:id="9" w:name="_Ref89483966"/>
      <w:r w:rsidRPr="00892D83">
        <w:rPr>
          <w:rFonts w:ascii="Bookman Old Style" w:hAnsi="Bookman Old Style"/>
          <w:b/>
          <w:color w:val="auto"/>
          <w:sz w:val="20"/>
          <w:lang w:val="bg-BG"/>
        </w:rPr>
        <w:t>САНКЦИИ</w:t>
      </w:r>
      <w:r w:rsidRPr="00892D83">
        <w:rPr>
          <w:rFonts w:ascii="Bookman Old Style" w:hAnsi="Bookman Old Style"/>
          <w:b/>
          <w:bCs/>
          <w:color w:val="auto"/>
          <w:sz w:val="20"/>
          <w:lang w:val="bg-BG"/>
        </w:rPr>
        <w:t>, НАЛАГАНИ НА “СОФИЙСКА ВОДА” АД</w:t>
      </w:r>
      <w:bookmarkEnd w:id="9"/>
    </w:p>
    <w:p w14:paraId="7DF601DF" w14:textId="77777777" w:rsidR="002131CC" w:rsidRPr="00892D83" w:rsidRDefault="002131CC" w:rsidP="002131CC">
      <w:pPr>
        <w:pStyle w:val="p50"/>
        <w:numPr>
          <w:ilvl w:val="1"/>
          <w:numId w:val="4"/>
        </w:numPr>
        <w:tabs>
          <w:tab w:val="clear" w:pos="760"/>
        </w:tabs>
        <w:spacing w:after="120" w:line="240" w:lineRule="auto"/>
        <w:rPr>
          <w:rFonts w:ascii="Bookman Old Style" w:hAnsi="Bookman Old Style"/>
          <w:color w:val="auto"/>
          <w:sz w:val="20"/>
          <w:lang w:val="bg-BG"/>
        </w:rPr>
      </w:pPr>
      <w:r w:rsidRPr="00892D83">
        <w:rPr>
          <w:rFonts w:ascii="Bookman Old Style" w:hAnsi="Bookman Old Style"/>
          <w:color w:val="auto"/>
          <w:sz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7DF601E0" w14:textId="77777777" w:rsidR="002131CC" w:rsidRPr="00892D83" w:rsidRDefault="002131CC" w:rsidP="002131CC">
      <w:pPr>
        <w:pStyle w:val="p50"/>
        <w:numPr>
          <w:ilvl w:val="0"/>
          <w:numId w:val="4"/>
        </w:numPr>
        <w:tabs>
          <w:tab w:val="clear" w:pos="760"/>
        </w:tabs>
        <w:spacing w:before="240" w:after="240" w:line="240" w:lineRule="auto"/>
        <w:rPr>
          <w:rFonts w:ascii="Bookman Old Style" w:hAnsi="Bookman Old Style"/>
          <w:b/>
          <w:bCs/>
          <w:color w:val="auto"/>
          <w:sz w:val="20"/>
          <w:lang w:val="bg-BG"/>
        </w:rPr>
      </w:pPr>
      <w:bookmarkStart w:id="10" w:name="_Ref89483968"/>
      <w:r w:rsidRPr="00892D83">
        <w:rPr>
          <w:rFonts w:ascii="Bookman Old Style" w:hAnsi="Bookman Old Style"/>
          <w:b/>
          <w:bCs/>
          <w:color w:val="auto"/>
          <w:sz w:val="20"/>
          <w:lang w:val="bg-BG"/>
        </w:rPr>
        <w:t>ГАРАНЦИЯ ЗА ИЗПЪЛНЕНИЕ НА ДОГОВОРА</w:t>
      </w:r>
      <w:bookmarkEnd w:id="10"/>
    </w:p>
    <w:p w14:paraId="7DF601E1" w14:textId="0DE46AB1" w:rsidR="002131CC" w:rsidRPr="00892D83" w:rsidRDefault="002131CC" w:rsidP="002131CC">
      <w:pPr>
        <w:pStyle w:val="p50"/>
        <w:numPr>
          <w:ilvl w:val="1"/>
          <w:numId w:val="4"/>
        </w:numPr>
        <w:tabs>
          <w:tab w:val="clear" w:pos="760"/>
        </w:tabs>
        <w:spacing w:after="120" w:line="240" w:lineRule="auto"/>
        <w:rPr>
          <w:rFonts w:ascii="Bookman Old Style" w:hAnsi="Bookman Old Style"/>
          <w:color w:val="auto"/>
          <w:spacing w:val="-4"/>
          <w:sz w:val="20"/>
          <w:lang w:val="bg-BG"/>
        </w:rPr>
      </w:pPr>
      <w:r w:rsidRPr="00892D83">
        <w:rPr>
          <w:rFonts w:ascii="Bookman Old Style" w:hAnsi="Bookman Old Style"/>
          <w:color w:val="auto"/>
          <w:spacing w:val="-4"/>
          <w:sz w:val="20"/>
          <w:lang w:val="bg-BG"/>
        </w:rPr>
        <w:t>Гаранцията ще е с валидност</w:t>
      </w:r>
      <w:r w:rsidR="008A4A00" w:rsidRPr="00892D83">
        <w:rPr>
          <w:rFonts w:ascii="Bookman Old Style" w:hAnsi="Bookman Old Style"/>
          <w:color w:val="auto"/>
          <w:spacing w:val="-4"/>
          <w:sz w:val="20"/>
          <w:lang w:val="bg-BG"/>
        </w:rPr>
        <w:t xml:space="preserve"> един </w:t>
      </w:r>
      <w:r w:rsidRPr="00892D83">
        <w:rPr>
          <w:rFonts w:ascii="Bookman Old Style" w:hAnsi="Bookman Old Style"/>
          <w:color w:val="auto"/>
          <w:spacing w:val="-4"/>
          <w:sz w:val="20"/>
          <w:lang w:val="bg-BG"/>
        </w:rPr>
        <w:t xml:space="preserve">месец </w:t>
      </w:r>
      <w:r w:rsidR="000651CC" w:rsidRPr="00892D83">
        <w:rPr>
          <w:rFonts w:ascii="Bookman Old Style" w:hAnsi="Bookman Old Style"/>
          <w:color w:val="auto"/>
          <w:spacing w:val="-4"/>
          <w:sz w:val="20"/>
          <w:lang w:val="bg-BG"/>
        </w:rPr>
        <w:t>след изтичане срока на договора</w:t>
      </w:r>
      <w:r w:rsidRPr="00892D83">
        <w:rPr>
          <w:rFonts w:ascii="Bookman Old Style" w:hAnsi="Bookman Old Style"/>
          <w:color w:val="auto"/>
          <w:spacing w:val="-4"/>
          <w:sz w:val="20"/>
          <w:lang w:val="bg-BG"/>
        </w:rPr>
        <w:t xml:space="preserve">, като Възложителят не дължи лихви на Доставчика за периода, през който гаранцията е престояла при него. </w:t>
      </w:r>
    </w:p>
    <w:p w14:paraId="55EE6CA4" w14:textId="0C64A335" w:rsidR="009642AD" w:rsidRPr="00892D83" w:rsidRDefault="009642AD" w:rsidP="002131CC">
      <w:pPr>
        <w:pStyle w:val="p50"/>
        <w:numPr>
          <w:ilvl w:val="1"/>
          <w:numId w:val="4"/>
        </w:numPr>
        <w:tabs>
          <w:tab w:val="clear" w:pos="760"/>
        </w:tabs>
        <w:spacing w:after="120" w:line="240" w:lineRule="auto"/>
        <w:rPr>
          <w:rFonts w:ascii="Bookman Old Style" w:hAnsi="Bookman Old Style"/>
          <w:color w:val="auto"/>
          <w:spacing w:val="-4"/>
          <w:sz w:val="20"/>
          <w:lang w:val="bg-BG"/>
        </w:rPr>
      </w:pPr>
      <w:r w:rsidRPr="00892D83">
        <w:rPr>
          <w:rFonts w:ascii="Bookman Old Style" w:hAnsi="Bookman Old Style"/>
          <w:color w:val="auto"/>
          <w:spacing w:val="-4"/>
          <w:sz w:val="20"/>
          <w:lang w:val="bg-BG"/>
        </w:rPr>
        <w:t>Възложителят ще освободи гаранцията за изпълнение след изтичане срока по чл.3.1 от този раздел или след прекратяване на договора поради изчерпване на стойността му, което събитие се случи първо.</w:t>
      </w:r>
    </w:p>
    <w:p w14:paraId="7DF601E2" w14:textId="77777777" w:rsidR="002131CC" w:rsidRPr="00892D83" w:rsidRDefault="002131CC" w:rsidP="002131CC">
      <w:pPr>
        <w:pStyle w:val="p50"/>
        <w:numPr>
          <w:ilvl w:val="1"/>
          <w:numId w:val="4"/>
        </w:numPr>
        <w:tabs>
          <w:tab w:val="clear" w:pos="760"/>
        </w:tabs>
        <w:spacing w:after="120" w:line="240" w:lineRule="auto"/>
        <w:rPr>
          <w:rFonts w:ascii="Bookman Old Style" w:hAnsi="Bookman Old Style"/>
          <w:b/>
          <w:bCs/>
          <w:snapToGrid/>
          <w:color w:val="auto"/>
          <w:sz w:val="20"/>
          <w:lang w:val="bg-BG"/>
        </w:rPr>
      </w:pPr>
      <w:r w:rsidRPr="00892D83">
        <w:rPr>
          <w:rFonts w:ascii="Bookman Old Style" w:hAnsi="Bookman Old Style"/>
          <w:color w:val="auto"/>
          <w:sz w:val="20"/>
          <w:lang w:val="bg-BG"/>
        </w:rPr>
        <w:t xml:space="preserve">В случай, че </w:t>
      </w:r>
      <w:r w:rsidRPr="00892D83">
        <w:rPr>
          <w:rFonts w:ascii="Bookman Old Style" w:hAnsi="Bookman Old Style"/>
          <w:sz w:val="20"/>
          <w:lang w:val="bg-BG"/>
        </w:rPr>
        <w:t>Доставчикът</w:t>
      </w:r>
      <w:r w:rsidRPr="00892D83">
        <w:rPr>
          <w:rFonts w:ascii="Bookman Old Style" w:hAnsi="Bookman Old Style"/>
          <w:color w:val="auto"/>
          <w:sz w:val="20"/>
          <w:lang w:val="bg-BG"/>
        </w:rPr>
        <w:t xml:space="preserve"> откаже да изплати неустойка, глоба или санкция, наложена съгласно изискванията на настоящия </w:t>
      </w:r>
      <w:r w:rsidRPr="00892D83">
        <w:rPr>
          <w:rFonts w:ascii="Bookman Old Style" w:hAnsi="Bookman Old Style"/>
          <w:sz w:val="20"/>
          <w:lang w:val="bg-BG"/>
        </w:rPr>
        <w:t>договор</w:t>
      </w:r>
      <w:r w:rsidRPr="00892D83">
        <w:rPr>
          <w:rFonts w:ascii="Bookman Old Style" w:hAnsi="Bookman Old Style"/>
          <w:color w:val="auto"/>
          <w:sz w:val="20"/>
          <w:lang w:val="bg-BG"/>
        </w:rPr>
        <w:t xml:space="preserve">, </w:t>
      </w:r>
      <w:r w:rsidRPr="00892D83">
        <w:rPr>
          <w:rFonts w:ascii="Bookman Old Style" w:hAnsi="Bookman Old Style"/>
          <w:sz w:val="20"/>
          <w:lang w:val="bg-BG"/>
        </w:rPr>
        <w:t>Възложителят</w:t>
      </w:r>
      <w:r w:rsidRPr="00892D83">
        <w:rPr>
          <w:rFonts w:ascii="Bookman Old Style" w:hAnsi="Bookman Old Style"/>
          <w:color w:val="auto"/>
          <w:sz w:val="20"/>
          <w:lang w:val="bg-BG"/>
        </w:rPr>
        <w:t xml:space="preserve"> има право да приспадне дължимата му сума от </w:t>
      </w:r>
      <w:r w:rsidRPr="00892D83">
        <w:rPr>
          <w:rFonts w:ascii="Bookman Old Style" w:hAnsi="Bookman Old Style"/>
          <w:sz w:val="20"/>
          <w:lang w:val="bg-BG"/>
        </w:rPr>
        <w:t>гаранцията</w:t>
      </w:r>
      <w:r w:rsidRPr="00892D83">
        <w:rPr>
          <w:rFonts w:ascii="Bookman Old Style" w:hAnsi="Bookman Old Style"/>
          <w:color w:val="auto"/>
          <w:sz w:val="20"/>
          <w:lang w:val="bg-BG"/>
        </w:rPr>
        <w:t xml:space="preserve"> за изпълнение, внесена от </w:t>
      </w:r>
      <w:r w:rsidRPr="00892D83">
        <w:rPr>
          <w:rFonts w:ascii="Bookman Old Style" w:hAnsi="Bookman Old Style"/>
          <w:sz w:val="20"/>
          <w:lang w:val="bg-BG"/>
        </w:rPr>
        <w:t>Доставчика</w:t>
      </w:r>
      <w:r w:rsidRPr="00892D83">
        <w:rPr>
          <w:rFonts w:ascii="Bookman Old Style" w:hAnsi="Bookman Old Style"/>
          <w:color w:val="auto"/>
          <w:sz w:val="20"/>
          <w:lang w:val="bg-BG"/>
        </w:rPr>
        <w:t xml:space="preserve">, за гарантиране изпълнението на настоящия </w:t>
      </w:r>
      <w:r w:rsidRPr="00892D83">
        <w:rPr>
          <w:rFonts w:ascii="Bookman Old Style" w:hAnsi="Bookman Old Style"/>
          <w:sz w:val="20"/>
          <w:lang w:val="bg-BG"/>
        </w:rPr>
        <w:t>договор</w:t>
      </w:r>
      <w:r w:rsidRPr="00892D83">
        <w:rPr>
          <w:rFonts w:ascii="Bookman Old Style" w:hAnsi="Bookman Old Style"/>
          <w:color w:val="auto"/>
          <w:sz w:val="20"/>
          <w:lang w:val="bg-BG"/>
        </w:rPr>
        <w:t>. Доставчикът е длъжен да поддържа стойността на гаранцията за изпълнение за срока на договора.</w:t>
      </w:r>
    </w:p>
    <w:p w14:paraId="7DF601E3" w14:textId="77777777" w:rsidR="002131CC" w:rsidRPr="00892D83" w:rsidRDefault="002131CC" w:rsidP="002131CC">
      <w:pPr>
        <w:pStyle w:val="p50"/>
        <w:numPr>
          <w:ilvl w:val="1"/>
          <w:numId w:val="4"/>
        </w:numPr>
        <w:tabs>
          <w:tab w:val="clear" w:pos="760"/>
        </w:tabs>
        <w:spacing w:after="240" w:line="240" w:lineRule="auto"/>
        <w:rPr>
          <w:rFonts w:ascii="Bookman Old Style" w:hAnsi="Bookman Old Style"/>
          <w:b/>
          <w:bCs/>
          <w:snapToGrid/>
          <w:color w:val="auto"/>
          <w:sz w:val="20"/>
          <w:lang w:val="bg-BG"/>
        </w:rPr>
      </w:pPr>
      <w:r w:rsidRPr="00892D83">
        <w:rPr>
          <w:rFonts w:ascii="Bookman Old Style" w:hAnsi="Bookman Old Style"/>
          <w:snapToGrid/>
          <w:color w:val="auto"/>
          <w:sz w:val="20"/>
          <w:lang w:val="bg-BG"/>
        </w:rPr>
        <w:t xml:space="preserve">В случай, че стойността на гаранцията за изпълнение се окаже недостатъчна, </w:t>
      </w:r>
      <w:r w:rsidRPr="00892D83">
        <w:rPr>
          <w:rFonts w:ascii="Bookman Old Style" w:hAnsi="Bookman Old Style"/>
          <w:color w:val="auto"/>
          <w:spacing w:val="-4"/>
          <w:sz w:val="20"/>
          <w:lang w:val="bg-BG"/>
        </w:rPr>
        <w:t xml:space="preserve">Доставчикът </w:t>
      </w:r>
      <w:r w:rsidRPr="00892D83">
        <w:rPr>
          <w:rFonts w:ascii="Bookman Old Style" w:hAnsi="Bookman Old Style"/>
          <w:snapToGrid/>
          <w:color w:val="auto"/>
          <w:sz w:val="20"/>
          <w:lang w:val="bg-BG"/>
        </w:rPr>
        <w:t>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7DF601E4" w14:textId="77777777" w:rsidR="002131CC" w:rsidRPr="00892D83" w:rsidRDefault="002131CC" w:rsidP="002131CC">
      <w:pPr>
        <w:pStyle w:val="p50"/>
        <w:numPr>
          <w:ilvl w:val="1"/>
          <w:numId w:val="4"/>
        </w:numPr>
        <w:tabs>
          <w:tab w:val="clear" w:pos="760"/>
        </w:tabs>
        <w:spacing w:after="240" w:line="240" w:lineRule="auto"/>
        <w:rPr>
          <w:rFonts w:ascii="Bookman Old Style" w:hAnsi="Bookman Old Style"/>
          <w:b/>
          <w:bCs/>
          <w:snapToGrid/>
          <w:color w:val="auto"/>
          <w:sz w:val="20"/>
          <w:lang w:val="bg-BG"/>
        </w:rPr>
      </w:pPr>
      <w:bookmarkStart w:id="11" w:name="_Ref105490387"/>
      <w:r w:rsidRPr="00892D83">
        <w:rPr>
          <w:rFonts w:ascii="Bookman Old Style" w:hAnsi="Bookman Old Style"/>
          <w:snapToGrid/>
          <w:color w:val="auto"/>
          <w:spacing w:val="-4"/>
          <w:sz w:val="20"/>
          <w:lang w:val="bg-BG"/>
        </w:rPr>
        <w:t xml:space="preserve">В случай, че </w:t>
      </w:r>
      <w:r w:rsidRPr="00892D83">
        <w:rPr>
          <w:rFonts w:ascii="Bookman Old Style" w:hAnsi="Bookman Old Style"/>
          <w:color w:val="auto"/>
          <w:spacing w:val="-4"/>
          <w:sz w:val="20"/>
          <w:lang w:val="bg-BG"/>
        </w:rPr>
        <w:t>Възложителят</w:t>
      </w:r>
      <w:r w:rsidRPr="00892D83">
        <w:rPr>
          <w:rFonts w:ascii="Bookman Old Style" w:hAnsi="Bookman Old Style"/>
          <w:snapToGrid/>
          <w:color w:val="auto"/>
          <w:spacing w:val="-4"/>
          <w:sz w:val="20"/>
          <w:lang w:val="bg-BG"/>
        </w:rPr>
        <w:t xml:space="preserve"> прекрати Договора поради неизпълнение от страна на </w:t>
      </w:r>
      <w:r w:rsidRPr="00892D83">
        <w:rPr>
          <w:rFonts w:ascii="Bookman Old Style" w:hAnsi="Bookman Old Style"/>
          <w:color w:val="auto"/>
          <w:spacing w:val="-4"/>
          <w:sz w:val="20"/>
          <w:lang w:val="bg-BG"/>
        </w:rPr>
        <w:t>Доставчика</w:t>
      </w:r>
      <w:r w:rsidRPr="00892D83">
        <w:rPr>
          <w:rFonts w:ascii="Bookman Old Style" w:hAnsi="Bookman Old Style"/>
          <w:snapToGrid/>
          <w:color w:val="auto"/>
          <w:spacing w:val="-4"/>
          <w:sz w:val="20"/>
          <w:lang w:val="bg-BG"/>
        </w:rPr>
        <w:t xml:space="preserve">, то Възложителят има право да задържи изцяло гаранцията за изпълнение, представена от </w:t>
      </w:r>
      <w:r w:rsidRPr="00892D83">
        <w:rPr>
          <w:rFonts w:ascii="Bookman Old Style" w:hAnsi="Bookman Old Style"/>
          <w:color w:val="auto"/>
          <w:spacing w:val="-4"/>
          <w:sz w:val="20"/>
          <w:lang w:val="bg-BG"/>
        </w:rPr>
        <w:t>Доставчика</w:t>
      </w:r>
      <w:r w:rsidRPr="00892D83">
        <w:rPr>
          <w:rFonts w:ascii="Bookman Old Style" w:hAnsi="Bookman Old Style"/>
          <w:snapToGrid/>
          <w:color w:val="auto"/>
          <w:spacing w:val="-4"/>
          <w:sz w:val="20"/>
          <w:lang w:val="bg-BG"/>
        </w:rPr>
        <w:t>.</w:t>
      </w:r>
      <w:bookmarkEnd w:id="11"/>
    </w:p>
    <w:p w14:paraId="7DF601E5" w14:textId="77777777" w:rsidR="002131CC" w:rsidRPr="00892D83" w:rsidRDefault="002131CC" w:rsidP="002131CC">
      <w:pPr>
        <w:rPr>
          <w:lang w:val="bg-BG"/>
        </w:rPr>
        <w:sectPr w:rsidR="002131CC" w:rsidRPr="00892D83" w:rsidSect="000467CD">
          <w:pgSz w:w="11906" w:h="16838"/>
          <w:pgMar w:top="1440" w:right="1440" w:bottom="1440" w:left="1440" w:header="709" w:footer="82" w:gutter="0"/>
          <w:cols w:space="708"/>
          <w:docGrid w:linePitch="360"/>
        </w:sectPr>
      </w:pPr>
    </w:p>
    <w:p w14:paraId="7DF601E6" w14:textId="77777777" w:rsidR="008D23C5" w:rsidRPr="00892D83" w:rsidRDefault="008D23C5">
      <w:pPr>
        <w:pStyle w:val="Heading1"/>
        <w:jc w:val="center"/>
        <w:rPr>
          <w:rFonts w:ascii="Bookman Old Style" w:hAnsi="Bookman Old Style"/>
          <w:lang w:val="bg-BG"/>
        </w:rPr>
      </w:pPr>
    </w:p>
    <w:p w14:paraId="7DF601E7" w14:textId="77777777" w:rsidR="008D23C5" w:rsidRPr="00892D83" w:rsidRDefault="008D23C5" w:rsidP="008D23C5">
      <w:pPr>
        <w:pStyle w:val="Heading1"/>
        <w:jc w:val="center"/>
        <w:rPr>
          <w:rFonts w:ascii="Bookman Old Style" w:hAnsi="Bookman Old Style"/>
          <w:lang w:val="bg-BG"/>
        </w:rPr>
      </w:pPr>
      <w:bookmarkStart w:id="12" w:name="_Ref87148338"/>
      <w:r w:rsidRPr="00892D83">
        <w:rPr>
          <w:rFonts w:ascii="Bookman Old Style" w:hAnsi="Bookman Old Style"/>
          <w:lang w:val="bg-BG"/>
        </w:rPr>
        <w:t>РАЗДЕЛ Г: ОБЩИ УСЛОВИЯ НА ДОГОВОРА ЗА              ДОСТАВКА</w:t>
      </w:r>
      <w:bookmarkEnd w:id="12"/>
    </w:p>
    <w:p w14:paraId="7DF601E8" w14:textId="77777777" w:rsidR="008D23C5" w:rsidRPr="00892D83" w:rsidRDefault="008D23C5" w:rsidP="008D23C5">
      <w:pPr>
        <w:pStyle w:val="Heading1"/>
        <w:tabs>
          <w:tab w:val="num" w:pos="360"/>
        </w:tabs>
        <w:spacing w:before="0" w:after="0"/>
        <w:ind w:left="360" w:hanging="360"/>
        <w:jc w:val="center"/>
        <w:rPr>
          <w:rFonts w:ascii="Bookman Old Style" w:hAnsi="Bookman Old Style"/>
          <w:lang w:val="bg-BG"/>
        </w:rPr>
        <w:sectPr w:rsidR="008D23C5" w:rsidRPr="00892D83" w:rsidSect="000467CD">
          <w:pgSz w:w="11906" w:h="16838"/>
          <w:pgMar w:top="1440" w:right="1440" w:bottom="1440" w:left="1440" w:header="709" w:footer="222" w:gutter="0"/>
          <w:cols w:space="708"/>
          <w:vAlign w:val="center"/>
          <w:docGrid w:linePitch="360"/>
        </w:sectPr>
      </w:pPr>
    </w:p>
    <w:p w14:paraId="7DF601EA" w14:textId="77777777" w:rsidR="00196576" w:rsidRPr="00892D83" w:rsidRDefault="00196576" w:rsidP="00196576">
      <w:pPr>
        <w:spacing w:before="120" w:after="240"/>
        <w:rPr>
          <w:b/>
          <w:bCs/>
          <w:sz w:val="20"/>
          <w:szCs w:val="20"/>
          <w:lang w:val="bg-BG"/>
        </w:rPr>
      </w:pPr>
      <w:r w:rsidRPr="00892D83">
        <w:rPr>
          <w:b/>
          <w:bCs/>
          <w:sz w:val="20"/>
          <w:szCs w:val="20"/>
          <w:lang w:val="bg-BG"/>
        </w:rPr>
        <w:t>Съдържание:</w:t>
      </w:r>
    </w:p>
    <w:p w14:paraId="7DF601EB" w14:textId="77777777" w:rsidR="00196576" w:rsidRPr="00892D83" w:rsidRDefault="00196576" w:rsidP="00196576">
      <w:pPr>
        <w:pStyle w:val="Heading7"/>
        <w:pBdr>
          <w:bottom w:val="single" w:sz="4" w:space="1" w:color="auto"/>
        </w:pBdr>
        <w:spacing w:before="120" w:after="240"/>
        <w:rPr>
          <w:rFonts w:ascii="Bookman Old Style" w:hAnsi="Bookman Old Style"/>
          <w:bCs/>
          <w:color w:val="auto"/>
          <w:sz w:val="20"/>
          <w:lang w:val="bg-BG"/>
        </w:rPr>
      </w:pPr>
      <w:r w:rsidRPr="00892D83">
        <w:rPr>
          <w:rFonts w:ascii="Bookman Old Style" w:hAnsi="Bookman Old Style"/>
          <w:bCs/>
          <w:color w:val="auto"/>
          <w:sz w:val="20"/>
          <w:lang w:val="bg-BG"/>
        </w:rPr>
        <w:t>Член:     Описание</w:t>
      </w:r>
    </w:p>
    <w:p w14:paraId="7DF601EC"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ДЕФИНИЦИИ</w:t>
      </w:r>
    </w:p>
    <w:p w14:paraId="7DF601ED"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ОБЩИ ПОЛОЖЕНИЯ</w:t>
      </w:r>
    </w:p>
    <w:p w14:paraId="7DF601EE"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ЗАДЪЛЖЕНИЯ НА ДОСТАВЧИКА</w:t>
      </w:r>
    </w:p>
    <w:p w14:paraId="7DF601EF"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ЗАДЪЛЖЕНИЯ НА ВЪЗЛОЖИТЕЛЯ</w:t>
      </w:r>
    </w:p>
    <w:p w14:paraId="7DF601F0"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НЕУСТОЙКИ</w:t>
      </w:r>
    </w:p>
    <w:p w14:paraId="7DF601F1"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ПЛАЩАНЕ, ДДС И ГАРАНЦИЯ ЗА ИЗПЪЛНЕНИЕ</w:t>
      </w:r>
    </w:p>
    <w:p w14:paraId="7DF601F2"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КОНФИДЕНЦИАЛНОСТ</w:t>
      </w:r>
    </w:p>
    <w:p w14:paraId="7DF601F3"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ПУБЛИЧНОСТ</w:t>
      </w:r>
    </w:p>
    <w:p w14:paraId="7DF601F4"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СПЕЦИФИКАЦИЯ</w:t>
      </w:r>
    </w:p>
    <w:p w14:paraId="7DF601F5"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ДОСТЪП И ИНСПЕКТИРАНЕ</w:t>
      </w:r>
    </w:p>
    <w:p w14:paraId="7DF601F6"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ЗАГУБА ИЛИ ПОВРЕДА ПРИ ТРАНСПОРТИРАНЕ</w:t>
      </w:r>
    </w:p>
    <w:p w14:paraId="7DF601F7"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ОПАСНИ СТОКИ</w:t>
      </w:r>
    </w:p>
    <w:p w14:paraId="7DF601F8"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ДОСТАВКА</w:t>
      </w:r>
    </w:p>
    <w:p w14:paraId="7DF601F9"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ГАРАНЦИЯ ЗА КАЧЕСТВО</w:t>
      </w:r>
    </w:p>
    <w:p w14:paraId="7DF601FA"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ПРАВО НА ОТКАЗ</w:t>
      </w:r>
    </w:p>
    <w:p w14:paraId="7DF601FB"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ОБРАЗЦИ И МОСТРИ</w:t>
      </w:r>
    </w:p>
    <w:p w14:paraId="7DF601FC"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ДОСТЪП ДО ОБЕКТА И СЪОРЪЖЕНИЯ</w:t>
      </w:r>
    </w:p>
    <w:p w14:paraId="7DF601FD"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ЗАСТРАХОВАНЕ И ОТГОВОРНОСТ</w:t>
      </w:r>
    </w:p>
    <w:p w14:paraId="7DF601FE"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ПРЕОТСТЪПВАНЕ И ПРЕХВЪРЛЯНЕ НА ЗАДЪЛЖЕНИЯ</w:t>
      </w:r>
    </w:p>
    <w:p w14:paraId="7DF601FF"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РАЗДЕЛНОСТ</w:t>
      </w:r>
    </w:p>
    <w:p w14:paraId="7DF60200"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ПРЕКРАТЯВАНЕ</w:t>
      </w:r>
    </w:p>
    <w:p w14:paraId="7DF60201" w14:textId="77777777" w:rsidR="00196576" w:rsidRPr="00892D83"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ПРИЛОЖИМО ПРАВО</w:t>
      </w:r>
    </w:p>
    <w:p w14:paraId="7DF60202" w14:textId="15F5FD41" w:rsidR="00196576" w:rsidRDefault="00196576" w:rsidP="005737C2">
      <w:pPr>
        <w:numPr>
          <w:ilvl w:val="0"/>
          <w:numId w:val="13"/>
        </w:numPr>
        <w:tabs>
          <w:tab w:val="clear" w:pos="720"/>
          <w:tab w:val="num" w:pos="1080"/>
        </w:tabs>
        <w:spacing w:after="120"/>
        <w:ind w:left="1080" w:hanging="1080"/>
        <w:rPr>
          <w:sz w:val="20"/>
          <w:szCs w:val="20"/>
          <w:lang w:val="bg-BG"/>
        </w:rPr>
      </w:pPr>
      <w:r w:rsidRPr="00892D83">
        <w:rPr>
          <w:sz w:val="20"/>
          <w:szCs w:val="20"/>
          <w:lang w:val="bg-BG"/>
        </w:rPr>
        <w:t>ФОРС МАЖОР</w:t>
      </w:r>
    </w:p>
    <w:p w14:paraId="190165C8" w14:textId="64FF583D" w:rsidR="004D4C17" w:rsidRPr="00892D83" w:rsidRDefault="004D4C17" w:rsidP="004D4C17">
      <w:pPr>
        <w:numPr>
          <w:ilvl w:val="0"/>
          <w:numId w:val="13"/>
        </w:numPr>
        <w:tabs>
          <w:tab w:val="clear" w:pos="720"/>
          <w:tab w:val="num" w:pos="1080"/>
        </w:tabs>
        <w:spacing w:after="120"/>
        <w:ind w:left="1080" w:hanging="1080"/>
        <w:rPr>
          <w:sz w:val="20"/>
          <w:szCs w:val="20"/>
          <w:lang w:val="bg-BG"/>
        </w:rPr>
        <w:sectPr w:rsidR="004D4C17" w:rsidRPr="00892D83" w:rsidSect="000467CD">
          <w:pgSz w:w="11906" w:h="16838"/>
          <w:pgMar w:top="1440" w:right="1440" w:bottom="1440" w:left="1440" w:header="709" w:footer="80" w:gutter="0"/>
          <w:cols w:space="708"/>
          <w:docGrid w:linePitch="360"/>
        </w:sectPr>
      </w:pPr>
      <w:r w:rsidRPr="004D4C17">
        <w:rPr>
          <w:sz w:val="20"/>
          <w:szCs w:val="20"/>
          <w:lang w:val="bg-BG"/>
        </w:rPr>
        <w:t>ЗАЩИТА НА ЛИЧНИТЕ ДАННИ</w:t>
      </w:r>
    </w:p>
    <w:p w14:paraId="7DF60203" w14:textId="77777777" w:rsidR="00196576" w:rsidRPr="00892D83" w:rsidRDefault="00196576" w:rsidP="00196576">
      <w:pPr>
        <w:spacing w:after="360"/>
        <w:jc w:val="center"/>
        <w:rPr>
          <w:b/>
          <w:sz w:val="20"/>
          <w:szCs w:val="20"/>
          <w:lang w:val="bg-BG"/>
        </w:rPr>
      </w:pPr>
      <w:bookmarkStart w:id="13" w:name="_Ref37742007"/>
      <w:r w:rsidRPr="00892D83">
        <w:rPr>
          <w:b/>
          <w:sz w:val="20"/>
          <w:szCs w:val="20"/>
          <w:lang w:val="bg-BG"/>
        </w:rPr>
        <w:t>ОБЩИ УСЛОВИЯ НА ДОГОВОРА ЗА ДОСТАВКА</w:t>
      </w:r>
      <w:bookmarkEnd w:id="13"/>
    </w:p>
    <w:p w14:paraId="7DF60204" w14:textId="77777777" w:rsidR="00196576" w:rsidRPr="00892D83" w:rsidRDefault="00196576" w:rsidP="00196576">
      <w:pPr>
        <w:pStyle w:val="BodyText"/>
        <w:spacing w:after="240"/>
        <w:rPr>
          <w:rFonts w:ascii="Bookman Old Style" w:hAnsi="Bookman Old Style"/>
          <w:b w:val="0"/>
          <w:bCs/>
          <w:i w:val="0"/>
          <w:iCs/>
          <w:color w:val="auto"/>
          <w:sz w:val="20"/>
          <w:lang w:val="bg-BG"/>
        </w:rPr>
      </w:pPr>
      <w:r w:rsidRPr="00892D83">
        <w:rPr>
          <w:rFonts w:ascii="Bookman Old Style" w:hAnsi="Bookman Old Style"/>
          <w:b w:val="0"/>
          <w:bCs/>
          <w:i w:val="0"/>
          <w:iCs/>
          <w:color w:val="auto"/>
          <w:sz w:val="20"/>
          <w:lang w:val="bg-BG"/>
        </w:rPr>
        <w:t>Общите условия на договора за доставка, са както следва:</w:t>
      </w:r>
    </w:p>
    <w:p w14:paraId="7DF60205" w14:textId="77777777" w:rsidR="00196576" w:rsidRPr="00892D83" w:rsidRDefault="00196576" w:rsidP="005737C2">
      <w:pPr>
        <w:numPr>
          <w:ilvl w:val="0"/>
          <w:numId w:val="8"/>
        </w:numPr>
        <w:spacing w:after="240"/>
        <w:jc w:val="both"/>
        <w:outlineLvl w:val="0"/>
        <w:rPr>
          <w:sz w:val="20"/>
          <w:szCs w:val="20"/>
          <w:lang w:val="bg-BG"/>
        </w:rPr>
      </w:pPr>
      <w:r w:rsidRPr="00892D83">
        <w:rPr>
          <w:b/>
          <w:sz w:val="20"/>
          <w:szCs w:val="20"/>
          <w:lang w:val="bg-BG"/>
        </w:rPr>
        <w:t xml:space="preserve">ДЕФИНИЦИИ </w:t>
      </w:r>
    </w:p>
    <w:p w14:paraId="7DF60206" w14:textId="77777777" w:rsidR="00196576" w:rsidRPr="00892D83" w:rsidRDefault="00196576" w:rsidP="00196576">
      <w:pPr>
        <w:pStyle w:val="BodyText3"/>
        <w:keepLines/>
        <w:tabs>
          <w:tab w:val="clear" w:pos="426"/>
          <w:tab w:val="clear" w:pos="6804"/>
          <w:tab w:val="clear" w:pos="12960"/>
          <w:tab w:val="left" w:pos="1440"/>
        </w:tabs>
        <w:spacing w:after="240"/>
        <w:rPr>
          <w:rFonts w:ascii="Bookman Old Style" w:hAnsi="Bookman Old Style"/>
          <w:color w:val="auto"/>
          <w:sz w:val="20"/>
          <w:szCs w:val="20"/>
        </w:rPr>
      </w:pPr>
      <w:r w:rsidRPr="00892D83">
        <w:rPr>
          <w:rFonts w:ascii="Bookman Old Style" w:hAnsi="Bookman Old Style"/>
          <w:color w:val="auto"/>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DF60207" w14:textId="77777777" w:rsidR="00196576" w:rsidRPr="00892D83" w:rsidRDefault="00196576" w:rsidP="00196576">
      <w:pPr>
        <w:pStyle w:val="BodyText3"/>
        <w:keepLines/>
        <w:tabs>
          <w:tab w:val="clear" w:pos="426"/>
          <w:tab w:val="clear" w:pos="6804"/>
          <w:tab w:val="clear" w:pos="12960"/>
          <w:tab w:val="left" w:pos="1440"/>
        </w:tabs>
        <w:spacing w:after="240"/>
        <w:rPr>
          <w:rFonts w:ascii="Bookman Old Style" w:hAnsi="Bookman Old Style"/>
          <w:color w:val="auto"/>
          <w:sz w:val="20"/>
          <w:szCs w:val="20"/>
        </w:rPr>
      </w:pPr>
      <w:r w:rsidRPr="00892D83">
        <w:rPr>
          <w:rFonts w:ascii="Bookman Old Style" w:hAnsi="Bookman Old Style"/>
          <w:color w:val="auto"/>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DF60208"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“Възложител”</w:t>
      </w:r>
      <w:r w:rsidRPr="00892D83">
        <w:rPr>
          <w:sz w:val="20"/>
          <w:szCs w:val="20"/>
          <w:lang w:val="bg-BG"/>
        </w:rPr>
        <w:t xml:space="preserve"> означава “Софийска вода” АД, което възлага изпълнението на доставките по договора.</w:t>
      </w:r>
    </w:p>
    <w:p w14:paraId="7DF60209" w14:textId="77777777" w:rsidR="00196576" w:rsidRPr="00892D83" w:rsidRDefault="00196576" w:rsidP="005737C2">
      <w:pPr>
        <w:numPr>
          <w:ilvl w:val="1"/>
          <w:numId w:val="8"/>
        </w:numPr>
        <w:tabs>
          <w:tab w:val="clear" w:pos="1440"/>
          <w:tab w:val="num" w:pos="720"/>
          <w:tab w:val="num" w:pos="851"/>
          <w:tab w:val="num" w:pos="1620"/>
        </w:tabs>
        <w:spacing w:after="240"/>
        <w:ind w:left="720" w:hanging="720"/>
        <w:jc w:val="both"/>
        <w:outlineLvl w:val="0"/>
        <w:rPr>
          <w:sz w:val="20"/>
          <w:szCs w:val="20"/>
          <w:lang w:val="bg-BG"/>
        </w:rPr>
      </w:pPr>
      <w:r w:rsidRPr="00892D83">
        <w:rPr>
          <w:sz w:val="20"/>
          <w:szCs w:val="20"/>
          <w:lang w:val="bg-BG"/>
        </w:rPr>
        <w:t>“</w:t>
      </w:r>
      <w:r w:rsidRPr="00892D83">
        <w:rPr>
          <w:b/>
          <w:bCs/>
          <w:sz w:val="20"/>
          <w:szCs w:val="20"/>
          <w:lang w:val="bg-BG"/>
        </w:rPr>
        <w:t>Доставчик</w:t>
      </w:r>
      <w:r w:rsidRPr="00892D83">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7DF6020A"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w:t>
      </w:r>
      <w:r w:rsidRPr="00892D83">
        <w:rPr>
          <w:b/>
          <w:bCs/>
          <w:sz w:val="20"/>
          <w:szCs w:val="20"/>
          <w:lang w:val="bg-BG"/>
        </w:rPr>
        <w:t>Контролиращ</w:t>
      </w:r>
      <w:r w:rsidRPr="00892D83">
        <w:rPr>
          <w:sz w:val="20"/>
          <w:szCs w:val="20"/>
          <w:lang w:val="bg-BG"/>
        </w:rPr>
        <w:t xml:space="preserve"> </w:t>
      </w:r>
      <w:r w:rsidRPr="00892D83">
        <w:rPr>
          <w:b/>
          <w:bCs/>
          <w:sz w:val="20"/>
          <w:szCs w:val="20"/>
          <w:lang w:val="bg-BG"/>
        </w:rPr>
        <w:t>служител</w:t>
      </w:r>
      <w:r w:rsidRPr="00892D83">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DF6020B" w14:textId="77777777" w:rsidR="00196576" w:rsidRPr="00892D83" w:rsidRDefault="00196576" w:rsidP="005737C2">
      <w:pPr>
        <w:numPr>
          <w:ilvl w:val="1"/>
          <w:numId w:val="8"/>
        </w:numPr>
        <w:tabs>
          <w:tab w:val="clear" w:pos="1440"/>
          <w:tab w:val="num" w:pos="720"/>
          <w:tab w:val="num" w:pos="1620"/>
        </w:tabs>
        <w:ind w:left="720" w:hanging="720"/>
        <w:jc w:val="both"/>
        <w:outlineLvl w:val="0"/>
        <w:rPr>
          <w:sz w:val="20"/>
          <w:szCs w:val="20"/>
          <w:lang w:val="bg-BG"/>
        </w:rPr>
      </w:pPr>
      <w:r w:rsidRPr="00892D83">
        <w:rPr>
          <w:sz w:val="20"/>
          <w:szCs w:val="20"/>
          <w:lang w:val="bg-BG"/>
        </w:rPr>
        <w:t>“</w:t>
      </w:r>
      <w:r w:rsidRPr="00892D83">
        <w:rPr>
          <w:b/>
          <w:bCs/>
          <w:sz w:val="20"/>
          <w:szCs w:val="20"/>
          <w:lang w:val="bg-BG"/>
        </w:rPr>
        <w:t>Договор</w:t>
      </w:r>
      <w:r w:rsidRPr="00892D83">
        <w:rPr>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DF6020C" w14:textId="77777777" w:rsidR="00196576" w:rsidRPr="00892D83" w:rsidRDefault="00196576" w:rsidP="005737C2">
      <w:pPr>
        <w:numPr>
          <w:ilvl w:val="0"/>
          <w:numId w:val="9"/>
        </w:numPr>
        <w:tabs>
          <w:tab w:val="clear" w:pos="2160"/>
          <w:tab w:val="num" w:pos="1080"/>
        </w:tabs>
        <w:ind w:left="1080"/>
        <w:jc w:val="both"/>
        <w:rPr>
          <w:sz w:val="20"/>
          <w:szCs w:val="20"/>
          <w:lang w:val="bg-BG"/>
        </w:rPr>
      </w:pPr>
      <w:r w:rsidRPr="00892D83">
        <w:rPr>
          <w:sz w:val="20"/>
          <w:szCs w:val="20"/>
          <w:lang w:val="bg-BG"/>
        </w:rPr>
        <w:t>Договор;</w:t>
      </w:r>
    </w:p>
    <w:p w14:paraId="7DF6020D" w14:textId="77777777" w:rsidR="00196576" w:rsidRPr="00892D83" w:rsidRDefault="00196576" w:rsidP="005737C2">
      <w:pPr>
        <w:numPr>
          <w:ilvl w:val="0"/>
          <w:numId w:val="9"/>
        </w:numPr>
        <w:tabs>
          <w:tab w:val="clear" w:pos="2160"/>
          <w:tab w:val="num" w:pos="1080"/>
        </w:tabs>
        <w:ind w:left="1080"/>
        <w:jc w:val="both"/>
        <w:rPr>
          <w:sz w:val="20"/>
          <w:szCs w:val="20"/>
          <w:lang w:val="bg-BG"/>
        </w:rPr>
      </w:pPr>
      <w:r w:rsidRPr="00892D83">
        <w:rPr>
          <w:sz w:val="20"/>
          <w:szCs w:val="20"/>
          <w:lang w:val="bg-BG"/>
        </w:rPr>
        <w:t>Раздел А: Техническо задание – предмет на договора;</w:t>
      </w:r>
    </w:p>
    <w:p w14:paraId="7DF6020E" w14:textId="77777777" w:rsidR="00196576" w:rsidRPr="00892D83" w:rsidRDefault="00196576" w:rsidP="005737C2">
      <w:pPr>
        <w:numPr>
          <w:ilvl w:val="0"/>
          <w:numId w:val="9"/>
        </w:numPr>
        <w:tabs>
          <w:tab w:val="clear" w:pos="2160"/>
          <w:tab w:val="num" w:pos="1080"/>
        </w:tabs>
        <w:ind w:left="1080"/>
        <w:jc w:val="both"/>
        <w:rPr>
          <w:sz w:val="20"/>
          <w:szCs w:val="20"/>
          <w:lang w:val="bg-BG"/>
        </w:rPr>
      </w:pPr>
      <w:r w:rsidRPr="00892D83">
        <w:rPr>
          <w:sz w:val="20"/>
          <w:szCs w:val="20"/>
          <w:lang w:val="bg-BG"/>
        </w:rPr>
        <w:t>Раздел Б: Цени и данни;</w:t>
      </w:r>
    </w:p>
    <w:p w14:paraId="7DF6020F" w14:textId="77777777" w:rsidR="00196576" w:rsidRPr="00892D83" w:rsidRDefault="00196576" w:rsidP="005737C2">
      <w:pPr>
        <w:numPr>
          <w:ilvl w:val="0"/>
          <w:numId w:val="9"/>
        </w:numPr>
        <w:tabs>
          <w:tab w:val="clear" w:pos="2160"/>
          <w:tab w:val="num" w:pos="1080"/>
        </w:tabs>
        <w:ind w:left="1080"/>
        <w:jc w:val="both"/>
        <w:rPr>
          <w:sz w:val="20"/>
          <w:szCs w:val="20"/>
          <w:lang w:val="bg-BG"/>
        </w:rPr>
      </w:pPr>
      <w:r w:rsidRPr="00892D83">
        <w:rPr>
          <w:sz w:val="20"/>
          <w:szCs w:val="20"/>
          <w:lang w:val="bg-BG"/>
        </w:rPr>
        <w:t>Раздел В: Специфични условия;</w:t>
      </w:r>
    </w:p>
    <w:p w14:paraId="7DF60210" w14:textId="77777777" w:rsidR="00196576" w:rsidRPr="00892D83" w:rsidRDefault="00196576" w:rsidP="005737C2">
      <w:pPr>
        <w:numPr>
          <w:ilvl w:val="0"/>
          <w:numId w:val="9"/>
        </w:numPr>
        <w:tabs>
          <w:tab w:val="clear" w:pos="2160"/>
          <w:tab w:val="num" w:pos="1080"/>
        </w:tabs>
        <w:ind w:left="1080"/>
        <w:jc w:val="both"/>
        <w:rPr>
          <w:sz w:val="20"/>
          <w:szCs w:val="20"/>
          <w:lang w:val="bg-BG"/>
        </w:rPr>
      </w:pPr>
      <w:r w:rsidRPr="00892D83">
        <w:rPr>
          <w:sz w:val="20"/>
          <w:szCs w:val="20"/>
          <w:lang w:val="bg-BG"/>
        </w:rPr>
        <w:t>Раздел Г: Общи условия;</w:t>
      </w:r>
    </w:p>
    <w:p w14:paraId="7DF60211" w14:textId="77777777" w:rsidR="00196576" w:rsidRPr="00892D83" w:rsidRDefault="00196576" w:rsidP="005737C2">
      <w:pPr>
        <w:numPr>
          <w:ilvl w:val="1"/>
          <w:numId w:val="8"/>
        </w:numPr>
        <w:tabs>
          <w:tab w:val="clear" w:pos="1440"/>
          <w:tab w:val="num" w:pos="720"/>
          <w:tab w:val="num" w:pos="1620"/>
        </w:tabs>
        <w:spacing w:before="120" w:after="120"/>
        <w:ind w:left="720" w:hanging="720"/>
        <w:jc w:val="both"/>
        <w:outlineLvl w:val="0"/>
        <w:rPr>
          <w:sz w:val="20"/>
          <w:szCs w:val="20"/>
          <w:lang w:val="bg-BG"/>
        </w:rPr>
      </w:pPr>
      <w:r w:rsidRPr="00892D83">
        <w:rPr>
          <w:sz w:val="20"/>
          <w:szCs w:val="20"/>
          <w:lang w:val="bg-BG"/>
        </w:rPr>
        <w:t>“</w:t>
      </w:r>
      <w:r w:rsidRPr="00892D83">
        <w:rPr>
          <w:b/>
          <w:bCs/>
          <w:sz w:val="20"/>
          <w:szCs w:val="20"/>
          <w:lang w:val="bg-BG"/>
        </w:rPr>
        <w:t>Цена</w:t>
      </w:r>
      <w:r w:rsidRPr="00892D83">
        <w:rPr>
          <w:sz w:val="20"/>
          <w:szCs w:val="20"/>
          <w:lang w:val="bg-BG"/>
        </w:rPr>
        <w:t xml:space="preserve"> </w:t>
      </w:r>
      <w:r w:rsidRPr="00892D83">
        <w:rPr>
          <w:b/>
          <w:bCs/>
          <w:sz w:val="20"/>
          <w:szCs w:val="20"/>
          <w:lang w:val="bg-BG"/>
        </w:rPr>
        <w:t>по</w:t>
      </w:r>
      <w:r w:rsidRPr="00892D83">
        <w:rPr>
          <w:sz w:val="20"/>
          <w:szCs w:val="20"/>
          <w:lang w:val="bg-BG"/>
        </w:rPr>
        <w:t xml:space="preserve"> </w:t>
      </w:r>
      <w:r w:rsidRPr="00892D83">
        <w:rPr>
          <w:b/>
          <w:bCs/>
          <w:sz w:val="20"/>
          <w:szCs w:val="20"/>
          <w:lang w:val="bg-BG"/>
        </w:rPr>
        <w:t>договора</w:t>
      </w:r>
      <w:r w:rsidRPr="00892D83">
        <w:rPr>
          <w:sz w:val="20"/>
          <w:szCs w:val="20"/>
          <w:lang w:val="bg-BG"/>
        </w:rPr>
        <w:t>” -означава цената, изчислена съгласно Раздел Б: Цени и данни.</w:t>
      </w:r>
    </w:p>
    <w:p w14:paraId="7DF60212"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w:t>
      </w:r>
      <w:r w:rsidRPr="00892D83">
        <w:rPr>
          <w:b/>
          <w:sz w:val="20"/>
          <w:szCs w:val="20"/>
          <w:lang w:val="bg-BG"/>
        </w:rPr>
        <w:t>Максимална стойност на договора</w:t>
      </w:r>
      <w:r w:rsidRPr="00892D83">
        <w:rPr>
          <w:sz w:val="20"/>
          <w:szCs w:val="20"/>
          <w:lang w:val="bg-BG"/>
        </w:rPr>
        <w:t>” -означава пределната сума, която не може да бъде надвишавана при възлагане и изпълнение на договора.</w:t>
      </w:r>
    </w:p>
    <w:p w14:paraId="7DF60213"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“Стоки”</w:t>
      </w:r>
      <w:r w:rsidRPr="00892D83">
        <w:rPr>
          <w:sz w:val="20"/>
          <w:szCs w:val="20"/>
          <w:lang w:val="bg-BG"/>
        </w:rPr>
        <w:t xml:space="preserve"> – означава всички стоки, които се доставят от Доставчика, както е описано в настоящия Договор.</w:t>
      </w:r>
    </w:p>
    <w:p w14:paraId="7DF60214"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w:t>
      </w:r>
      <w:r w:rsidRPr="00892D83">
        <w:rPr>
          <w:b/>
          <w:bCs/>
          <w:sz w:val="20"/>
          <w:szCs w:val="20"/>
          <w:lang w:val="bg-BG"/>
        </w:rPr>
        <w:t>Обект</w:t>
      </w:r>
      <w:r w:rsidRPr="00892D83">
        <w:rPr>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DF60215"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w:t>
      </w:r>
      <w:r w:rsidRPr="00892D83">
        <w:rPr>
          <w:b/>
          <w:bCs/>
          <w:sz w:val="20"/>
          <w:szCs w:val="20"/>
          <w:lang w:val="bg-BG"/>
        </w:rPr>
        <w:t>Системи</w:t>
      </w:r>
      <w:r w:rsidRPr="00892D83">
        <w:rPr>
          <w:sz w:val="20"/>
          <w:szCs w:val="20"/>
          <w:lang w:val="bg-BG"/>
        </w:rPr>
        <w:t xml:space="preserve"> </w:t>
      </w:r>
      <w:r w:rsidRPr="00892D83">
        <w:rPr>
          <w:b/>
          <w:bCs/>
          <w:sz w:val="20"/>
          <w:szCs w:val="20"/>
          <w:lang w:val="bg-BG"/>
        </w:rPr>
        <w:t>за</w:t>
      </w:r>
      <w:r w:rsidRPr="00892D83">
        <w:rPr>
          <w:sz w:val="20"/>
          <w:szCs w:val="20"/>
          <w:lang w:val="bg-BG"/>
        </w:rPr>
        <w:t xml:space="preserve"> </w:t>
      </w:r>
      <w:r w:rsidRPr="00892D83">
        <w:rPr>
          <w:b/>
          <w:bCs/>
          <w:sz w:val="20"/>
          <w:szCs w:val="20"/>
          <w:lang w:val="bg-BG"/>
        </w:rPr>
        <w:t>безопасност</w:t>
      </w:r>
      <w:r w:rsidRPr="00892D83">
        <w:rPr>
          <w:sz w:val="20"/>
          <w:szCs w:val="20"/>
          <w:lang w:val="bg-BG"/>
        </w:rPr>
        <w:t xml:space="preserve"> </w:t>
      </w:r>
      <w:r w:rsidRPr="00892D83">
        <w:rPr>
          <w:b/>
          <w:bCs/>
          <w:sz w:val="20"/>
          <w:szCs w:val="20"/>
          <w:lang w:val="bg-BG"/>
        </w:rPr>
        <w:t>на</w:t>
      </w:r>
      <w:r w:rsidRPr="00892D83">
        <w:rPr>
          <w:sz w:val="20"/>
          <w:szCs w:val="20"/>
          <w:lang w:val="bg-BG"/>
        </w:rPr>
        <w:t xml:space="preserve"> </w:t>
      </w:r>
      <w:r w:rsidRPr="00892D83">
        <w:rPr>
          <w:b/>
          <w:bCs/>
          <w:sz w:val="20"/>
          <w:szCs w:val="20"/>
          <w:lang w:val="bg-BG"/>
        </w:rPr>
        <w:t>работата</w:t>
      </w:r>
      <w:r w:rsidRPr="00892D83">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DF60216"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bookmarkStart w:id="14" w:name="поръчка"/>
      <w:bookmarkEnd w:id="14"/>
      <w:r w:rsidRPr="00892D83">
        <w:rPr>
          <w:b/>
          <w:bCs/>
          <w:sz w:val="20"/>
          <w:szCs w:val="20"/>
          <w:lang w:val="bg-BG"/>
        </w:rPr>
        <w:t xml:space="preserve">“Поръчка” </w:t>
      </w:r>
      <w:r w:rsidRPr="00892D83">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DF60217"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 xml:space="preserve">“Срок на доставка” </w:t>
      </w:r>
      <w:r w:rsidRPr="00892D83">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DF60218"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 xml:space="preserve">“Забавяне на доставката” </w:t>
      </w:r>
      <w:r w:rsidRPr="00892D83">
        <w:rPr>
          <w:sz w:val="20"/>
          <w:szCs w:val="20"/>
          <w:lang w:val="bg-BG"/>
        </w:rPr>
        <w:t>означава броя дни забава след изтичане на срока на доставка.</w:t>
      </w:r>
    </w:p>
    <w:p w14:paraId="7DF60219"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“Дата на влизане в сила на договора”</w:t>
      </w:r>
      <w:r w:rsidRPr="00892D83">
        <w:rPr>
          <w:sz w:val="20"/>
          <w:szCs w:val="20"/>
          <w:lang w:val="bg-BG"/>
        </w:rPr>
        <w:t xml:space="preserve"> означава датата на подписване на договора, освен ако не е уговорено друго.</w:t>
      </w:r>
    </w:p>
    <w:p w14:paraId="7DF6021A"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“Срок на Договора”</w:t>
      </w:r>
      <w:r w:rsidRPr="00892D83">
        <w:rPr>
          <w:sz w:val="20"/>
          <w:szCs w:val="20"/>
          <w:lang w:val="bg-BG"/>
        </w:rPr>
        <w:t xml:space="preserve"> означава предвидената продължителност на предоставяне на доставките, както е определено в договора.</w:t>
      </w:r>
    </w:p>
    <w:p w14:paraId="7DF6021B"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“Неустойки”</w:t>
      </w:r>
      <w:r w:rsidRPr="00892D83">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DF6021C" w14:textId="12663263"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b/>
          <w:bCs/>
          <w:sz w:val="20"/>
          <w:szCs w:val="20"/>
          <w:lang w:val="bg-BG"/>
        </w:rPr>
        <w:t xml:space="preserve">“Гаранция за изпълнение” </w:t>
      </w:r>
      <w:r w:rsidRPr="00892D83">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(съгласно чл.</w:t>
      </w:r>
      <w:r w:rsidR="00A51183" w:rsidRPr="00892D83">
        <w:rPr>
          <w:sz w:val="20"/>
          <w:szCs w:val="20"/>
          <w:lang w:val="bg-BG"/>
        </w:rPr>
        <w:t>111</w:t>
      </w:r>
      <w:r w:rsidRPr="00892D83">
        <w:rPr>
          <w:sz w:val="20"/>
          <w:szCs w:val="20"/>
          <w:lang w:val="bg-BG"/>
        </w:rPr>
        <w:t xml:space="preserve"> от ЗОП).</w:t>
      </w:r>
    </w:p>
    <w:p w14:paraId="7DF6021D" w14:textId="77777777" w:rsidR="00196576" w:rsidRPr="00892D83" w:rsidRDefault="00196576" w:rsidP="005737C2">
      <w:pPr>
        <w:keepNext/>
        <w:widowControl w:val="0"/>
        <w:numPr>
          <w:ilvl w:val="0"/>
          <w:numId w:val="8"/>
        </w:numPr>
        <w:spacing w:after="240"/>
        <w:jc w:val="both"/>
        <w:outlineLvl w:val="0"/>
        <w:rPr>
          <w:sz w:val="20"/>
          <w:szCs w:val="20"/>
          <w:lang w:val="bg-BG"/>
        </w:rPr>
      </w:pPr>
      <w:r w:rsidRPr="00892D83">
        <w:rPr>
          <w:b/>
          <w:sz w:val="20"/>
          <w:szCs w:val="20"/>
          <w:lang w:val="bg-BG"/>
        </w:rPr>
        <w:t>ОБЩИ ПОЛОЖЕНИЯ</w:t>
      </w:r>
    </w:p>
    <w:p w14:paraId="7DF6021E"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DF6021F"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892D83">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DF60220"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DF60221"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DF60222"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7DF60223"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DF60224"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DF60225"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DF60226"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7DF60227"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DF60228"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DF60229" w14:textId="77777777" w:rsidR="00196576" w:rsidRPr="00892D83" w:rsidRDefault="00196576" w:rsidP="005737C2">
      <w:pPr>
        <w:pStyle w:val="p24"/>
        <w:widowControl w:val="0"/>
        <w:numPr>
          <w:ilvl w:val="1"/>
          <w:numId w:val="11"/>
        </w:numPr>
        <w:tabs>
          <w:tab w:val="clear" w:pos="780"/>
          <w:tab w:val="clear" w:pos="1191"/>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92D83">
          <w:rPr>
            <w:rFonts w:ascii="Bookman Old Style" w:hAnsi="Bookman Old Style"/>
            <w:color w:val="auto"/>
            <w:sz w:val="20"/>
            <w:szCs w:val="20"/>
            <w:lang w:val="bg-BG"/>
          </w:rPr>
          <w:t>договора</w:t>
        </w:r>
      </w:hyperlink>
      <w:r w:rsidRPr="00892D83">
        <w:rPr>
          <w:rFonts w:ascii="Bookman Old Style" w:hAnsi="Bookman Old Style"/>
          <w:color w:val="auto"/>
          <w:sz w:val="20"/>
          <w:szCs w:val="20"/>
          <w:lang w:val="bg-BG"/>
        </w:rPr>
        <w:t xml:space="preserve">, освен ако изрично не е определено друго в </w:t>
      </w:r>
      <w:hyperlink w:anchor="договор" w:history="1">
        <w:r w:rsidRPr="00892D83">
          <w:rPr>
            <w:rFonts w:ascii="Bookman Old Style" w:hAnsi="Bookman Old Style"/>
            <w:color w:val="auto"/>
            <w:sz w:val="20"/>
            <w:szCs w:val="20"/>
            <w:lang w:val="bg-BG"/>
          </w:rPr>
          <w:t>договора</w:t>
        </w:r>
      </w:hyperlink>
      <w:r w:rsidRPr="00892D83">
        <w:rPr>
          <w:rFonts w:ascii="Bookman Old Style" w:hAnsi="Bookman Old Style"/>
          <w:color w:val="auto"/>
          <w:sz w:val="20"/>
          <w:szCs w:val="20"/>
          <w:lang w:val="bg-BG"/>
        </w:rPr>
        <w:t>.</w:t>
      </w:r>
    </w:p>
    <w:p w14:paraId="7DF6022A"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15" w:name="_Ref91302220"/>
      <w:r w:rsidRPr="00892D83">
        <w:rPr>
          <w:b/>
          <w:sz w:val="20"/>
          <w:szCs w:val="20"/>
          <w:lang w:val="bg-BG"/>
        </w:rPr>
        <w:t>ЗАДЪЛЖЕНИЯ НА ДОСТАВЧИКА</w:t>
      </w:r>
      <w:bookmarkEnd w:id="15"/>
    </w:p>
    <w:p w14:paraId="7DF6022B" w14:textId="77777777" w:rsidR="00196576" w:rsidRPr="00892D83" w:rsidRDefault="00196576" w:rsidP="00196576">
      <w:pPr>
        <w:spacing w:after="240"/>
        <w:ind w:left="720"/>
        <w:jc w:val="both"/>
        <w:rPr>
          <w:sz w:val="20"/>
          <w:szCs w:val="20"/>
          <w:lang w:val="bg-BG"/>
        </w:rPr>
      </w:pPr>
      <w:r w:rsidRPr="00892D83">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DF6022C"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snapToGrid/>
          <w:color w:val="auto"/>
          <w:sz w:val="20"/>
          <w:szCs w:val="20"/>
          <w:lang w:val="bg-BG"/>
        </w:rPr>
      </w:pPr>
      <w:r w:rsidRPr="00892D83">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DF6022D"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snapToGrid/>
          <w:color w:val="auto"/>
          <w:sz w:val="20"/>
          <w:szCs w:val="20"/>
          <w:lang w:val="bg-BG"/>
        </w:rPr>
        <w:t>За</w:t>
      </w:r>
      <w:r w:rsidRPr="00892D83">
        <w:rPr>
          <w:rFonts w:ascii="Bookman Old Style" w:hAnsi="Bookman Old Style"/>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DF6022E"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DF6022F"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доставя Стоките съгласно изискванията на настоящия Договор.</w:t>
      </w:r>
    </w:p>
    <w:p w14:paraId="7DF60230"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892D83" w:rsidDel="00A96493">
        <w:rPr>
          <w:rFonts w:ascii="Bookman Old Style" w:hAnsi="Bookman Old Style"/>
          <w:color w:val="auto"/>
          <w:sz w:val="20"/>
          <w:szCs w:val="20"/>
          <w:lang w:val="bg-BG"/>
        </w:rPr>
        <w:t xml:space="preserve"> </w:t>
      </w:r>
      <w:r w:rsidRPr="00892D83">
        <w:rPr>
          <w:rFonts w:ascii="Bookman Old Style" w:hAnsi="Bookman Old Style"/>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7DF60231"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DF60232"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ИЗПЪЛНЕНИЕ.</w:t>
      </w:r>
    </w:p>
    <w:p w14:paraId="7DF60233"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snapToGrid/>
          <w:color w:val="auto"/>
          <w:sz w:val="20"/>
          <w:szCs w:val="20"/>
          <w:lang w:val="bg-BG"/>
        </w:rPr>
        <w:t xml:space="preserve">Доставчикът </w:t>
      </w:r>
      <w:r w:rsidRPr="00892D83">
        <w:rPr>
          <w:rFonts w:ascii="Bookman Old Style" w:hAnsi="Bookman Old Style"/>
          <w:color w:val="auto"/>
          <w:sz w:val="20"/>
          <w:szCs w:val="20"/>
          <w:lang w:val="bg-BG"/>
        </w:rPr>
        <w:t>трябва</w:t>
      </w:r>
      <w:r w:rsidRPr="00892D83">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DF60234"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snapToGrid/>
          <w:color w:val="auto"/>
          <w:sz w:val="20"/>
          <w:szCs w:val="20"/>
          <w:lang w:val="bg-BG"/>
        </w:rPr>
      </w:pPr>
      <w:r w:rsidRPr="00892D83">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DF60235"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DF60236" w14:textId="77777777" w:rsidR="00196576" w:rsidRPr="00892D83" w:rsidRDefault="00196576" w:rsidP="005737C2">
      <w:pPr>
        <w:pStyle w:val="p24"/>
        <w:widowControl w:val="0"/>
        <w:numPr>
          <w:ilvl w:val="1"/>
          <w:numId w:val="12"/>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892D83">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DF60237"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16" w:name="_Ref91302223"/>
      <w:r w:rsidRPr="00892D83">
        <w:rPr>
          <w:b/>
          <w:sz w:val="20"/>
          <w:szCs w:val="20"/>
          <w:lang w:val="bg-BG"/>
        </w:rPr>
        <w:t>ЗАДЪЛЖЕНИЯ НА ВЪЗЛОЖИТЕЛЯ</w:t>
      </w:r>
      <w:bookmarkEnd w:id="16"/>
      <w:r w:rsidRPr="00892D83">
        <w:rPr>
          <w:b/>
          <w:sz w:val="20"/>
          <w:szCs w:val="20"/>
          <w:lang w:val="bg-BG"/>
        </w:rPr>
        <w:t xml:space="preserve"> </w:t>
      </w:r>
    </w:p>
    <w:p w14:paraId="7DF60238" w14:textId="77777777" w:rsidR="00196576" w:rsidRPr="00892D83" w:rsidRDefault="00196576" w:rsidP="00196576">
      <w:pPr>
        <w:pStyle w:val="p50"/>
        <w:tabs>
          <w:tab w:val="clear" w:pos="760"/>
          <w:tab w:val="num" w:pos="0"/>
        </w:tabs>
        <w:spacing w:after="240" w:line="240" w:lineRule="auto"/>
        <w:ind w:firstLine="0"/>
        <w:rPr>
          <w:rFonts w:ascii="Bookman Old Style" w:hAnsi="Bookman Old Style"/>
          <w:color w:val="auto"/>
          <w:sz w:val="20"/>
          <w:szCs w:val="20"/>
          <w:lang w:val="bg-BG"/>
        </w:rPr>
      </w:pPr>
      <w:r w:rsidRPr="00892D83">
        <w:rPr>
          <w:rFonts w:ascii="Bookman Old Style" w:hAnsi="Bookman Old Style"/>
          <w:snapToGrid/>
          <w:color w:val="auto"/>
          <w:sz w:val="20"/>
          <w:szCs w:val="20"/>
          <w:lang w:val="bg-BG"/>
        </w:rPr>
        <w:t xml:space="preserve">Без да се ограничават специфичните задължения на Възложителя съгласно </w:t>
      </w:r>
      <w:r w:rsidRPr="00892D83">
        <w:rPr>
          <w:rFonts w:ascii="Bookman Old Style" w:hAnsi="Bookman Old Style"/>
          <w:snapToGrid/>
          <w:sz w:val="20"/>
          <w:szCs w:val="20"/>
          <w:lang w:val="bg-BG"/>
        </w:rPr>
        <w:t>договора</w:t>
      </w:r>
      <w:r w:rsidRPr="00892D83">
        <w:rPr>
          <w:rFonts w:ascii="Bookman Old Style" w:hAnsi="Bookman Old Style"/>
          <w:snapToGrid/>
          <w:color w:val="auto"/>
          <w:sz w:val="20"/>
          <w:szCs w:val="20"/>
          <w:lang w:val="bg-BG"/>
        </w:rPr>
        <w:t>, общите му задължения са, както следва:</w:t>
      </w:r>
    </w:p>
    <w:p w14:paraId="7DF60239"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7DF6023A"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DF6023B"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7DF6023C"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DF6023D" w14:textId="77777777" w:rsidR="00196576" w:rsidRPr="00892D83" w:rsidRDefault="00196576" w:rsidP="005737C2">
      <w:pPr>
        <w:keepNext/>
        <w:widowControl w:val="0"/>
        <w:numPr>
          <w:ilvl w:val="0"/>
          <w:numId w:val="8"/>
        </w:numPr>
        <w:spacing w:after="240"/>
        <w:jc w:val="both"/>
        <w:outlineLvl w:val="0"/>
        <w:rPr>
          <w:sz w:val="20"/>
          <w:szCs w:val="20"/>
          <w:lang w:val="bg-BG"/>
        </w:rPr>
      </w:pPr>
      <w:bookmarkStart w:id="17" w:name="_Ref91302231"/>
      <w:r w:rsidRPr="00892D83">
        <w:rPr>
          <w:b/>
          <w:bCs/>
          <w:sz w:val="20"/>
          <w:szCs w:val="20"/>
          <w:lang w:val="bg-BG"/>
        </w:rPr>
        <w:t>НЕУСТОЙКИ</w:t>
      </w:r>
      <w:bookmarkEnd w:id="17"/>
    </w:p>
    <w:p w14:paraId="7DF6023E" w14:textId="77777777" w:rsidR="00196576" w:rsidRPr="00892D83" w:rsidRDefault="00196576" w:rsidP="00196576">
      <w:pPr>
        <w:tabs>
          <w:tab w:val="num" w:pos="1440"/>
        </w:tabs>
        <w:spacing w:after="240"/>
        <w:ind w:left="720"/>
        <w:jc w:val="both"/>
        <w:outlineLvl w:val="0"/>
        <w:rPr>
          <w:sz w:val="20"/>
          <w:szCs w:val="20"/>
          <w:lang w:val="bg-BG"/>
        </w:rPr>
      </w:pPr>
      <w:r w:rsidRPr="00892D83">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DF6023F" w14:textId="77777777" w:rsidR="00196576" w:rsidRPr="00892D83" w:rsidRDefault="00196576" w:rsidP="005737C2">
      <w:pPr>
        <w:keepNext/>
        <w:widowControl w:val="0"/>
        <w:numPr>
          <w:ilvl w:val="0"/>
          <w:numId w:val="8"/>
        </w:numPr>
        <w:spacing w:after="240"/>
        <w:jc w:val="both"/>
        <w:outlineLvl w:val="0"/>
        <w:rPr>
          <w:sz w:val="20"/>
          <w:szCs w:val="20"/>
          <w:lang w:val="bg-BG"/>
        </w:rPr>
      </w:pPr>
      <w:r w:rsidRPr="00892D83">
        <w:rPr>
          <w:b/>
          <w:sz w:val="20"/>
          <w:szCs w:val="20"/>
          <w:lang w:val="bg-BG"/>
        </w:rPr>
        <w:t>ПЛАЩАНЕ, ДДС И ГАРАНЦИЯ ЗА ИЗПЪЛНЕНИЕ</w:t>
      </w:r>
    </w:p>
    <w:p w14:paraId="7DF60240"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Договор и повторена в Поръчката (Поръчките). </w:t>
      </w:r>
    </w:p>
    <w:p w14:paraId="7DF60241"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7DF60242"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 xml:space="preserve">Плащането се извършва в </w:t>
      </w:r>
      <w:r w:rsidR="00810DCA" w:rsidRPr="00892D83">
        <w:rPr>
          <w:sz w:val="20"/>
          <w:szCs w:val="20"/>
          <w:lang w:val="bg-BG"/>
        </w:rPr>
        <w:t>четиридесет и петдневен</w:t>
      </w:r>
      <w:r w:rsidRPr="00892D83">
        <w:rPr>
          <w:sz w:val="20"/>
          <w:szCs w:val="20"/>
          <w:lang w:val="bg-BG"/>
        </w:rPr>
        <w:t xml:space="preserve">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7DF60243"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7DF60244"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DF60245"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DF60246"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7DF60247" w14:textId="77777777" w:rsidR="00196576" w:rsidRPr="00892D83" w:rsidRDefault="00196576" w:rsidP="005737C2">
      <w:pPr>
        <w:keepNext/>
        <w:widowControl w:val="0"/>
        <w:numPr>
          <w:ilvl w:val="0"/>
          <w:numId w:val="8"/>
        </w:numPr>
        <w:spacing w:after="240"/>
        <w:jc w:val="both"/>
        <w:outlineLvl w:val="0"/>
        <w:rPr>
          <w:sz w:val="20"/>
          <w:szCs w:val="20"/>
          <w:lang w:val="bg-BG"/>
        </w:rPr>
      </w:pPr>
      <w:r w:rsidRPr="00892D83">
        <w:rPr>
          <w:b/>
          <w:sz w:val="20"/>
          <w:szCs w:val="20"/>
          <w:lang w:val="bg-BG"/>
        </w:rPr>
        <w:t>КОНФИДЕНЦИАЛНОСТ</w:t>
      </w:r>
    </w:p>
    <w:p w14:paraId="7DF60248"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DF60249"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DF6024A"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DF6024B" w14:textId="77777777" w:rsidR="00196576" w:rsidRPr="00892D83" w:rsidRDefault="00196576" w:rsidP="005737C2">
      <w:pPr>
        <w:keepNext/>
        <w:widowControl w:val="0"/>
        <w:numPr>
          <w:ilvl w:val="0"/>
          <w:numId w:val="8"/>
        </w:numPr>
        <w:spacing w:after="240"/>
        <w:jc w:val="both"/>
        <w:outlineLvl w:val="0"/>
        <w:rPr>
          <w:b/>
          <w:sz w:val="20"/>
          <w:szCs w:val="20"/>
          <w:lang w:val="bg-BG"/>
        </w:rPr>
      </w:pPr>
      <w:r w:rsidRPr="00892D83">
        <w:rPr>
          <w:b/>
          <w:sz w:val="20"/>
          <w:szCs w:val="20"/>
          <w:lang w:val="bg-BG"/>
        </w:rPr>
        <w:t>ПУБЛИЧНОСТ</w:t>
      </w:r>
    </w:p>
    <w:p w14:paraId="7DF6024C" w14:textId="77777777" w:rsidR="00196576" w:rsidRPr="00892D83" w:rsidRDefault="00196576" w:rsidP="00196576">
      <w:pPr>
        <w:spacing w:after="240"/>
        <w:ind w:left="720"/>
        <w:jc w:val="both"/>
        <w:outlineLvl w:val="0"/>
        <w:rPr>
          <w:sz w:val="20"/>
          <w:szCs w:val="20"/>
          <w:lang w:val="bg-BG"/>
        </w:rPr>
      </w:pPr>
      <w:r w:rsidRPr="00892D83">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DF6024D" w14:textId="77777777" w:rsidR="00196576" w:rsidRPr="00892D83" w:rsidRDefault="00196576" w:rsidP="005737C2">
      <w:pPr>
        <w:keepNext/>
        <w:widowControl w:val="0"/>
        <w:numPr>
          <w:ilvl w:val="0"/>
          <w:numId w:val="8"/>
        </w:numPr>
        <w:spacing w:after="240"/>
        <w:jc w:val="both"/>
        <w:outlineLvl w:val="0"/>
        <w:rPr>
          <w:sz w:val="20"/>
          <w:szCs w:val="20"/>
          <w:lang w:val="bg-BG"/>
        </w:rPr>
      </w:pPr>
      <w:r w:rsidRPr="00892D83">
        <w:rPr>
          <w:b/>
          <w:sz w:val="20"/>
          <w:szCs w:val="20"/>
          <w:lang w:val="bg-BG"/>
        </w:rPr>
        <w:t>СПЕЦИФИКАЦИЯ</w:t>
      </w:r>
    </w:p>
    <w:p w14:paraId="7DF6024E"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7DF6024F"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DF60250" w14:textId="77777777" w:rsidR="00196576" w:rsidRPr="00892D83" w:rsidRDefault="00196576" w:rsidP="005737C2">
      <w:pPr>
        <w:keepNext/>
        <w:widowControl w:val="0"/>
        <w:numPr>
          <w:ilvl w:val="0"/>
          <w:numId w:val="8"/>
        </w:numPr>
        <w:spacing w:after="240"/>
        <w:jc w:val="both"/>
        <w:outlineLvl w:val="0"/>
        <w:rPr>
          <w:b/>
          <w:bCs/>
          <w:sz w:val="20"/>
          <w:szCs w:val="20"/>
          <w:lang w:val="bg-BG"/>
        </w:rPr>
      </w:pPr>
      <w:bookmarkStart w:id="18" w:name="_Ref37578996"/>
      <w:r w:rsidRPr="00892D83">
        <w:rPr>
          <w:b/>
          <w:bCs/>
          <w:sz w:val="20"/>
          <w:szCs w:val="20"/>
          <w:lang w:val="bg-BG"/>
        </w:rPr>
        <w:t>ДОСТЪП И ИНСПЕКТИРАНЕ</w:t>
      </w:r>
      <w:bookmarkEnd w:id="18"/>
      <w:r w:rsidRPr="00892D83">
        <w:rPr>
          <w:b/>
          <w:bCs/>
          <w:sz w:val="20"/>
          <w:szCs w:val="20"/>
          <w:lang w:val="bg-BG"/>
        </w:rPr>
        <w:t xml:space="preserve"> </w:t>
      </w:r>
    </w:p>
    <w:p w14:paraId="7DF60251" w14:textId="77777777" w:rsidR="00196576" w:rsidRPr="00892D83" w:rsidRDefault="00196576" w:rsidP="00196576">
      <w:pPr>
        <w:spacing w:after="240"/>
        <w:ind w:left="720"/>
        <w:jc w:val="both"/>
        <w:outlineLvl w:val="0"/>
        <w:rPr>
          <w:sz w:val="20"/>
          <w:szCs w:val="20"/>
          <w:lang w:val="bg-BG"/>
        </w:rPr>
      </w:pPr>
      <w:r w:rsidRPr="00892D83">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7DF60252"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19" w:name="_Ref37578998"/>
      <w:r w:rsidRPr="00892D83">
        <w:rPr>
          <w:b/>
          <w:bCs/>
          <w:sz w:val="20"/>
          <w:szCs w:val="20"/>
          <w:lang w:val="bg-BG"/>
        </w:rPr>
        <w:t>ЗАГУБА ИЛИ ПОВРЕДА ПРИ ТРАНСПОРТИРАНЕ</w:t>
      </w:r>
      <w:bookmarkEnd w:id="19"/>
      <w:r w:rsidRPr="00892D83">
        <w:rPr>
          <w:b/>
          <w:sz w:val="20"/>
          <w:szCs w:val="20"/>
          <w:lang w:val="bg-BG"/>
        </w:rPr>
        <w:t xml:space="preserve"> </w:t>
      </w:r>
    </w:p>
    <w:p w14:paraId="7DF60253"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DF60254"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7DF60255"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20" w:name="_Ref37579000"/>
      <w:r w:rsidRPr="00892D83">
        <w:rPr>
          <w:b/>
          <w:bCs/>
          <w:sz w:val="20"/>
          <w:szCs w:val="20"/>
          <w:lang w:val="bg-BG"/>
        </w:rPr>
        <w:t>ОПАСНИ</w:t>
      </w:r>
      <w:r w:rsidRPr="00892D83">
        <w:rPr>
          <w:b/>
          <w:sz w:val="20"/>
          <w:szCs w:val="20"/>
          <w:lang w:val="bg-BG"/>
        </w:rPr>
        <w:t xml:space="preserve"> </w:t>
      </w:r>
      <w:r w:rsidRPr="00892D83">
        <w:rPr>
          <w:b/>
          <w:bCs/>
          <w:sz w:val="20"/>
          <w:szCs w:val="20"/>
          <w:lang w:val="bg-BG"/>
        </w:rPr>
        <w:t>СТОКИ</w:t>
      </w:r>
      <w:bookmarkEnd w:id="20"/>
    </w:p>
    <w:p w14:paraId="7DF60256"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DF60257"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DF60258"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7DF60259" w14:textId="77777777" w:rsidR="00196576" w:rsidRPr="00892D83" w:rsidRDefault="00196576" w:rsidP="005737C2">
      <w:pPr>
        <w:numPr>
          <w:ilvl w:val="1"/>
          <w:numId w:val="8"/>
        </w:numPr>
        <w:tabs>
          <w:tab w:val="clear" w:pos="1440"/>
          <w:tab w:val="num" w:pos="720"/>
          <w:tab w:val="num" w:pos="1620"/>
        </w:tabs>
        <w:ind w:left="720" w:hanging="720"/>
        <w:jc w:val="both"/>
        <w:outlineLvl w:val="0"/>
        <w:rPr>
          <w:sz w:val="20"/>
          <w:szCs w:val="20"/>
          <w:lang w:val="bg-BG"/>
        </w:rPr>
      </w:pPr>
      <w:r w:rsidRPr="00892D83">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7DF6025A"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информация за опасностите от използване на  Стоките; </w:t>
      </w:r>
    </w:p>
    <w:p w14:paraId="7DF6025B"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оценка на риска от използване на Стоките; </w:t>
      </w:r>
    </w:p>
    <w:p w14:paraId="7DF6025C"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описание на контролните мерки, които трябва да се вземат; </w:t>
      </w:r>
    </w:p>
    <w:p w14:paraId="7DF6025D"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подробности за необходимо предпазно облекло; </w:t>
      </w:r>
    </w:p>
    <w:p w14:paraId="7DF6025E"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DF6025F"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всякакви препоръки за следене на здравното състояние; </w:t>
      </w:r>
    </w:p>
    <w:p w14:paraId="7DF60260"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7DF60261" w14:textId="77777777" w:rsidR="00196576" w:rsidRPr="00892D83" w:rsidRDefault="00196576" w:rsidP="005737C2">
      <w:pPr>
        <w:numPr>
          <w:ilvl w:val="2"/>
          <w:numId w:val="8"/>
        </w:numPr>
        <w:tabs>
          <w:tab w:val="clear" w:pos="1440"/>
          <w:tab w:val="num" w:pos="1800"/>
        </w:tabs>
        <w:ind w:left="1980" w:hanging="1080"/>
        <w:jc w:val="both"/>
        <w:outlineLvl w:val="0"/>
        <w:rPr>
          <w:sz w:val="20"/>
          <w:szCs w:val="20"/>
          <w:lang w:val="bg-BG"/>
        </w:rPr>
      </w:pPr>
      <w:r w:rsidRPr="00892D83">
        <w:rPr>
          <w:sz w:val="20"/>
          <w:szCs w:val="20"/>
          <w:lang w:val="bg-BG"/>
        </w:rPr>
        <w:t xml:space="preserve">препоръки за боравене с отпадъци, включително и начини на депониране. </w:t>
      </w:r>
    </w:p>
    <w:p w14:paraId="7DF60262"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DF60263"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21" w:name="_Ref37579001"/>
      <w:r w:rsidRPr="00892D83">
        <w:rPr>
          <w:b/>
          <w:bCs/>
          <w:sz w:val="20"/>
          <w:szCs w:val="20"/>
          <w:lang w:val="bg-BG"/>
        </w:rPr>
        <w:t>ДОСТАВКА</w:t>
      </w:r>
      <w:bookmarkEnd w:id="21"/>
      <w:r w:rsidRPr="00892D83">
        <w:rPr>
          <w:b/>
          <w:sz w:val="20"/>
          <w:szCs w:val="20"/>
          <w:lang w:val="bg-BG"/>
        </w:rPr>
        <w:t xml:space="preserve"> </w:t>
      </w:r>
    </w:p>
    <w:p w14:paraId="7DF60264"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7DF60265"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napToGrid w:val="0"/>
          <w:sz w:val="20"/>
          <w:szCs w:val="20"/>
          <w:lang w:val="bg-BG"/>
        </w:rPr>
        <w:t xml:space="preserve">Собствеността и рискът </w:t>
      </w:r>
      <w:r w:rsidRPr="00892D83">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DF60266"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DF60267"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DF60268"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DF60269"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DF6026A"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DF6026B"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DF6026C"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DF6026D" w14:textId="77777777" w:rsidR="00196576" w:rsidRPr="00892D83" w:rsidRDefault="00196576" w:rsidP="005737C2">
      <w:pPr>
        <w:keepNext/>
        <w:widowControl w:val="0"/>
        <w:numPr>
          <w:ilvl w:val="0"/>
          <w:numId w:val="8"/>
        </w:numPr>
        <w:spacing w:after="240"/>
        <w:jc w:val="both"/>
        <w:outlineLvl w:val="0"/>
        <w:rPr>
          <w:sz w:val="20"/>
          <w:szCs w:val="20"/>
          <w:lang w:val="bg-BG"/>
        </w:rPr>
      </w:pPr>
      <w:bookmarkStart w:id="22" w:name="_Ref37579002"/>
      <w:bookmarkStart w:id="23" w:name="_Ref91302257"/>
      <w:r w:rsidRPr="00892D83">
        <w:rPr>
          <w:b/>
          <w:bCs/>
          <w:sz w:val="20"/>
          <w:szCs w:val="20"/>
          <w:lang w:val="bg-BG"/>
        </w:rPr>
        <w:t>ГАРАНЦ</w:t>
      </w:r>
      <w:bookmarkEnd w:id="22"/>
      <w:r w:rsidRPr="00892D83">
        <w:rPr>
          <w:b/>
          <w:bCs/>
          <w:sz w:val="20"/>
          <w:szCs w:val="20"/>
          <w:lang w:val="bg-BG"/>
        </w:rPr>
        <w:t>ИЯ ЗА КАЧЕСТВО</w:t>
      </w:r>
      <w:bookmarkEnd w:id="23"/>
    </w:p>
    <w:p w14:paraId="7DF6026E"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DF6026F"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DF60270"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DF60271"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24" w:name="_Ref37579004"/>
      <w:r w:rsidRPr="00892D83">
        <w:rPr>
          <w:b/>
          <w:bCs/>
          <w:sz w:val="20"/>
          <w:szCs w:val="20"/>
          <w:lang w:val="bg-BG"/>
        </w:rPr>
        <w:t>ПРАВО НА ОТКАЗ</w:t>
      </w:r>
      <w:bookmarkEnd w:id="24"/>
      <w:r w:rsidRPr="00892D83">
        <w:rPr>
          <w:b/>
          <w:sz w:val="20"/>
          <w:szCs w:val="20"/>
          <w:lang w:val="bg-BG"/>
        </w:rPr>
        <w:t xml:space="preserve"> </w:t>
      </w:r>
    </w:p>
    <w:p w14:paraId="7DF60272"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DF60273"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DF60274"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Възложителят връща на Доставчика всички неприети Стоки за негова сметка.</w:t>
      </w:r>
    </w:p>
    <w:p w14:paraId="7DF60275"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25" w:name="_Ref37579010"/>
      <w:bookmarkStart w:id="26" w:name="_Ref38169864"/>
      <w:r w:rsidRPr="00892D83">
        <w:rPr>
          <w:b/>
          <w:bCs/>
          <w:sz w:val="20"/>
          <w:szCs w:val="20"/>
          <w:lang w:val="bg-BG"/>
        </w:rPr>
        <w:t>ОБРАЗЦИ</w:t>
      </w:r>
      <w:bookmarkEnd w:id="25"/>
      <w:r w:rsidRPr="00892D83">
        <w:rPr>
          <w:b/>
          <w:bCs/>
          <w:sz w:val="20"/>
          <w:szCs w:val="20"/>
          <w:lang w:val="bg-BG"/>
        </w:rPr>
        <w:t xml:space="preserve"> И МОСТРИ</w:t>
      </w:r>
      <w:bookmarkEnd w:id="26"/>
    </w:p>
    <w:p w14:paraId="7DF60276"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DF60277"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DF60278" w14:textId="77777777" w:rsidR="00196576" w:rsidRPr="00892D83" w:rsidRDefault="00196576" w:rsidP="005737C2">
      <w:pPr>
        <w:keepNext/>
        <w:widowControl w:val="0"/>
        <w:numPr>
          <w:ilvl w:val="0"/>
          <w:numId w:val="8"/>
        </w:numPr>
        <w:spacing w:after="240"/>
        <w:jc w:val="both"/>
        <w:outlineLvl w:val="0"/>
        <w:rPr>
          <w:sz w:val="20"/>
          <w:szCs w:val="20"/>
          <w:lang w:val="bg-BG"/>
        </w:rPr>
      </w:pPr>
      <w:bookmarkStart w:id="27" w:name="_Ref37579012"/>
      <w:bookmarkStart w:id="28" w:name="_Ref91302263"/>
      <w:r w:rsidRPr="00892D83">
        <w:rPr>
          <w:b/>
          <w:bCs/>
          <w:snapToGrid w:val="0"/>
          <w:sz w:val="20"/>
          <w:szCs w:val="20"/>
          <w:lang w:val="bg-BG"/>
        </w:rPr>
        <w:t>Д</w:t>
      </w:r>
      <w:r w:rsidRPr="00892D83">
        <w:rPr>
          <w:b/>
          <w:bCs/>
          <w:sz w:val="20"/>
          <w:szCs w:val="20"/>
          <w:lang w:val="bg-BG"/>
        </w:rPr>
        <w:t>ОСТЪП ДО ОБЕКТА И СЪОРЪЖЕНИЯ</w:t>
      </w:r>
      <w:bookmarkEnd w:id="27"/>
      <w:r w:rsidRPr="00892D83">
        <w:rPr>
          <w:b/>
          <w:bCs/>
          <w:sz w:val="20"/>
          <w:szCs w:val="20"/>
          <w:lang w:val="bg-BG"/>
        </w:rPr>
        <w:t>ТА</w:t>
      </w:r>
      <w:bookmarkEnd w:id="28"/>
    </w:p>
    <w:p w14:paraId="7DF60279"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7DF6027A" w14:textId="77777777" w:rsidR="00196576" w:rsidRPr="00892D83" w:rsidRDefault="00196576" w:rsidP="005737C2">
      <w:pPr>
        <w:numPr>
          <w:ilvl w:val="1"/>
          <w:numId w:val="8"/>
        </w:numPr>
        <w:tabs>
          <w:tab w:val="clear" w:pos="1440"/>
          <w:tab w:val="num" w:pos="720"/>
          <w:tab w:val="num" w:pos="1620"/>
        </w:tabs>
        <w:spacing w:after="240"/>
        <w:ind w:left="720" w:hanging="720"/>
        <w:jc w:val="both"/>
        <w:outlineLvl w:val="0"/>
        <w:rPr>
          <w:sz w:val="20"/>
          <w:szCs w:val="20"/>
          <w:lang w:val="bg-BG"/>
        </w:rPr>
      </w:pPr>
      <w:r w:rsidRPr="00892D83">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DF6027B"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29" w:name="_Ref91302267"/>
      <w:r w:rsidRPr="00892D83">
        <w:rPr>
          <w:b/>
          <w:sz w:val="20"/>
          <w:szCs w:val="20"/>
          <w:lang w:val="bg-BG"/>
        </w:rPr>
        <w:t>ЗАСТРАХОВАНЕ И ОТГОВОРНОСТ</w:t>
      </w:r>
      <w:bookmarkEnd w:id="29"/>
    </w:p>
    <w:p w14:paraId="7DF6027C" w14:textId="77777777" w:rsidR="00196576" w:rsidRPr="00892D83" w:rsidRDefault="00196576" w:rsidP="005737C2">
      <w:pPr>
        <w:numPr>
          <w:ilvl w:val="1"/>
          <w:numId w:val="8"/>
        </w:numPr>
        <w:tabs>
          <w:tab w:val="clear" w:pos="1440"/>
          <w:tab w:val="num" w:pos="720"/>
          <w:tab w:val="num" w:pos="1620"/>
        </w:tabs>
        <w:ind w:left="720" w:hanging="720"/>
        <w:jc w:val="both"/>
        <w:outlineLvl w:val="0"/>
        <w:rPr>
          <w:sz w:val="20"/>
          <w:szCs w:val="20"/>
          <w:lang w:val="bg-BG"/>
        </w:rPr>
      </w:pPr>
      <w:r w:rsidRPr="00892D83">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7DF6027D" w14:textId="77777777" w:rsidR="00196576" w:rsidRPr="00892D83" w:rsidRDefault="00196576" w:rsidP="005737C2">
      <w:pPr>
        <w:numPr>
          <w:ilvl w:val="2"/>
          <w:numId w:val="8"/>
        </w:numPr>
        <w:tabs>
          <w:tab w:val="clear" w:pos="1440"/>
          <w:tab w:val="num" w:pos="1620"/>
          <w:tab w:val="num" w:pos="2610"/>
        </w:tabs>
        <w:spacing w:before="60" w:after="60"/>
        <w:ind w:left="1622" w:hanging="902"/>
        <w:jc w:val="both"/>
        <w:outlineLvl w:val="0"/>
        <w:rPr>
          <w:sz w:val="20"/>
          <w:szCs w:val="20"/>
          <w:lang w:val="bg-BG"/>
        </w:rPr>
      </w:pPr>
      <w:r w:rsidRPr="00892D83">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DF6027E" w14:textId="77777777" w:rsidR="00196576" w:rsidRPr="00892D83" w:rsidRDefault="00196576" w:rsidP="005737C2">
      <w:pPr>
        <w:numPr>
          <w:ilvl w:val="2"/>
          <w:numId w:val="8"/>
        </w:numPr>
        <w:tabs>
          <w:tab w:val="clear" w:pos="1440"/>
          <w:tab w:val="num" w:pos="1620"/>
          <w:tab w:val="num" w:pos="2610"/>
        </w:tabs>
        <w:spacing w:before="60" w:after="60"/>
        <w:ind w:left="1622" w:hanging="902"/>
        <w:jc w:val="both"/>
        <w:outlineLvl w:val="0"/>
        <w:rPr>
          <w:sz w:val="20"/>
          <w:szCs w:val="20"/>
          <w:lang w:val="bg-BG"/>
        </w:rPr>
      </w:pPr>
      <w:r w:rsidRPr="00892D83">
        <w:rPr>
          <w:sz w:val="20"/>
          <w:szCs w:val="20"/>
          <w:lang w:val="bg-BG"/>
        </w:rPr>
        <w:t>Повреда или погиване имуществото на Възложителя или на трети лица при или във връзка с изпълнението на договора.</w:t>
      </w:r>
    </w:p>
    <w:p w14:paraId="7DF6027F" w14:textId="77777777" w:rsidR="00196576" w:rsidRPr="00892D83" w:rsidRDefault="00196576" w:rsidP="00196576">
      <w:pPr>
        <w:pStyle w:val="BodyTextIndent3"/>
        <w:rPr>
          <w:sz w:val="20"/>
          <w:szCs w:val="20"/>
        </w:rPr>
      </w:pPr>
      <w:r w:rsidRPr="00892D83">
        <w:rPr>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DF60280" w14:textId="77777777" w:rsidR="00196576" w:rsidRPr="00892D83" w:rsidRDefault="00196576" w:rsidP="005737C2">
      <w:pPr>
        <w:numPr>
          <w:ilvl w:val="1"/>
          <w:numId w:val="8"/>
        </w:numPr>
        <w:tabs>
          <w:tab w:val="clear" w:pos="1440"/>
          <w:tab w:val="left" w:pos="720"/>
          <w:tab w:val="num" w:pos="1620"/>
          <w:tab w:val="left" w:pos="7200"/>
        </w:tabs>
        <w:spacing w:after="240"/>
        <w:ind w:left="720" w:hanging="720"/>
        <w:jc w:val="both"/>
        <w:outlineLvl w:val="0"/>
        <w:rPr>
          <w:sz w:val="20"/>
          <w:szCs w:val="20"/>
          <w:lang w:val="bg-BG"/>
        </w:rPr>
      </w:pPr>
      <w:r w:rsidRPr="00892D83">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892D83">
        <w:rPr>
          <w:sz w:val="20"/>
          <w:szCs w:val="20"/>
          <w:lang w:val="ru-RU"/>
        </w:rPr>
        <w:t>.</w:t>
      </w:r>
      <w:r w:rsidRPr="00892D83" w:rsidDel="00883816">
        <w:rPr>
          <w:sz w:val="20"/>
          <w:szCs w:val="20"/>
          <w:lang w:val="bg-BG"/>
        </w:rPr>
        <w:t xml:space="preserve"> </w:t>
      </w:r>
    </w:p>
    <w:p w14:paraId="7DF60281" w14:textId="77777777" w:rsidR="00196576" w:rsidRPr="00892D83" w:rsidRDefault="00196576" w:rsidP="005737C2">
      <w:pPr>
        <w:numPr>
          <w:ilvl w:val="1"/>
          <w:numId w:val="8"/>
        </w:numPr>
        <w:tabs>
          <w:tab w:val="clear" w:pos="1440"/>
          <w:tab w:val="left" w:pos="720"/>
          <w:tab w:val="num" w:pos="1620"/>
          <w:tab w:val="left" w:pos="7200"/>
        </w:tabs>
        <w:spacing w:after="240"/>
        <w:ind w:left="720" w:hanging="720"/>
        <w:jc w:val="both"/>
        <w:outlineLvl w:val="0"/>
        <w:rPr>
          <w:sz w:val="20"/>
          <w:szCs w:val="20"/>
          <w:lang w:val="bg-BG"/>
        </w:rPr>
      </w:pPr>
      <w:r w:rsidRPr="00892D83">
        <w:rPr>
          <w:sz w:val="20"/>
          <w:szCs w:val="20"/>
          <w:lang w:val="bg-BG"/>
        </w:rPr>
        <w:t>Застрахователните полици се представят на Възложителя при поискване.</w:t>
      </w:r>
    </w:p>
    <w:p w14:paraId="7DF60282"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30" w:name="_Ref37579021"/>
      <w:r w:rsidRPr="00892D83">
        <w:rPr>
          <w:b/>
          <w:bCs/>
          <w:sz w:val="20"/>
          <w:szCs w:val="20"/>
          <w:lang w:val="bg-BG"/>
        </w:rPr>
        <w:t>ПРЕОТСТЪПВАНЕ И ПРЕХВЪРЛЯНЕ НА ЗАДЪЛЖЕНИЯ</w:t>
      </w:r>
      <w:bookmarkEnd w:id="30"/>
      <w:r w:rsidRPr="00892D83">
        <w:rPr>
          <w:b/>
          <w:sz w:val="20"/>
          <w:szCs w:val="20"/>
          <w:lang w:val="bg-BG"/>
        </w:rPr>
        <w:t xml:space="preserve"> </w:t>
      </w:r>
    </w:p>
    <w:p w14:paraId="7DF60283" w14:textId="77777777" w:rsidR="00196576" w:rsidRPr="00892D83" w:rsidRDefault="00196576" w:rsidP="005737C2">
      <w:pPr>
        <w:numPr>
          <w:ilvl w:val="1"/>
          <w:numId w:val="8"/>
        </w:numPr>
        <w:tabs>
          <w:tab w:val="clear" w:pos="1440"/>
          <w:tab w:val="left" w:pos="720"/>
          <w:tab w:val="num" w:pos="900"/>
          <w:tab w:val="num" w:pos="1620"/>
        </w:tabs>
        <w:spacing w:after="240"/>
        <w:ind w:left="720" w:hanging="720"/>
        <w:jc w:val="both"/>
        <w:outlineLvl w:val="0"/>
        <w:rPr>
          <w:sz w:val="20"/>
          <w:szCs w:val="20"/>
          <w:lang w:val="bg-BG"/>
        </w:rPr>
      </w:pPr>
      <w:r w:rsidRPr="00892D83">
        <w:rPr>
          <w:sz w:val="20"/>
          <w:szCs w:val="20"/>
          <w:lang w:val="bg-BG"/>
        </w:rPr>
        <w:t>Договорът не може да бъде прехвърлен или преотстъпен като цяло на трето лице.</w:t>
      </w:r>
    </w:p>
    <w:p w14:paraId="7DF60284"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31" w:name="_Ref37579028"/>
      <w:r w:rsidRPr="00892D83">
        <w:rPr>
          <w:b/>
          <w:bCs/>
          <w:sz w:val="20"/>
          <w:szCs w:val="20"/>
          <w:lang w:val="bg-BG"/>
        </w:rPr>
        <w:t>РАЗДЕЛНОСТ</w:t>
      </w:r>
      <w:bookmarkEnd w:id="31"/>
      <w:r w:rsidRPr="00892D83">
        <w:rPr>
          <w:b/>
          <w:sz w:val="20"/>
          <w:szCs w:val="20"/>
          <w:lang w:val="bg-BG"/>
        </w:rPr>
        <w:t xml:space="preserve"> </w:t>
      </w:r>
    </w:p>
    <w:p w14:paraId="7DF60285" w14:textId="77777777" w:rsidR="00196576" w:rsidRPr="00892D83" w:rsidRDefault="00196576" w:rsidP="00196576">
      <w:pPr>
        <w:pStyle w:val="p24"/>
        <w:widowControl w:val="0"/>
        <w:tabs>
          <w:tab w:val="clear" w:pos="780"/>
          <w:tab w:val="left" w:pos="0"/>
        </w:tabs>
        <w:spacing w:after="240" w:line="240" w:lineRule="auto"/>
        <w:ind w:firstLine="0"/>
        <w:jc w:val="both"/>
        <w:rPr>
          <w:rFonts w:ascii="Bookman Old Style" w:hAnsi="Bookman Old Style"/>
          <w:snapToGrid/>
          <w:color w:val="auto"/>
          <w:sz w:val="20"/>
          <w:szCs w:val="20"/>
          <w:lang w:val="bg-BG"/>
        </w:rPr>
      </w:pPr>
      <w:r w:rsidRPr="00892D83">
        <w:rPr>
          <w:rFonts w:ascii="Bookman Old Style" w:hAnsi="Bookman Old Style"/>
          <w:snapToGrid/>
          <w:color w:val="auto"/>
          <w:sz w:val="20"/>
          <w:szCs w:val="20"/>
          <w:lang w:val="bg-BG"/>
        </w:rPr>
        <w:t xml:space="preserve">В случай, че някоя разпоредба или последваща промяна в </w:t>
      </w:r>
      <w:r w:rsidRPr="00892D83">
        <w:rPr>
          <w:rFonts w:ascii="Bookman Old Style" w:hAnsi="Bookman Old Style"/>
          <w:snapToGrid/>
          <w:sz w:val="20"/>
          <w:szCs w:val="20"/>
          <w:lang w:val="bg-BG"/>
        </w:rPr>
        <w:t>договора</w:t>
      </w:r>
      <w:r w:rsidRPr="00892D83">
        <w:rPr>
          <w:rFonts w:ascii="Bookman Old Style" w:hAnsi="Bookman Old Style"/>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7DF60286" w14:textId="77777777" w:rsidR="00196576" w:rsidRPr="00892D83" w:rsidRDefault="00196576" w:rsidP="005737C2">
      <w:pPr>
        <w:keepNext/>
        <w:widowControl w:val="0"/>
        <w:numPr>
          <w:ilvl w:val="0"/>
          <w:numId w:val="8"/>
        </w:numPr>
        <w:spacing w:after="240"/>
        <w:jc w:val="both"/>
        <w:outlineLvl w:val="0"/>
        <w:rPr>
          <w:b/>
          <w:sz w:val="20"/>
          <w:szCs w:val="20"/>
          <w:lang w:val="bg-BG"/>
        </w:rPr>
      </w:pPr>
      <w:bookmarkStart w:id="32" w:name="_Ref37579029"/>
      <w:r w:rsidRPr="00892D83">
        <w:rPr>
          <w:b/>
          <w:bCs/>
          <w:sz w:val="20"/>
          <w:szCs w:val="20"/>
          <w:lang w:val="bg-BG"/>
        </w:rPr>
        <w:t>ПРЕКРАТЯВАНЕ</w:t>
      </w:r>
      <w:bookmarkEnd w:id="32"/>
    </w:p>
    <w:p w14:paraId="7DF60287" w14:textId="77777777" w:rsidR="00196576" w:rsidRPr="00892D83" w:rsidRDefault="00196576" w:rsidP="005737C2">
      <w:pPr>
        <w:numPr>
          <w:ilvl w:val="1"/>
          <w:numId w:val="8"/>
        </w:numPr>
        <w:tabs>
          <w:tab w:val="clear" w:pos="1440"/>
          <w:tab w:val="left" w:pos="720"/>
          <w:tab w:val="num" w:pos="1620"/>
        </w:tabs>
        <w:ind w:left="720" w:hanging="720"/>
        <w:jc w:val="both"/>
        <w:outlineLvl w:val="0"/>
        <w:rPr>
          <w:sz w:val="20"/>
          <w:szCs w:val="20"/>
          <w:lang w:val="bg-BG"/>
        </w:rPr>
      </w:pPr>
      <w:r w:rsidRPr="00892D83">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DF60288" w14:textId="044F235D" w:rsidR="00196576" w:rsidRPr="00892D83" w:rsidRDefault="00196576" w:rsidP="005737C2">
      <w:pPr>
        <w:numPr>
          <w:ilvl w:val="2"/>
          <w:numId w:val="8"/>
        </w:numPr>
        <w:tabs>
          <w:tab w:val="clear" w:pos="1440"/>
          <w:tab w:val="left" w:pos="1620"/>
          <w:tab w:val="num" w:pos="2610"/>
        </w:tabs>
        <w:spacing w:before="60" w:after="60"/>
        <w:ind w:left="1622" w:hanging="902"/>
        <w:jc w:val="both"/>
        <w:outlineLvl w:val="0"/>
        <w:rPr>
          <w:sz w:val="20"/>
          <w:szCs w:val="20"/>
          <w:lang w:val="bg-BG"/>
        </w:rPr>
      </w:pPr>
      <w:r w:rsidRPr="00892D83">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397DD9" w:rsidRPr="00892D83">
        <w:rPr>
          <w:sz w:val="20"/>
          <w:szCs w:val="20"/>
          <w:lang w:val="bg-BG"/>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7DF60289" w14:textId="77777777" w:rsidR="00196576" w:rsidRPr="00892D83" w:rsidRDefault="00196576" w:rsidP="005737C2">
      <w:pPr>
        <w:numPr>
          <w:ilvl w:val="2"/>
          <w:numId w:val="8"/>
        </w:numPr>
        <w:tabs>
          <w:tab w:val="clear" w:pos="1440"/>
          <w:tab w:val="left" w:pos="1620"/>
          <w:tab w:val="num" w:pos="2610"/>
        </w:tabs>
        <w:spacing w:before="60" w:after="60"/>
        <w:ind w:left="1622" w:hanging="902"/>
        <w:jc w:val="both"/>
        <w:outlineLvl w:val="0"/>
        <w:rPr>
          <w:sz w:val="20"/>
          <w:szCs w:val="20"/>
          <w:lang w:val="bg-BG"/>
        </w:rPr>
      </w:pPr>
      <w:r w:rsidRPr="00892D83">
        <w:rPr>
          <w:sz w:val="20"/>
          <w:szCs w:val="20"/>
          <w:lang w:val="bg-BG"/>
        </w:rPr>
        <w:t>ако за Доставчика е открито производство по несъстоятелност.</w:t>
      </w:r>
    </w:p>
    <w:p w14:paraId="7DF6028A"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DF6028B"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7DF6028C"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DF6028D"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Страните могат да прекратят договора по всяко време по взаимно съгласие.</w:t>
      </w:r>
    </w:p>
    <w:p w14:paraId="7DF6028E"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DF6028F"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При изтичане или прекратяване на договора Доставчикът се задължава да съдейства на нов Доставчик за поемане изпълнението на договор. Направените от Доставчика разходи за това се поемат от Възложителя, след неговото предварително одобрение.</w:t>
      </w:r>
    </w:p>
    <w:p w14:paraId="7DF60290" w14:textId="77777777" w:rsidR="00196576" w:rsidRPr="00892D83" w:rsidRDefault="00196576" w:rsidP="005737C2">
      <w:pPr>
        <w:keepNext/>
        <w:widowControl w:val="0"/>
        <w:numPr>
          <w:ilvl w:val="0"/>
          <w:numId w:val="8"/>
        </w:numPr>
        <w:spacing w:after="240"/>
        <w:jc w:val="both"/>
        <w:outlineLvl w:val="0"/>
        <w:rPr>
          <w:rFonts w:cs="Arial"/>
          <w:b/>
          <w:sz w:val="20"/>
          <w:szCs w:val="20"/>
          <w:lang w:val="bg-BG"/>
        </w:rPr>
      </w:pPr>
      <w:bookmarkStart w:id="33" w:name="_Ref37579031"/>
      <w:r w:rsidRPr="00892D83">
        <w:rPr>
          <w:b/>
          <w:bCs/>
          <w:sz w:val="20"/>
          <w:szCs w:val="20"/>
          <w:lang w:val="bg-BG"/>
        </w:rPr>
        <w:t>ПРИЛОЖИМО ПРАВО</w:t>
      </w:r>
      <w:bookmarkEnd w:id="33"/>
      <w:r w:rsidRPr="00892D83">
        <w:rPr>
          <w:rFonts w:cs="Arial"/>
          <w:b/>
          <w:sz w:val="20"/>
          <w:szCs w:val="20"/>
          <w:lang w:val="bg-BG"/>
        </w:rPr>
        <w:t xml:space="preserve"> </w:t>
      </w:r>
    </w:p>
    <w:p w14:paraId="7DF60291" w14:textId="77777777" w:rsidR="00196576" w:rsidRPr="00892D83" w:rsidRDefault="00196576" w:rsidP="00196576">
      <w:pPr>
        <w:pStyle w:val="p50"/>
        <w:tabs>
          <w:tab w:val="clear" w:pos="760"/>
        </w:tabs>
        <w:spacing w:after="240" w:line="240" w:lineRule="auto"/>
        <w:ind w:firstLine="0"/>
        <w:outlineLvl w:val="0"/>
        <w:rPr>
          <w:rFonts w:ascii="Bookman Old Style" w:hAnsi="Bookman Old Style"/>
          <w:snapToGrid/>
          <w:color w:val="auto"/>
          <w:sz w:val="20"/>
          <w:szCs w:val="20"/>
          <w:lang w:val="bg-BG"/>
        </w:rPr>
      </w:pPr>
      <w:bookmarkStart w:id="34" w:name="_Ref38171182"/>
      <w:r w:rsidRPr="00892D83">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7DF60292" w14:textId="77777777" w:rsidR="00196576" w:rsidRPr="00892D83" w:rsidRDefault="00196576" w:rsidP="005737C2">
      <w:pPr>
        <w:keepNext/>
        <w:widowControl w:val="0"/>
        <w:numPr>
          <w:ilvl w:val="0"/>
          <w:numId w:val="8"/>
        </w:numPr>
        <w:spacing w:after="240"/>
        <w:jc w:val="both"/>
        <w:outlineLvl w:val="0"/>
        <w:rPr>
          <w:b/>
          <w:bCs/>
          <w:sz w:val="20"/>
          <w:szCs w:val="20"/>
          <w:lang w:val="bg-BG"/>
        </w:rPr>
      </w:pPr>
      <w:bookmarkStart w:id="35" w:name="_Ref91302299"/>
      <w:r w:rsidRPr="00892D83">
        <w:rPr>
          <w:b/>
          <w:bCs/>
          <w:sz w:val="20"/>
          <w:szCs w:val="20"/>
          <w:lang w:val="bg-BG"/>
        </w:rPr>
        <w:t>ФОРС МАЖОР</w:t>
      </w:r>
      <w:bookmarkEnd w:id="34"/>
      <w:bookmarkEnd w:id="35"/>
      <w:r w:rsidRPr="00892D83">
        <w:rPr>
          <w:b/>
          <w:bCs/>
          <w:sz w:val="20"/>
          <w:szCs w:val="20"/>
          <w:lang w:val="bg-BG"/>
        </w:rPr>
        <w:t xml:space="preserve"> </w:t>
      </w:r>
    </w:p>
    <w:p w14:paraId="7DF60293" w14:textId="77777777" w:rsidR="00196576" w:rsidRPr="00892D83" w:rsidRDefault="00196576" w:rsidP="005737C2">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DF60294" w14:textId="2FB2680E" w:rsidR="00196576" w:rsidRDefault="00196576" w:rsidP="00C1211E">
      <w:pPr>
        <w:numPr>
          <w:ilvl w:val="1"/>
          <w:numId w:val="8"/>
        </w:numPr>
        <w:tabs>
          <w:tab w:val="clear" w:pos="1440"/>
          <w:tab w:val="left" w:pos="720"/>
          <w:tab w:val="num" w:pos="1620"/>
        </w:tabs>
        <w:spacing w:after="240"/>
        <w:ind w:left="720" w:hanging="720"/>
        <w:jc w:val="both"/>
        <w:outlineLvl w:val="0"/>
        <w:rPr>
          <w:sz w:val="20"/>
          <w:szCs w:val="20"/>
          <w:lang w:val="bg-BG"/>
        </w:rPr>
      </w:pPr>
      <w:r w:rsidRPr="00892D83">
        <w:rPr>
          <w:sz w:val="20"/>
          <w:szCs w:val="20"/>
          <w:lang w:val="bg-BG"/>
        </w:rPr>
        <w:t>Страните трябва да направят това уведомление до 3 (три) дни от настъпването на обстоятелствата.</w:t>
      </w:r>
    </w:p>
    <w:p w14:paraId="38EAF52E" w14:textId="13704FC4" w:rsidR="00C1211E" w:rsidRPr="0012120F" w:rsidRDefault="00C1211E" w:rsidP="00C1211E">
      <w:pPr>
        <w:pStyle w:val="ListParagraph"/>
        <w:numPr>
          <w:ilvl w:val="0"/>
          <w:numId w:val="8"/>
        </w:numPr>
        <w:jc w:val="both"/>
        <w:rPr>
          <w:rFonts w:ascii="Times New Roman" w:hAnsi="Times New Roman"/>
          <w:b/>
        </w:rPr>
      </w:pPr>
      <w:r w:rsidRPr="0012120F">
        <w:rPr>
          <w:rFonts w:ascii="Times New Roman" w:hAnsi="Times New Roman"/>
          <w:b/>
        </w:rPr>
        <w:t xml:space="preserve">ЗАЩИТА НА ЛИЧНИТЕ ДАННИ </w:t>
      </w:r>
    </w:p>
    <w:p w14:paraId="28CCB583" w14:textId="77777777" w:rsidR="00C1211E" w:rsidRPr="0012120F" w:rsidRDefault="00C1211E" w:rsidP="00C1211E">
      <w:pPr>
        <w:pStyle w:val="ListParagraph"/>
        <w:numPr>
          <w:ilvl w:val="1"/>
          <w:numId w:val="8"/>
        </w:numPr>
        <w:tabs>
          <w:tab w:val="clear" w:pos="1440"/>
          <w:tab w:val="num" w:pos="720"/>
        </w:tabs>
        <w:ind w:left="360"/>
        <w:jc w:val="both"/>
        <w:rPr>
          <w:rFonts w:ascii="Times New Roman" w:hAnsi="Times New Roman"/>
        </w:rPr>
      </w:pPr>
      <w:r w:rsidRPr="0012120F">
        <w:rPr>
          <w:rFonts w:ascii="Times New Roman" w:hAnsi="Times New Roman"/>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05C2739" w14:textId="77777777" w:rsidR="00C1211E" w:rsidRPr="0012120F" w:rsidRDefault="00C1211E" w:rsidP="00C1211E">
      <w:pPr>
        <w:pStyle w:val="ListParagraph"/>
        <w:numPr>
          <w:ilvl w:val="1"/>
          <w:numId w:val="8"/>
        </w:numPr>
        <w:tabs>
          <w:tab w:val="clear" w:pos="1440"/>
          <w:tab w:val="num" w:pos="720"/>
        </w:tabs>
        <w:ind w:left="360"/>
        <w:jc w:val="both"/>
        <w:rPr>
          <w:rFonts w:ascii="Times New Roman" w:hAnsi="Times New Roman"/>
        </w:rPr>
      </w:pPr>
      <w:r w:rsidRPr="0012120F">
        <w:rPr>
          <w:rFonts w:ascii="Times New Roman" w:hAnsi="Times New Roman"/>
        </w:rPr>
        <w:t>Във връзка с обработването на лични данни Изпълнителят е длъжен:</w:t>
      </w:r>
    </w:p>
    <w:p w14:paraId="7A599E3B"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да обработва личните данни само по документирано нареждане на Възложителя;</w:t>
      </w:r>
    </w:p>
    <w:p w14:paraId="5B18262F"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87DB084"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да вземе всички необходими мерки съгласно чл. 32 от Регламента, гарантиращи сигурността на обработването на данните;</w:t>
      </w:r>
    </w:p>
    <w:p w14:paraId="18E990D2"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да спазва условията за включване на друг обработващ лични данни;</w:t>
      </w:r>
    </w:p>
    <w:p w14:paraId="53658C19"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9BC83AE"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01499EE"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16212B5"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A747C06" w14:textId="77777777" w:rsidR="00C1211E" w:rsidRPr="0012120F" w:rsidRDefault="00C1211E" w:rsidP="00C1211E">
      <w:pPr>
        <w:pStyle w:val="ListParagraph"/>
        <w:numPr>
          <w:ilvl w:val="2"/>
          <w:numId w:val="8"/>
        </w:numPr>
        <w:jc w:val="both"/>
        <w:rPr>
          <w:rFonts w:ascii="Times New Roman" w:hAnsi="Times New Roman"/>
        </w:rPr>
      </w:pPr>
      <w:r w:rsidRPr="0012120F">
        <w:rPr>
          <w:rFonts w:ascii="Times New Roman" w:hAnsi="Times New Roman"/>
        </w:rPr>
        <w:t>незабавно да уведоми Възложителя, ако счита, че дадено нареждане нарушава Регламента или други разпоредби относно защитата на данни.</w:t>
      </w:r>
    </w:p>
    <w:p w14:paraId="6A4EAF4F" w14:textId="11C6DCF5" w:rsidR="00C1211E" w:rsidRPr="00892D83" w:rsidRDefault="00C1211E" w:rsidP="00C1211E">
      <w:pPr>
        <w:numPr>
          <w:ilvl w:val="1"/>
          <w:numId w:val="8"/>
        </w:numPr>
        <w:tabs>
          <w:tab w:val="clear" w:pos="1440"/>
          <w:tab w:val="left" w:pos="720"/>
          <w:tab w:val="num" w:pos="1620"/>
        </w:tabs>
        <w:spacing w:after="240"/>
        <w:ind w:left="720" w:hanging="720"/>
        <w:jc w:val="both"/>
        <w:outlineLvl w:val="0"/>
        <w:rPr>
          <w:sz w:val="20"/>
          <w:szCs w:val="20"/>
          <w:lang w:val="bg-BG"/>
        </w:rPr>
      </w:pPr>
      <w:r w:rsidRPr="0012120F">
        <w:rPr>
          <w:rFonts w:ascii="Times New Roman" w:hAnsi="Times New Roman"/>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DF60296" w14:textId="1912EE09" w:rsidR="00B60550" w:rsidRPr="00892D83" w:rsidRDefault="0091619E">
      <w:pPr>
        <w:pStyle w:val="Heading1"/>
        <w:jc w:val="center"/>
        <w:rPr>
          <w:rFonts w:ascii="Bookman Old Style" w:hAnsi="Bookman Old Style"/>
          <w:lang w:val="ru-RU"/>
        </w:rPr>
        <w:sectPr w:rsidR="00B60550" w:rsidRPr="00892D83" w:rsidSect="00E0173E">
          <w:pgSz w:w="11906" w:h="16838" w:code="9"/>
          <w:pgMar w:top="1440" w:right="1440" w:bottom="1440" w:left="1440" w:header="709" w:footer="0" w:gutter="0"/>
          <w:cols w:space="708"/>
          <w:docGrid w:linePitch="360"/>
        </w:sectPr>
      </w:pPr>
      <w:r w:rsidRPr="00892D83">
        <w:rPr>
          <w:rFonts w:ascii="Bookman Old Style" w:hAnsi="Bookman Old Style"/>
          <w:lang w:val="ru-RU"/>
        </w:rPr>
        <w:tab/>
      </w:r>
    </w:p>
    <w:p w14:paraId="7DF60297" w14:textId="77777777" w:rsidR="00BA4503" w:rsidRPr="00892D83" w:rsidRDefault="00BA4503" w:rsidP="00BA4503">
      <w:pPr>
        <w:rPr>
          <w:lang w:val="bg-BG"/>
        </w:rPr>
      </w:pPr>
    </w:p>
    <w:p w14:paraId="7DF60298" w14:textId="77777777" w:rsidR="00BA4503" w:rsidRPr="00892D83" w:rsidRDefault="00BA4503" w:rsidP="00BA4503">
      <w:pPr>
        <w:rPr>
          <w:lang w:val="bg-BG"/>
        </w:rPr>
      </w:pPr>
    </w:p>
    <w:p w14:paraId="7DF60299" w14:textId="77777777" w:rsidR="00BA4503" w:rsidRPr="00892D83" w:rsidRDefault="00BA4503" w:rsidP="00BA4503">
      <w:pPr>
        <w:rPr>
          <w:lang w:val="bg-BG"/>
        </w:rPr>
      </w:pPr>
    </w:p>
    <w:p w14:paraId="7DF6029A" w14:textId="77777777" w:rsidR="00BA4503" w:rsidRPr="00892D83" w:rsidRDefault="00BA4503" w:rsidP="00BA4503">
      <w:pPr>
        <w:rPr>
          <w:lang w:val="bg-BG"/>
        </w:rPr>
      </w:pPr>
    </w:p>
    <w:p w14:paraId="7DF6029B" w14:textId="77777777" w:rsidR="0065188E" w:rsidRPr="00892D83" w:rsidRDefault="0065188E">
      <w:pPr>
        <w:pStyle w:val="Heading1"/>
        <w:jc w:val="center"/>
        <w:rPr>
          <w:rFonts w:ascii="Bookman Old Style" w:hAnsi="Bookman Old Style"/>
          <w:lang w:val="bg-BG"/>
        </w:rPr>
      </w:pPr>
      <w:r w:rsidRPr="00892D83">
        <w:rPr>
          <w:rFonts w:ascii="Bookman Old Style" w:hAnsi="Bookman Old Style"/>
          <w:lang w:val="bg-BG"/>
        </w:rPr>
        <w:t>ПРИЛОЖЕНИЯ</w:t>
      </w:r>
      <w:bookmarkEnd w:id="8"/>
    </w:p>
    <w:p w14:paraId="2BE53D9B" w14:textId="77777777" w:rsidR="00F459D5" w:rsidRPr="00892D83" w:rsidRDefault="00F459D5">
      <w:pPr>
        <w:pStyle w:val="Heading1"/>
        <w:jc w:val="center"/>
        <w:rPr>
          <w:rFonts w:ascii="Bookman Old Style" w:hAnsi="Bookman Old Style"/>
          <w:lang w:val="bg-BG"/>
        </w:rPr>
        <w:sectPr w:rsidR="00F459D5" w:rsidRPr="00892D83" w:rsidSect="0080650C">
          <w:pgSz w:w="11906" w:h="16838"/>
          <w:pgMar w:top="1440" w:right="1440" w:bottom="1440" w:left="1440" w:header="709" w:footer="0" w:gutter="0"/>
          <w:cols w:space="708"/>
          <w:vAlign w:val="center"/>
          <w:docGrid w:linePitch="360"/>
        </w:sectPr>
      </w:pPr>
    </w:p>
    <w:p w14:paraId="236E2F9B" w14:textId="77777777" w:rsidR="00F459D5" w:rsidRPr="00892D83" w:rsidRDefault="00F459D5" w:rsidP="00F459D5">
      <w:pPr>
        <w:pStyle w:val="Heading1"/>
        <w:jc w:val="center"/>
        <w:rPr>
          <w:rFonts w:ascii="Bookman Old Style" w:hAnsi="Bookman Old Style"/>
          <w:lang w:val="bg-BG"/>
        </w:rPr>
      </w:pPr>
      <w:r w:rsidRPr="00892D83">
        <w:rPr>
          <w:rFonts w:ascii="Bookman Old Style" w:hAnsi="Bookman Old Style"/>
          <w:lang w:val="bg-BG"/>
        </w:rPr>
        <w:t>Образец (приложен)</w:t>
      </w:r>
    </w:p>
    <w:p w14:paraId="6FF910C8" w14:textId="77777777" w:rsidR="00766B18" w:rsidRPr="00892D83" w:rsidRDefault="00F459D5" w:rsidP="00F459D5">
      <w:pPr>
        <w:pStyle w:val="Heading1"/>
        <w:jc w:val="center"/>
        <w:rPr>
          <w:rFonts w:ascii="Bookman Old Style" w:hAnsi="Bookman Old Style"/>
          <w:lang w:val="bg-BG"/>
        </w:rPr>
        <w:sectPr w:rsidR="00766B18" w:rsidRPr="00892D83" w:rsidSect="0080650C">
          <w:pgSz w:w="11906" w:h="16838"/>
          <w:pgMar w:top="1440" w:right="1440" w:bottom="1440" w:left="1440" w:header="709" w:footer="0" w:gutter="0"/>
          <w:cols w:space="708"/>
          <w:vAlign w:val="center"/>
          <w:docGrid w:linePitch="360"/>
        </w:sectPr>
      </w:pPr>
      <w:r w:rsidRPr="00892D83">
        <w:rPr>
          <w:rFonts w:ascii="Bookman Old Style" w:hAnsi="Bookman Old Style"/>
          <w:lang w:val="bg-BG"/>
        </w:rPr>
        <w:t>Стандартен образец за единния европейски документ за обществени поръчки (ЕЕДОП)</w:t>
      </w:r>
    </w:p>
    <w:p w14:paraId="413B1DDE" w14:textId="77777777" w:rsidR="00766B18" w:rsidRPr="00892D83" w:rsidRDefault="00766B18" w:rsidP="00766B18">
      <w:pPr>
        <w:pStyle w:val="Annexetitre"/>
        <w:rPr>
          <w:rFonts w:ascii="Bookman Old Style" w:hAnsi="Bookman Old Style"/>
        </w:rPr>
      </w:pPr>
      <w:r w:rsidRPr="00892D83">
        <w:rPr>
          <w:rFonts w:ascii="Bookman Old Style" w:hAnsi="Bookman Old Style"/>
        </w:rPr>
        <w:t>Стандартен образец за единния европейски документ за обществени поръчки (ЕЕДОП)</w:t>
      </w:r>
    </w:p>
    <w:p w14:paraId="13F59CB3" w14:textId="77777777" w:rsidR="00766B18" w:rsidRPr="00892D83" w:rsidRDefault="00766B18" w:rsidP="00766B18">
      <w:pPr>
        <w:pStyle w:val="ChapterTitle"/>
        <w:rPr>
          <w:rFonts w:ascii="Bookman Old Style" w:hAnsi="Bookman Old Style"/>
          <w:sz w:val="22"/>
          <w:lang w:val="ru-RU"/>
        </w:rPr>
      </w:pPr>
    </w:p>
    <w:p w14:paraId="50894AB4" w14:textId="77777777" w:rsidR="00766B18" w:rsidRPr="00892D83" w:rsidRDefault="00766B18" w:rsidP="00766B18">
      <w:pPr>
        <w:pStyle w:val="ChapterTitle"/>
        <w:rPr>
          <w:rFonts w:ascii="Bookman Old Style" w:hAnsi="Bookman Old Style"/>
          <w:sz w:val="22"/>
        </w:rPr>
      </w:pPr>
      <w:r w:rsidRPr="00892D83">
        <w:rPr>
          <w:rFonts w:ascii="Bookman Old Style" w:hAnsi="Bookman Old Style"/>
          <w:sz w:val="22"/>
        </w:rPr>
        <w:t xml:space="preserve">Част І: </w:t>
      </w:r>
      <w:r w:rsidRPr="00892D83">
        <w:rPr>
          <w:rFonts w:ascii="Bookman Old Style" w:hAnsi="Bookman Old Style"/>
          <w:sz w:val="24"/>
          <w:szCs w:val="24"/>
        </w:rPr>
        <w:t>Информация за процедурата за възлагане на обществена поръчка и за възлагащия орган или възложителя</w:t>
      </w:r>
    </w:p>
    <w:p w14:paraId="3E03C6C3"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sz w:val="22"/>
          <w:lang w:val="ru-RU"/>
        </w:rPr>
      </w:pPr>
      <w:r w:rsidRPr="00892D83">
        <w:rPr>
          <w:sz w:val="22"/>
          <w:lang w:val="ru-RU"/>
        </w:rPr>
        <w:t xml:space="preserve"> </w:t>
      </w:r>
      <w:r w:rsidRPr="00892D83">
        <w:rPr>
          <w:b/>
          <w:i/>
          <w:sz w:val="22"/>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892D83">
        <w:rPr>
          <w:b/>
          <w:i/>
          <w:sz w:val="22"/>
        </w:rPr>
        <w:t>I</w:t>
      </w:r>
      <w:r w:rsidRPr="00892D83">
        <w:rPr>
          <w:b/>
          <w:i/>
          <w:sz w:val="22"/>
          <w:lang w:val="ru-RU"/>
        </w:rPr>
        <w:t xml:space="preserve">, ще бъде извлечена автоматично, </w:t>
      </w:r>
      <w:r w:rsidRPr="00892D83">
        <w:rPr>
          <w:b/>
          <w:i/>
          <w:sz w:val="22"/>
          <w:u w:val="single"/>
          <w:lang w:val="ru-RU"/>
        </w:rPr>
        <w:t>при условие че ЕЕДОП е създаден и попълнен чрез електронната система за ЕЕДОП</w:t>
      </w:r>
      <w:r w:rsidRPr="00892D83">
        <w:rPr>
          <w:rStyle w:val="FootnoteReference"/>
          <w:b/>
          <w:i/>
          <w:sz w:val="22"/>
          <w:u w:val="single"/>
        </w:rPr>
        <w:footnoteReference w:id="2"/>
      </w:r>
      <w:r w:rsidRPr="00892D83">
        <w:rPr>
          <w:sz w:val="22"/>
          <w:lang w:val="ru-RU"/>
        </w:rPr>
        <w:t>.</w:t>
      </w:r>
      <w:r w:rsidRPr="00892D83">
        <w:rPr>
          <w:b/>
          <w:sz w:val="22"/>
          <w:u w:val="single"/>
          <w:lang w:val="ru-RU"/>
        </w:rPr>
        <w:t xml:space="preserve"> </w:t>
      </w:r>
      <w:r w:rsidRPr="00892D83">
        <w:rPr>
          <w:b/>
          <w:sz w:val="22"/>
          <w:lang w:val="ru-RU"/>
        </w:rPr>
        <w:t xml:space="preserve">Позоваване на </w:t>
      </w:r>
      <w:r w:rsidRPr="00892D83">
        <w:rPr>
          <w:b/>
          <w:i/>
          <w:sz w:val="22"/>
          <w:lang w:val="ru-RU"/>
        </w:rPr>
        <w:t>съответното обявление</w:t>
      </w:r>
      <w:r w:rsidRPr="00892D83">
        <w:rPr>
          <w:rStyle w:val="FootnoteReference"/>
          <w:b/>
          <w:i/>
          <w:sz w:val="22"/>
        </w:rPr>
        <w:footnoteReference w:id="3"/>
      </w:r>
      <w:r w:rsidRPr="00892D83">
        <w:rPr>
          <w:b/>
          <w:sz w:val="22"/>
          <w:lang w:val="ru-RU"/>
        </w:rPr>
        <w:t>, публикувано в Официален вестник на Европейския съюз:</w:t>
      </w:r>
      <w:r w:rsidRPr="00892D83">
        <w:rPr>
          <w:sz w:val="22"/>
          <w:lang w:val="ru-RU"/>
        </w:rPr>
        <w:br/>
      </w:r>
      <w:r w:rsidRPr="00892D83">
        <w:rPr>
          <w:b/>
          <w:sz w:val="22"/>
        </w:rPr>
        <w:t>O</w:t>
      </w:r>
      <w:r w:rsidRPr="00892D83">
        <w:rPr>
          <w:b/>
          <w:sz w:val="22"/>
          <w:lang w:val="ru-RU"/>
        </w:rPr>
        <w:t>В</w:t>
      </w:r>
      <w:r w:rsidRPr="00892D83">
        <w:rPr>
          <w:b/>
          <w:sz w:val="22"/>
        </w:rPr>
        <w:t>E</w:t>
      </w:r>
      <w:r w:rsidRPr="00892D83">
        <w:rPr>
          <w:b/>
          <w:sz w:val="22"/>
          <w:lang w:val="ru-RU"/>
        </w:rPr>
        <w:t xml:space="preserve">С </w:t>
      </w:r>
      <w:r w:rsidRPr="00892D83">
        <w:rPr>
          <w:b/>
          <w:sz w:val="22"/>
        </w:rPr>
        <w:t>S</w:t>
      </w:r>
      <w:r w:rsidRPr="00892D83">
        <w:rPr>
          <w:b/>
          <w:sz w:val="22"/>
          <w:lang w:val="ru-RU"/>
        </w:rPr>
        <w:t xml:space="preserve"> брой[], дата [], стр.[], </w:t>
      </w:r>
      <w:r w:rsidRPr="00892D83">
        <w:rPr>
          <w:sz w:val="22"/>
          <w:lang w:val="ru-RU"/>
        </w:rPr>
        <w:br/>
      </w:r>
      <w:r w:rsidRPr="00892D83">
        <w:rPr>
          <w:b/>
          <w:sz w:val="22"/>
          <w:lang w:val="ru-RU"/>
        </w:rPr>
        <w:t xml:space="preserve">Номер на обявлението в ОВ </w:t>
      </w:r>
      <w:r w:rsidRPr="00892D83">
        <w:rPr>
          <w:b/>
          <w:sz w:val="22"/>
        </w:rPr>
        <w:t>S</w:t>
      </w:r>
      <w:r w:rsidRPr="00892D83">
        <w:rPr>
          <w:b/>
          <w:sz w:val="22"/>
          <w:lang w:val="ru-RU"/>
        </w:rPr>
        <w:t>: [ ][ ][ ][ ]/</w:t>
      </w:r>
      <w:r w:rsidRPr="00892D83">
        <w:rPr>
          <w:b/>
          <w:sz w:val="22"/>
        </w:rPr>
        <w:t>S</w:t>
      </w:r>
      <w:r w:rsidRPr="00892D83">
        <w:rPr>
          <w:b/>
          <w:sz w:val="22"/>
          <w:lang w:val="ru-RU"/>
        </w:rPr>
        <w:t xml:space="preserve"> [ ][ ][ ]–[ ][ ][ ][ ][ ][ ][ ]</w:t>
      </w:r>
    </w:p>
    <w:p w14:paraId="31ED0BD8"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sz w:val="22"/>
          <w:u w:val="single"/>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DEC319C" w14:textId="17E2FAE1"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sz w:val="22"/>
          <w:lang w:val="ru-RU"/>
        </w:rPr>
      </w:pPr>
      <w:r w:rsidRPr="00892D83">
        <w:rPr>
          <w:b/>
          <w:sz w:val="22"/>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5E2E72" w:rsidRPr="005E2E72">
        <w:rPr>
          <w:b/>
          <w:sz w:val="22"/>
          <w:lang w:val="ru-RU"/>
        </w:rPr>
        <w:t>https://procurement.sofiyskavoda.bg/documents.aspx?zop=1446</w:t>
      </w:r>
      <w:r w:rsidRPr="00892D83">
        <w:rPr>
          <w:b/>
          <w:sz w:val="22"/>
          <w:lang w:val="ru-RU"/>
        </w:rPr>
        <w:t>]</w:t>
      </w:r>
    </w:p>
    <w:p w14:paraId="19382D34" w14:textId="77777777" w:rsidR="00766B18" w:rsidRPr="00892D83" w:rsidRDefault="00766B18" w:rsidP="00766B18">
      <w:pPr>
        <w:pStyle w:val="SectionTitle"/>
        <w:rPr>
          <w:rFonts w:ascii="Bookman Old Style" w:hAnsi="Bookman Old Style"/>
          <w:sz w:val="22"/>
          <w:lang w:val="ru-RU"/>
        </w:rPr>
      </w:pPr>
    </w:p>
    <w:p w14:paraId="1B2ADD5D"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Информация за процедурата за възлагане на обществена поръчка</w:t>
      </w:r>
    </w:p>
    <w:p w14:paraId="567AF879"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i/>
          <w:sz w:val="22"/>
          <w:lang w:val="ru-RU"/>
        </w:rPr>
      </w:pPr>
      <w:r w:rsidRPr="00892D83">
        <w:rPr>
          <w:b/>
          <w:i/>
          <w:sz w:val="22"/>
          <w:lang w:val="ru-RU"/>
        </w:rPr>
        <w:t xml:space="preserve">Информацията, изисквана съгласно част </w:t>
      </w:r>
      <w:r w:rsidRPr="00892D83">
        <w:rPr>
          <w:b/>
          <w:i/>
          <w:sz w:val="22"/>
        </w:rPr>
        <w:t>I</w:t>
      </w:r>
      <w:r w:rsidRPr="00892D83">
        <w:rPr>
          <w:b/>
          <w:i/>
          <w:sz w:val="22"/>
          <w:lang w:val="ru-RU"/>
        </w:rPr>
        <w:t xml:space="preserve">, ще бъде извлечена автоматично, </w:t>
      </w:r>
      <w:r w:rsidRPr="00892D83">
        <w:rPr>
          <w:b/>
          <w:i/>
          <w:sz w:val="22"/>
          <w:u w:val="single"/>
          <w:lang w:val="ru-RU"/>
        </w:rPr>
        <w:t>при условие че ЕЕДОП е създаден и попълнен чрез посочената по-горе електронна система за ЕЕДОП.</w:t>
      </w:r>
      <w:r w:rsidRPr="00892D83">
        <w:rPr>
          <w:b/>
          <w:sz w:val="22"/>
          <w:u w:val="single"/>
          <w:lang w:val="ru-RU"/>
        </w:rPr>
        <w:t xml:space="preserve"> </w:t>
      </w:r>
      <w:r w:rsidRPr="00892D83">
        <w:rPr>
          <w:b/>
          <w:i/>
          <w:sz w:val="22"/>
          <w:u w:val="single"/>
          <w:lang w:val="ru-RU"/>
        </w:rPr>
        <w:t xml:space="preserve">В противен случай тази информация трябва да бъде попълнена от </w:t>
      </w:r>
      <w:r w:rsidRPr="00892D83">
        <w:rPr>
          <w:b/>
          <w:sz w:val="22"/>
          <w:lang w:val="ru-RU"/>
        </w:rPr>
        <w:t>икономическия оператор</w:t>
      </w:r>
      <w:r w:rsidRPr="00892D83">
        <w:rPr>
          <w:b/>
          <w:i/>
          <w:sz w:val="22"/>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07F841F7" w14:textId="77777777" w:rsidTr="00766B18">
        <w:trPr>
          <w:trHeight w:val="349"/>
        </w:trPr>
        <w:tc>
          <w:tcPr>
            <w:tcW w:w="4644" w:type="dxa"/>
            <w:shd w:val="clear" w:color="auto" w:fill="auto"/>
          </w:tcPr>
          <w:p w14:paraId="469B22EE" w14:textId="77777777" w:rsidR="00766B18" w:rsidRPr="00892D83" w:rsidRDefault="00766B18" w:rsidP="00766B18">
            <w:pPr>
              <w:rPr>
                <w:b/>
                <w:i/>
              </w:rPr>
            </w:pPr>
            <w:r w:rsidRPr="00892D83">
              <w:rPr>
                <w:b/>
                <w:i/>
                <w:sz w:val="22"/>
              </w:rPr>
              <w:t>Идентифициране на възложителя</w:t>
            </w:r>
            <w:r w:rsidRPr="00892D83">
              <w:rPr>
                <w:rStyle w:val="FootnoteReference"/>
                <w:b/>
                <w:i/>
                <w:sz w:val="22"/>
              </w:rPr>
              <w:footnoteReference w:id="4"/>
            </w:r>
          </w:p>
        </w:tc>
        <w:tc>
          <w:tcPr>
            <w:tcW w:w="4645" w:type="dxa"/>
            <w:shd w:val="clear" w:color="auto" w:fill="auto"/>
          </w:tcPr>
          <w:p w14:paraId="4897F0A8" w14:textId="77777777" w:rsidR="00766B18" w:rsidRPr="00892D83" w:rsidRDefault="00766B18" w:rsidP="00766B18">
            <w:pPr>
              <w:rPr>
                <w:b/>
                <w:i/>
              </w:rPr>
            </w:pPr>
            <w:r w:rsidRPr="00892D83">
              <w:rPr>
                <w:b/>
                <w:i/>
                <w:sz w:val="22"/>
              </w:rPr>
              <w:t>Отговор:</w:t>
            </w:r>
          </w:p>
        </w:tc>
      </w:tr>
      <w:tr w:rsidR="00766B18" w:rsidRPr="00892D83" w14:paraId="7ECFE3F6" w14:textId="77777777" w:rsidTr="00766B18">
        <w:trPr>
          <w:trHeight w:val="349"/>
        </w:trPr>
        <w:tc>
          <w:tcPr>
            <w:tcW w:w="4644" w:type="dxa"/>
            <w:shd w:val="clear" w:color="auto" w:fill="auto"/>
          </w:tcPr>
          <w:p w14:paraId="5A07478B" w14:textId="77777777" w:rsidR="00766B18" w:rsidRPr="00892D83" w:rsidRDefault="00766B18" w:rsidP="00766B18">
            <w:r w:rsidRPr="00892D83">
              <w:rPr>
                <w:sz w:val="22"/>
              </w:rPr>
              <w:t xml:space="preserve">Име: </w:t>
            </w:r>
          </w:p>
        </w:tc>
        <w:tc>
          <w:tcPr>
            <w:tcW w:w="4645" w:type="dxa"/>
            <w:shd w:val="clear" w:color="auto" w:fill="auto"/>
          </w:tcPr>
          <w:p w14:paraId="64507CC8" w14:textId="67BE2712" w:rsidR="00766B18" w:rsidRPr="00892D83" w:rsidRDefault="00766B18" w:rsidP="005E2E72">
            <w:r w:rsidRPr="00892D83">
              <w:rPr>
                <w:sz w:val="22"/>
              </w:rPr>
              <w:t>[</w:t>
            </w:r>
            <w:r w:rsidR="005E2E72">
              <w:rPr>
                <w:sz w:val="22"/>
                <w:lang w:val="bg-BG"/>
              </w:rPr>
              <w:t>„Софийска вода“ АД</w:t>
            </w:r>
            <w:r w:rsidRPr="00892D83">
              <w:rPr>
                <w:sz w:val="22"/>
              </w:rPr>
              <w:t>]</w:t>
            </w:r>
          </w:p>
        </w:tc>
      </w:tr>
      <w:tr w:rsidR="00766B18" w:rsidRPr="00892D83" w14:paraId="7D828AC0" w14:textId="77777777" w:rsidTr="00766B18">
        <w:trPr>
          <w:trHeight w:val="485"/>
        </w:trPr>
        <w:tc>
          <w:tcPr>
            <w:tcW w:w="4644" w:type="dxa"/>
            <w:shd w:val="clear" w:color="auto" w:fill="auto"/>
          </w:tcPr>
          <w:p w14:paraId="0869565F" w14:textId="77777777" w:rsidR="00766B18" w:rsidRPr="00892D83" w:rsidRDefault="00766B18" w:rsidP="00766B18">
            <w:pPr>
              <w:rPr>
                <w:b/>
                <w:i/>
                <w:lang w:val="ru-RU"/>
              </w:rPr>
            </w:pPr>
            <w:r w:rsidRPr="00892D83">
              <w:rPr>
                <w:b/>
                <w:i/>
                <w:sz w:val="22"/>
                <w:lang w:val="ru-RU"/>
              </w:rPr>
              <w:t>За коя обществена поръчки се отнася?</w:t>
            </w:r>
          </w:p>
        </w:tc>
        <w:tc>
          <w:tcPr>
            <w:tcW w:w="4645" w:type="dxa"/>
            <w:shd w:val="clear" w:color="auto" w:fill="auto"/>
          </w:tcPr>
          <w:p w14:paraId="4C2333AE" w14:textId="77777777" w:rsidR="00766B18" w:rsidRPr="00892D83" w:rsidRDefault="00766B18" w:rsidP="00766B18">
            <w:pPr>
              <w:rPr>
                <w:b/>
                <w:i/>
              </w:rPr>
            </w:pPr>
            <w:r w:rsidRPr="00892D83">
              <w:rPr>
                <w:b/>
                <w:i/>
                <w:sz w:val="22"/>
              </w:rPr>
              <w:t>Отговор:</w:t>
            </w:r>
          </w:p>
        </w:tc>
      </w:tr>
      <w:tr w:rsidR="00766B18" w:rsidRPr="00892D83" w14:paraId="5E707529" w14:textId="77777777" w:rsidTr="00766B18">
        <w:trPr>
          <w:trHeight w:val="484"/>
        </w:trPr>
        <w:tc>
          <w:tcPr>
            <w:tcW w:w="4644" w:type="dxa"/>
            <w:shd w:val="clear" w:color="auto" w:fill="auto"/>
          </w:tcPr>
          <w:p w14:paraId="1411E136" w14:textId="77777777" w:rsidR="00766B18" w:rsidRPr="00892D83" w:rsidRDefault="00766B18" w:rsidP="00766B18">
            <w:pPr>
              <w:rPr>
                <w:lang w:val="ru-RU"/>
              </w:rPr>
            </w:pPr>
            <w:r w:rsidRPr="00892D83">
              <w:rPr>
                <w:sz w:val="22"/>
                <w:lang w:val="ru-RU"/>
              </w:rPr>
              <w:t>Название или кратко описание на поръчката</w:t>
            </w:r>
            <w:r w:rsidRPr="00892D83">
              <w:rPr>
                <w:rStyle w:val="FootnoteReference"/>
                <w:sz w:val="22"/>
              </w:rPr>
              <w:footnoteReference w:id="5"/>
            </w:r>
            <w:r w:rsidRPr="00892D83">
              <w:rPr>
                <w:sz w:val="22"/>
                <w:lang w:val="ru-RU"/>
              </w:rPr>
              <w:t>:</w:t>
            </w:r>
          </w:p>
        </w:tc>
        <w:tc>
          <w:tcPr>
            <w:tcW w:w="4645" w:type="dxa"/>
            <w:shd w:val="clear" w:color="auto" w:fill="auto"/>
          </w:tcPr>
          <w:p w14:paraId="0CF99908" w14:textId="793CAAAB" w:rsidR="00766B18" w:rsidRPr="00892D83" w:rsidRDefault="00766B18" w:rsidP="00766B18">
            <w:r w:rsidRPr="00892D83">
              <w:rPr>
                <w:sz w:val="22"/>
              </w:rPr>
              <w:t>[</w:t>
            </w:r>
            <w:r w:rsidR="005E2E72" w:rsidRPr="005E2E72">
              <w:rPr>
                <w:sz w:val="22"/>
              </w:rPr>
              <w:t>Доставка на фино смляна негасена вар за обработка на механично обезводнена утайка</w:t>
            </w:r>
            <w:r w:rsidRPr="00892D83">
              <w:rPr>
                <w:sz w:val="22"/>
              </w:rPr>
              <w:t>]</w:t>
            </w:r>
          </w:p>
        </w:tc>
      </w:tr>
      <w:tr w:rsidR="00766B18" w:rsidRPr="00892D83" w14:paraId="46CC33AF" w14:textId="77777777" w:rsidTr="00766B18">
        <w:trPr>
          <w:trHeight w:val="484"/>
        </w:trPr>
        <w:tc>
          <w:tcPr>
            <w:tcW w:w="4644" w:type="dxa"/>
            <w:shd w:val="clear" w:color="auto" w:fill="auto"/>
          </w:tcPr>
          <w:p w14:paraId="1B4B9B03" w14:textId="77777777" w:rsidR="00766B18" w:rsidRPr="00892D83" w:rsidRDefault="00766B18" w:rsidP="00766B18">
            <w:pPr>
              <w:rPr>
                <w:lang w:val="ru-RU"/>
              </w:rPr>
            </w:pPr>
            <w:r w:rsidRPr="00892D83">
              <w:rPr>
                <w:lang w:val="ru-RU"/>
              </w:rPr>
              <w:t>Референтен номер на досието, определен от възлагащия орган или възложителя (</w:t>
            </w:r>
            <w:r w:rsidRPr="00892D83">
              <w:rPr>
                <w:i/>
                <w:lang w:val="ru-RU"/>
              </w:rPr>
              <w:t>ако е приложимо</w:t>
            </w:r>
            <w:r w:rsidRPr="00892D83">
              <w:rPr>
                <w:lang w:val="ru-RU"/>
              </w:rPr>
              <w:t>)</w:t>
            </w:r>
            <w:r w:rsidRPr="00892D83">
              <w:rPr>
                <w:rStyle w:val="FootnoteReference"/>
              </w:rPr>
              <w:footnoteReference w:id="6"/>
            </w:r>
            <w:r w:rsidRPr="00892D83">
              <w:rPr>
                <w:lang w:val="ru-RU"/>
              </w:rPr>
              <w:t>:</w:t>
            </w:r>
          </w:p>
        </w:tc>
        <w:tc>
          <w:tcPr>
            <w:tcW w:w="4645" w:type="dxa"/>
            <w:shd w:val="clear" w:color="auto" w:fill="auto"/>
          </w:tcPr>
          <w:p w14:paraId="3E8671E5" w14:textId="63FBDE78" w:rsidR="00766B18" w:rsidRPr="00892D83" w:rsidRDefault="00766B18" w:rsidP="005E2E72">
            <w:pPr>
              <w:rPr>
                <w:lang w:val="en-US"/>
              </w:rPr>
            </w:pPr>
            <w:r w:rsidRPr="00892D83">
              <w:rPr>
                <w:sz w:val="22"/>
              </w:rPr>
              <w:t>[</w:t>
            </w:r>
            <w:r w:rsidR="005E2E72">
              <w:rPr>
                <w:sz w:val="22"/>
                <w:lang w:val="bg-BG"/>
              </w:rPr>
              <w:t>ТТ001711</w:t>
            </w:r>
            <w:r w:rsidRPr="00892D83">
              <w:rPr>
                <w:sz w:val="22"/>
              </w:rPr>
              <w:t>]</w:t>
            </w:r>
          </w:p>
        </w:tc>
      </w:tr>
    </w:tbl>
    <w:p w14:paraId="22E7A415"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ru-RU"/>
        </w:rPr>
      </w:pPr>
      <w:r w:rsidRPr="00892D83">
        <w:rPr>
          <w:b/>
          <w:i/>
          <w:u w:val="single"/>
          <w:lang w:val="ru-RU"/>
        </w:rPr>
        <w:t>Останалата</w:t>
      </w:r>
      <w:r w:rsidRPr="00892D83">
        <w:rPr>
          <w:b/>
          <w:i/>
          <w:lang w:val="ru-RU"/>
        </w:rPr>
        <w:t xml:space="preserve"> информация във всички раздели на ЕЕДОП следва да бъде попълнена от </w:t>
      </w:r>
      <w:r w:rsidRPr="00892D83">
        <w:rPr>
          <w:b/>
          <w:i/>
          <w:u w:val="single"/>
          <w:lang w:val="ru-RU"/>
        </w:rPr>
        <w:t>икономическия оператор</w:t>
      </w:r>
    </w:p>
    <w:p w14:paraId="2B8E7580" w14:textId="77777777" w:rsidR="00766B18" w:rsidRPr="00892D83" w:rsidRDefault="00766B18" w:rsidP="00766B18">
      <w:pPr>
        <w:pStyle w:val="ChapterTitle"/>
        <w:rPr>
          <w:rFonts w:ascii="Bookman Old Style" w:hAnsi="Bookman Old Style"/>
          <w:sz w:val="22"/>
          <w:lang w:val="ru-RU"/>
        </w:rPr>
      </w:pPr>
    </w:p>
    <w:p w14:paraId="133E6800" w14:textId="77777777" w:rsidR="00766B18" w:rsidRPr="00892D83" w:rsidRDefault="00766B18" w:rsidP="00766B18">
      <w:pPr>
        <w:pStyle w:val="ChapterTitle"/>
        <w:rPr>
          <w:rFonts w:ascii="Bookman Old Style" w:hAnsi="Bookman Old Style"/>
          <w:sz w:val="22"/>
        </w:rPr>
      </w:pPr>
      <w:r w:rsidRPr="00892D83">
        <w:rPr>
          <w:rFonts w:ascii="Bookman Old Style" w:hAnsi="Bookman Old Style"/>
          <w:sz w:val="22"/>
        </w:rPr>
        <w:t>Част II: Информация за икономическия оператор</w:t>
      </w:r>
    </w:p>
    <w:p w14:paraId="5C2879D3"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786E1085" w14:textId="77777777" w:rsidTr="00766B18">
        <w:tc>
          <w:tcPr>
            <w:tcW w:w="4644" w:type="dxa"/>
            <w:shd w:val="clear" w:color="auto" w:fill="auto"/>
          </w:tcPr>
          <w:p w14:paraId="17D68BD7" w14:textId="77777777" w:rsidR="00766B18" w:rsidRPr="00892D83" w:rsidRDefault="00766B18" w:rsidP="00766B18">
            <w:pPr>
              <w:rPr>
                <w:b/>
                <w:i/>
              </w:rPr>
            </w:pPr>
            <w:r w:rsidRPr="00892D83">
              <w:rPr>
                <w:b/>
                <w:i/>
                <w:sz w:val="22"/>
              </w:rPr>
              <w:t>Идентификация:</w:t>
            </w:r>
          </w:p>
        </w:tc>
        <w:tc>
          <w:tcPr>
            <w:tcW w:w="4645" w:type="dxa"/>
            <w:shd w:val="clear" w:color="auto" w:fill="auto"/>
          </w:tcPr>
          <w:p w14:paraId="1CBF7812" w14:textId="77777777" w:rsidR="00766B18" w:rsidRPr="00892D83" w:rsidRDefault="00766B18" w:rsidP="00766B18">
            <w:pPr>
              <w:pStyle w:val="Text1"/>
              <w:ind w:left="0"/>
              <w:rPr>
                <w:rFonts w:ascii="Bookman Old Style" w:hAnsi="Bookman Old Style"/>
                <w:b/>
                <w:i/>
              </w:rPr>
            </w:pPr>
            <w:r w:rsidRPr="00892D83">
              <w:rPr>
                <w:rFonts w:ascii="Bookman Old Style" w:hAnsi="Bookman Old Style"/>
                <w:b/>
                <w:i/>
                <w:sz w:val="22"/>
              </w:rPr>
              <w:t>Отговор:</w:t>
            </w:r>
          </w:p>
        </w:tc>
      </w:tr>
      <w:tr w:rsidR="00766B18" w:rsidRPr="00892D83" w14:paraId="5AB693A2" w14:textId="77777777" w:rsidTr="00766B18">
        <w:tc>
          <w:tcPr>
            <w:tcW w:w="4644" w:type="dxa"/>
            <w:shd w:val="clear" w:color="auto" w:fill="auto"/>
          </w:tcPr>
          <w:p w14:paraId="317CB12F" w14:textId="77777777" w:rsidR="00766B18" w:rsidRPr="00892D83" w:rsidRDefault="00766B18" w:rsidP="00766B18">
            <w:pPr>
              <w:pStyle w:val="NumPar1"/>
              <w:numPr>
                <w:ilvl w:val="0"/>
                <w:numId w:val="0"/>
              </w:numPr>
              <w:ind w:left="850" w:hanging="850"/>
              <w:rPr>
                <w:rFonts w:ascii="Bookman Old Style" w:hAnsi="Bookman Old Style"/>
              </w:rPr>
            </w:pPr>
            <w:r w:rsidRPr="00892D83">
              <w:rPr>
                <w:rFonts w:ascii="Bookman Old Style" w:hAnsi="Bookman Old Style"/>
                <w:sz w:val="22"/>
              </w:rPr>
              <w:t>Име:</w:t>
            </w:r>
          </w:p>
        </w:tc>
        <w:tc>
          <w:tcPr>
            <w:tcW w:w="4645" w:type="dxa"/>
            <w:shd w:val="clear" w:color="auto" w:fill="auto"/>
          </w:tcPr>
          <w:p w14:paraId="17A61D16"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w:t>
            </w:r>
          </w:p>
        </w:tc>
      </w:tr>
      <w:tr w:rsidR="00766B18" w:rsidRPr="00892D83" w14:paraId="41A55D29" w14:textId="77777777" w:rsidTr="00766B18">
        <w:trPr>
          <w:trHeight w:val="1372"/>
        </w:trPr>
        <w:tc>
          <w:tcPr>
            <w:tcW w:w="4644" w:type="dxa"/>
            <w:shd w:val="clear" w:color="auto" w:fill="auto"/>
          </w:tcPr>
          <w:p w14:paraId="294A81FF"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Идентификационен номер по ДДС, ако е приложимо:</w:t>
            </w:r>
          </w:p>
          <w:p w14:paraId="2A69ECCE"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CAE5428"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w:t>
            </w:r>
          </w:p>
          <w:p w14:paraId="06DF5AA7"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w:t>
            </w:r>
          </w:p>
        </w:tc>
      </w:tr>
      <w:tr w:rsidR="00766B18" w:rsidRPr="00892D83" w14:paraId="25C597D9" w14:textId="77777777" w:rsidTr="00766B18">
        <w:tc>
          <w:tcPr>
            <w:tcW w:w="4644" w:type="dxa"/>
            <w:shd w:val="clear" w:color="auto" w:fill="auto"/>
          </w:tcPr>
          <w:p w14:paraId="7FF3B2FA"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xml:space="preserve">Пощенски адрес: </w:t>
            </w:r>
          </w:p>
        </w:tc>
        <w:tc>
          <w:tcPr>
            <w:tcW w:w="4645" w:type="dxa"/>
            <w:shd w:val="clear" w:color="auto" w:fill="auto"/>
          </w:tcPr>
          <w:p w14:paraId="43260CCB"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w:t>
            </w:r>
          </w:p>
        </w:tc>
      </w:tr>
      <w:tr w:rsidR="00766B18" w:rsidRPr="00892D83" w14:paraId="3E67A35D" w14:textId="77777777" w:rsidTr="00766B18">
        <w:trPr>
          <w:trHeight w:val="2002"/>
        </w:trPr>
        <w:tc>
          <w:tcPr>
            <w:tcW w:w="4644" w:type="dxa"/>
            <w:shd w:val="clear" w:color="auto" w:fill="auto"/>
          </w:tcPr>
          <w:p w14:paraId="285F19FA"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Лице или лица за контакт</w:t>
            </w:r>
            <w:r w:rsidRPr="00892D83">
              <w:rPr>
                <w:rStyle w:val="FootnoteReference"/>
                <w:rFonts w:ascii="Bookman Old Style" w:hAnsi="Bookman Old Style"/>
                <w:sz w:val="22"/>
              </w:rPr>
              <w:footnoteReference w:id="7"/>
            </w:r>
            <w:r w:rsidRPr="00892D83">
              <w:rPr>
                <w:rFonts w:ascii="Bookman Old Style" w:hAnsi="Bookman Old Style"/>
                <w:sz w:val="22"/>
              </w:rPr>
              <w:t>:</w:t>
            </w:r>
          </w:p>
          <w:p w14:paraId="637463DC"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Телефон:</w:t>
            </w:r>
          </w:p>
          <w:p w14:paraId="0327D92D"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Ел. поща:</w:t>
            </w:r>
          </w:p>
          <w:p w14:paraId="2AC33631" w14:textId="77777777" w:rsidR="00766B18" w:rsidRPr="00892D83" w:rsidRDefault="00766B18" w:rsidP="00766B18">
            <w:pPr>
              <w:pStyle w:val="Text1"/>
              <w:ind w:left="0"/>
              <w:rPr>
                <w:rFonts w:ascii="Bookman Old Style" w:hAnsi="Bookman Old Style"/>
              </w:rPr>
            </w:pPr>
            <w:r w:rsidRPr="00892D83">
              <w:rPr>
                <w:rFonts w:ascii="Bookman Old Style" w:hAnsi="Bookman Old Style"/>
              </w:rPr>
              <w:t>Интернет адрес (уеб адрес) (</w:t>
            </w:r>
            <w:r w:rsidRPr="00892D83">
              <w:rPr>
                <w:rFonts w:ascii="Bookman Old Style" w:hAnsi="Bookman Old Style"/>
                <w:i/>
              </w:rPr>
              <w:t>ако е приложимо</w:t>
            </w:r>
            <w:r w:rsidRPr="00892D83">
              <w:rPr>
                <w:rFonts w:ascii="Bookman Old Style" w:hAnsi="Bookman Old Style"/>
              </w:rPr>
              <w:t>):</w:t>
            </w:r>
          </w:p>
        </w:tc>
        <w:tc>
          <w:tcPr>
            <w:tcW w:w="4645" w:type="dxa"/>
            <w:shd w:val="clear" w:color="auto" w:fill="auto"/>
          </w:tcPr>
          <w:p w14:paraId="1E02BB0A"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w:t>
            </w:r>
          </w:p>
          <w:p w14:paraId="69CE32D1"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w:t>
            </w:r>
          </w:p>
          <w:p w14:paraId="26806102"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w:t>
            </w:r>
          </w:p>
          <w:p w14:paraId="26163E7A"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w:t>
            </w:r>
          </w:p>
        </w:tc>
      </w:tr>
      <w:tr w:rsidR="00766B18" w:rsidRPr="00892D83" w14:paraId="3C4A7F6D" w14:textId="77777777" w:rsidTr="00766B18">
        <w:tc>
          <w:tcPr>
            <w:tcW w:w="4644" w:type="dxa"/>
            <w:shd w:val="clear" w:color="auto" w:fill="auto"/>
          </w:tcPr>
          <w:p w14:paraId="28F306D8" w14:textId="77777777" w:rsidR="00766B18" w:rsidRPr="00892D83" w:rsidRDefault="00766B18" w:rsidP="00766B18">
            <w:pPr>
              <w:pStyle w:val="Text1"/>
              <w:ind w:left="0"/>
              <w:rPr>
                <w:rFonts w:ascii="Bookman Old Style" w:hAnsi="Bookman Old Style"/>
                <w:b/>
                <w:i/>
              </w:rPr>
            </w:pPr>
            <w:r w:rsidRPr="00892D83">
              <w:rPr>
                <w:rFonts w:ascii="Bookman Old Style" w:hAnsi="Bookman Old Style"/>
                <w:b/>
                <w:i/>
                <w:sz w:val="22"/>
              </w:rPr>
              <w:t>Обща информация:</w:t>
            </w:r>
          </w:p>
        </w:tc>
        <w:tc>
          <w:tcPr>
            <w:tcW w:w="4645" w:type="dxa"/>
            <w:shd w:val="clear" w:color="auto" w:fill="auto"/>
          </w:tcPr>
          <w:p w14:paraId="0E5A6111" w14:textId="77777777" w:rsidR="00766B18" w:rsidRPr="00892D83" w:rsidRDefault="00766B18" w:rsidP="00766B18">
            <w:pPr>
              <w:pStyle w:val="Text1"/>
              <w:ind w:left="0"/>
              <w:rPr>
                <w:rFonts w:ascii="Bookman Old Style" w:hAnsi="Bookman Old Style"/>
                <w:b/>
                <w:i/>
              </w:rPr>
            </w:pPr>
            <w:r w:rsidRPr="00892D83">
              <w:rPr>
                <w:rFonts w:ascii="Bookman Old Style" w:hAnsi="Bookman Old Style"/>
                <w:b/>
                <w:i/>
                <w:sz w:val="22"/>
              </w:rPr>
              <w:t>Отговор:</w:t>
            </w:r>
          </w:p>
        </w:tc>
      </w:tr>
      <w:tr w:rsidR="00766B18" w:rsidRPr="00892D83" w14:paraId="40B0BA5D" w14:textId="77777777" w:rsidTr="00766B18">
        <w:tc>
          <w:tcPr>
            <w:tcW w:w="4644" w:type="dxa"/>
            <w:shd w:val="clear" w:color="auto" w:fill="auto"/>
          </w:tcPr>
          <w:p w14:paraId="11073F8F"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Икономическият оператор микро-, малко или средно предприятие ли е</w:t>
            </w:r>
            <w:r w:rsidRPr="00892D83">
              <w:rPr>
                <w:rStyle w:val="FootnoteReference"/>
                <w:rFonts w:ascii="Bookman Old Style" w:hAnsi="Bookman Old Style"/>
                <w:sz w:val="22"/>
              </w:rPr>
              <w:footnoteReference w:id="8"/>
            </w:r>
            <w:r w:rsidRPr="00892D83">
              <w:rPr>
                <w:rFonts w:ascii="Bookman Old Style" w:hAnsi="Bookman Old Style"/>
                <w:sz w:val="22"/>
              </w:rPr>
              <w:t>?</w:t>
            </w:r>
          </w:p>
        </w:tc>
        <w:tc>
          <w:tcPr>
            <w:tcW w:w="4645" w:type="dxa"/>
            <w:shd w:val="clear" w:color="auto" w:fill="auto"/>
          </w:tcPr>
          <w:p w14:paraId="5E1E04F3"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Да [] Не</w:t>
            </w:r>
          </w:p>
        </w:tc>
      </w:tr>
      <w:tr w:rsidR="00766B18" w:rsidRPr="00892D83" w14:paraId="3523AA45" w14:textId="77777777" w:rsidTr="00766B18">
        <w:tc>
          <w:tcPr>
            <w:tcW w:w="4644" w:type="dxa"/>
            <w:shd w:val="clear" w:color="auto" w:fill="auto"/>
          </w:tcPr>
          <w:p w14:paraId="56EA64B0" w14:textId="77777777" w:rsidR="00766B18" w:rsidRPr="00892D83" w:rsidRDefault="00766B18" w:rsidP="00766B18">
            <w:pPr>
              <w:pStyle w:val="Text1"/>
              <w:ind w:left="0"/>
              <w:rPr>
                <w:rFonts w:ascii="Bookman Old Style" w:hAnsi="Bookman Old Style"/>
              </w:rPr>
            </w:pPr>
            <w:r w:rsidRPr="00892D83">
              <w:rPr>
                <w:rFonts w:ascii="Bookman Old Style" w:hAnsi="Bookman Old Style"/>
                <w:b/>
                <w:sz w:val="22"/>
                <w:u w:val="single"/>
              </w:rPr>
              <w:t>Само в случай че поръчката е запазена</w:t>
            </w:r>
            <w:r w:rsidRPr="00892D83">
              <w:rPr>
                <w:rStyle w:val="FootnoteReference"/>
                <w:rFonts w:ascii="Bookman Old Style" w:hAnsi="Bookman Old Style"/>
                <w:b/>
                <w:sz w:val="22"/>
                <w:u w:val="single"/>
              </w:rPr>
              <w:footnoteReference w:id="9"/>
            </w:r>
            <w:r w:rsidRPr="00892D83">
              <w:rPr>
                <w:rFonts w:ascii="Bookman Old Style" w:hAnsi="Bookman Old Style"/>
                <w:b/>
                <w:sz w:val="22"/>
                <w:u w:val="single"/>
              </w:rPr>
              <w:t>:</w:t>
            </w:r>
            <w:r w:rsidRPr="00892D83">
              <w:rPr>
                <w:rFonts w:ascii="Bookman Old Style" w:hAnsi="Bookman Old Style"/>
                <w:b/>
                <w:sz w:val="22"/>
              </w:rPr>
              <w:t xml:space="preserve"> </w:t>
            </w:r>
            <w:r w:rsidRPr="00892D83">
              <w:rPr>
                <w:rFonts w:ascii="Bookman Old Style" w:hAnsi="Bookman Old Style"/>
                <w:sz w:val="22"/>
              </w:rPr>
              <w:t>икономическият оператор защитено предприятие ли е или социално предприятие</w:t>
            </w:r>
            <w:r w:rsidRPr="00892D83">
              <w:rPr>
                <w:rStyle w:val="FootnoteReference"/>
                <w:rFonts w:ascii="Bookman Old Style" w:hAnsi="Bookman Old Style"/>
                <w:sz w:val="22"/>
              </w:rPr>
              <w:footnoteReference w:id="10"/>
            </w:r>
            <w:r w:rsidRPr="00892D83">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892D83">
              <w:rPr>
                <w:rFonts w:ascii="Bookman Old Style" w:hAnsi="Bookman Old Style"/>
              </w:rPr>
              <w:br/>
            </w:r>
            <w:r w:rsidRPr="00892D83">
              <w:rPr>
                <w:rFonts w:ascii="Bookman Old Style" w:hAnsi="Bookman Old Style"/>
                <w:b/>
              </w:rPr>
              <w:t xml:space="preserve">Ако „да“, </w:t>
            </w:r>
            <w:r w:rsidRPr="00892D83">
              <w:rPr>
                <w:rFonts w:ascii="Bookman Old Style" w:hAnsi="Bookman Old Style"/>
                <w:sz w:val="22"/>
              </w:rPr>
              <w:t>какъв е съответният процент работници с увреждания или в неравностойно положение?</w:t>
            </w:r>
            <w:r w:rsidRPr="00892D83">
              <w:rPr>
                <w:rFonts w:ascii="Bookman Old Style" w:hAnsi="Bookman Old Style"/>
              </w:rPr>
              <w:br/>
            </w:r>
            <w:r w:rsidRPr="00892D83">
              <w:rPr>
                <w:rFonts w:ascii="Bookman Old Style" w:hAnsi="Bookman Old Style"/>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925AB25" w14:textId="77777777" w:rsidR="00766B18" w:rsidRPr="00892D83" w:rsidRDefault="00766B18" w:rsidP="00766B18">
            <w:pPr>
              <w:pStyle w:val="Text1"/>
              <w:ind w:left="0"/>
              <w:jc w:val="left"/>
              <w:rPr>
                <w:rFonts w:ascii="Bookman Old Style" w:hAnsi="Bookman Old Style"/>
              </w:rPr>
            </w:pPr>
            <w:r w:rsidRPr="00892D83">
              <w:rPr>
                <w:rFonts w:ascii="Bookman Old Style" w:hAnsi="Bookman Old Style"/>
                <w:sz w:val="22"/>
              </w:rPr>
              <w:t xml:space="preserve">[] Да [] </w:t>
            </w:r>
            <w:r w:rsidRPr="00892D83">
              <w:rPr>
                <w:rFonts w:ascii="Bookman Old Style" w:hAnsi="Bookman Old Style"/>
              </w:rPr>
              <w:t>Не</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w:t>
            </w:r>
            <w:r w:rsidRPr="00892D83">
              <w:rPr>
                <w:rFonts w:ascii="Bookman Old Style" w:hAnsi="Bookman Old Style"/>
              </w:rPr>
              <w:br/>
            </w:r>
          </w:p>
        </w:tc>
      </w:tr>
      <w:tr w:rsidR="00766B18" w:rsidRPr="00892D83" w14:paraId="6B3EBB97" w14:textId="77777777" w:rsidTr="00766B18">
        <w:tc>
          <w:tcPr>
            <w:tcW w:w="4644" w:type="dxa"/>
            <w:shd w:val="clear" w:color="auto" w:fill="auto"/>
          </w:tcPr>
          <w:p w14:paraId="3447EE69"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69207B6"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Да [] Не [] Не се прилага</w:t>
            </w:r>
          </w:p>
        </w:tc>
      </w:tr>
      <w:tr w:rsidR="00766B18" w:rsidRPr="00892D83" w14:paraId="5C202B0D" w14:textId="77777777" w:rsidTr="00766B18">
        <w:tc>
          <w:tcPr>
            <w:tcW w:w="4644" w:type="dxa"/>
            <w:shd w:val="clear" w:color="auto" w:fill="auto"/>
          </w:tcPr>
          <w:p w14:paraId="60AF6DF7" w14:textId="77777777" w:rsidR="00766B18" w:rsidRPr="00892D83" w:rsidRDefault="00766B18" w:rsidP="00766B18">
            <w:pPr>
              <w:pStyle w:val="Text1"/>
              <w:ind w:left="0"/>
              <w:rPr>
                <w:rFonts w:ascii="Bookman Old Style" w:hAnsi="Bookman Old Style"/>
              </w:rPr>
            </w:pPr>
            <w:r w:rsidRPr="00892D83">
              <w:rPr>
                <w:rFonts w:ascii="Bookman Old Style" w:hAnsi="Bookman Old Style"/>
                <w:b/>
              </w:rPr>
              <w:t>Ако „да“</w:t>
            </w:r>
            <w:r w:rsidRPr="00892D83">
              <w:rPr>
                <w:rFonts w:ascii="Bookman Old Style" w:hAnsi="Bookman Old Style"/>
              </w:rPr>
              <w:t>:</w:t>
            </w:r>
          </w:p>
          <w:p w14:paraId="451A7BF7" w14:textId="77777777" w:rsidR="00766B18" w:rsidRPr="00892D83" w:rsidRDefault="00766B18" w:rsidP="00766B18">
            <w:pPr>
              <w:pStyle w:val="Text1"/>
              <w:ind w:left="0"/>
              <w:rPr>
                <w:rFonts w:ascii="Bookman Old Style" w:hAnsi="Bookman Old Style"/>
                <w:b/>
                <w:u w:val="single"/>
              </w:rPr>
            </w:pPr>
            <w:r w:rsidRPr="00892D83">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4128767" w14:textId="77777777" w:rsidR="00766B18" w:rsidRPr="00892D83" w:rsidRDefault="00766B18" w:rsidP="00766B18">
            <w:pPr>
              <w:pStyle w:val="Text1"/>
              <w:ind w:left="0"/>
              <w:jc w:val="left"/>
              <w:rPr>
                <w:rFonts w:ascii="Bookman Old Style" w:hAnsi="Bookman Old Style"/>
              </w:rPr>
            </w:pPr>
            <w:r w:rsidRPr="00892D83">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892D83">
              <w:rPr>
                <w:rFonts w:ascii="Bookman Old Style" w:hAnsi="Bookman Old Style"/>
              </w:rPr>
              <w:br/>
            </w:r>
            <w:r w:rsidRPr="00892D83">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2D83">
              <w:rPr>
                <w:rStyle w:val="FootnoteReference"/>
                <w:rFonts w:ascii="Bookman Old Style" w:hAnsi="Bookman Old Style"/>
                <w:sz w:val="22"/>
              </w:rPr>
              <w:footnoteReference w:id="11"/>
            </w:r>
            <w:r w:rsidRPr="00892D83">
              <w:rPr>
                <w:rFonts w:ascii="Bookman Old Style" w:hAnsi="Bookman Old Style"/>
                <w:sz w:val="22"/>
              </w:rPr>
              <w:t>:</w:t>
            </w:r>
            <w:r w:rsidRPr="00892D83">
              <w:rPr>
                <w:rFonts w:ascii="Bookman Old Style" w:hAnsi="Bookman Old Style"/>
              </w:rPr>
              <w:br/>
            </w:r>
            <w:r w:rsidRPr="00892D83">
              <w:rPr>
                <w:rFonts w:ascii="Bookman Old Style" w:hAnsi="Bookman Old Style"/>
                <w:sz w:val="22"/>
              </w:rPr>
              <w:t>г) Регистрацията или сертифицирането обхваща ли всички задължителни критерии за подбор?</w:t>
            </w:r>
            <w:r w:rsidRPr="00892D83">
              <w:rPr>
                <w:rFonts w:ascii="Bookman Old Style" w:hAnsi="Bookman Old Style"/>
              </w:rPr>
              <w:br/>
            </w:r>
            <w:r w:rsidRPr="00892D83">
              <w:rPr>
                <w:rFonts w:ascii="Bookman Old Style" w:hAnsi="Bookman Old Style"/>
                <w:b/>
                <w:sz w:val="22"/>
              </w:rPr>
              <w:t>Ако „не“:</w:t>
            </w:r>
            <w:r w:rsidRPr="00892D83">
              <w:rPr>
                <w:rFonts w:ascii="Bookman Old Style" w:hAnsi="Bookman Old Style"/>
                <w:sz w:val="22"/>
              </w:rPr>
              <w:br/>
            </w:r>
            <w:r w:rsidRPr="00892D83">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892D83">
              <w:rPr>
                <w:rFonts w:ascii="Bookman Old Style" w:hAnsi="Bookman Old Style"/>
                <w:sz w:val="22"/>
              </w:rPr>
              <w:t xml:space="preserve">  </w:t>
            </w:r>
            <w:r w:rsidRPr="00892D83">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892D83">
              <w:rPr>
                <w:rFonts w:ascii="Bookman Old Style" w:hAnsi="Bookman Old Style"/>
              </w:rPr>
              <w:br/>
            </w:r>
            <w:r w:rsidRPr="00892D83">
              <w:rPr>
                <w:rFonts w:ascii="Bookman Old Style" w:hAnsi="Bookman Old Style"/>
                <w:sz w:val="22"/>
              </w:rPr>
              <w:t xml:space="preserve">д) Икономическият оператор може ли да представи </w:t>
            </w:r>
            <w:r w:rsidRPr="00892D83">
              <w:rPr>
                <w:rFonts w:ascii="Bookman Old Style" w:hAnsi="Bookman Old Style"/>
                <w:b/>
                <w:sz w:val="22"/>
              </w:rPr>
              <w:t>удостоверение</w:t>
            </w:r>
            <w:r w:rsidRPr="00892D83">
              <w:rPr>
                <w:rFonts w:ascii="Bookman Old Style" w:hAnsi="Bookman Old Style"/>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2D83">
              <w:rPr>
                <w:rFonts w:ascii="Bookman Old Style" w:hAnsi="Bookman Old Style"/>
              </w:rPr>
              <w:br/>
            </w:r>
            <w:r w:rsidRPr="00892D83">
              <w:rPr>
                <w:rFonts w:ascii="Bookman Old Style" w:hAnsi="Bookman Old Style"/>
                <w:i/>
                <w:sz w:val="22"/>
              </w:rPr>
              <w:t>Ако съответните документи са на разположение в електронен формат, моля, посочете:</w:t>
            </w:r>
            <w:r w:rsidRPr="00892D83">
              <w:rPr>
                <w:rFonts w:ascii="Bookman Old Style" w:hAnsi="Bookman Old Style"/>
                <w:sz w:val="22"/>
              </w:rPr>
              <w:t xml:space="preserve"> </w:t>
            </w:r>
          </w:p>
        </w:tc>
        <w:tc>
          <w:tcPr>
            <w:tcW w:w="4645" w:type="dxa"/>
            <w:shd w:val="clear" w:color="auto" w:fill="auto"/>
          </w:tcPr>
          <w:p w14:paraId="75E137A2" w14:textId="77777777" w:rsidR="00766B18" w:rsidRPr="00892D83" w:rsidRDefault="00766B18" w:rsidP="00766B18">
            <w:pPr>
              <w:pStyle w:val="Text1"/>
              <w:ind w:left="0"/>
              <w:jc w:val="left"/>
              <w:rPr>
                <w:rFonts w:ascii="Bookman Old Style" w:hAnsi="Bookman Old Style"/>
              </w:rPr>
            </w:pP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a) [……]</w:t>
            </w:r>
            <w:r w:rsidRPr="00892D83">
              <w:rPr>
                <w:rFonts w:ascii="Bookman Old Style" w:hAnsi="Bookman Old Style"/>
              </w:rPr>
              <w:br/>
            </w:r>
            <w:r w:rsidRPr="00892D83">
              <w:rPr>
                <w:rFonts w:ascii="Bookman Old Style" w:hAnsi="Bookman Old Style"/>
              </w:rPr>
              <w:br/>
            </w:r>
            <w:r w:rsidRPr="00892D83">
              <w:rPr>
                <w:rFonts w:ascii="Bookman Old Style" w:hAnsi="Bookman Old Style"/>
                <w:i/>
                <w:sz w:val="22"/>
              </w:rPr>
              <w:t>б) (уеб адрес, орган или служба, издаващи документа, точно позоваване на документа):</w:t>
            </w:r>
            <w:r w:rsidRPr="00892D83">
              <w:rPr>
                <w:rFonts w:ascii="Bookman Old Style" w:hAnsi="Bookman Old Style"/>
              </w:rPr>
              <w:br/>
            </w:r>
            <w:r w:rsidRPr="00892D83">
              <w:rPr>
                <w:rFonts w:ascii="Bookman Old Style" w:hAnsi="Bookman Old Style"/>
                <w:i/>
                <w:sz w:val="22"/>
              </w:rPr>
              <w:t>[……][……][……][……]</w:t>
            </w:r>
            <w:r w:rsidRPr="00892D83">
              <w:rPr>
                <w:rFonts w:ascii="Bookman Old Style" w:hAnsi="Bookman Old Style"/>
              </w:rPr>
              <w:br/>
            </w:r>
            <w:r w:rsidRPr="00892D83">
              <w:rPr>
                <w:rFonts w:ascii="Bookman Old Style" w:hAnsi="Bookman Old Style"/>
                <w:sz w:val="22"/>
              </w:rPr>
              <w:t>в) [……]</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г) [] Да [] Не</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 xml:space="preserve">д) [] Да [] </w:t>
            </w:r>
            <w:r w:rsidRPr="00892D83">
              <w:rPr>
                <w:rFonts w:ascii="Bookman Old Style" w:hAnsi="Bookman Old Style"/>
              </w:rPr>
              <w:t>Не</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i/>
                <w:sz w:val="22"/>
              </w:rPr>
              <w:t>(уеб адрес, орган или служба, издаващи документа, точно позоваване на документа):</w:t>
            </w:r>
            <w:r w:rsidRPr="00892D83">
              <w:rPr>
                <w:rFonts w:ascii="Bookman Old Style" w:hAnsi="Bookman Old Style"/>
              </w:rPr>
              <w:br/>
            </w:r>
            <w:r w:rsidRPr="00892D83">
              <w:rPr>
                <w:rFonts w:ascii="Bookman Old Style" w:hAnsi="Bookman Old Style"/>
                <w:i/>
                <w:sz w:val="22"/>
              </w:rPr>
              <w:t>[……][……][……][……]</w:t>
            </w:r>
          </w:p>
        </w:tc>
      </w:tr>
      <w:tr w:rsidR="00766B18" w:rsidRPr="00892D83" w14:paraId="7B6F479F" w14:textId="77777777" w:rsidTr="00766B18">
        <w:tc>
          <w:tcPr>
            <w:tcW w:w="4644" w:type="dxa"/>
            <w:shd w:val="clear" w:color="auto" w:fill="auto"/>
          </w:tcPr>
          <w:p w14:paraId="59206C76" w14:textId="77777777" w:rsidR="00766B18" w:rsidRPr="00892D83" w:rsidRDefault="00766B18" w:rsidP="00766B18">
            <w:pPr>
              <w:rPr>
                <w:b/>
                <w:i/>
              </w:rPr>
            </w:pPr>
            <w:r w:rsidRPr="00892D83">
              <w:rPr>
                <w:b/>
                <w:i/>
                <w:sz w:val="22"/>
              </w:rPr>
              <w:t>Форма на участие:</w:t>
            </w:r>
          </w:p>
        </w:tc>
        <w:tc>
          <w:tcPr>
            <w:tcW w:w="4645" w:type="dxa"/>
            <w:shd w:val="clear" w:color="auto" w:fill="auto"/>
          </w:tcPr>
          <w:p w14:paraId="4BEDC36F" w14:textId="77777777" w:rsidR="00766B18" w:rsidRPr="00892D83" w:rsidRDefault="00766B18" w:rsidP="00766B18">
            <w:pPr>
              <w:pStyle w:val="Text1"/>
              <w:ind w:left="0"/>
              <w:rPr>
                <w:rFonts w:ascii="Bookman Old Style" w:hAnsi="Bookman Old Style"/>
                <w:b/>
                <w:i/>
              </w:rPr>
            </w:pPr>
            <w:r w:rsidRPr="00892D83">
              <w:rPr>
                <w:rFonts w:ascii="Bookman Old Style" w:hAnsi="Bookman Old Style"/>
                <w:b/>
                <w:i/>
                <w:sz w:val="22"/>
              </w:rPr>
              <w:t>Отговор:</w:t>
            </w:r>
          </w:p>
        </w:tc>
      </w:tr>
      <w:tr w:rsidR="00766B18" w:rsidRPr="00892D83" w14:paraId="40086C45" w14:textId="77777777" w:rsidTr="00766B18">
        <w:tc>
          <w:tcPr>
            <w:tcW w:w="4644" w:type="dxa"/>
            <w:shd w:val="clear" w:color="auto" w:fill="auto"/>
          </w:tcPr>
          <w:p w14:paraId="771B97D8"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892D83">
              <w:rPr>
                <w:rStyle w:val="FootnoteReference"/>
                <w:rFonts w:ascii="Bookman Old Style" w:hAnsi="Bookman Old Style"/>
                <w:sz w:val="22"/>
              </w:rPr>
              <w:footnoteReference w:id="12"/>
            </w:r>
            <w:r w:rsidRPr="00892D83">
              <w:rPr>
                <w:rFonts w:ascii="Bookman Old Style" w:hAnsi="Bookman Old Style"/>
                <w:sz w:val="22"/>
              </w:rPr>
              <w:t>?</w:t>
            </w:r>
          </w:p>
        </w:tc>
        <w:tc>
          <w:tcPr>
            <w:tcW w:w="4645" w:type="dxa"/>
            <w:shd w:val="clear" w:color="auto" w:fill="auto"/>
          </w:tcPr>
          <w:p w14:paraId="789D27AF" w14:textId="77777777" w:rsidR="00766B18" w:rsidRPr="00892D83" w:rsidRDefault="00766B18" w:rsidP="00766B18">
            <w:pPr>
              <w:pStyle w:val="Text1"/>
              <w:ind w:left="0"/>
              <w:rPr>
                <w:rFonts w:ascii="Bookman Old Style" w:hAnsi="Bookman Old Style"/>
              </w:rPr>
            </w:pPr>
            <w:r w:rsidRPr="00892D83">
              <w:rPr>
                <w:rFonts w:ascii="Bookman Old Style" w:hAnsi="Bookman Old Style"/>
                <w:sz w:val="22"/>
              </w:rPr>
              <w:t>[] Да [] Не</w:t>
            </w:r>
          </w:p>
        </w:tc>
      </w:tr>
      <w:tr w:rsidR="00766B18" w:rsidRPr="00892D83" w14:paraId="75CFD50E" w14:textId="77777777" w:rsidTr="00766B18">
        <w:tc>
          <w:tcPr>
            <w:tcW w:w="9289" w:type="dxa"/>
            <w:gridSpan w:val="2"/>
            <w:shd w:val="clear" w:color="auto" w:fill="BFBFBF"/>
          </w:tcPr>
          <w:p w14:paraId="1E2E6B1C" w14:textId="77777777" w:rsidR="00766B18" w:rsidRPr="00892D83" w:rsidRDefault="00766B18" w:rsidP="00766B18">
            <w:pPr>
              <w:pStyle w:val="Text1"/>
              <w:ind w:left="0"/>
              <w:rPr>
                <w:rFonts w:ascii="Bookman Old Style" w:hAnsi="Bookman Old Style"/>
                <w:b/>
                <w:i/>
              </w:rPr>
            </w:pPr>
            <w:r w:rsidRPr="00892D83">
              <w:rPr>
                <w:rFonts w:ascii="Bookman Old Style" w:hAnsi="Bookman Old Style"/>
                <w:b/>
                <w:i/>
              </w:rPr>
              <w:t>Ако „да“</w:t>
            </w:r>
            <w:r w:rsidRPr="00892D83">
              <w:rPr>
                <w:rFonts w:ascii="Bookman Old Style" w:hAnsi="Bookman Old Style"/>
                <w:i/>
              </w:rPr>
              <w:t>, моля, уверете се, че останалите участващи оператори представят отделен ЕЕДОП</w:t>
            </w:r>
            <w:r w:rsidRPr="00892D83">
              <w:rPr>
                <w:rFonts w:ascii="Bookman Old Style" w:hAnsi="Bookman Old Style"/>
              </w:rPr>
              <w:t>.</w:t>
            </w:r>
          </w:p>
        </w:tc>
      </w:tr>
      <w:tr w:rsidR="00766B18" w:rsidRPr="00892D83" w14:paraId="23FB3F1F" w14:textId="77777777" w:rsidTr="00766B18">
        <w:tc>
          <w:tcPr>
            <w:tcW w:w="4644" w:type="dxa"/>
            <w:shd w:val="clear" w:color="auto" w:fill="auto"/>
          </w:tcPr>
          <w:p w14:paraId="412D69A8" w14:textId="77777777" w:rsidR="00766B18" w:rsidRPr="00892D83" w:rsidRDefault="00766B18" w:rsidP="00766B18">
            <w:pPr>
              <w:pStyle w:val="Text1"/>
              <w:ind w:left="0"/>
              <w:jc w:val="left"/>
              <w:rPr>
                <w:rFonts w:ascii="Bookman Old Style" w:hAnsi="Bookman Old Style"/>
              </w:rPr>
            </w:pPr>
            <w:r w:rsidRPr="00892D83">
              <w:rPr>
                <w:rFonts w:ascii="Bookman Old Style" w:hAnsi="Bookman Old Style"/>
                <w:b/>
              </w:rPr>
              <w:t>Ако „да“</w:t>
            </w:r>
            <w:r w:rsidRPr="00892D83">
              <w:rPr>
                <w:rFonts w:ascii="Bookman Old Style" w:hAnsi="Bookman Old Style"/>
              </w:rPr>
              <w:t>:</w:t>
            </w:r>
            <w:r w:rsidRPr="00892D83">
              <w:rPr>
                <w:rFonts w:ascii="Bookman Old Style" w:hAnsi="Bookman Old Style"/>
              </w:rPr>
              <w:br/>
            </w:r>
            <w:r w:rsidRPr="00892D83">
              <w:rPr>
                <w:rFonts w:ascii="Bookman Old Style" w:hAnsi="Bookman Old Style"/>
                <w:sz w:val="22"/>
              </w:rPr>
              <w:t>а) моля, посочете ролята на икономическия оператор в групата (ръководител на групата, отговорник за конкретни задачи...):</w:t>
            </w:r>
            <w:r w:rsidRPr="00892D83">
              <w:rPr>
                <w:rFonts w:ascii="Bookman Old Style" w:hAnsi="Bookman Old Style"/>
              </w:rPr>
              <w:br/>
            </w:r>
            <w:r w:rsidRPr="00892D83">
              <w:rPr>
                <w:rFonts w:ascii="Bookman Old Style" w:hAnsi="Bookman Old Style"/>
                <w:sz w:val="22"/>
              </w:rPr>
              <w:t>б) моля, посочете другите икономически оператори, които участват заедно в процедурата за възлагане на обществена поръчка:</w:t>
            </w:r>
            <w:r w:rsidRPr="00892D83">
              <w:rPr>
                <w:rFonts w:ascii="Bookman Old Style" w:hAnsi="Bookman Old Style"/>
              </w:rPr>
              <w:br/>
            </w:r>
            <w:r w:rsidRPr="00892D83">
              <w:rPr>
                <w:rFonts w:ascii="Bookman Old Style" w:hAnsi="Bookman Old Style"/>
                <w:sz w:val="22"/>
              </w:rPr>
              <w:t>в) когато е приложимо, посочете името на участващата група:</w:t>
            </w:r>
          </w:p>
        </w:tc>
        <w:tc>
          <w:tcPr>
            <w:tcW w:w="4645" w:type="dxa"/>
            <w:shd w:val="clear" w:color="auto" w:fill="auto"/>
          </w:tcPr>
          <w:p w14:paraId="063B1758" w14:textId="77777777" w:rsidR="00766B18" w:rsidRPr="00892D83" w:rsidRDefault="00766B18" w:rsidP="00766B18">
            <w:pPr>
              <w:pStyle w:val="Text1"/>
              <w:ind w:left="0"/>
              <w:jc w:val="left"/>
              <w:rPr>
                <w:rFonts w:ascii="Bookman Old Style" w:hAnsi="Bookman Old Style"/>
              </w:rPr>
            </w:pPr>
            <w:r w:rsidRPr="00892D83">
              <w:rPr>
                <w:rFonts w:ascii="Bookman Old Style" w:hAnsi="Bookman Old Style"/>
              </w:rPr>
              <w:br/>
            </w:r>
            <w:r w:rsidRPr="00892D83">
              <w:rPr>
                <w:rFonts w:ascii="Bookman Old Style" w:hAnsi="Bookman Old Style"/>
                <w:sz w:val="22"/>
              </w:rPr>
              <w:t>а): [……]</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б): [……]</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sz w:val="22"/>
              </w:rPr>
              <w:t>в): [……]</w:t>
            </w:r>
          </w:p>
        </w:tc>
      </w:tr>
      <w:tr w:rsidR="00766B18" w:rsidRPr="00892D83" w14:paraId="408355CD" w14:textId="77777777" w:rsidTr="00766B18">
        <w:tc>
          <w:tcPr>
            <w:tcW w:w="4644" w:type="dxa"/>
            <w:shd w:val="clear" w:color="auto" w:fill="auto"/>
          </w:tcPr>
          <w:p w14:paraId="78B14BEB" w14:textId="77777777" w:rsidR="00766B18" w:rsidRPr="00892D83" w:rsidRDefault="00766B18" w:rsidP="00766B18">
            <w:pPr>
              <w:pStyle w:val="Text1"/>
              <w:ind w:left="0"/>
              <w:jc w:val="left"/>
              <w:rPr>
                <w:rFonts w:ascii="Bookman Old Style" w:hAnsi="Bookman Old Style"/>
                <w:b/>
                <w:i/>
              </w:rPr>
            </w:pPr>
            <w:r w:rsidRPr="00892D83">
              <w:rPr>
                <w:rFonts w:ascii="Bookman Old Style" w:hAnsi="Bookman Old Style"/>
                <w:b/>
                <w:i/>
                <w:sz w:val="22"/>
              </w:rPr>
              <w:t>Обособени позиции</w:t>
            </w:r>
          </w:p>
        </w:tc>
        <w:tc>
          <w:tcPr>
            <w:tcW w:w="4645" w:type="dxa"/>
            <w:shd w:val="clear" w:color="auto" w:fill="auto"/>
          </w:tcPr>
          <w:p w14:paraId="44BA7766" w14:textId="77777777" w:rsidR="00766B18" w:rsidRPr="00892D83" w:rsidRDefault="00766B18" w:rsidP="00766B18">
            <w:pPr>
              <w:pStyle w:val="Text1"/>
              <w:ind w:left="0"/>
              <w:jc w:val="left"/>
              <w:rPr>
                <w:rFonts w:ascii="Bookman Old Style" w:hAnsi="Bookman Old Style"/>
                <w:b/>
                <w:i/>
              </w:rPr>
            </w:pPr>
            <w:r w:rsidRPr="00892D83">
              <w:rPr>
                <w:rFonts w:ascii="Bookman Old Style" w:hAnsi="Bookman Old Style"/>
                <w:b/>
                <w:i/>
                <w:sz w:val="22"/>
              </w:rPr>
              <w:t>Отговор:</w:t>
            </w:r>
          </w:p>
        </w:tc>
      </w:tr>
      <w:tr w:rsidR="00766B18" w:rsidRPr="00892D83" w14:paraId="75A6232C" w14:textId="77777777" w:rsidTr="00766B18">
        <w:tc>
          <w:tcPr>
            <w:tcW w:w="4644" w:type="dxa"/>
            <w:shd w:val="clear" w:color="auto" w:fill="auto"/>
          </w:tcPr>
          <w:p w14:paraId="097F79D6" w14:textId="77777777" w:rsidR="00766B18" w:rsidRPr="00892D83" w:rsidRDefault="00766B18" w:rsidP="00766B18">
            <w:pPr>
              <w:pStyle w:val="Text1"/>
              <w:ind w:left="0"/>
              <w:jc w:val="left"/>
              <w:rPr>
                <w:rFonts w:ascii="Bookman Old Style" w:hAnsi="Bookman Old Style"/>
                <w:b/>
                <w:i/>
              </w:rPr>
            </w:pPr>
            <w:r w:rsidRPr="00892D83">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A71AA7B" w14:textId="77777777" w:rsidR="00766B18" w:rsidRPr="00892D83" w:rsidRDefault="00766B18" w:rsidP="00766B18">
            <w:pPr>
              <w:pStyle w:val="Text1"/>
              <w:ind w:left="0"/>
              <w:jc w:val="left"/>
              <w:rPr>
                <w:rFonts w:ascii="Bookman Old Style" w:hAnsi="Bookman Old Style"/>
                <w:b/>
                <w:i/>
              </w:rPr>
            </w:pPr>
            <w:r w:rsidRPr="00892D83">
              <w:rPr>
                <w:rFonts w:ascii="Bookman Old Style" w:hAnsi="Bookman Old Style"/>
                <w:sz w:val="22"/>
              </w:rPr>
              <w:t>[   ]</w:t>
            </w:r>
          </w:p>
        </w:tc>
      </w:tr>
    </w:tbl>
    <w:p w14:paraId="01A03DCF" w14:textId="77777777" w:rsidR="00766B18" w:rsidRPr="00892D83" w:rsidRDefault="00766B18" w:rsidP="00766B18">
      <w:pPr>
        <w:pStyle w:val="SectionTitle"/>
        <w:rPr>
          <w:rFonts w:ascii="Bookman Old Style" w:hAnsi="Bookman Old Style"/>
          <w:sz w:val="22"/>
          <w:lang w:val="en-US"/>
        </w:rPr>
      </w:pPr>
    </w:p>
    <w:p w14:paraId="7B6FD42F"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Б: Информация за представителите на икономическия оператор</w:t>
      </w:r>
    </w:p>
    <w:p w14:paraId="0C2C12CE" w14:textId="77777777" w:rsidR="00766B18" w:rsidRPr="00892D83" w:rsidRDefault="00766B18" w:rsidP="00766B18">
      <w:pPr>
        <w:pBdr>
          <w:top w:val="single" w:sz="4" w:space="1" w:color="auto"/>
          <w:left w:val="single" w:sz="4" w:space="4" w:color="auto"/>
          <w:bottom w:val="single" w:sz="4" w:space="1" w:color="auto"/>
          <w:right w:val="single" w:sz="4" w:space="0" w:color="auto"/>
        </w:pBdr>
        <w:shd w:val="clear" w:color="auto" w:fill="BFBFBF"/>
        <w:rPr>
          <w:i/>
          <w:sz w:val="22"/>
          <w:lang w:val="ru-RU"/>
        </w:rPr>
      </w:pPr>
      <w:r w:rsidRPr="00892D83">
        <w:rPr>
          <w:i/>
          <w:sz w:val="22"/>
          <w:lang w:val="ru-RU"/>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5BDC6CAD" w14:textId="77777777" w:rsidTr="00766B18">
        <w:tc>
          <w:tcPr>
            <w:tcW w:w="4644" w:type="dxa"/>
            <w:shd w:val="clear" w:color="auto" w:fill="auto"/>
          </w:tcPr>
          <w:p w14:paraId="11DA0DEE" w14:textId="77777777" w:rsidR="00766B18" w:rsidRPr="00892D83" w:rsidRDefault="00766B18" w:rsidP="00766B18">
            <w:pPr>
              <w:rPr>
                <w:b/>
                <w:i/>
              </w:rPr>
            </w:pPr>
            <w:r w:rsidRPr="00892D83">
              <w:rPr>
                <w:b/>
                <w:i/>
                <w:sz w:val="22"/>
              </w:rPr>
              <w:t>Представителство, ако има такива:</w:t>
            </w:r>
          </w:p>
        </w:tc>
        <w:tc>
          <w:tcPr>
            <w:tcW w:w="4645" w:type="dxa"/>
            <w:shd w:val="clear" w:color="auto" w:fill="auto"/>
          </w:tcPr>
          <w:p w14:paraId="75551390" w14:textId="77777777" w:rsidR="00766B18" w:rsidRPr="00892D83" w:rsidRDefault="00766B18" w:rsidP="00766B18">
            <w:pPr>
              <w:rPr>
                <w:b/>
                <w:i/>
              </w:rPr>
            </w:pPr>
            <w:r w:rsidRPr="00892D83">
              <w:rPr>
                <w:b/>
                <w:i/>
                <w:sz w:val="22"/>
              </w:rPr>
              <w:t>Отговор:</w:t>
            </w:r>
          </w:p>
        </w:tc>
      </w:tr>
      <w:tr w:rsidR="00766B18" w:rsidRPr="00892D83" w14:paraId="410726EC" w14:textId="77777777" w:rsidTr="00766B18">
        <w:tc>
          <w:tcPr>
            <w:tcW w:w="4644" w:type="dxa"/>
            <w:shd w:val="clear" w:color="auto" w:fill="auto"/>
          </w:tcPr>
          <w:p w14:paraId="3242224F" w14:textId="77777777" w:rsidR="00766B18" w:rsidRPr="00892D83" w:rsidRDefault="00766B18" w:rsidP="00766B18">
            <w:pPr>
              <w:rPr>
                <w:lang w:val="ru-RU"/>
              </w:rPr>
            </w:pPr>
            <w:r w:rsidRPr="00892D83">
              <w:rPr>
                <w:sz w:val="22"/>
                <w:lang w:val="ru-RU"/>
              </w:rPr>
              <w:t xml:space="preserve">Пълното име </w:t>
            </w:r>
            <w:r w:rsidRPr="00892D83">
              <w:rPr>
                <w:lang w:val="ru-RU"/>
              </w:rPr>
              <w:br/>
            </w:r>
            <w:r w:rsidRPr="00892D83">
              <w:rPr>
                <w:sz w:val="22"/>
                <w:lang w:val="ru-RU"/>
              </w:rPr>
              <w:t xml:space="preserve">заедно с датата и мястото на раждане, ако е необходимо: </w:t>
            </w:r>
          </w:p>
        </w:tc>
        <w:tc>
          <w:tcPr>
            <w:tcW w:w="4645" w:type="dxa"/>
            <w:shd w:val="clear" w:color="auto" w:fill="auto"/>
          </w:tcPr>
          <w:p w14:paraId="2E2AF509" w14:textId="77777777" w:rsidR="00766B18" w:rsidRPr="00892D83" w:rsidRDefault="00766B18" w:rsidP="00766B18">
            <w:r w:rsidRPr="00892D83">
              <w:rPr>
                <w:sz w:val="22"/>
              </w:rPr>
              <w:t>[……];</w:t>
            </w:r>
            <w:r w:rsidRPr="00892D83">
              <w:br/>
            </w:r>
            <w:r w:rsidRPr="00892D83">
              <w:rPr>
                <w:sz w:val="22"/>
              </w:rPr>
              <w:t>[……]</w:t>
            </w:r>
          </w:p>
        </w:tc>
      </w:tr>
      <w:tr w:rsidR="00766B18" w:rsidRPr="00892D83" w14:paraId="3AA3FC76" w14:textId="77777777" w:rsidTr="00766B18">
        <w:tc>
          <w:tcPr>
            <w:tcW w:w="4644" w:type="dxa"/>
            <w:shd w:val="clear" w:color="auto" w:fill="auto"/>
          </w:tcPr>
          <w:p w14:paraId="4A6CFE9B" w14:textId="77777777" w:rsidR="00766B18" w:rsidRPr="00892D83" w:rsidRDefault="00766B18" w:rsidP="00766B18">
            <w:pPr>
              <w:rPr>
                <w:lang w:val="ru-RU"/>
              </w:rPr>
            </w:pPr>
            <w:r w:rsidRPr="00892D83">
              <w:rPr>
                <w:sz w:val="22"/>
                <w:lang w:val="ru-RU"/>
              </w:rPr>
              <w:t>Длъжност/Действащ в качеството си на:</w:t>
            </w:r>
          </w:p>
        </w:tc>
        <w:tc>
          <w:tcPr>
            <w:tcW w:w="4645" w:type="dxa"/>
            <w:shd w:val="clear" w:color="auto" w:fill="auto"/>
          </w:tcPr>
          <w:p w14:paraId="5270561A" w14:textId="77777777" w:rsidR="00766B18" w:rsidRPr="00892D83" w:rsidRDefault="00766B18" w:rsidP="00766B18">
            <w:r w:rsidRPr="00892D83">
              <w:rPr>
                <w:sz w:val="22"/>
              </w:rPr>
              <w:t>[……]</w:t>
            </w:r>
          </w:p>
        </w:tc>
      </w:tr>
      <w:tr w:rsidR="00766B18" w:rsidRPr="00892D83" w14:paraId="2425C3CC" w14:textId="77777777" w:rsidTr="00766B18">
        <w:tc>
          <w:tcPr>
            <w:tcW w:w="4644" w:type="dxa"/>
            <w:shd w:val="clear" w:color="auto" w:fill="auto"/>
          </w:tcPr>
          <w:p w14:paraId="40190C9D" w14:textId="77777777" w:rsidR="00766B18" w:rsidRPr="00892D83" w:rsidRDefault="00766B18" w:rsidP="00766B18">
            <w:r w:rsidRPr="00892D83">
              <w:rPr>
                <w:sz w:val="22"/>
              </w:rPr>
              <w:t>Пощенски адрес:</w:t>
            </w:r>
          </w:p>
        </w:tc>
        <w:tc>
          <w:tcPr>
            <w:tcW w:w="4645" w:type="dxa"/>
            <w:shd w:val="clear" w:color="auto" w:fill="auto"/>
          </w:tcPr>
          <w:p w14:paraId="1C05C365" w14:textId="77777777" w:rsidR="00766B18" w:rsidRPr="00892D83" w:rsidRDefault="00766B18" w:rsidP="00766B18">
            <w:r w:rsidRPr="00892D83">
              <w:rPr>
                <w:sz w:val="22"/>
              </w:rPr>
              <w:t>[……]</w:t>
            </w:r>
          </w:p>
        </w:tc>
      </w:tr>
      <w:tr w:rsidR="00766B18" w:rsidRPr="00892D83" w14:paraId="1CAAD2AE" w14:textId="77777777" w:rsidTr="00766B18">
        <w:tc>
          <w:tcPr>
            <w:tcW w:w="4644" w:type="dxa"/>
            <w:shd w:val="clear" w:color="auto" w:fill="auto"/>
          </w:tcPr>
          <w:p w14:paraId="57D5353C" w14:textId="77777777" w:rsidR="00766B18" w:rsidRPr="00892D83" w:rsidRDefault="00766B18" w:rsidP="00766B18">
            <w:r w:rsidRPr="00892D83">
              <w:rPr>
                <w:sz w:val="22"/>
              </w:rPr>
              <w:t>Телефон:</w:t>
            </w:r>
          </w:p>
        </w:tc>
        <w:tc>
          <w:tcPr>
            <w:tcW w:w="4645" w:type="dxa"/>
            <w:shd w:val="clear" w:color="auto" w:fill="auto"/>
          </w:tcPr>
          <w:p w14:paraId="29682D9E" w14:textId="77777777" w:rsidR="00766B18" w:rsidRPr="00892D83" w:rsidRDefault="00766B18" w:rsidP="00766B18">
            <w:r w:rsidRPr="00892D83">
              <w:rPr>
                <w:sz w:val="22"/>
              </w:rPr>
              <w:t>[……]</w:t>
            </w:r>
          </w:p>
        </w:tc>
      </w:tr>
      <w:tr w:rsidR="00766B18" w:rsidRPr="00892D83" w14:paraId="3E059017" w14:textId="77777777" w:rsidTr="00766B18">
        <w:tc>
          <w:tcPr>
            <w:tcW w:w="4644" w:type="dxa"/>
            <w:shd w:val="clear" w:color="auto" w:fill="auto"/>
          </w:tcPr>
          <w:p w14:paraId="60610D3D" w14:textId="77777777" w:rsidR="00766B18" w:rsidRPr="00892D83" w:rsidRDefault="00766B18" w:rsidP="00766B18">
            <w:r w:rsidRPr="00892D83">
              <w:rPr>
                <w:sz w:val="22"/>
              </w:rPr>
              <w:t>Ел. поща:</w:t>
            </w:r>
          </w:p>
        </w:tc>
        <w:tc>
          <w:tcPr>
            <w:tcW w:w="4645" w:type="dxa"/>
            <w:shd w:val="clear" w:color="auto" w:fill="auto"/>
          </w:tcPr>
          <w:p w14:paraId="0645C790" w14:textId="77777777" w:rsidR="00766B18" w:rsidRPr="00892D83" w:rsidRDefault="00766B18" w:rsidP="00766B18">
            <w:r w:rsidRPr="00892D83">
              <w:rPr>
                <w:sz w:val="22"/>
              </w:rPr>
              <w:t>[……]</w:t>
            </w:r>
          </w:p>
        </w:tc>
      </w:tr>
      <w:tr w:rsidR="00766B18" w:rsidRPr="00892D83" w14:paraId="64B9A252" w14:textId="77777777" w:rsidTr="00766B18">
        <w:tc>
          <w:tcPr>
            <w:tcW w:w="4644" w:type="dxa"/>
            <w:shd w:val="clear" w:color="auto" w:fill="auto"/>
          </w:tcPr>
          <w:p w14:paraId="7675A5B5" w14:textId="77777777" w:rsidR="00766B18" w:rsidRPr="00892D83" w:rsidRDefault="00766B18" w:rsidP="00766B18">
            <w:pPr>
              <w:rPr>
                <w:lang w:val="ru-RU"/>
              </w:rPr>
            </w:pPr>
            <w:r w:rsidRPr="00892D83">
              <w:rPr>
                <w:sz w:val="22"/>
                <w:lang w:val="ru-RU"/>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A630B6A" w14:textId="77777777" w:rsidR="00766B18" w:rsidRPr="00892D83" w:rsidRDefault="00766B18" w:rsidP="00766B18">
            <w:r w:rsidRPr="00892D83">
              <w:rPr>
                <w:sz w:val="22"/>
              </w:rPr>
              <w:t>[……]</w:t>
            </w:r>
          </w:p>
        </w:tc>
      </w:tr>
    </w:tbl>
    <w:p w14:paraId="40950233" w14:textId="77777777" w:rsidR="00766B18" w:rsidRPr="00892D83" w:rsidRDefault="00766B18" w:rsidP="00766B18">
      <w:pPr>
        <w:pStyle w:val="SectionTitle"/>
        <w:rPr>
          <w:rFonts w:ascii="Bookman Old Style" w:hAnsi="Bookman Old Style"/>
          <w:sz w:val="22"/>
          <w:lang w:val="en-US"/>
        </w:rPr>
      </w:pPr>
    </w:p>
    <w:p w14:paraId="2F823346"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7CF677A5" w14:textId="77777777" w:rsidTr="00766B18">
        <w:tc>
          <w:tcPr>
            <w:tcW w:w="4644" w:type="dxa"/>
            <w:shd w:val="clear" w:color="auto" w:fill="auto"/>
          </w:tcPr>
          <w:p w14:paraId="30F5C89E" w14:textId="77777777" w:rsidR="00766B18" w:rsidRPr="00892D83" w:rsidRDefault="00766B18" w:rsidP="00766B18">
            <w:pPr>
              <w:rPr>
                <w:b/>
                <w:i/>
              </w:rPr>
            </w:pPr>
            <w:r w:rsidRPr="00892D83">
              <w:rPr>
                <w:b/>
                <w:i/>
                <w:sz w:val="22"/>
              </w:rPr>
              <w:t>Използване на чужд капацитет:</w:t>
            </w:r>
          </w:p>
        </w:tc>
        <w:tc>
          <w:tcPr>
            <w:tcW w:w="4645" w:type="dxa"/>
            <w:shd w:val="clear" w:color="auto" w:fill="auto"/>
          </w:tcPr>
          <w:p w14:paraId="601E141D" w14:textId="77777777" w:rsidR="00766B18" w:rsidRPr="00892D83" w:rsidRDefault="00766B18" w:rsidP="00766B18">
            <w:pPr>
              <w:rPr>
                <w:b/>
                <w:i/>
              </w:rPr>
            </w:pPr>
            <w:r w:rsidRPr="00892D83">
              <w:rPr>
                <w:b/>
                <w:i/>
                <w:sz w:val="22"/>
              </w:rPr>
              <w:t>Отговор:</w:t>
            </w:r>
          </w:p>
        </w:tc>
      </w:tr>
      <w:tr w:rsidR="00766B18" w:rsidRPr="00892D83" w14:paraId="1CACBECC" w14:textId="77777777" w:rsidTr="00766B18">
        <w:tc>
          <w:tcPr>
            <w:tcW w:w="4644" w:type="dxa"/>
            <w:shd w:val="clear" w:color="auto" w:fill="auto"/>
          </w:tcPr>
          <w:p w14:paraId="1658F05A" w14:textId="77777777" w:rsidR="00766B18" w:rsidRPr="00892D83" w:rsidRDefault="00766B18" w:rsidP="00766B18">
            <w:pPr>
              <w:rPr>
                <w:lang w:val="ru-RU"/>
              </w:rPr>
            </w:pPr>
            <w:r w:rsidRPr="00892D83">
              <w:rPr>
                <w:sz w:val="22"/>
                <w:lang w:val="ru-RU"/>
              </w:rPr>
              <w:t xml:space="preserve">Икономическият оператор ще използва ли капацитета на други субекти, за да изпълни критериите за подбор, посочени в част </w:t>
            </w:r>
            <w:r w:rsidRPr="00892D83">
              <w:rPr>
                <w:sz w:val="22"/>
              </w:rPr>
              <w:t>IV</w:t>
            </w:r>
            <w:r w:rsidRPr="00892D83">
              <w:rPr>
                <w:sz w:val="22"/>
                <w:lang w:val="ru-RU"/>
              </w:rPr>
              <w:t xml:space="preserve">, и критериите и правилата (ако има такива), посочени в част </w:t>
            </w:r>
            <w:r w:rsidRPr="00892D83">
              <w:rPr>
                <w:sz w:val="22"/>
              </w:rPr>
              <w:t>V</w:t>
            </w:r>
            <w:r w:rsidRPr="00892D83">
              <w:rPr>
                <w:sz w:val="22"/>
                <w:lang w:val="ru-RU"/>
              </w:rPr>
              <w:t xml:space="preserve"> по-долу? </w:t>
            </w:r>
          </w:p>
        </w:tc>
        <w:tc>
          <w:tcPr>
            <w:tcW w:w="4645" w:type="dxa"/>
            <w:shd w:val="clear" w:color="auto" w:fill="auto"/>
          </w:tcPr>
          <w:p w14:paraId="6D096676" w14:textId="77777777" w:rsidR="00766B18" w:rsidRPr="00892D83" w:rsidRDefault="00766B18" w:rsidP="00766B18">
            <w:r w:rsidRPr="00892D83">
              <w:rPr>
                <w:sz w:val="22"/>
              </w:rPr>
              <w:t>[]Да []Не</w:t>
            </w:r>
          </w:p>
        </w:tc>
      </w:tr>
    </w:tbl>
    <w:p w14:paraId="2A204A63"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i/>
          <w:sz w:val="22"/>
          <w:lang w:val="ru-RU"/>
        </w:rPr>
      </w:pPr>
      <w:r w:rsidRPr="00892D83">
        <w:rPr>
          <w:b/>
          <w:i/>
          <w:lang w:val="ru-RU"/>
        </w:rPr>
        <w:t>Ако „да“</w:t>
      </w:r>
      <w:r w:rsidRPr="00892D83">
        <w:rPr>
          <w:i/>
          <w:lang w:val="ru-RU"/>
        </w:rPr>
        <w:t xml:space="preserve">, моля, представете отделно за </w:t>
      </w:r>
      <w:r w:rsidRPr="00892D83">
        <w:rPr>
          <w:b/>
          <w:i/>
          <w:lang w:val="ru-RU"/>
        </w:rPr>
        <w:t>всеки</w:t>
      </w:r>
      <w:r w:rsidRPr="00892D83">
        <w:rPr>
          <w:i/>
          <w:lang w:val="ru-RU"/>
        </w:rPr>
        <w:t xml:space="preserve"> от съответните субекти надлежно попълнен и подписан от тях ЕЕДОП, в който се посочва информацията, изисквана съгласно </w:t>
      </w:r>
      <w:r w:rsidRPr="00892D83">
        <w:rPr>
          <w:b/>
          <w:i/>
          <w:lang w:val="ru-RU"/>
        </w:rPr>
        <w:t>раздели</w:t>
      </w:r>
      <w:r w:rsidRPr="00892D83">
        <w:rPr>
          <w:i/>
          <w:lang w:val="ru-RU"/>
        </w:rPr>
        <w:t xml:space="preserve"> </w:t>
      </w:r>
      <w:r w:rsidRPr="00892D83">
        <w:rPr>
          <w:b/>
          <w:i/>
          <w:lang w:val="ru-RU"/>
        </w:rPr>
        <w:t xml:space="preserve">А и Б от настоящата част и от част </w:t>
      </w:r>
      <w:r w:rsidRPr="00892D83">
        <w:rPr>
          <w:b/>
          <w:i/>
        </w:rPr>
        <w:t>III</w:t>
      </w:r>
      <w:r w:rsidRPr="00892D83">
        <w:rPr>
          <w:i/>
          <w:lang w:val="ru-RU"/>
        </w:rPr>
        <w:t>.</w:t>
      </w:r>
      <w:r w:rsidRPr="00892D83">
        <w:rPr>
          <w:i/>
          <w:sz w:val="22"/>
          <w:lang w:val="ru-RU"/>
        </w:rPr>
        <w:t xml:space="preserve"> </w:t>
      </w:r>
      <w:r w:rsidRPr="00892D83">
        <w:rPr>
          <w:lang w:val="ru-RU"/>
        </w:rPr>
        <w:br/>
      </w:r>
      <w:r w:rsidRPr="00892D83">
        <w:rPr>
          <w:i/>
          <w:sz w:val="22"/>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2D83">
        <w:rPr>
          <w:lang w:val="ru-RU"/>
        </w:rPr>
        <w:br/>
      </w:r>
      <w:r w:rsidRPr="00892D83">
        <w:rPr>
          <w:i/>
          <w:sz w:val="22"/>
          <w:lang w:val="ru-RU"/>
        </w:rPr>
        <w:t xml:space="preserve">Посочете информацията съгласно части </w:t>
      </w:r>
      <w:r w:rsidRPr="00892D83">
        <w:rPr>
          <w:i/>
          <w:sz w:val="22"/>
        </w:rPr>
        <w:t>IV</w:t>
      </w:r>
      <w:r w:rsidRPr="00892D83">
        <w:rPr>
          <w:i/>
          <w:sz w:val="22"/>
          <w:lang w:val="ru-RU"/>
        </w:rPr>
        <w:t xml:space="preserve"> и </w:t>
      </w:r>
      <w:r w:rsidRPr="00892D83">
        <w:rPr>
          <w:i/>
          <w:sz w:val="22"/>
        </w:rPr>
        <w:t>V</w:t>
      </w:r>
      <w:r w:rsidRPr="00892D83">
        <w:rPr>
          <w:i/>
          <w:sz w:val="22"/>
          <w:lang w:val="ru-RU"/>
        </w:rPr>
        <w:t xml:space="preserve"> за всеки от съответните субекти</w:t>
      </w:r>
      <w:r w:rsidRPr="00892D83">
        <w:rPr>
          <w:rStyle w:val="FootnoteReference"/>
          <w:i/>
          <w:sz w:val="22"/>
        </w:rPr>
        <w:footnoteReference w:id="13"/>
      </w:r>
      <w:r w:rsidRPr="00892D83">
        <w:rPr>
          <w:i/>
          <w:sz w:val="22"/>
          <w:lang w:val="ru-RU"/>
        </w:rPr>
        <w:t>, доколкото тя има отношение към специфичния капацитет, който икономическият оператор ще използва.</w:t>
      </w:r>
    </w:p>
    <w:p w14:paraId="33D28D3C" w14:textId="77777777" w:rsidR="00766B18" w:rsidRPr="00892D83" w:rsidRDefault="00766B18" w:rsidP="00766B18">
      <w:pPr>
        <w:pStyle w:val="ChapterTitle"/>
        <w:rPr>
          <w:rFonts w:ascii="Bookman Old Style" w:hAnsi="Bookman Old Style"/>
          <w:sz w:val="22"/>
          <w:lang w:val="ru-RU"/>
        </w:rPr>
      </w:pPr>
    </w:p>
    <w:p w14:paraId="2F810566" w14:textId="77777777" w:rsidR="00766B18" w:rsidRPr="00892D83" w:rsidRDefault="00766B18" w:rsidP="00766B18">
      <w:pPr>
        <w:pStyle w:val="ChapterTitle"/>
        <w:rPr>
          <w:rFonts w:ascii="Bookman Old Style" w:hAnsi="Bookman Old Style"/>
          <w:sz w:val="22"/>
          <w:u w:val="single"/>
        </w:rPr>
      </w:pPr>
      <w:r w:rsidRPr="00892D83">
        <w:rPr>
          <w:rFonts w:ascii="Bookman Old Style" w:hAnsi="Bookman Old Style"/>
          <w:sz w:val="22"/>
        </w:rPr>
        <w:t xml:space="preserve">Г: Информация за подизпълнители, чийто капацитет икономическият оператор </w:t>
      </w:r>
      <w:r w:rsidRPr="00892D83">
        <w:rPr>
          <w:rFonts w:ascii="Bookman Old Style" w:hAnsi="Bookman Old Style"/>
          <w:sz w:val="22"/>
          <w:u w:val="single"/>
        </w:rPr>
        <w:t>няма</w:t>
      </w:r>
      <w:r w:rsidRPr="00892D83">
        <w:rPr>
          <w:rFonts w:ascii="Bookman Old Style" w:hAnsi="Bookman Old Style"/>
          <w:sz w:val="22"/>
        </w:rPr>
        <w:t xml:space="preserve"> да използва</w:t>
      </w:r>
    </w:p>
    <w:p w14:paraId="03B8E24A" w14:textId="77777777" w:rsidR="00766B18" w:rsidRPr="00892D83" w:rsidRDefault="00766B18" w:rsidP="00766B1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rPr>
      </w:pPr>
      <w:r w:rsidRPr="00892D83">
        <w:rPr>
          <w:rFonts w:ascii="Bookman Old Style" w:hAnsi="Bookman Old Style"/>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2206476D" w14:textId="77777777" w:rsidTr="00766B18">
        <w:tc>
          <w:tcPr>
            <w:tcW w:w="4644" w:type="dxa"/>
            <w:shd w:val="clear" w:color="auto" w:fill="auto"/>
          </w:tcPr>
          <w:p w14:paraId="66CDE841" w14:textId="77777777" w:rsidR="00766B18" w:rsidRPr="00892D83" w:rsidRDefault="00766B18" w:rsidP="00766B18">
            <w:pPr>
              <w:rPr>
                <w:b/>
                <w:i/>
              </w:rPr>
            </w:pPr>
            <w:r w:rsidRPr="00892D83">
              <w:rPr>
                <w:b/>
                <w:i/>
              </w:rPr>
              <w:t>Възлагане на подизпълнители:</w:t>
            </w:r>
          </w:p>
        </w:tc>
        <w:tc>
          <w:tcPr>
            <w:tcW w:w="4645" w:type="dxa"/>
            <w:shd w:val="clear" w:color="auto" w:fill="auto"/>
          </w:tcPr>
          <w:p w14:paraId="0453E85F" w14:textId="77777777" w:rsidR="00766B18" w:rsidRPr="00892D83" w:rsidRDefault="00766B18" w:rsidP="00766B18">
            <w:pPr>
              <w:rPr>
                <w:b/>
                <w:i/>
              </w:rPr>
            </w:pPr>
            <w:r w:rsidRPr="00892D83">
              <w:rPr>
                <w:b/>
                <w:i/>
              </w:rPr>
              <w:t>Отговор:</w:t>
            </w:r>
          </w:p>
        </w:tc>
      </w:tr>
      <w:tr w:rsidR="00766B18" w:rsidRPr="00892D83" w14:paraId="737C1D42" w14:textId="77777777" w:rsidTr="00766B18">
        <w:tc>
          <w:tcPr>
            <w:tcW w:w="4644" w:type="dxa"/>
            <w:shd w:val="clear" w:color="auto" w:fill="auto"/>
          </w:tcPr>
          <w:p w14:paraId="65EEDBF0" w14:textId="77777777" w:rsidR="00766B18" w:rsidRPr="00892D83" w:rsidRDefault="00766B18" w:rsidP="00766B18">
            <w:pPr>
              <w:rPr>
                <w:lang w:val="ru-RU"/>
              </w:rPr>
            </w:pPr>
            <w:r w:rsidRPr="00892D83">
              <w:rPr>
                <w:lang w:val="ru-RU"/>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77880FF" w14:textId="77777777" w:rsidR="00766B18" w:rsidRPr="00892D83" w:rsidRDefault="00766B18" w:rsidP="00766B18">
            <w:pPr>
              <w:rPr>
                <w:lang w:val="ru-RU"/>
              </w:rPr>
            </w:pPr>
            <w:r w:rsidRPr="00892D83">
              <w:rPr>
                <w:lang w:val="ru-RU"/>
              </w:rPr>
              <w:t xml:space="preserve">[]Да []Не </w:t>
            </w:r>
            <w:r w:rsidRPr="00892D83">
              <w:rPr>
                <w:b/>
                <w:lang w:val="ru-RU"/>
              </w:rPr>
              <w:t>Ако да и доколкото е известно</w:t>
            </w:r>
            <w:r w:rsidRPr="00892D83">
              <w:rPr>
                <w:lang w:val="ru-RU"/>
              </w:rPr>
              <w:t xml:space="preserve">, моля, приложете списък на предлаганите подизпълнители: </w:t>
            </w:r>
          </w:p>
          <w:p w14:paraId="04F98551" w14:textId="77777777" w:rsidR="00766B18" w:rsidRPr="00892D83" w:rsidRDefault="00766B18" w:rsidP="00766B18">
            <w:r w:rsidRPr="00892D83">
              <w:t>[……]</w:t>
            </w:r>
          </w:p>
        </w:tc>
      </w:tr>
    </w:tbl>
    <w:p w14:paraId="7B7B6CF3" w14:textId="77777777" w:rsidR="00766B18" w:rsidRPr="00892D83" w:rsidRDefault="00766B18" w:rsidP="00766B1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892D83">
        <w:rPr>
          <w:rFonts w:ascii="Bookman Old Style" w:hAnsi="Bookman Old Style"/>
          <w:i/>
          <w:sz w:val="22"/>
          <w:u w:val="single"/>
        </w:rPr>
        <w:t>Ако възлагащият орган или възложителят изрично изисква тази информация</w:t>
      </w:r>
      <w:r w:rsidRPr="00892D83">
        <w:rPr>
          <w:rFonts w:ascii="Bookman Old Style" w:hAnsi="Bookman Old Style"/>
          <w:i/>
          <w:sz w:val="22"/>
        </w:rPr>
        <w:t xml:space="preserve"> в допълнение към информацията съгласно</w:t>
      </w:r>
      <w:r w:rsidRPr="00892D83">
        <w:rPr>
          <w:rFonts w:ascii="Bookman Old Style" w:hAnsi="Bookman Old Style"/>
          <w:sz w:val="22"/>
        </w:rPr>
        <w:t xml:space="preserve"> </w:t>
      </w:r>
      <w:r w:rsidRPr="00892D83">
        <w:rPr>
          <w:rFonts w:ascii="Bookman Old Style" w:hAnsi="Bookman Old Style"/>
          <w:i/>
          <w:sz w:val="22"/>
        </w:rPr>
        <w:t xml:space="preserve">настоящия раздел, </w:t>
      </w:r>
      <w:r w:rsidRPr="00892D83">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90FAFC5" w14:textId="77777777" w:rsidR="00766B18" w:rsidRPr="00892D83" w:rsidRDefault="00766B18" w:rsidP="00766B18">
      <w:pPr>
        <w:pStyle w:val="ChapterTitle"/>
        <w:rPr>
          <w:rFonts w:ascii="Bookman Old Style" w:hAnsi="Bookman Old Style"/>
          <w:sz w:val="22"/>
          <w:lang w:val="ru-RU"/>
        </w:rPr>
      </w:pPr>
    </w:p>
    <w:p w14:paraId="79D6FE64" w14:textId="77777777" w:rsidR="00766B18" w:rsidRPr="00892D83" w:rsidRDefault="00766B18" w:rsidP="00766B18">
      <w:pPr>
        <w:pStyle w:val="ChapterTitle"/>
        <w:rPr>
          <w:rFonts w:ascii="Bookman Old Style" w:hAnsi="Bookman Old Style"/>
          <w:sz w:val="22"/>
        </w:rPr>
      </w:pPr>
      <w:r w:rsidRPr="00892D83">
        <w:rPr>
          <w:rFonts w:ascii="Bookman Old Style" w:hAnsi="Bookman Old Style"/>
          <w:sz w:val="22"/>
        </w:rPr>
        <w:t>Част III: Основания за изключване</w:t>
      </w:r>
    </w:p>
    <w:p w14:paraId="47EA3CC3"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А: Основания, свързани с наказателни присъди</w:t>
      </w:r>
    </w:p>
    <w:p w14:paraId="0029D731"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i/>
          <w:sz w:val="22"/>
          <w:lang w:val="ru-RU"/>
        </w:rPr>
      </w:pPr>
      <w:r w:rsidRPr="00892D83">
        <w:rPr>
          <w:i/>
          <w:sz w:val="22"/>
          <w:lang w:val="ru-RU"/>
        </w:rPr>
        <w:t>Член</w:t>
      </w:r>
      <w:r w:rsidRPr="00892D83">
        <w:rPr>
          <w:i/>
          <w:sz w:val="22"/>
        </w:rPr>
        <w:t> </w:t>
      </w:r>
      <w:r w:rsidRPr="00892D83">
        <w:rPr>
          <w:i/>
          <w:sz w:val="22"/>
          <w:lang w:val="ru-RU"/>
        </w:rPr>
        <w:t>57, параграф</w:t>
      </w:r>
      <w:r w:rsidRPr="00892D83">
        <w:rPr>
          <w:i/>
          <w:sz w:val="22"/>
        </w:rPr>
        <w:t> </w:t>
      </w:r>
      <w:r w:rsidRPr="00892D83">
        <w:rPr>
          <w:i/>
          <w:sz w:val="22"/>
          <w:lang w:val="ru-RU"/>
        </w:rPr>
        <w:t>1 от Директива 2014/24/ЕС съдържа следните основания за изключване:</w:t>
      </w:r>
    </w:p>
    <w:p w14:paraId="603117D0" w14:textId="77777777" w:rsidR="00766B18" w:rsidRPr="00892D83" w:rsidRDefault="00766B18" w:rsidP="00766B18">
      <w:pPr>
        <w:pStyle w:val="NumPar1"/>
        <w:numPr>
          <w:ilvl w:val="0"/>
          <w:numId w:val="36"/>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892D83">
        <w:rPr>
          <w:rFonts w:ascii="Bookman Old Style" w:hAnsi="Bookman Old Style"/>
          <w:i/>
          <w:sz w:val="22"/>
        </w:rPr>
        <w:t xml:space="preserve">Участие в </w:t>
      </w:r>
      <w:r w:rsidRPr="00892D83">
        <w:rPr>
          <w:rFonts w:ascii="Bookman Old Style" w:hAnsi="Bookman Old Style"/>
          <w:b/>
          <w:i/>
          <w:sz w:val="22"/>
        </w:rPr>
        <w:t>престъпна организация</w:t>
      </w:r>
      <w:r w:rsidRPr="00892D83">
        <w:rPr>
          <w:rStyle w:val="FootnoteReference"/>
          <w:rFonts w:ascii="Bookman Old Style" w:hAnsi="Bookman Old Style"/>
          <w:b/>
          <w:i/>
          <w:sz w:val="22"/>
        </w:rPr>
        <w:footnoteReference w:id="14"/>
      </w:r>
      <w:r w:rsidRPr="00892D83">
        <w:rPr>
          <w:rFonts w:ascii="Bookman Old Style" w:hAnsi="Bookman Old Style"/>
          <w:sz w:val="22"/>
        </w:rPr>
        <w:t>:</w:t>
      </w:r>
    </w:p>
    <w:p w14:paraId="566B7C6D" w14:textId="77777777" w:rsidR="00766B18" w:rsidRPr="00892D83" w:rsidRDefault="00766B18" w:rsidP="00766B1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892D83">
        <w:rPr>
          <w:rFonts w:ascii="Bookman Old Style" w:hAnsi="Bookman Old Style"/>
          <w:b/>
          <w:i/>
          <w:sz w:val="22"/>
        </w:rPr>
        <w:t>Корупция</w:t>
      </w:r>
      <w:r w:rsidRPr="00892D83">
        <w:rPr>
          <w:rStyle w:val="FootnoteReference"/>
          <w:rFonts w:ascii="Bookman Old Style" w:hAnsi="Bookman Old Style"/>
          <w:b/>
          <w:i/>
          <w:sz w:val="22"/>
        </w:rPr>
        <w:footnoteReference w:id="15"/>
      </w:r>
      <w:r w:rsidRPr="00892D83">
        <w:rPr>
          <w:rFonts w:ascii="Bookman Old Style" w:hAnsi="Bookman Old Style"/>
          <w:sz w:val="22"/>
        </w:rPr>
        <w:t>:</w:t>
      </w:r>
    </w:p>
    <w:p w14:paraId="74913F1B" w14:textId="77777777" w:rsidR="00766B18" w:rsidRPr="00892D83" w:rsidRDefault="00766B18" w:rsidP="00766B1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892D83">
        <w:rPr>
          <w:rFonts w:ascii="Bookman Old Style" w:hAnsi="Bookman Old Style"/>
          <w:b/>
          <w:i/>
          <w:sz w:val="22"/>
        </w:rPr>
        <w:t>Измама</w:t>
      </w:r>
      <w:r w:rsidRPr="00892D83">
        <w:rPr>
          <w:rStyle w:val="FootnoteReference"/>
          <w:rFonts w:ascii="Bookman Old Style" w:hAnsi="Bookman Old Style"/>
          <w:b/>
          <w:i/>
          <w:sz w:val="22"/>
        </w:rPr>
        <w:footnoteReference w:id="16"/>
      </w:r>
      <w:r w:rsidRPr="00892D83">
        <w:rPr>
          <w:rFonts w:ascii="Bookman Old Style" w:hAnsi="Bookman Old Style"/>
          <w:sz w:val="22"/>
        </w:rPr>
        <w:t>:</w:t>
      </w:r>
    </w:p>
    <w:p w14:paraId="032EE307" w14:textId="77777777" w:rsidR="00766B18" w:rsidRPr="00892D83" w:rsidRDefault="00766B18" w:rsidP="00766B1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892D83">
        <w:rPr>
          <w:rFonts w:ascii="Bookman Old Style" w:hAnsi="Bookman Old Style"/>
          <w:b/>
          <w:i/>
          <w:sz w:val="22"/>
        </w:rPr>
        <w:t>Терористични престъпления или престъпления, които са свързани с терористични дейности</w:t>
      </w:r>
      <w:r w:rsidRPr="00892D83">
        <w:rPr>
          <w:rStyle w:val="FootnoteReference"/>
          <w:rFonts w:ascii="Bookman Old Style" w:hAnsi="Bookman Old Style"/>
          <w:b/>
          <w:i/>
          <w:sz w:val="22"/>
        </w:rPr>
        <w:footnoteReference w:id="17"/>
      </w:r>
      <w:r w:rsidRPr="00892D83">
        <w:rPr>
          <w:rFonts w:ascii="Bookman Old Style" w:hAnsi="Bookman Old Style"/>
          <w:sz w:val="22"/>
        </w:rPr>
        <w:t>:</w:t>
      </w:r>
    </w:p>
    <w:p w14:paraId="38C82C88" w14:textId="77777777" w:rsidR="00766B18" w:rsidRPr="00892D83" w:rsidRDefault="00766B18" w:rsidP="00766B1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2"/>
        </w:rPr>
      </w:pPr>
      <w:r w:rsidRPr="00892D83">
        <w:rPr>
          <w:rFonts w:ascii="Bookman Old Style" w:hAnsi="Bookman Old Style"/>
          <w:b/>
          <w:i/>
          <w:sz w:val="22"/>
        </w:rPr>
        <w:t>Изпиране на пари или финансиране на тероризъм</w:t>
      </w:r>
      <w:r w:rsidRPr="00892D83">
        <w:rPr>
          <w:rStyle w:val="FootnoteReference"/>
          <w:rFonts w:ascii="Bookman Old Style" w:hAnsi="Bookman Old Style"/>
          <w:b/>
          <w:i/>
          <w:sz w:val="22"/>
        </w:rPr>
        <w:footnoteReference w:id="18"/>
      </w:r>
    </w:p>
    <w:p w14:paraId="72611E98" w14:textId="77777777" w:rsidR="00766B18" w:rsidRPr="00892D83" w:rsidRDefault="00766B18" w:rsidP="00766B18">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892D83">
        <w:rPr>
          <w:rFonts w:ascii="Bookman Old Style" w:hAnsi="Bookman Old Style"/>
          <w:b/>
          <w:i/>
          <w:sz w:val="22"/>
        </w:rPr>
        <w:t>Детски труд</w:t>
      </w:r>
      <w:r w:rsidRPr="00892D83">
        <w:rPr>
          <w:rFonts w:ascii="Bookman Old Style" w:hAnsi="Bookman Old Style"/>
          <w:i/>
          <w:sz w:val="22"/>
        </w:rPr>
        <w:t xml:space="preserve"> и други форми на </w:t>
      </w:r>
      <w:r w:rsidRPr="00892D83">
        <w:rPr>
          <w:rFonts w:ascii="Bookman Old Style" w:hAnsi="Bookman Old Style"/>
          <w:b/>
          <w:i/>
          <w:sz w:val="22"/>
        </w:rPr>
        <w:t>трафик на хора</w:t>
      </w:r>
      <w:r w:rsidRPr="00892D83">
        <w:rPr>
          <w:rStyle w:val="FootnoteReference"/>
          <w:rFonts w:ascii="Bookman Old Style" w:hAnsi="Bookman Old Styl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0387718F" w14:textId="77777777" w:rsidTr="00766B18">
        <w:tc>
          <w:tcPr>
            <w:tcW w:w="4644" w:type="dxa"/>
            <w:shd w:val="clear" w:color="auto" w:fill="auto"/>
          </w:tcPr>
          <w:p w14:paraId="12DF9F1D" w14:textId="77777777" w:rsidR="00766B18" w:rsidRPr="00892D83" w:rsidRDefault="00766B18" w:rsidP="00766B18">
            <w:pPr>
              <w:rPr>
                <w:b/>
                <w:i/>
                <w:lang w:val="ru-RU"/>
              </w:rPr>
            </w:pPr>
            <w:r w:rsidRPr="00892D83">
              <w:rPr>
                <w:b/>
                <w:i/>
                <w:sz w:val="22"/>
                <w:lang w:val="ru-RU"/>
              </w:rPr>
              <w:t>Основания, свързани с наказателни присъди съгласно националните разпоредби за прилагане на основанията, посочени в член</w:t>
            </w:r>
            <w:r w:rsidRPr="00892D83">
              <w:rPr>
                <w:b/>
                <w:i/>
                <w:sz w:val="22"/>
              </w:rPr>
              <w:t> </w:t>
            </w:r>
            <w:r w:rsidRPr="00892D83">
              <w:rPr>
                <w:b/>
                <w:i/>
                <w:sz w:val="22"/>
                <w:lang w:val="ru-RU"/>
              </w:rPr>
              <w:t>57, параграф</w:t>
            </w:r>
            <w:r w:rsidRPr="00892D83">
              <w:rPr>
                <w:b/>
                <w:i/>
                <w:sz w:val="22"/>
              </w:rPr>
              <w:t> </w:t>
            </w:r>
            <w:r w:rsidRPr="00892D83">
              <w:rPr>
                <w:b/>
                <w:i/>
                <w:sz w:val="22"/>
                <w:lang w:val="ru-RU"/>
              </w:rPr>
              <w:t>1 от Директивата:</w:t>
            </w:r>
          </w:p>
        </w:tc>
        <w:tc>
          <w:tcPr>
            <w:tcW w:w="4645" w:type="dxa"/>
            <w:shd w:val="clear" w:color="auto" w:fill="auto"/>
          </w:tcPr>
          <w:p w14:paraId="27E7D29C" w14:textId="77777777" w:rsidR="00766B18" w:rsidRPr="00892D83" w:rsidRDefault="00766B18" w:rsidP="00766B18">
            <w:pPr>
              <w:rPr>
                <w:b/>
                <w:i/>
              </w:rPr>
            </w:pPr>
            <w:r w:rsidRPr="00892D83">
              <w:rPr>
                <w:b/>
                <w:i/>
                <w:sz w:val="22"/>
              </w:rPr>
              <w:t>Отговор:</w:t>
            </w:r>
          </w:p>
        </w:tc>
      </w:tr>
      <w:tr w:rsidR="00766B18" w:rsidRPr="00892D83" w14:paraId="15335A4B" w14:textId="77777777" w:rsidTr="00766B18">
        <w:tc>
          <w:tcPr>
            <w:tcW w:w="4644" w:type="dxa"/>
            <w:shd w:val="clear" w:color="auto" w:fill="auto"/>
          </w:tcPr>
          <w:p w14:paraId="7E1C27FA" w14:textId="77777777" w:rsidR="00766B18" w:rsidRPr="00892D83" w:rsidRDefault="00766B18" w:rsidP="00766B18">
            <w:pPr>
              <w:rPr>
                <w:lang w:val="ru-RU"/>
              </w:rPr>
            </w:pPr>
            <w:r w:rsidRPr="00892D83">
              <w:rPr>
                <w:sz w:val="22"/>
                <w:lang w:val="ru-RU"/>
              </w:rPr>
              <w:t xml:space="preserve">Издадена ли е по отношение на </w:t>
            </w:r>
            <w:r w:rsidRPr="00892D83">
              <w:rPr>
                <w:b/>
                <w:sz w:val="22"/>
                <w:lang w:val="ru-RU"/>
              </w:rPr>
              <w:t>икономическия оператор</w:t>
            </w:r>
            <w:r w:rsidRPr="00892D83">
              <w:rPr>
                <w:sz w:val="22"/>
                <w:lang w:val="ru-RU"/>
              </w:rPr>
              <w:t xml:space="preserve"> или на </w:t>
            </w:r>
            <w:r w:rsidRPr="00892D83">
              <w:rPr>
                <w:b/>
                <w:sz w:val="22"/>
                <w:lang w:val="ru-RU"/>
              </w:rPr>
              <w:t>лице</w:t>
            </w:r>
            <w:r w:rsidRPr="00892D83">
              <w:rPr>
                <w:sz w:val="22"/>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2D83">
              <w:rPr>
                <w:b/>
                <w:sz w:val="22"/>
                <w:lang w:val="ru-RU"/>
              </w:rPr>
              <w:t>окончателна присъда</w:t>
            </w:r>
            <w:r w:rsidRPr="00892D83">
              <w:rPr>
                <w:sz w:val="22"/>
                <w:lang w:val="ru-RU"/>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936A865" w14:textId="77777777" w:rsidR="00766B18" w:rsidRPr="00892D83" w:rsidRDefault="00766B18" w:rsidP="00766B18">
            <w:pPr>
              <w:rPr>
                <w:lang w:val="ru-RU"/>
              </w:rPr>
            </w:pPr>
            <w:r w:rsidRPr="00892D83">
              <w:rPr>
                <w:sz w:val="22"/>
                <w:lang w:val="ru-RU"/>
              </w:rPr>
              <w:t>[] Да [] Не</w:t>
            </w:r>
          </w:p>
          <w:p w14:paraId="60E6E6DB" w14:textId="77777777" w:rsidR="00766B18" w:rsidRPr="00892D83" w:rsidRDefault="00766B18" w:rsidP="00766B18">
            <w:pPr>
              <w:rPr>
                <w:lang w:val="ru-RU"/>
              </w:rPr>
            </w:pPr>
            <w:r w:rsidRPr="00892D83">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2D83">
              <w:rPr>
                <w:lang w:val="ru-RU"/>
              </w:rPr>
              <w:br/>
            </w:r>
            <w:r w:rsidRPr="00892D83">
              <w:rPr>
                <w:i/>
                <w:sz w:val="22"/>
                <w:lang w:val="ru-RU"/>
              </w:rPr>
              <w:t>[……][……][……][……]</w:t>
            </w:r>
            <w:r w:rsidRPr="00892D83">
              <w:rPr>
                <w:rStyle w:val="FootnoteReference"/>
                <w:i/>
                <w:sz w:val="22"/>
              </w:rPr>
              <w:footnoteReference w:id="20"/>
            </w:r>
          </w:p>
        </w:tc>
      </w:tr>
      <w:tr w:rsidR="00766B18" w:rsidRPr="00892D83" w14:paraId="2C9FBC5D" w14:textId="77777777" w:rsidTr="00766B18">
        <w:tc>
          <w:tcPr>
            <w:tcW w:w="4644" w:type="dxa"/>
            <w:shd w:val="clear" w:color="auto" w:fill="auto"/>
          </w:tcPr>
          <w:p w14:paraId="6E1BB6F3" w14:textId="77777777" w:rsidR="00766B18" w:rsidRPr="00892D83" w:rsidRDefault="00766B18" w:rsidP="00766B18">
            <w:pPr>
              <w:rPr>
                <w:lang w:val="ru-RU"/>
              </w:rPr>
            </w:pPr>
            <w:r w:rsidRPr="00892D83">
              <w:rPr>
                <w:b/>
                <w:sz w:val="22"/>
                <w:lang w:val="ru-RU"/>
              </w:rPr>
              <w:t>Ако „да“,</w:t>
            </w:r>
            <w:r w:rsidRPr="00892D83">
              <w:rPr>
                <w:sz w:val="22"/>
                <w:lang w:val="ru-RU"/>
              </w:rPr>
              <w:t xml:space="preserve"> моля посочете</w:t>
            </w:r>
            <w:r w:rsidRPr="00892D83">
              <w:rPr>
                <w:rStyle w:val="FootnoteReference"/>
                <w:sz w:val="22"/>
              </w:rPr>
              <w:footnoteReference w:id="21"/>
            </w:r>
            <w:r w:rsidRPr="00892D83">
              <w:rPr>
                <w:sz w:val="22"/>
                <w:lang w:val="ru-RU"/>
              </w:rPr>
              <w:t>:</w:t>
            </w:r>
            <w:r w:rsidRPr="00892D83">
              <w:rPr>
                <w:sz w:val="22"/>
                <w:lang w:val="ru-RU"/>
              </w:rPr>
              <w:br/>
              <w:t xml:space="preserve">а) дата на присъдата, посочете за коя от точки 1 — 6 се отнася и основанието(ята) за нея; </w:t>
            </w:r>
          </w:p>
          <w:p w14:paraId="384681F6" w14:textId="77777777" w:rsidR="00766B18" w:rsidRPr="00892D83" w:rsidRDefault="00766B18" w:rsidP="00766B18">
            <w:pPr>
              <w:rPr>
                <w:lang w:val="ru-RU"/>
              </w:rPr>
            </w:pPr>
            <w:r w:rsidRPr="00892D83">
              <w:rPr>
                <w:sz w:val="22"/>
                <w:lang w:val="ru-RU"/>
              </w:rPr>
              <w:t>б) посочете лицето, което е осъдено [ ];</w:t>
            </w:r>
            <w:r w:rsidRPr="00892D83">
              <w:rPr>
                <w:sz w:val="22"/>
                <w:lang w:val="ru-RU"/>
              </w:rPr>
              <w:br/>
            </w:r>
            <w:r w:rsidRPr="00892D83">
              <w:rPr>
                <w:b/>
                <w:sz w:val="22"/>
                <w:lang w:val="ru-RU"/>
              </w:rPr>
              <w:t>в) доколкото е пряко указано в присъдата:</w:t>
            </w:r>
          </w:p>
        </w:tc>
        <w:tc>
          <w:tcPr>
            <w:tcW w:w="4645" w:type="dxa"/>
            <w:shd w:val="clear" w:color="auto" w:fill="auto"/>
          </w:tcPr>
          <w:p w14:paraId="03F4939C" w14:textId="77777777" w:rsidR="00766B18" w:rsidRPr="00892D83" w:rsidRDefault="00766B18" w:rsidP="00766B18">
            <w:pPr>
              <w:rPr>
                <w:lang w:val="ru-RU"/>
              </w:rPr>
            </w:pPr>
            <w:r w:rsidRPr="00892D83">
              <w:rPr>
                <w:lang w:val="ru-RU"/>
              </w:rPr>
              <w:br/>
            </w:r>
            <w:r w:rsidRPr="00892D83">
              <w:rPr>
                <w:sz w:val="22"/>
              </w:rPr>
              <w:t>a</w:t>
            </w:r>
            <w:r w:rsidRPr="00892D83">
              <w:rPr>
                <w:sz w:val="22"/>
                <w:lang w:val="ru-RU"/>
              </w:rPr>
              <w:t>) дата:[   ], буква(и): [   ], причина(а):[   ]</w:t>
            </w:r>
            <w:r w:rsidRPr="00892D83">
              <w:rPr>
                <w:i/>
                <w:sz w:val="22"/>
                <w:vertAlign w:val="superscript"/>
                <w:lang w:val="ru-RU"/>
              </w:rPr>
              <w:t xml:space="preserve"> </w:t>
            </w:r>
            <w:r w:rsidRPr="00892D83">
              <w:rPr>
                <w:lang w:val="ru-RU"/>
              </w:rPr>
              <w:br/>
            </w:r>
            <w:r w:rsidRPr="00892D83">
              <w:rPr>
                <w:lang w:val="ru-RU"/>
              </w:rPr>
              <w:br/>
            </w:r>
            <w:r w:rsidRPr="00892D83">
              <w:rPr>
                <w:lang w:val="ru-RU"/>
              </w:rPr>
              <w:br/>
            </w:r>
            <w:r w:rsidRPr="00892D83">
              <w:rPr>
                <w:sz w:val="22"/>
                <w:lang w:val="ru-RU"/>
              </w:rPr>
              <w:t>б) [……]</w:t>
            </w:r>
            <w:r w:rsidRPr="00892D83">
              <w:rPr>
                <w:lang w:val="ru-RU"/>
              </w:rPr>
              <w:br/>
            </w:r>
            <w:r w:rsidRPr="00892D83">
              <w:rPr>
                <w:sz w:val="22"/>
                <w:lang w:val="ru-RU"/>
              </w:rPr>
              <w:t>в) продължителността на срока на изключване [……] и съответната(ите) точка(и) [   ]</w:t>
            </w:r>
          </w:p>
          <w:p w14:paraId="58CF87F6" w14:textId="77777777" w:rsidR="00766B18" w:rsidRPr="00892D83" w:rsidRDefault="00766B18" w:rsidP="00766B18">
            <w:pPr>
              <w:rPr>
                <w:lang w:val="ru-RU"/>
              </w:rPr>
            </w:pPr>
            <w:r w:rsidRPr="00892D83">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2D83">
              <w:rPr>
                <w:rStyle w:val="FootnoteReference"/>
                <w:i/>
                <w:sz w:val="22"/>
              </w:rPr>
              <w:footnoteReference w:id="22"/>
            </w:r>
          </w:p>
        </w:tc>
      </w:tr>
      <w:tr w:rsidR="00766B18" w:rsidRPr="00892D83" w14:paraId="1173FED3" w14:textId="77777777" w:rsidTr="00766B18">
        <w:tc>
          <w:tcPr>
            <w:tcW w:w="4644" w:type="dxa"/>
            <w:shd w:val="clear" w:color="auto" w:fill="auto"/>
          </w:tcPr>
          <w:p w14:paraId="070A0704" w14:textId="77777777" w:rsidR="00766B18" w:rsidRPr="00892D83" w:rsidRDefault="00766B18" w:rsidP="00766B18">
            <w:pPr>
              <w:rPr>
                <w:lang w:val="ru-RU"/>
              </w:rPr>
            </w:pPr>
            <w:r w:rsidRPr="00892D83">
              <w:rPr>
                <w:sz w:val="22"/>
                <w:lang w:val="ru-RU"/>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2D83">
              <w:rPr>
                <w:rStyle w:val="FootnoteReference"/>
                <w:sz w:val="22"/>
              </w:rPr>
              <w:footnoteReference w:id="23"/>
            </w:r>
            <w:r w:rsidRPr="00892D83">
              <w:rPr>
                <w:sz w:val="22"/>
                <w:lang w:val="ru-RU"/>
              </w:rPr>
              <w:t xml:space="preserve"> („</w:t>
            </w:r>
            <w:r w:rsidRPr="00892D83">
              <w:rPr>
                <w:rStyle w:val="NormalBoldChar"/>
                <w:rFonts w:eastAsia="Calibri"/>
                <w:b w:val="0"/>
                <w:sz w:val="22"/>
                <w:lang w:val="ru-RU"/>
              </w:rPr>
              <w:t>реабилитиране по своя инициатива</w:t>
            </w:r>
            <w:r w:rsidRPr="00892D83">
              <w:rPr>
                <w:sz w:val="22"/>
                <w:lang w:val="ru-RU"/>
              </w:rPr>
              <w:t>“)?</w:t>
            </w:r>
          </w:p>
        </w:tc>
        <w:tc>
          <w:tcPr>
            <w:tcW w:w="4645" w:type="dxa"/>
            <w:shd w:val="clear" w:color="auto" w:fill="auto"/>
          </w:tcPr>
          <w:p w14:paraId="26BBE604" w14:textId="77777777" w:rsidR="00766B18" w:rsidRPr="00892D83" w:rsidRDefault="00766B18" w:rsidP="00766B18">
            <w:r w:rsidRPr="00892D83">
              <w:rPr>
                <w:sz w:val="22"/>
              </w:rPr>
              <w:t xml:space="preserve">[] Да [] Не </w:t>
            </w:r>
          </w:p>
        </w:tc>
      </w:tr>
      <w:tr w:rsidR="00766B18" w:rsidRPr="00892D83" w14:paraId="766E835F" w14:textId="77777777" w:rsidTr="00766B18">
        <w:tc>
          <w:tcPr>
            <w:tcW w:w="4644" w:type="dxa"/>
            <w:shd w:val="clear" w:color="auto" w:fill="auto"/>
          </w:tcPr>
          <w:p w14:paraId="2A039030" w14:textId="77777777" w:rsidR="00766B18" w:rsidRPr="00892D83" w:rsidRDefault="00766B18" w:rsidP="00766B18">
            <w:pPr>
              <w:rPr>
                <w:lang w:val="ru-RU"/>
              </w:rPr>
            </w:pPr>
            <w:r w:rsidRPr="00892D83">
              <w:rPr>
                <w:b/>
                <w:sz w:val="22"/>
                <w:lang w:val="ru-RU"/>
              </w:rPr>
              <w:t>Ако „да“</w:t>
            </w:r>
            <w:r w:rsidRPr="00892D83">
              <w:rPr>
                <w:sz w:val="22"/>
                <w:lang w:val="ru-RU"/>
              </w:rPr>
              <w:t>, моля опишете предприетите мерки</w:t>
            </w:r>
            <w:r w:rsidRPr="00892D83">
              <w:rPr>
                <w:rStyle w:val="FootnoteReference"/>
                <w:sz w:val="22"/>
              </w:rPr>
              <w:footnoteReference w:id="24"/>
            </w:r>
            <w:r w:rsidRPr="00892D83">
              <w:rPr>
                <w:sz w:val="22"/>
                <w:lang w:val="ru-RU"/>
              </w:rPr>
              <w:t>:</w:t>
            </w:r>
          </w:p>
        </w:tc>
        <w:tc>
          <w:tcPr>
            <w:tcW w:w="4645" w:type="dxa"/>
            <w:shd w:val="clear" w:color="auto" w:fill="auto"/>
          </w:tcPr>
          <w:p w14:paraId="65BF495E" w14:textId="77777777" w:rsidR="00766B18" w:rsidRPr="00892D83" w:rsidRDefault="00766B18" w:rsidP="00766B18">
            <w:r w:rsidRPr="00892D83">
              <w:rPr>
                <w:sz w:val="22"/>
              </w:rPr>
              <w:t>[……]</w:t>
            </w:r>
          </w:p>
        </w:tc>
      </w:tr>
    </w:tbl>
    <w:p w14:paraId="08B2C6C1" w14:textId="77777777" w:rsidR="00766B18" w:rsidRPr="00892D83" w:rsidRDefault="00766B18" w:rsidP="00766B18">
      <w:pPr>
        <w:pStyle w:val="SectionTitle"/>
        <w:rPr>
          <w:rFonts w:ascii="Bookman Old Style" w:hAnsi="Bookman Old Style"/>
          <w:sz w:val="22"/>
          <w:lang w:val="en-US"/>
        </w:rPr>
      </w:pPr>
    </w:p>
    <w:p w14:paraId="4D7F9BAD"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66B18" w:rsidRPr="00892D83" w14:paraId="33C8DDAC" w14:textId="77777777" w:rsidTr="00766B18">
        <w:tc>
          <w:tcPr>
            <w:tcW w:w="4480" w:type="dxa"/>
            <w:shd w:val="clear" w:color="auto" w:fill="auto"/>
          </w:tcPr>
          <w:p w14:paraId="33841337" w14:textId="77777777" w:rsidR="00766B18" w:rsidRPr="00892D83" w:rsidRDefault="00766B18" w:rsidP="00766B18">
            <w:pPr>
              <w:rPr>
                <w:b/>
                <w:i/>
                <w:lang w:val="ru-RU"/>
              </w:rPr>
            </w:pPr>
            <w:r w:rsidRPr="00892D83">
              <w:rPr>
                <w:b/>
                <w:i/>
                <w:sz w:val="22"/>
                <w:lang w:val="ru-RU"/>
              </w:rPr>
              <w:t>Плащане на данъци или социалноосигурителни вноски:</w:t>
            </w:r>
          </w:p>
        </w:tc>
        <w:tc>
          <w:tcPr>
            <w:tcW w:w="4809" w:type="dxa"/>
            <w:gridSpan w:val="2"/>
            <w:shd w:val="clear" w:color="auto" w:fill="auto"/>
          </w:tcPr>
          <w:p w14:paraId="6CE1F6E0" w14:textId="77777777" w:rsidR="00766B18" w:rsidRPr="00892D83" w:rsidRDefault="00766B18" w:rsidP="00766B18">
            <w:pPr>
              <w:rPr>
                <w:b/>
                <w:i/>
              </w:rPr>
            </w:pPr>
            <w:r w:rsidRPr="00892D83">
              <w:rPr>
                <w:b/>
                <w:i/>
                <w:sz w:val="22"/>
              </w:rPr>
              <w:t>Отговор:</w:t>
            </w:r>
          </w:p>
        </w:tc>
      </w:tr>
      <w:tr w:rsidR="00766B18" w:rsidRPr="00892D83" w14:paraId="2702A908" w14:textId="77777777" w:rsidTr="00766B18">
        <w:tc>
          <w:tcPr>
            <w:tcW w:w="4480" w:type="dxa"/>
            <w:shd w:val="clear" w:color="auto" w:fill="auto"/>
          </w:tcPr>
          <w:p w14:paraId="3BECD159" w14:textId="77777777" w:rsidR="00766B18" w:rsidRPr="00892D83" w:rsidRDefault="00766B18" w:rsidP="00766B18">
            <w:pPr>
              <w:rPr>
                <w:lang w:val="ru-RU"/>
              </w:rPr>
            </w:pPr>
            <w:r w:rsidRPr="00892D83">
              <w:rPr>
                <w:sz w:val="22"/>
                <w:lang w:val="ru-RU"/>
              </w:rPr>
              <w:t xml:space="preserve">Икономическият оператор изпълнил ли е всички </w:t>
            </w:r>
            <w:r w:rsidRPr="00892D83">
              <w:rPr>
                <w:b/>
                <w:sz w:val="22"/>
                <w:lang w:val="ru-RU"/>
              </w:rPr>
              <w:t>свои</w:t>
            </w:r>
            <w:r w:rsidRPr="00892D83">
              <w:rPr>
                <w:sz w:val="22"/>
                <w:lang w:val="ru-RU"/>
              </w:rPr>
              <w:t xml:space="preserve"> </w:t>
            </w:r>
            <w:r w:rsidRPr="00892D83">
              <w:rPr>
                <w:b/>
                <w:sz w:val="22"/>
                <w:lang w:val="ru-RU"/>
              </w:rPr>
              <w:t>задължения, свързани с плащането на данъци или социалноосигурителни вноски</w:t>
            </w:r>
            <w:r w:rsidRPr="00892D83">
              <w:rPr>
                <w:sz w:val="22"/>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07281036" w14:textId="77777777" w:rsidR="00766B18" w:rsidRPr="00892D83" w:rsidRDefault="00766B18" w:rsidP="00766B18">
            <w:r w:rsidRPr="00892D83">
              <w:rPr>
                <w:sz w:val="22"/>
              </w:rPr>
              <w:t>[] Да [] Не</w:t>
            </w:r>
          </w:p>
        </w:tc>
      </w:tr>
      <w:tr w:rsidR="00766B18" w:rsidRPr="00892D83" w14:paraId="3FF6E700" w14:textId="77777777" w:rsidTr="00766B18">
        <w:trPr>
          <w:trHeight w:val="470"/>
        </w:trPr>
        <w:tc>
          <w:tcPr>
            <w:tcW w:w="4480" w:type="dxa"/>
            <w:vMerge w:val="restart"/>
            <w:shd w:val="clear" w:color="auto" w:fill="auto"/>
          </w:tcPr>
          <w:p w14:paraId="2C1B6156" w14:textId="77777777" w:rsidR="00766B18" w:rsidRPr="00892D83" w:rsidRDefault="00766B18" w:rsidP="00766B18">
            <w:pPr>
              <w:rPr>
                <w:lang w:val="ru-RU"/>
              </w:rPr>
            </w:pPr>
            <w:r w:rsidRPr="00892D83">
              <w:rPr>
                <w:lang w:val="ru-RU"/>
              </w:rPr>
              <w:br/>
            </w:r>
            <w:r w:rsidRPr="00892D83">
              <w:rPr>
                <w:lang w:val="ru-RU"/>
              </w:rPr>
              <w:br/>
            </w:r>
            <w:r w:rsidRPr="00892D83">
              <w:rPr>
                <w:b/>
                <w:sz w:val="22"/>
                <w:lang w:val="ru-RU"/>
              </w:rPr>
              <w:t>Ако „не“</w:t>
            </w:r>
            <w:r w:rsidRPr="00892D83">
              <w:rPr>
                <w:sz w:val="22"/>
                <w:lang w:val="ru-RU"/>
              </w:rPr>
              <w:t>, моля посочете:</w:t>
            </w:r>
            <w:r w:rsidRPr="00892D83">
              <w:rPr>
                <w:sz w:val="22"/>
                <w:lang w:val="ru-RU"/>
              </w:rPr>
              <w:br/>
              <w:t>а) съответната страна или държава членка;</w:t>
            </w:r>
          </w:p>
          <w:p w14:paraId="3171FA62" w14:textId="77777777" w:rsidR="00766B18" w:rsidRPr="00892D83" w:rsidRDefault="00766B18" w:rsidP="00766B18">
            <w:pPr>
              <w:rPr>
                <w:lang w:val="ru-RU"/>
              </w:rPr>
            </w:pPr>
            <w:r w:rsidRPr="00892D83">
              <w:rPr>
                <w:sz w:val="22"/>
                <w:lang w:val="ru-RU"/>
              </w:rPr>
              <w:t>б) размера на съответната сума;</w:t>
            </w:r>
            <w:r w:rsidRPr="00892D83">
              <w:rPr>
                <w:sz w:val="22"/>
                <w:lang w:val="ru-RU"/>
              </w:rPr>
              <w:br/>
              <w:t>в) как е установено нарушението на задълженията:</w:t>
            </w:r>
            <w:r w:rsidRPr="00892D83">
              <w:rPr>
                <w:sz w:val="22"/>
                <w:lang w:val="ru-RU"/>
              </w:rPr>
              <w:br/>
              <w:t xml:space="preserve">1) чрез съдебно </w:t>
            </w:r>
            <w:r w:rsidRPr="00892D83">
              <w:rPr>
                <w:b/>
                <w:sz w:val="22"/>
                <w:lang w:val="ru-RU"/>
              </w:rPr>
              <w:t>решение</w:t>
            </w:r>
            <w:r w:rsidRPr="00892D83">
              <w:rPr>
                <w:sz w:val="22"/>
                <w:lang w:val="ru-RU"/>
              </w:rPr>
              <w:t xml:space="preserve"> или административен </w:t>
            </w:r>
            <w:r w:rsidRPr="00892D83">
              <w:rPr>
                <w:b/>
                <w:sz w:val="22"/>
                <w:lang w:val="ru-RU"/>
              </w:rPr>
              <w:t>акт</w:t>
            </w:r>
            <w:r w:rsidRPr="00892D83">
              <w:rPr>
                <w:sz w:val="22"/>
                <w:lang w:val="ru-RU"/>
              </w:rPr>
              <w:t>:</w:t>
            </w:r>
          </w:p>
          <w:p w14:paraId="7C9F48C8" w14:textId="77777777" w:rsidR="00766B18" w:rsidRPr="00892D83" w:rsidRDefault="00766B18" w:rsidP="00766B18">
            <w:pPr>
              <w:pStyle w:val="Tiret1"/>
              <w:rPr>
                <w:rFonts w:ascii="Bookman Old Style" w:hAnsi="Bookman Old Style"/>
              </w:rPr>
            </w:pPr>
            <w:r w:rsidRPr="00892D83">
              <w:rPr>
                <w:rFonts w:ascii="Bookman Old Style" w:hAnsi="Bookman Old Style"/>
                <w:sz w:val="22"/>
              </w:rPr>
              <w:tab/>
              <w:t>Решението или актът с окончателен и обвързващ характер ли е?</w:t>
            </w:r>
          </w:p>
          <w:p w14:paraId="05B80FEE" w14:textId="77777777" w:rsidR="00766B18" w:rsidRPr="00892D83" w:rsidRDefault="00766B18" w:rsidP="00766B18">
            <w:pPr>
              <w:pStyle w:val="Tiret1"/>
              <w:numPr>
                <w:ilvl w:val="0"/>
                <w:numId w:val="34"/>
              </w:numPr>
              <w:rPr>
                <w:rFonts w:ascii="Bookman Old Style" w:hAnsi="Bookman Old Style"/>
              </w:rPr>
            </w:pPr>
            <w:r w:rsidRPr="00892D83">
              <w:rPr>
                <w:rFonts w:ascii="Bookman Old Style" w:hAnsi="Bookman Old Style"/>
                <w:sz w:val="22"/>
              </w:rPr>
              <w:t>Моля, посочете датата на присъдата или решението/акта.</w:t>
            </w:r>
          </w:p>
          <w:p w14:paraId="0147C6E7" w14:textId="77777777" w:rsidR="00766B18" w:rsidRPr="00892D83" w:rsidRDefault="00766B18" w:rsidP="00766B18">
            <w:pPr>
              <w:pStyle w:val="Tiret1"/>
              <w:numPr>
                <w:ilvl w:val="0"/>
                <w:numId w:val="34"/>
              </w:numPr>
              <w:rPr>
                <w:rFonts w:ascii="Bookman Old Style" w:hAnsi="Bookman Old Style"/>
              </w:rPr>
            </w:pPr>
            <w:r w:rsidRPr="00892D83">
              <w:rPr>
                <w:rFonts w:ascii="Bookman Old Style" w:hAnsi="Bookman Old Style"/>
                <w:sz w:val="22"/>
              </w:rPr>
              <w:t xml:space="preserve">В случай на присъда — срокът на изключване, </w:t>
            </w:r>
            <w:r w:rsidRPr="00892D83">
              <w:rPr>
                <w:rFonts w:ascii="Bookman Old Style" w:hAnsi="Bookman Old Style"/>
                <w:b/>
                <w:sz w:val="22"/>
              </w:rPr>
              <w:t xml:space="preserve">ако е определен </w:t>
            </w:r>
            <w:r w:rsidRPr="00892D83">
              <w:rPr>
                <w:rFonts w:ascii="Bookman Old Style" w:hAnsi="Bookman Old Style"/>
                <w:b/>
                <w:sz w:val="22"/>
                <w:u w:val="words"/>
              </w:rPr>
              <w:t xml:space="preserve">пряко </w:t>
            </w:r>
            <w:r w:rsidRPr="00892D83">
              <w:rPr>
                <w:rFonts w:ascii="Bookman Old Style" w:hAnsi="Bookman Old Style"/>
                <w:b/>
                <w:sz w:val="22"/>
              </w:rPr>
              <w:t>в присъдата:</w:t>
            </w:r>
          </w:p>
          <w:p w14:paraId="39A62A31" w14:textId="77777777" w:rsidR="00766B18" w:rsidRPr="00892D83" w:rsidRDefault="00766B18" w:rsidP="00766B18">
            <w:pPr>
              <w:rPr>
                <w:lang w:val="ru-RU"/>
              </w:rPr>
            </w:pPr>
            <w:r w:rsidRPr="00892D83">
              <w:rPr>
                <w:sz w:val="22"/>
                <w:lang w:val="ru-RU"/>
              </w:rPr>
              <w:t xml:space="preserve">2) по </w:t>
            </w:r>
            <w:r w:rsidRPr="00892D83">
              <w:rPr>
                <w:b/>
                <w:sz w:val="22"/>
                <w:lang w:val="ru-RU"/>
              </w:rPr>
              <w:t>друг начин</w:t>
            </w:r>
            <w:r w:rsidRPr="00892D83">
              <w:rPr>
                <w:sz w:val="22"/>
                <w:lang w:val="ru-RU"/>
              </w:rPr>
              <w:t>? Моля, уточнете:</w:t>
            </w:r>
          </w:p>
          <w:p w14:paraId="36AD5BF7" w14:textId="77777777" w:rsidR="00766B18" w:rsidRPr="00892D83" w:rsidRDefault="00766B18" w:rsidP="00766B18">
            <w:pPr>
              <w:rPr>
                <w:lang w:val="ru-RU"/>
              </w:rPr>
            </w:pPr>
            <w:r w:rsidRPr="00892D83">
              <w:rPr>
                <w:sz w:val="22"/>
                <w:lang w:val="ru-RU"/>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33ADE095" w14:textId="77777777" w:rsidR="00766B18" w:rsidRPr="00892D83" w:rsidRDefault="00766B18" w:rsidP="00766B18">
            <w:pPr>
              <w:pStyle w:val="Tiret1"/>
              <w:numPr>
                <w:ilvl w:val="0"/>
                <w:numId w:val="0"/>
              </w:numPr>
              <w:jc w:val="left"/>
              <w:rPr>
                <w:rFonts w:ascii="Bookman Old Style" w:hAnsi="Bookman Old Style"/>
                <w:b/>
              </w:rPr>
            </w:pPr>
            <w:r w:rsidRPr="00892D83">
              <w:rPr>
                <w:rFonts w:ascii="Bookman Old Style" w:hAnsi="Bookman Old Style"/>
                <w:b/>
                <w:sz w:val="22"/>
              </w:rPr>
              <w:t>Данъци</w:t>
            </w:r>
          </w:p>
        </w:tc>
        <w:tc>
          <w:tcPr>
            <w:tcW w:w="2585" w:type="dxa"/>
            <w:shd w:val="clear" w:color="auto" w:fill="auto"/>
          </w:tcPr>
          <w:p w14:paraId="308D8368" w14:textId="77777777" w:rsidR="00766B18" w:rsidRPr="00892D83" w:rsidRDefault="00766B18" w:rsidP="00766B18">
            <w:pPr>
              <w:rPr>
                <w:b/>
              </w:rPr>
            </w:pPr>
            <w:r w:rsidRPr="00892D83">
              <w:rPr>
                <w:b/>
                <w:sz w:val="22"/>
              </w:rPr>
              <w:t>Социалноосигурителни вноски</w:t>
            </w:r>
          </w:p>
        </w:tc>
      </w:tr>
      <w:tr w:rsidR="00766B18" w:rsidRPr="00892D83" w14:paraId="50612C16" w14:textId="77777777" w:rsidTr="00766B18">
        <w:trPr>
          <w:trHeight w:val="1977"/>
        </w:trPr>
        <w:tc>
          <w:tcPr>
            <w:tcW w:w="4480" w:type="dxa"/>
            <w:vMerge/>
            <w:shd w:val="clear" w:color="auto" w:fill="auto"/>
          </w:tcPr>
          <w:p w14:paraId="7E08CA01" w14:textId="77777777" w:rsidR="00766B18" w:rsidRPr="00892D83" w:rsidRDefault="00766B18" w:rsidP="00766B18">
            <w:pPr>
              <w:rPr>
                <w:b/>
              </w:rPr>
            </w:pPr>
          </w:p>
        </w:tc>
        <w:tc>
          <w:tcPr>
            <w:tcW w:w="2224" w:type="dxa"/>
            <w:shd w:val="clear" w:color="auto" w:fill="auto"/>
          </w:tcPr>
          <w:p w14:paraId="323A94DB" w14:textId="77777777" w:rsidR="00766B18" w:rsidRPr="00892D83" w:rsidRDefault="00766B18" w:rsidP="00766B18">
            <w:r w:rsidRPr="00892D83">
              <w:br/>
            </w:r>
            <w:r w:rsidRPr="00892D83">
              <w:rPr>
                <w:sz w:val="22"/>
              </w:rPr>
              <w:t>a) [……]</w:t>
            </w:r>
            <w:r w:rsidRPr="00892D83">
              <w:br/>
            </w:r>
            <w:r w:rsidRPr="00892D83">
              <w:rPr>
                <w:sz w:val="22"/>
              </w:rPr>
              <w:t>б) [……]</w:t>
            </w:r>
            <w:r w:rsidRPr="00892D83">
              <w:br/>
            </w:r>
            <w:r w:rsidRPr="00892D83">
              <w:rPr>
                <w:sz w:val="22"/>
              </w:rPr>
              <w:t>в1) [] Да [] Не</w:t>
            </w:r>
          </w:p>
          <w:p w14:paraId="0C6D5F37" w14:textId="77777777" w:rsidR="00766B18" w:rsidRPr="00892D83" w:rsidRDefault="00766B18" w:rsidP="00766B18">
            <w:pPr>
              <w:pStyle w:val="Tiret0"/>
              <w:rPr>
                <w:rFonts w:ascii="Bookman Old Style" w:hAnsi="Bookman Old Style"/>
              </w:rPr>
            </w:pPr>
            <w:r w:rsidRPr="00892D83">
              <w:rPr>
                <w:rFonts w:ascii="Bookman Old Style" w:hAnsi="Bookman Old Style"/>
                <w:sz w:val="22"/>
              </w:rPr>
              <w:t>[] Да [] Не</w:t>
            </w:r>
          </w:p>
          <w:p w14:paraId="5AEA89A9"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w:t>
            </w:r>
            <w:r w:rsidRPr="00892D83">
              <w:rPr>
                <w:rFonts w:ascii="Bookman Old Style" w:hAnsi="Bookman Old Style"/>
              </w:rPr>
              <w:br/>
            </w:r>
          </w:p>
          <w:p w14:paraId="72AFF993"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w:t>
            </w:r>
            <w:r w:rsidRPr="00892D83">
              <w:rPr>
                <w:rFonts w:ascii="Bookman Old Style" w:hAnsi="Bookman Old Style"/>
              </w:rPr>
              <w:br/>
            </w:r>
            <w:r w:rsidRPr="00892D83">
              <w:rPr>
                <w:rFonts w:ascii="Bookman Old Style" w:hAnsi="Bookman Old Style"/>
              </w:rPr>
              <w:br/>
            </w:r>
          </w:p>
          <w:p w14:paraId="64066CCB" w14:textId="77777777" w:rsidR="00766B18" w:rsidRPr="00892D83" w:rsidRDefault="00766B18" w:rsidP="00766B18"/>
          <w:p w14:paraId="65889344" w14:textId="77777777" w:rsidR="00766B18" w:rsidRPr="00892D83" w:rsidRDefault="00766B18" w:rsidP="00766B18"/>
          <w:p w14:paraId="43868AA5" w14:textId="77777777" w:rsidR="00766B18" w:rsidRPr="00892D83" w:rsidRDefault="00766B18" w:rsidP="00766B18"/>
          <w:p w14:paraId="1B81A7D9" w14:textId="77777777" w:rsidR="00766B18" w:rsidRPr="00892D83" w:rsidRDefault="00766B18" w:rsidP="00766B18">
            <w:r w:rsidRPr="00892D83">
              <w:rPr>
                <w:sz w:val="22"/>
              </w:rPr>
              <w:t>в2) [ …]</w:t>
            </w:r>
            <w:r w:rsidRPr="00892D83">
              <w:br/>
            </w:r>
          </w:p>
          <w:p w14:paraId="5810E362" w14:textId="77777777" w:rsidR="00766B18" w:rsidRPr="00892D83" w:rsidRDefault="00766B18" w:rsidP="00766B18">
            <w:pPr>
              <w:rPr>
                <w:lang w:val="ru-RU"/>
              </w:rPr>
            </w:pPr>
            <w:r w:rsidRPr="00892D83">
              <w:rPr>
                <w:sz w:val="22"/>
                <w:lang w:val="ru-RU"/>
              </w:rPr>
              <w:t>г) [] Да [] Не</w:t>
            </w:r>
            <w:r w:rsidRPr="00892D83">
              <w:rPr>
                <w:lang w:val="ru-RU"/>
              </w:rPr>
              <w:br/>
            </w:r>
            <w:r w:rsidRPr="00892D83">
              <w:rPr>
                <w:b/>
                <w:lang w:val="ru-RU"/>
              </w:rPr>
              <w:t>Ако „да“</w:t>
            </w:r>
            <w:r w:rsidRPr="00892D83">
              <w:rPr>
                <w:lang w:val="ru-RU"/>
              </w:rPr>
              <w:t>, моля, опишете подробно:</w:t>
            </w:r>
            <w:r w:rsidRPr="00892D83">
              <w:rPr>
                <w:sz w:val="22"/>
                <w:lang w:val="ru-RU"/>
              </w:rPr>
              <w:t xml:space="preserve"> [……]</w:t>
            </w:r>
          </w:p>
        </w:tc>
        <w:tc>
          <w:tcPr>
            <w:tcW w:w="2585" w:type="dxa"/>
            <w:shd w:val="clear" w:color="auto" w:fill="auto"/>
          </w:tcPr>
          <w:p w14:paraId="1AEFFF3F" w14:textId="77777777" w:rsidR="00766B18" w:rsidRPr="00892D83" w:rsidRDefault="00766B18" w:rsidP="00766B18">
            <w:r w:rsidRPr="00892D83">
              <w:rPr>
                <w:lang w:val="ru-RU"/>
              </w:rPr>
              <w:br/>
            </w:r>
            <w:r w:rsidRPr="00892D83">
              <w:rPr>
                <w:sz w:val="22"/>
              </w:rPr>
              <w:t>a) [……]б) [……]</w:t>
            </w:r>
            <w:r w:rsidRPr="00892D83">
              <w:br/>
            </w:r>
            <w:r w:rsidRPr="00892D83">
              <w:br/>
            </w:r>
            <w:r w:rsidRPr="00892D83">
              <w:rPr>
                <w:sz w:val="22"/>
              </w:rPr>
              <w:t>в1) [] Да [] Не</w:t>
            </w:r>
          </w:p>
          <w:p w14:paraId="041FC2CC"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 Да [] Не</w:t>
            </w:r>
          </w:p>
          <w:p w14:paraId="5180B458"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w:t>
            </w:r>
            <w:r w:rsidRPr="00892D83">
              <w:rPr>
                <w:rFonts w:ascii="Bookman Old Style" w:hAnsi="Bookman Old Style"/>
              </w:rPr>
              <w:br/>
            </w:r>
          </w:p>
          <w:p w14:paraId="51938290"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w:t>
            </w:r>
            <w:r w:rsidRPr="00892D83">
              <w:rPr>
                <w:rFonts w:ascii="Bookman Old Style" w:hAnsi="Bookman Old Style"/>
              </w:rPr>
              <w:br/>
            </w:r>
            <w:r w:rsidRPr="00892D83">
              <w:rPr>
                <w:rFonts w:ascii="Bookman Old Style" w:hAnsi="Bookman Old Style"/>
              </w:rPr>
              <w:br/>
            </w:r>
          </w:p>
          <w:p w14:paraId="2304AC0D" w14:textId="77777777" w:rsidR="00766B18" w:rsidRPr="00892D83" w:rsidRDefault="00766B18" w:rsidP="00766B18"/>
          <w:p w14:paraId="05492B1E" w14:textId="77777777" w:rsidR="00766B18" w:rsidRPr="00892D83" w:rsidRDefault="00766B18" w:rsidP="00766B18"/>
          <w:p w14:paraId="6307E0CF" w14:textId="77777777" w:rsidR="00766B18" w:rsidRPr="00892D83" w:rsidRDefault="00766B18" w:rsidP="00766B18"/>
          <w:p w14:paraId="404846E8" w14:textId="77777777" w:rsidR="00766B18" w:rsidRPr="00892D83" w:rsidRDefault="00766B18" w:rsidP="00766B18">
            <w:r w:rsidRPr="00892D83">
              <w:rPr>
                <w:sz w:val="22"/>
              </w:rPr>
              <w:t>в2) [ …]</w:t>
            </w:r>
            <w:r w:rsidRPr="00892D83">
              <w:br/>
            </w:r>
          </w:p>
          <w:p w14:paraId="2FD506BA" w14:textId="77777777" w:rsidR="00766B18" w:rsidRPr="00892D83" w:rsidRDefault="00766B18" w:rsidP="00766B18">
            <w:r w:rsidRPr="00892D83">
              <w:rPr>
                <w:sz w:val="22"/>
              </w:rPr>
              <w:t>г) [] Да [] Не</w:t>
            </w:r>
          </w:p>
          <w:p w14:paraId="1A6FDC3F" w14:textId="77777777" w:rsidR="00766B18" w:rsidRPr="00892D83" w:rsidRDefault="00766B18" w:rsidP="00766B18">
            <w:pPr>
              <w:rPr>
                <w:lang w:val="ru-RU"/>
              </w:rPr>
            </w:pPr>
            <w:r w:rsidRPr="00892D83">
              <w:rPr>
                <w:b/>
                <w:lang w:val="ru-RU"/>
              </w:rPr>
              <w:t>Ако „да“</w:t>
            </w:r>
            <w:r w:rsidRPr="00892D83">
              <w:rPr>
                <w:lang w:val="ru-RU"/>
              </w:rPr>
              <w:t>, моля, опишете подробно:</w:t>
            </w:r>
            <w:r w:rsidRPr="00892D83">
              <w:rPr>
                <w:sz w:val="22"/>
                <w:lang w:val="ru-RU"/>
              </w:rPr>
              <w:t xml:space="preserve"> [……]</w:t>
            </w:r>
          </w:p>
        </w:tc>
      </w:tr>
      <w:tr w:rsidR="00766B18" w:rsidRPr="00892D83" w14:paraId="59CE2070" w14:textId="77777777" w:rsidTr="00766B18">
        <w:tc>
          <w:tcPr>
            <w:tcW w:w="4480" w:type="dxa"/>
            <w:shd w:val="clear" w:color="auto" w:fill="auto"/>
          </w:tcPr>
          <w:p w14:paraId="3AE5219B" w14:textId="77777777" w:rsidR="00766B18" w:rsidRPr="00892D83" w:rsidRDefault="00766B18" w:rsidP="00766B18">
            <w:pPr>
              <w:rPr>
                <w:i/>
                <w:lang w:val="ru-RU"/>
              </w:rPr>
            </w:pPr>
            <w:r w:rsidRPr="00892D83">
              <w:rPr>
                <w:i/>
                <w:sz w:val="22"/>
                <w:lang w:val="ru-RU"/>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03471A71" w14:textId="77777777" w:rsidR="00766B18" w:rsidRPr="00892D83" w:rsidRDefault="00766B18" w:rsidP="00766B18">
            <w:pPr>
              <w:rPr>
                <w:i/>
                <w:lang w:val="ru-RU"/>
              </w:rPr>
            </w:pPr>
            <w:r w:rsidRPr="00892D83">
              <w:rPr>
                <w:i/>
                <w:sz w:val="22"/>
                <w:lang w:val="ru-RU"/>
              </w:rPr>
              <w:t>(уеб адрес, орган или служба, издаващи документа, точно позоваване на документа):</w:t>
            </w:r>
            <w:r w:rsidRPr="00892D83">
              <w:rPr>
                <w:rStyle w:val="FootnoteReference"/>
                <w:i/>
                <w:sz w:val="22"/>
                <w:lang w:val="ru-RU"/>
              </w:rPr>
              <w:t xml:space="preserve"> </w:t>
            </w:r>
            <w:r w:rsidRPr="00892D83">
              <w:rPr>
                <w:rStyle w:val="FootnoteReference"/>
                <w:i/>
                <w:sz w:val="22"/>
              </w:rPr>
              <w:footnoteReference w:id="25"/>
            </w:r>
            <w:r w:rsidRPr="00892D83">
              <w:rPr>
                <w:lang w:val="ru-RU"/>
              </w:rPr>
              <w:br/>
            </w:r>
            <w:r w:rsidRPr="00892D83">
              <w:rPr>
                <w:i/>
                <w:sz w:val="22"/>
                <w:lang w:val="ru-RU"/>
              </w:rPr>
              <w:t>[……][……][……][……]</w:t>
            </w:r>
          </w:p>
        </w:tc>
      </w:tr>
    </w:tbl>
    <w:p w14:paraId="53BF5C27" w14:textId="77777777" w:rsidR="00766B18" w:rsidRPr="00892D83" w:rsidRDefault="00766B18" w:rsidP="00766B18">
      <w:pPr>
        <w:pStyle w:val="SectionTitle"/>
        <w:rPr>
          <w:rFonts w:ascii="Bookman Old Style" w:hAnsi="Bookman Old Style"/>
          <w:sz w:val="22"/>
          <w:lang w:val="ru-RU"/>
        </w:rPr>
      </w:pPr>
    </w:p>
    <w:p w14:paraId="6F3F317C"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В: Основания, свързани с несъстоятелност, конфликти на интереси или професионално нарушение</w:t>
      </w:r>
      <w:r w:rsidRPr="00892D83">
        <w:rPr>
          <w:rStyle w:val="FootnoteReference"/>
          <w:rFonts w:ascii="Bookman Old Style" w:hAnsi="Bookman Old Style"/>
          <w:sz w:val="22"/>
        </w:rPr>
        <w:footnoteReference w:id="26"/>
      </w:r>
    </w:p>
    <w:p w14:paraId="665A62C6"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sz w:val="22"/>
          <w:lang w:val="ru-RU"/>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61162C0D" w14:textId="77777777" w:rsidTr="00766B18">
        <w:tc>
          <w:tcPr>
            <w:tcW w:w="4644" w:type="dxa"/>
            <w:shd w:val="clear" w:color="auto" w:fill="auto"/>
          </w:tcPr>
          <w:p w14:paraId="348C222B" w14:textId="77777777" w:rsidR="00766B18" w:rsidRPr="00892D83" w:rsidRDefault="00766B18" w:rsidP="00766B18">
            <w:pPr>
              <w:rPr>
                <w:b/>
                <w:i/>
                <w:lang w:val="ru-RU"/>
              </w:rPr>
            </w:pPr>
            <w:r w:rsidRPr="00892D83">
              <w:rPr>
                <w:b/>
                <w:i/>
                <w:sz w:val="22"/>
                <w:lang w:val="ru-RU"/>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F079619" w14:textId="77777777" w:rsidR="00766B18" w:rsidRPr="00892D83" w:rsidRDefault="00766B18" w:rsidP="00766B18">
            <w:pPr>
              <w:rPr>
                <w:b/>
                <w:i/>
              </w:rPr>
            </w:pPr>
            <w:r w:rsidRPr="00892D83">
              <w:rPr>
                <w:b/>
                <w:i/>
                <w:sz w:val="22"/>
              </w:rPr>
              <w:t>Отговор:</w:t>
            </w:r>
          </w:p>
        </w:tc>
      </w:tr>
      <w:tr w:rsidR="00766B18" w:rsidRPr="00892D83" w14:paraId="025ED149" w14:textId="77777777" w:rsidTr="00766B18">
        <w:trPr>
          <w:trHeight w:val="406"/>
        </w:trPr>
        <w:tc>
          <w:tcPr>
            <w:tcW w:w="4644" w:type="dxa"/>
            <w:vMerge w:val="restart"/>
            <w:shd w:val="clear" w:color="auto" w:fill="auto"/>
          </w:tcPr>
          <w:p w14:paraId="2AA4C903" w14:textId="77777777" w:rsidR="00766B18" w:rsidRPr="00892D83" w:rsidRDefault="00766B18" w:rsidP="00766B18">
            <w:pPr>
              <w:rPr>
                <w:lang w:val="ru-RU"/>
              </w:rPr>
            </w:pPr>
            <w:r w:rsidRPr="00892D83">
              <w:rPr>
                <w:sz w:val="22"/>
                <w:lang w:val="ru-RU"/>
              </w:rPr>
              <w:t xml:space="preserve">Икономическият оператор нарушил ли е, </w:t>
            </w:r>
            <w:r w:rsidRPr="00892D83">
              <w:rPr>
                <w:b/>
                <w:sz w:val="22"/>
                <w:lang w:val="ru-RU"/>
              </w:rPr>
              <w:t>доколкото му е известно</w:t>
            </w:r>
            <w:r w:rsidRPr="00892D83">
              <w:rPr>
                <w:sz w:val="22"/>
                <w:lang w:val="ru-RU"/>
              </w:rPr>
              <w:t xml:space="preserve">, </w:t>
            </w:r>
            <w:r w:rsidRPr="00892D83">
              <w:rPr>
                <w:b/>
                <w:sz w:val="22"/>
                <w:lang w:val="ru-RU"/>
              </w:rPr>
              <w:t>задълженията</w:t>
            </w:r>
            <w:r w:rsidRPr="00892D83">
              <w:rPr>
                <w:sz w:val="22"/>
                <w:lang w:val="ru-RU"/>
              </w:rPr>
              <w:t xml:space="preserve"> си в областта на </w:t>
            </w:r>
            <w:r w:rsidRPr="00892D83">
              <w:rPr>
                <w:b/>
                <w:sz w:val="22"/>
                <w:lang w:val="ru-RU"/>
              </w:rPr>
              <w:t>екологичното, социалното или трудовото право</w:t>
            </w:r>
            <w:r w:rsidRPr="00892D83">
              <w:rPr>
                <w:rStyle w:val="FootnoteReference"/>
                <w:b/>
                <w:sz w:val="22"/>
              </w:rPr>
              <w:footnoteReference w:id="27"/>
            </w:r>
            <w:r w:rsidRPr="00892D83">
              <w:rPr>
                <w:sz w:val="22"/>
                <w:lang w:val="ru-RU"/>
              </w:rPr>
              <w:t>?</w:t>
            </w:r>
          </w:p>
        </w:tc>
        <w:tc>
          <w:tcPr>
            <w:tcW w:w="4645" w:type="dxa"/>
            <w:shd w:val="clear" w:color="auto" w:fill="auto"/>
          </w:tcPr>
          <w:p w14:paraId="0EC04D36" w14:textId="77777777" w:rsidR="00766B18" w:rsidRPr="00892D83" w:rsidRDefault="00766B18" w:rsidP="00766B18">
            <w:r w:rsidRPr="00892D83">
              <w:rPr>
                <w:sz w:val="22"/>
              </w:rPr>
              <w:t>[] Да [] Не</w:t>
            </w:r>
          </w:p>
        </w:tc>
      </w:tr>
      <w:tr w:rsidR="00766B18" w:rsidRPr="00892D83" w14:paraId="119E3B86" w14:textId="77777777" w:rsidTr="00766B18">
        <w:trPr>
          <w:trHeight w:val="405"/>
        </w:trPr>
        <w:tc>
          <w:tcPr>
            <w:tcW w:w="4644" w:type="dxa"/>
            <w:vMerge/>
            <w:shd w:val="clear" w:color="auto" w:fill="auto"/>
          </w:tcPr>
          <w:p w14:paraId="0A8F87A2" w14:textId="77777777" w:rsidR="00766B18" w:rsidRPr="00892D83" w:rsidRDefault="00766B18" w:rsidP="00766B18"/>
        </w:tc>
        <w:tc>
          <w:tcPr>
            <w:tcW w:w="4645" w:type="dxa"/>
            <w:shd w:val="clear" w:color="auto" w:fill="auto"/>
          </w:tcPr>
          <w:p w14:paraId="3F53087A" w14:textId="77777777" w:rsidR="00766B18" w:rsidRPr="00892D83" w:rsidRDefault="00766B18" w:rsidP="00766B18">
            <w:r w:rsidRPr="00892D83">
              <w:rPr>
                <w:b/>
                <w:lang w:val="ru-RU"/>
              </w:rPr>
              <w:t>Ако „да“</w:t>
            </w:r>
            <w:r w:rsidRPr="00892D83">
              <w:rPr>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2D83">
              <w:rPr>
                <w:lang w:val="ru-RU"/>
              </w:rPr>
              <w:br/>
            </w:r>
            <w:r w:rsidRPr="00892D83">
              <w:t>[] Да [] Не</w:t>
            </w:r>
          </w:p>
          <w:p w14:paraId="6F790ABF" w14:textId="77777777" w:rsidR="00766B18" w:rsidRPr="00892D83" w:rsidRDefault="00766B18" w:rsidP="00766B18">
            <w:r w:rsidRPr="00892D83">
              <w:rPr>
                <w:b/>
              </w:rPr>
              <w:t>Ако да“</w:t>
            </w:r>
            <w:r w:rsidRPr="00892D83">
              <w:t>, моля опишете предприетите мерки:</w:t>
            </w:r>
            <w:r w:rsidRPr="00892D83">
              <w:rPr>
                <w:sz w:val="22"/>
              </w:rPr>
              <w:t xml:space="preserve"> [……]</w:t>
            </w:r>
          </w:p>
        </w:tc>
      </w:tr>
      <w:tr w:rsidR="00766B18" w:rsidRPr="00892D83" w14:paraId="7CD8BEBA" w14:textId="77777777" w:rsidTr="00766B18">
        <w:tc>
          <w:tcPr>
            <w:tcW w:w="4644" w:type="dxa"/>
            <w:shd w:val="clear" w:color="auto" w:fill="auto"/>
          </w:tcPr>
          <w:p w14:paraId="7E5E3A26"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Икономическият оператор в една от следните ситуации ли е:</w:t>
            </w:r>
            <w:r w:rsidRPr="00892D83">
              <w:rPr>
                <w:rFonts w:ascii="Bookman Old Style" w:hAnsi="Bookman Old Style"/>
                <w:sz w:val="22"/>
              </w:rPr>
              <w:br/>
              <w:t xml:space="preserve">а) </w:t>
            </w:r>
            <w:r w:rsidRPr="00892D83">
              <w:rPr>
                <w:rFonts w:ascii="Bookman Old Style" w:hAnsi="Bookman Old Style"/>
                <w:b/>
                <w:sz w:val="22"/>
              </w:rPr>
              <w:t>обявен в несъстоятелност</w:t>
            </w:r>
            <w:r w:rsidRPr="00892D83">
              <w:rPr>
                <w:rFonts w:ascii="Bookman Old Style" w:hAnsi="Bookman Old Style"/>
                <w:sz w:val="22"/>
              </w:rPr>
              <w:t xml:space="preserve">, или </w:t>
            </w:r>
          </w:p>
          <w:p w14:paraId="7FE9C607"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 xml:space="preserve">б) </w:t>
            </w:r>
            <w:r w:rsidRPr="00892D83">
              <w:rPr>
                <w:rFonts w:ascii="Bookman Old Style" w:hAnsi="Bookman Old Style"/>
                <w:b/>
                <w:sz w:val="22"/>
              </w:rPr>
              <w:t>предмет на производство по несъстоятелност</w:t>
            </w:r>
            <w:r w:rsidRPr="00892D83">
              <w:rPr>
                <w:rFonts w:ascii="Bookman Old Style" w:hAnsi="Bookman Old Style"/>
                <w:sz w:val="22"/>
              </w:rPr>
              <w:t xml:space="preserve"> или ликвидация, или</w:t>
            </w:r>
          </w:p>
          <w:p w14:paraId="465EEF0E"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 xml:space="preserve">в) </w:t>
            </w:r>
            <w:r w:rsidRPr="00892D83">
              <w:rPr>
                <w:rFonts w:ascii="Bookman Old Style" w:hAnsi="Bookman Old Style"/>
                <w:b/>
                <w:sz w:val="22"/>
              </w:rPr>
              <w:t>споразумение с кредиторите</w:t>
            </w:r>
            <w:r w:rsidRPr="00892D83">
              <w:rPr>
                <w:rFonts w:ascii="Bookman Old Style" w:hAnsi="Bookman Old Style"/>
                <w:sz w:val="22"/>
              </w:rPr>
              <w:t>, или</w:t>
            </w:r>
            <w:r w:rsidRPr="00892D83">
              <w:rPr>
                <w:rFonts w:ascii="Bookman Old Style" w:hAnsi="Bookman Old Style"/>
                <w:sz w:val="22"/>
              </w:rPr>
              <w:br/>
              <w:t>г) всякаква аналогична ситуация, възникваща от сходна процедура съгласно националните законови и подзаконови актове</w:t>
            </w:r>
            <w:r w:rsidRPr="00892D83">
              <w:rPr>
                <w:rStyle w:val="FootnoteReference"/>
                <w:rFonts w:ascii="Bookman Old Style" w:hAnsi="Bookman Old Style"/>
                <w:sz w:val="22"/>
              </w:rPr>
              <w:footnoteReference w:id="28"/>
            </w:r>
            <w:r w:rsidRPr="00892D83">
              <w:rPr>
                <w:rFonts w:ascii="Bookman Old Style" w:hAnsi="Bookman Old Style"/>
                <w:sz w:val="22"/>
              </w:rPr>
              <w:t>, или</w:t>
            </w:r>
            <w:r w:rsidRPr="00892D83">
              <w:rPr>
                <w:rFonts w:ascii="Bookman Old Style" w:hAnsi="Bookman Old Style"/>
                <w:sz w:val="22"/>
              </w:rPr>
              <w:br/>
              <w:t>д) неговите активи се администрират от ликвидатор или от съда, или</w:t>
            </w:r>
          </w:p>
          <w:p w14:paraId="4305D74F" w14:textId="77777777" w:rsidR="00766B18" w:rsidRPr="00892D83" w:rsidRDefault="00766B18" w:rsidP="00766B18">
            <w:pPr>
              <w:pStyle w:val="NormalLeft"/>
              <w:rPr>
                <w:rFonts w:ascii="Bookman Old Style" w:hAnsi="Bookman Old Style"/>
                <w:b/>
              </w:rPr>
            </w:pPr>
            <w:r w:rsidRPr="00892D83">
              <w:rPr>
                <w:rFonts w:ascii="Bookman Old Style" w:hAnsi="Bookman Old Style"/>
                <w:sz w:val="22"/>
              </w:rPr>
              <w:t>е) стопанската му дейност е прекратена?</w:t>
            </w:r>
            <w:r w:rsidRPr="00892D83">
              <w:rPr>
                <w:rFonts w:ascii="Bookman Old Style" w:hAnsi="Bookman Old Style"/>
                <w:sz w:val="22"/>
              </w:rPr>
              <w:br/>
            </w:r>
            <w:r w:rsidRPr="00892D83">
              <w:rPr>
                <w:rFonts w:ascii="Bookman Old Style" w:hAnsi="Bookman Old Style"/>
                <w:b/>
                <w:sz w:val="22"/>
              </w:rPr>
              <w:t>Ако „да“:</w:t>
            </w:r>
          </w:p>
          <w:p w14:paraId="5221C8C4"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Моля представете подробности:</w:t>
            </w:r>
          </w:p>
          <w:p w14:paraId="751FE396"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2D83">
              <w:rPr>
                <w:rStyle w:val="FootnoteReference"/>
                <w:rFonts w:ascii="Bookman Old Style" w:hAnsi="Bookman Old Style"/>
                <w:sz w:val="22"/>
              </w:rPr>
              <w:footnoteReference w:id="29"/>
            </w:r>
            <w:r w:rsidRPr="00892D83">
              <w:rPr>
                <w:rFonts w:ascii="Bookman Old Style" w:hAnsi="Bookman Old Style"/>
                <w:sz w:val="22"/>
              </w:rPr>
              <w:t>?</w:t>
            </w:r>
          </w:p>
          <w:p w14:paraId="636AF045" w14:textId="77777777" w:rsidR="00766B18" w:rsidRPr="00892D83" w:rsidRDefault="00766B18" w:rsidP="00766B18">
            <w:pPr>
              <w:pStyle w:val="NormalLeft"/>
              <w:rPr>
                <w:rFonts w:ascii="Bookman Old Style" w:hAnsi="Bookman Old Style"/>
              </w:rPr>
            </w:pPr>
            <w:r w:rsidRPr="00892D83">
              <w:rPr>
                <w:rFonts w:ascii="Bookman Old Style" w:hAnsi="Bookman Old Style"/>
                <w:i/>
                <w:sz w:val="22"/>
              </w:rPr>
              <w:t>Ако съответните документи са на разположение в електронен формат, моля, посочете:</w:t>
            </w:r>
          </w:p>
        </w:tc>
        <w:tc>
          <w:tcPr>
            <w:tcW w:w="4645" w:type="dxa"/>
            <w:shd w:val="clear" w:color="auto" w:fill="auto"/>
          </w:tcPr>
          <w:p w14:paraId="18906DCC" w14:textId="77777777" w:rsidR="00766B18" w:rsidRPr="00892D83" w:rsidRDefault="00766B18" w:rsidP="00766B18">
            <w:r w:rsidRPr="00892D83">
              <w:rPr>
                <w:sz w:val="22"/>
              </w:rPr>
              <w:t>[] Да [] Не</w:t>
            </w:r>
            <w:r w:rsidRPr="00892D83">
              <w:br/>
            </w:r>
            <w:r w:rsidRPr="00892D83">
              <w:br/>
            </w:r>
            <w:r w:rsidRPr="00892D83">
              <w:br/>
            </w:r>
            <w:r w:rsidRPr="00892D83">
              <w:br/>
            </w:r>
            <w:r w:rsidRPr="00892D83">
              <w:br/>
            </w:r>
            <w:r w:rsidRPr="00892D83">
              <w:br/>
            </w:r>
            <w:r w:rsidRPr="00892D83">
              <w:br/>
            </w:r>
            <w:r w:rsidRPr="00892D83">
              <w:br/>
            </w:r>
            <w:r w:rsidRPr="00892D83">
              <w:br/>
            </w:r>
            <w:r w:rsidRPr="00892D83">
              <w:br/>
            </w:r>
            <w:r w:rsidRPr="00892D83">
              <w:br/>
            </w:r>
            <w:r w:rsidRPr="00892D83">
              <w:br/>
            </w:r>
          </w:p>
          <w:p w14:paraId="77D0DFB5"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w:t>
            </w:r>
          </w:p>
          <w:p w14:paraId="2323103A" w14:textId="77777777" w:rsidR="00766B18" w:rsidRPr="00892D83" w:rsidRDefault="00766B18" w:rsidP="00766B18">
            <w:pPr>
              <w:pStyle w:val="Tiret0"/>
              <w:numPr>
                <w:ilvl w:val="0"/>
                <w:numId w:val="33"/>
              </w:numPr>
              <w:rPr>
                <w:rFonts w:ascii="Bookman Old Style" w:hAnsi="Bookman Old Style"/>
              </w:rPr>
            </w:pPr>
            <w:r w:rsidRPr="00892D83">
              <w:rPr>
                <w:rFonts w:ascii="Bookman Old Style" w:hAnsi="Bookman Old Style"/>
                <w:sz w:val="22"/>
              </w:rPr>
              <w:t>[……]</w:t>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r w:rsidRPr="00892D83">
              <w:rPr>
                <w:rFonts w:ascii="Bookman Old Style" w:hAnsi="Bookman Old Style"/>
              </w:rPr>
              <w:br/>
            </w:r>
          </w:p>
          <w:p w14:paraId="13324316" w14:textId="77777777" w:rsidR="00766B18" w:rsidRPr="00892D83" w:rsidRDefault="00766B18" w:rsidP="00766B18">
            <w:pPr>
              <w:rPr>
                <w:i/>
              </w:rPr>
            </w:pPr>
          </w:p>
          <w:p w14:paraId="0A445772" w14:textId="77777777" w:rsidR="00766B18" w:rsidRPr="00892D83" w:rsidRDefault="00766B18" w:rsidP="00766B18">
            <w:pPr>
              <w:rPr>
                <w:i/>
              </w:rPr>
            </w:pPr>
          </w:p>
          <w:p w14:paraId="7ADB6995" w14:textId="77777777" w:rsidR="00766B18" w:rsidRPr="00892D83" w:rsidRDefault="00766B18" w:rsidP="00766B18">
            <w:pPr>
              <w:rPr>
                <w:i/>
              </w:rPr>
            </w:pPr>
          </w:p>
          <w:p w14:paraId="4E6E69AC" w14:textId="77777777" w:rsidR="00766B18" w:rsidRPr="00892D83" w:rsidRDefault="00766B18" w:rsidP="00766B18">
            <w:pPr>
              <w:rPr>
                <w:i/>
                <w:lang w:val="ru-RU"/>
              </w:rPr>
            </w:pPr>
            <w:r w:rsidRPr="00892D83">
              <w:rPr>
                <w:i/>
                <w:sz w:val="22"/>
                <w:lang w:val="ru-RU"/>
              </w:rPr>
              <w:t>(уеб адрес, орган или служба, издаващи документа, точно позоваване на документа): [……][……][……][……]</w:t>
            </w:r>
          </w:p>
        </w:tc>
      </w:tr>
      <w:tr w:rsidR="00766B18" w:rsidRPr="00892D83" w14:paraId="05C51C1F" w14:textId="77777777" w:rsidTr="00766B18">
        <w:trPr>
          <w:trHeight w:val="303"/>
        </w:trPr>
        <w:tc>
          <w:tcPr>
            <w:tcW w:w="4644" w:type="dxa"/>
            <w:vMerge w:val="restart"/>
            <w:shd w:val="clear" w:color="auto" w:fill="auto"/>
          </w:tcPr>
          <w:p w14:paraId="2219DE35"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 xml:space="preserve">Икономическият оператор извършил ли е </w:t>
            </w:r>
            <w:r w:rsidRPr="00892D83">
              <w:rPr>
                <w:rFonts w:ascii="Bookman Old Style" w:hAnsi="Bookman Old Style"/>
                <w:b/>
                <w:sz w:val="22"/>
              </w:rPr>
              <w:t>тежко професионално нарушение</w:t>
            </w:r>
            <w:r w:rsidRPr="00892D83">
              <w:rPr>
                <w:rStyle w:val="FootnoteReference"/>
                <w:rFonts w:ascii="Bookman Old Style" w:hAnsi="Bookman Old Style"/>
                <w:b/>
                <w:sz w:val="22"/>
              </w:rPr>
              <w:footnoteReference w:id="30"/>
            </w:r>
            <w:r w:rsidRPr="00892D83">
              <w:rPr>
                <w:rFonts w:ascii="Bookman Old Style" w:hAnsi="Bookman Old Style"/>
                <w:sz w:val="22"/>
              </w:rPr>
              <w:t xml:space="preserve">? </w:t>
            </w:r>
            <w:r w:rsidRPr="00892D83">
              <w:rPr>
                <w:rFonts w:ascii="Bookman Old Style" w:hAnsi="Bookman Old Style"/>
              </w:rPr>
              <w:br/>
            </w:r>
            <w:r w:rsidRPr="00892D83">
              <w:rPr>
                <w:rFonts w:ascii="Bookman Old Style" w:hAnsi="Bookman Old Style"/>
                <w:b/>
                <w:sz w:val="22"/>
              </w:rPr>
              <w:t>Ако „да“</w:t>
            </w:r>
            <w:r w:rsidRPr="00892D83">
              <w:rPr>
                <w:rFonts w:ascii="Bookman Old Style" w:hAnsi="Bookman Old Style"/>
                <w:sz w:val="22"/>
              </w:rPr>
              <w:t>, моля, опишете подробно:</w:t>
            </w:r>
          </w:p>
        </w:tc>
        <w:tc>
          <w:tcPr>
            <w:tcW w:w="4645" w:type="dxa"/>
            <w:shd w:val="clear" w:color="auto" w:fill="auto"/>
          </w:tcPr>
          <w:p w14:paraId="556E5BD0" w14:textId="77777777" w:rsidR="00766B18" w:rsidRPr="00892D83" w:rsidRDefault="00766B18" w:rsidP="00766B18">
            <w:r w:rsidRPr="00892D83">
              <w:rPr>
                <w:sz w:val="22"/>
              </w:rPr>
              <w:t>[] Да [] Не,</w:t>
            </w:r>
            <w:r w:rsidRPr="00892D83">
              <w:br/>
            </w:r>
            <w:r w:rsidRPr="00892D83">
              <w:br/>
            </w:r>
            <w:r w:rsidRPr="00892D83">
              <w:rPr>
                <w:sz w:val="22"/>
              </w:rPr>
              <w:t xml:space="preserve"> [……]</w:t>
            </w:r>
          </w:p>
        </w:tc>
      </w:tr>
      <w:tr w:rsidR="00766B18" w:rsidRPr="00892D83" w14:paraId="34860EDF" w14:textId="77777777" w:rsidTr="00766B18">
        <w:trPr>
          <w:trHeight w:val="303"/>
        </w:trPr>
        <w:tc>
          <w:tcPr>
            <w:tcW w:w="4644" w:type="dxa"/>
            <w:vMerge/>
            <w:shd w:val="clear" w:color="auto" w:fill="auto"/>
          </w:tcPr>
          <w:p w14:paraId="75D497C4" w14:textId="77777777" w:rsidR="00766B18" w:rsidRPr="00892D83" w:rsidRDefault="00766B18" w:rsidP="00766B18">
            <w:pPr>
              <w:pStyle w:val="NormalLeft"/>
              <w:rPr>
                <w:rFonts w:ascii="Bookman Old Style" w:hAnsi="Bookman Old Style"/>
              </w:rPr>
            </w:pPr>
          </w:p>
        </w:tc>
        <w:tc>
          <w:tcPr>
            <w:tcW w:w="4645" w:type="dxa"/>
            <w:shd w:val="clear" w:color="auto" w:fill="auto"/>
          </w:tcPr>
          <w:p w14:paraId="77CF377B" w14:textId="77777777" w:rsidR="00766B18" w:rsidRPr="00892D83" w:rsidRDefault="00766B18" w:rsidP="00766B18">
            <w:r w:rsidRPr="00892D83">
              <w:rPr>
                <w:b/>
                <w:sz w:val="22"/>
                <w:lang w:val="ru-RU"/>
              </w:rPr>
              <w:t>Ако „да“</w:t>
            </w:r>
            <w:r w:rsidRPr="00892D83">
              <w:rPr>
                <w:sz w:val="22"/>
                <w:lang w:val="ru-RU"/>
              </w:rPr>
              <w:t xml:space="preserve">, икономическият оператор предприел ли е мерки за реабилитиране по своя инициатива? </w:t>
            </w:r>
            <w:r w:rsidRPr="00892D83">
              <w:rPr>
                <w:sz w:val="22"/>
              </w:rPr>
              <w:t>[] Да [] Не</w:t>
            </w:r>
          </w:p>
          <w:p w14:paraId="63905E7F" w14:textId="77777777" w:rsidR="00766B18" w:rsidRPr="00892D83" w:rsidRDefault="00766B18" w:rsidP="00766B18">
            <w:r w:rsidRPr="00892D83">
              <w:rPr>
                <w:b/>
                <w:sz w:val="22"/>
              </w:rPr>
              <w:t>Ако „да“</w:t>
            </w:r>
            <w:r w:rsidRPr="00892D83">
              <w:rPr>
                <w:sz w:val="22"/>
              </w:rPr>
              <w:t>, моля опишете предприетите мерки: [……]</w:t>
            </w:r>
          </w:p>
        </w:tc>
      </w:tr>
      <w:tr w:rsidR="00766B18" w:rsidRPr="00892D83" w14:paraId="0D818624" w14:textId="77777777" w:rsidTr="00766B18">
        <w:trPr>
          <w:trHeight w:val="515"/>
        </w:trPr>
        <w:tc>
          <w:tcPr>
            <w:tcW w:w="4644" w:type="dxa"/>
            <w:vMerge w:val="restart"/>
            <w:shd w:val="clear" w:color="auto" w:fill="auto"/>
          </w:tcPr>
          <w:p w14:paraId="15F54799" w14:textId="77777777" w:rsidR="00766B18" w:rsidRPr="00892D83" w:rsidRDefault="00766B18" w:rsidP="00766B18">
            <w:pPr>
              <w:pStyle w:val="NormalLeft"/>
              <w:rPr>
                <w:rFonts w:ascii="Bookman Old Style" w:hAnsi="Bookman Old Style"/>
              </w:rPr>
            </w:pPr>
            <w:r w:rsidRPr="00892D83">
              <w:rPr>
                <w:rStyle w:val="NormalBoldChar"/>
                <w:rFonts w:ascii="Bookman Old Style" w:hAnsi="Bookman Old Style"/>
                <w:b w:val="0"/>
                <w:sz w:val="22"/>
              </w:rPr>
              <w:t>Икономическият оператор сключил ли</w:t>
            </w:r>
            <w:r w:rsidRPr="00892D83">
              <w:rPr>
                <w:rFonts w:ascii="Bookman Old Style" w:hAnsi="Bookman Old Style"/>
                <w:sz w:val="22"/>
              </w:rPr>
              <w:t xml:space="preserve"> е </w:t>
            </w:r>
            <w:r w:rsidRPr="00892D83">
              <w:rPr>
                <w:rFonts w:ascii="Bookman Old Style" w:hAnsi="Bookman Old Style"/>
                <w:b/>
                <w:sz w:val="22"/>
              </w:rPr>
              <w:t>споразумения</w:t>
            </w:r>
            <w:r w:rsidRPr="00892D83">
              <w:rPr>
                <w:rFonts w:ascii="Bookman Old Style" w:hAnsi="Bookman Old Style"/>
                <w:sz w:val="22"/>
              </w:rPr>
              <w:t xml:space="preserve"> с други икономически оператори, насочени към </w:t>
            </w:r>
            <w:r w:rsidRPr="00892D83">
              <w:rPr>
                <w:rFonts w:ascii="Bookman Old Style" w:hAnsi="Bookman Old Style"/>
                <w:b/>
                <w:sz w:val="22"/>
              </w:rPr>
              <w:t>нарушаване на конкуренцията</w:t>
            </w:r>
            <w:r w:rsidRPr="00892D83">
              <w:rPr>
                <w:rFonts w:ascii="Bookman Old Style" w:hAnsi="Bookman Old Style"/>
                <w:sz w:val="22"/>
              </w:rPr>
              <w:t>?</w:t>
            </w:r>
            <w:r w:rsidRPr="00892D83">
              <w:rPr>
                <w:rFonts w:ascii="Bookman Old Style" w:hAnsi="Bookman Old Style"/>
                <w:sz w:val="22"/>
              </w:rPr>
              <w:br/>
            </w:r>
            <w:r w:rsidRPr="00892D83">
              <w:rPr>
                <w:rFonts w:ascii="Bookman Old Style" w:hAnsi="Bookman Old Style"/>
                <w:b/>
                <w:sz w:val="22"/>
              </w:rPr>
              <w:t>Ако „да“</w:t>
            </w:r>
            <w:r w:rsidRPr="00892D83">
              <w:rPr>
                <w:rFonts w:ascii="Bookman Old Style" w:hAnsi="Bookman Old Style"/>
                <w:sz w:val="22"/>
              </w:rPr>
              <w:t>, моля, опишете подробно:</w:t>
            </w:r>
          </w:p>
        </w:tc>
        <w:tc>
          <w:tcPr>
            <w:tcW w:w="4645" w:type="dxa"/>
            <w:shd w:val="clear" w:color="auto" w:fill="auto"/>
          </w:tcPr>
          <w:p w14:paraId="7DC8701A" w14:textId="77777777" w:rsidR="00766B18" w:rsidRPr="00892D83" w:rsidRDefault="00766B18" w:rsidP="00766B18">
            <w:r w:rsidRPr="00892D83">
              <w:rPr>
                <w:sz w:val="22"/>
              </w:rPr>
              <w:t>[] Да [] Не</w:t>
            </w:r>
            <w:r w:rsidRPr="00892D83">
              <w:rPr>
                <w:sz w:val="22"/>
              </w:rPr>
              <w:br/>
            </w:r>
            <w:r w:rsidRPr="00892D83">
              <w:rPr>
                <w:sz w:val="22"/>
              </w:rPr>
              <w:br/>
            </w:r>
            <w:r w:rsidRPr="00892D83">
              <w:rPr>
                <w:sz w:val="22"/>
              </w:rPr>
              <w:br/>
              <w:t>[…]</w:t>
            </w:r>
          </w:p>
        </w:tc>
      </w:tr>
      <w:tr w:rsidR="00766B18" w:rsidRPr="00892D83" w14:paraId="06071FD8" w14:textId="77777777" w:rsidTr="00766B18">
        <w:trPr>
          <w:trHeight w:val="514"/>
        </w:trPr>
        <w:tc>
          <w:tcPr>
            <w:tcW w:w="4644" w:type="dxa"/>
            <w:vMerge/>
            <w:shd w:val="clear" w:color="auto" w:fill="auto"/>
          </w:tcPr>
          <w:p w14:paraId="3D03CDBF" w14:textId="77777777" w:rsidR="00766B18" w:rsidRPr="00892D83" w:rsidRDefault="00766B18" w:rsidP="00766B18">
            <w:pPr>
              <w:pStyle w:val="NormalLeft"/>
              <w:rPr>
                <w:rStyle w:val="NormalBoldChar"/>
                <w:rFonts w:ascii="Bookman Old Style" w:hAnsi="Bookman Old Style"/>
                <w:b w:val="0"/>
                <w:sz w:val="22"/>
              </w:rPr>
            </w:pPr>
          </w:p>
        </w:tc>
        <w:tc>
          <w:tcPr>
            <w:tcW w:w="4645" w:type="dxa"/>
            <w:shd w:val="clear" w:color="auto" w:fill="auto"/>
          </w:tcPr>
          <w:p w14:paraId="55F8FAD7" w14:textId="77777777" w:rsidR="00766B18" w:rsidRPr="00892D83" w:rsidRDefault="00766B18" w:rsidP="00766B18">
            <w:r w:rsidRPr="00892D83">
              <w:rPr>
                <w:b/>
                <w:sz w:val="22"/>
                <w:lang w:val="ru-RU"/>
              </w:rPr>
              <w:t>Ако „да“</w:t>
            </w:r>
            <w:r w:rsidRPr="00892D83">
              <w:rPr>
                <w:sz w:val="22"/>
                <w:lang w:val="ru-RU"/>
              </w:rPr>
              <w:t xml:space="preserve">, икономическият оператор предприел ли е мерки за реабилитиране по своя инициатива? </w:t>
            </w:r>
            <w:r w:rsidRPr="00892D83">
              <w:rPr>
                <w:sz w:val="22"/>
              </w:rPr>
              <w:t>[] Да [] Не</w:t>
            </w:r>
          </w:p>
          <w:p w14:paraId="4BBBFDDF" w14:textId="77777777" w:rsidR="00766B18" w:rsidRPr="00892D83" w:rsidRDefault="00766B18" w:rsidP="00766B18">
            <w:r w:rsidRPr="00892D83">
              <w:rPr>
                <w:b/>
                <w:sz w:val="22"/>
              </w:rPr>
              <w:t>Ако „да“</w:t>
            </w:r>
            <w:r w:rsidRPr="00892D83">
              <w:rPr>
                <w:sz w:val="22"/>
              </w:rPr>
              <w:t>, моля опишете предприетите мерки: [……]</w:t>
            </w:r>
          </w:p>
        </w:tc>
      </w:tr>
      <w:tr w:rsidR="00766B18" w:rsidRPr="00892D83" w14:paraId="2A12DAF1" w14:textId="77777777" w:rsidTr="00766B18">
        <w:trPr>
          <w:trHeight w:val="1316"/>
        </w:trPr>
        <w:tc>
          <w:tcPr>
            <w:tcW w:w="4644" w:type="dxa"/>
            <w:shd w:val="clear" w:color="auto" w:fill="auto"/>
          </w:tcPr>
          <w:p w14:paraId="5A5D4E0D" w14:textId="77777777" w:rsidR="00766B18" w:rsidRPr="00892D83" w:rsidRDefault="00766B18" w:rsidP="00766B18">
            <w:pPr>
              <w:pStyle w:val="NormalLeft"/>
              <w:rPr>
                <w:rStyle w:val="NormalBoldChar"/>
                <w:rFonts w:ascii="Bookman Old Style" w:hAnsi="Bookman Old Style"/>
                <w:b w:val="0"/>
                <w:sz w:val="22"/>
              </w:rPr>
            </w:pPr>
            <w:r w:rsidRPr="00892D83">
              <w:rPr>
                <w:rStyle w:val="NormalBoldChar"/>
                <w:rFonts w:ascii="Bookman Old Style" w:hAnsi="Bookman Old Style"/>
                <w:b w:val="0"/>
                <w:sz w:val="22"/>
              </w:rPr>
              <w:t>Икономическият оператор има ли информация</w:t>
            </w:r>
            <w:r w:rsidRPr="00892D83">
              <w:rPr>
                <w:rFonts w:ascii="Bookman Old Style" w:hAnsi="Bookman Old Style"/>
                <w:sz w:val="22"/>
              </w:rPr>
              <w:t xml:space="preserve"> за </w:t>
            </w:r>
            <w:r w:rsidRPr="00892D83">
              <w:rPr>
                <w:rFonts w:ascii="Bookman Old Style" w:hAnsi="Bookman Old Style"/>
                <w:b/>
                <w:sz w:val="22"/>
              </w:rPr>
              <w:t>конфликт на интереси</w:t>
            </w:r>
            <w:r w:rsidRPr="00892D83">
              <w:rPr>
                <w:rStyle w:val="FootnoteReference"/>
                <w:rFonts w:ascii="Bookman Old Style" w:hAnsi="Bookman Old Style"/>
                <w:b/>
                <w:sz w:val="22"/>
              </w:rPr>
              <w:footnoteReference w:id="31"/>
            </w:r>
            <w:r w:rsidRPr="00892D83">
              <w:rPr>
                <w:rFonts w:ascii="Bookman Old Style" w:hAnsi="Bookman Old Style"/>
                <w:sz w:val="22"/>
              </w:rPr>
              <w:t>, свързан с участието му в процедурата за възлагане на обществена поръчка?</w:t>
            </w:r>
            <w:r w:rsidRPr="00892D83">
              <w:rPr>
                <w:rFonts w:ascii="Bookman Old Style" w:hAnsi="Bookman Old Style"/>
                <w:sz w:val="22"/>
              </w:rPr>
              <w:br/>
            </w:r>
            <w:r w:rsidRPr="00892D83">
              <w:rPr>
                <w:rFonts w:ascii="Bookman Old Style" w:hAnsi="Bookman Old Style"/>
                <w:b/>
                <w:sz w:val="22"/>
              </w:rPr>
              <w:t>Ако „да“</w:t>
            </w:r>
            <w:r w:rsidRPr="00892D83">
              <w:rPr>
                <w:rFonts w:ascii="Bookman Old Style" w:hAnsi="Bookman Old Style"/>
                <w:sz w:val="22"/>
              </w:rPr>
              <w:t>, моля, опишете подробно:</w:t>
            </w:r>
          </w:p>
        </w:tc>
        <w:tc>
          <w:tcPr>
            <w:tcW w:w="4645" w:type="dxa"/>
            <w:shd w:val="clear" w:color="auto" w:fill="auto"/>
          </w:tcPr>
          <w:p w14:paraId="4888257C" w14:textId="77777777" w:rsidR="00766B18" w:rsidRPr="00892D83" w:rsidRDefault="00766B18" w:rsidP="00766B18">
            <w:r w:rsidRPr="00892D83">
              <w:rPr>
                <w:sz w:val="22"/>
              </w:rPr>
              <w:t>[] Да [] Не</w:t>
            </w:r>
            <w:r w:rsidRPr="00892D83">
              <w:rPr>
                <w:sz w:val="22"/>
              </w:rPr>
              <w:br/>
            </w:r>
            <w:r w:rsidRPr="00892D83">
              <w:rPr>
                <w:sz w:val="22"/>
              </w:rPr>
              <w:br/>
            </w:r>
            <w:r w:rsidRPr="00892D83">
              <w:rPr>
                <w:sz w:val="22"/>
              </w:rPr>
              <w:br/>
              <w:t>[…]</w:t>
            </w:r>
          </w:p>
        </w:tc>
      </w:tr>
      <w:tr w:rsidR="00766B18" w:rsidRPr="00892D83" w14:paraId="39E145A7" w14:textId="77777777" w:rsidTr="00766B18">
        <w:trPr>
          <w:trHeight w:val="1544"/>
        </w:trPr>
        <w:tc>
          <w:tcPr>
            <w:tcW w:w="4644" w:type="dxa"/>
            <w:shd w:val="clear" w:color="auto" w:fill="auto"/>
          </w:tcPr>
          <w:p w14:paraId="306621AC" w14:textId="77777777" w:rsidR="00766B18" w:rsidRPr="00892D83" w:rsidRDefault="00766B18" w:rsidP="00766B18">
            <w:pPr>
              <w:pStyle w:val="NormalLeft"/>
              <w:rPr>
                <w:rStyle w:val="NormalBoldChar"/>
                <w:rFonts w:ascii="Bookman Old Style" w:hAnsi="Bookman Old Style"/>
                <w:b w:val="0"/>
                <w:sz w:val="22"/>
              </w:rPr>
            </w:pPr>
            <w:r w:rsidRPr="00892D83">
              <w:rPr>
                <w:rStyle w:val="NormalBoldChar"/>
                <w:rFonts w:ascii="Bookman Old Style" w:hAnsi="Bookman Old Style"/>
                <w:sz w:val="22"/>
              </w:rPr>
              <w:t>Икономическият оператор или свързано</w:t>
            </w:r>
            <w:r w:rsidRPr="00892D83">
              <w:rPr>
                <w:rFonts w:ascii="Bookman Old Style" w:hAnsi="Bookman Old Style"/>
                <w:sz w:val="22"/>
              </w:rPr>
              <w:t xml:space="preserve"> с него предприятие, предоставял ли е </w:t>
            </w:r>
            <w:r w:rsidRPr="00892D83">
              <w:rPr>
                <w:rFonts w:ascii="Bookman Old Style" w:hAnsi="Bookman Old Style"/>
                <w:b/>
                <w:sz w:val="22"/>
              </w:rPr>
              <w:t>консултантски</w:t>
            </w:r>
            <w:r w:rsidRPr="00892D83">
              <w:rPr>
                <w:rFonts w:ascii="Bookman Old Style" w:hAnsi="Bookman Old Style"/>
                <w:sz w:val="22"/>
              </w:rPr>
              <w:t xml:space="preserve"> услуги на възлагащия орган или на възложителя или </w:t>
            </w:r>
            <w:r w:rsidRPr="00892D83">
              <w:rPr>
                <w:rFonts w:ascii="Bookman Old Style" w:hAnsi="Bookman Old Style"/>
                <w:b/>
                <w:sz w:val="22"/>
              </w:rPr>
              <w:t>участвал ли е по друг начин в подготовката</w:t>
            </w:r>
            <w:r w:rsidRPr="00892D83">
              <w:rPr>
                <w:rFonts w:ascii="Bookman Old Style" w:hAnsi="Bookman Old Style"/>
                <w:sz w:val="22"/>
              </w:rPr>
              <w:t xml:space="preserve"> на процедурата за възлагане на обществена поръчка?</w:t>
            </w:r>
            <w:r w:rsidRPr="00892D83">
              <w:rPr>
                <w:rFonts w:ascii="Bookman Old Style" w:hAnsi="Bookman Old Style"/>
                <w:sz w:val="22"/>
              </w:rPr>
              <w:br/>
            </w:r>
            <w:r w:rsidRPr="00892D83">
              <w:rPr>
                <w:rFonts w:ascii="Bookman Old Style" w:hAnsi="Bookman Old Style"/>
                <w:b/>
                <w:sz w:val="22"/>
              </w:rPr>
              <w:t>Ако „да“</w:t>
            </w:r>
            <w:r w:rsidRPr="00892D83">
              <w:rPr>
                <w:rFonts w:ascii="Bookman Old Style" w:hAnsi="Bookman Old Style"/>
                <w:sz w:val="22"/>
              </w:rPr>
              <w:t>, моля, опишете подробно:</w:t>
            </w:r>
          </w:p>
        </w:tc>
        <w:tc>
          <w:tcPr>
            <w:tcW w:w="4645" w:type="dxa"/>
            <w:shd w:val="clear" w:color="auto" w:fill="auto"/>
          </w:tcPr>
          <w:p w14:paraId="5926A052" w14:textId="77777777" w:rsidR="00766B18" w:rsidRPr="00892D83" w:rsidRDefault="00766B18" w:rsidP="00766B18">
            <w:r w:rsidRPr="00892D83">
              <w:rPr>
                <w:sz w:val="22"/>
              </w:rPr>
              <w:t>[] Да [] Не</w:t>
            </w:r>
            <w:r w:rsidRPr="00892D83">
              <w:rPr>
                <w:sz w:val="22"/>
              </w:rPr>
              <w:br/>
            </w:r>
            <w:r w:rsidRPr="00892D83">
              <w:rPr>
                <w:sz w:val="22"/>
              </w:rPr>
              <w:br/>
            </w:r>
            <w:r w:rsidRPr="00892D83">
              <w:rPr>
                <w:sz w:val="22"/>
              </w:rPr>
              <w:br/>
            </w:r>
            <w:r w:rsidRPr="00892D83">
              <w:rPr>
                <w:sz w:val="22"/>
              </w:rPr>
              <w:br/>
              <w:t>[…]</w:t>
            </w:r>
          </w:p>
        </w:tc>
      </w:tr>
      <w:tr w:rsidR="00766B18" w:rsidRPr="00892D83" w14:paraId="1728CB39" w14:textId="77777777" w:rsidTr="00766B18">
        <w:trPr>
          <w:trHeight w:val="932"/>
        </w:trPr>
        <w:tc>
          <w:tcPr>
            <w:tcW w:w="4644" w:type="dxa"/>
            <w:vMerge w:val="restart"/>
            <w:shd w:val="clear" w:color="auto" w:fill="auto"/>
          </w:tcPr>
          <w:p w14:paraId="1239E5AC" w14:textId="77777777" w:rsidR="00766B18" w:rsidRPr="00892D83" w:rsidRDefault="00766B18" w:rsidP="00766B18">
            <w:pPr>
              <w:pStyle w:val="NormalLeft"/>
              <w:rPr>
                <w:rStyle w:val="NormalBoldChar"/>
                <w:rFonts w:ascii="Bookman Old Style" w:hAnsi="Bookman Old Style"/>
                <w:b w:val="0"/>
                <w:sz w:val="22"/>
              </w:rPr>
            </w:pPr>
            <w:r w:rsidRPr="00892D83">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2D83">
              <w:rPr>
                <w:rFonts w:ascii="Bookman Old Style" w:hAnsi="Bookman Old Style"/>
                <w:b/>
                <w:sz w:val="22"/>
              </w:rPr>
              <w:t>предсрочно прекратен</w:t>
            </w:r>
            <w:r w:rsidRPr="00892D83">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892D83">
              <w:rPr>
                <w:rFonts w:ascii="Bookman Old Style" w:hAnsi="Bookman Old Style"/>
                <w:sz w:val="22"/>
              </w:rPr>
              <w:br/>
            </w:r>
            <w:r w:rsidRPr="00892D83">
              <w:rPr>
                <w:rFonts w:ascii="Bookman Old Style" w:hAnsi="Bookman Old Style"/>
                <w:b/>
                <w:sz w:val="22"/>
              </w:rPr>
              <w:t>Ако „да“</w:t>
            </w:r>
            <w:r w:rsidRPr="00892D83">
              <w:rPr>
                <w:rFonts w:ascii="Bookman Old Style" w:hAnsi="Bookman Old Style"/>
                <w:sz w:val="22"/>
              </w:rPr>
              <w:t>, моля, опишете подробно:</w:t>
            </w:r>
          </w:p>
        </w:tc>
        <w:tc>
          <w:tcPr>
            <w:tcW w:w="4645" w:type="dxa"/>
            <w:shd w:val="clear" w:color="auto" w:fill="auto"/>
          </w:tcPr>
          <w:p w14:paraId="522CAE55" w14:textId="77777777" w:rsidR="00766B18" w:rsidRPr="00892D83" w:rsidRDefault="00766B18" w:rsidP="00766B18">
            <w:r w:rsidRPr="00892D83">
              <w:rPr>
                <w:sz w:val="22"/>
              </w:rPr>
              <w:t>[] Да [] Не</w:t>
            </w:r>
            <w:r w:rsidRPr="00892D83">
              <w:rPr>
                <w:sz w:val="22"/>
              </w:rPr>
              <w:br/>
            </w:r>
            <w:r w:rsidRPr="00892D83">
              <w:rPr>
                <w:sz w:val="22"/>
              </w:rPr>
              <w:br/>
            </w:r>
            <w:r w:rsidRPr="00892D83">
              <w:rPr>
                <w:sz w:val="22"/>
              </w:rPr>
              <w:br/>
            </w:r>
            <w:r w:rsidRPr="00892D83">
              <w:rPr>
                <w:sz w:val="22"/>
              </w:rPr>
              <w:br/>
            </w:r>
            <w:r w:rsidRPr="00892D83">
              <w:rPr>
                <w:sz w:val="22"/>
              </w:rPr>
              <w:br/>
            </w:r>
            <w:r w:rsidRPr="00892D83">
              <w:rPr>
                <w:sz w:val="22"/>
              </w:rPr>
              <w:br/>
              <w:t>[…]</w:t>
            </w:r>
          </w:p>
        </w:tc>
      </w:tr>
      <w:tr w:rsidR="00766B18" w:rsidRPr="00892D83" w14:paraId="2170A58A" w14:textId="77777777" w:rsidTr="00766B18">
        <w:trPr>
          <w:trHeight w:val="931"/>
        </w:trPr>
        <w:tc>
          <w:tcPr>
            <w:tcW w:w="4644" w:type="dxa"/>
            <w:vMerge/>
            <w:shd w:val="clear" w:color="auto" w:fill="auto"/>
          </w:tcPr>
          <w:p w14:paraId="1309031B" w14:textId="77777777" w:rsidR="00766B18" w:rsidRPr="00892D83" w:rsidRDefault="00766B18" w:rsidP="00766B18">
            <w:pPr>
              <w:pStyle w:val="NormalLeft"/>
              <w:rPr>
                <w:rFonts w:ascii="Bookman Old Style" w:hAnsi="Bookman Old Style"/>
              </w:rPr>
            </w:pPr>
          </w:p>
        </w:tc>
        <w:tc>
          <w:tcPr>
            <w:tcW w:w="4645" w:type="dxa"/>
            <w:shd w:val="clear" w:color="auto" w:fill="auto"/>
          </w:tcPr>
          <w:p w14:paraId="5BC8DB87" w14:textId="77777777" w:rsidR="00766B18" w:rsidRPr="00892D83" w:rsidRDefault="00766B18" w:rsidP="00766B18">
            <w:r w:rsidRPr="00892D83">
              <w:rPr>
                <w:b/>
                <w:sz w:val="22"/>
                <w:lang w:val="ru-RU"/>
              </w:rPr>
              <w:t>Ако „да“</w:t>
            </w:r>
            <w:r w:rsidRPr="00892D83">
              <w:rPr>
                <w:sz w:val="22"/>
                <w:lang w:val="ru-RU"/>
              </w:rPr>
              <w:t xml:space="preserve">,  икономическият оператор предприел ли е мерки за реабилитиране по своя инициатива? </w:t>
            </w:r>
            <w:r w:rsidRPr="00892D83">
              <w:rPr>
                <w:sz w:val="22"/>
              </w:rPr>
              <w:t xml:space="preserve">[] Да [] Не </w:t>
            </w:r>
          </w:p>
          <w:p w14:paraId="439AB723" w14:textId="77777777" w:rsidR="00766B18" w:rsidRPr="00892D83" w:rsidRDefault="00766B18" w:rsidP="00766B18">
            <w:r w:rsidRPr="00892D83">
              <w:rPr>
                <w:b/>
                <w:sz w:val="22"/>
              </w:rPr>
              <w:t>Ако „да“</w:t>
            </w:r>
            <w:r w:rsidRPr="00892D83">
              <w:rPr>
                <w:sz w:val="22"/>
              </w:rPr>
              <w:t>, моля опишете предприетите мерки: [……]</w:t>
            </w:r>
          </w:p>
        </w:tc>
      </w:tr>
      <w:tr w:rsidR="00766B18" w:rsidRPr="00892D83" w14:paraId="0D81B047" w14:textId="77777777" w:rsidTr="00766B18">
        <w:tc>
          <w:tcPr>
            <w:tcW w:w="4644" w:type="dxa"/>
            <w:shd w:val="clear" w:color="auto" w:fill="auto"/>
          </w:tcPr>
          <w:p w14:paraId="798B6137"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Може ли икономическият оператор да потвърди, че:</w:t>
            </w:r>
            <w:r w:rsidRPr="00892D83">
              <w:rPr>
                <w:rFonts w:ascii="Bookman Old Style" w:hAnsi="Bookman Old Style"/>
                <w:sz w:val="22"/>
              </w:rPr>
              <w:br/>
              <w:t xml:space="preserve">а) не е виновен за подаване на </w:t>
            </w:r>
            <w:r w:rsidRPr="00892D83">
              <w:rPr>
                <w:rFonts w:ascii="Bookman Old Style" w:hAnsi="Bookman Old Style"/>
                <w:b/>
                <w:sz w:val="22"/>
              </w:rPr>
              <w:t>неверни данни</w:t>
            </w:r>
            <w:r w:rsidRPr="00892D83">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31D831F"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 xml:space="preserve">б) </w:t>
            </w:r>
            <w:r w:rsidRPr="00892D83">
              <w:rPr>
                <w:rStyle w:val="NormalBoldChar"/>
                <w:rFonts w:ascii="Bookman Old Style" w:hAnsi="Bookman Old Style"/>
                <w:sz w:val="22"/>
              </w:rPr>
              <w:t xml:space="preserve">не е укрил такава </w:t>
            </w:r>
            <w:r w:rsidRPr="00892D83">
              <w:rPr>
                <w:rFonts w:ascii="Bookman Old Style" w:hAnsi="Bookman Old Style"/>
                <w:sz w:val="22"/>
              </w:rPr>
              <w:t>информация;</w:t>
            </w:r>
          </w:p>
          <w:p w14:paraId="4E3C3E1D"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7827B021" w14:textId="77777777" w:rsidR="00766B18" w:rsidRPr="00892D83" w:rsidRDefault="00766B18" w:rsidP="00766B18">
            <w:pPr>
              <w:pStyle w:val="NormalLeft"/>
              <w:rPr>
                <w:rFonts w:ascii="Bookman Old Style" w:hAnsi="Bookman Old Style"/>
              </w:rPr>
            </w:pPr>
            <w:r w:rsidRPr="00892D83">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59CDAC6" w14:textId="77777777" w:rsidR="00766B18" w:rsidRPr="00892D83" w:rsidRDefault="00766B18" w:rsidP="00766B18">
            <w:r w:rsidRPr="00892D83">
              <w:rPr>
                <w:sz w:val="22"/>
              </w:rPr>
              <w:t>[] Да [] Не</w:t>
            </w:r>
          </w:p>
        </w:tc>
      </w:tr>
    </w:tbl>
    <w:p w14:paraId="43545F2C" w14:textId="77777777" w:rsidR="00766B18" w:rsidRPr="00892D83" w:rsidRDefault="00766B18" w:rsidP="00766B18">
      <w:pPr>
        <w:pStyle w:val="SectionTitle"/>
        <w:rPr>
          <w:rFonts w:ascii="Bookman Old Style" w:hAnsi="Bookman Old Style"/>
          <w:sz w:val="22"/>
          <w:lang w:val="en-US"/>
        </w:rPr>
      </w:pPr>
    </w:p>
    <w:p w14:paraId="16D3EA7C"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465B9FBD" w14:textId="77777777" w:rsidTr="00766B18">
        <w:tc>
          <w:tcPr>
            <w:tcW w:w="4644" w:type="dxa"/>
            <w:shd w:val="clear" w:color="auto" w:fill="auto"/>
          </w:tcPr>
          <w:p w14:paraId="5AD7662B" w14:textId="77777777" w:rsidR="00766B18" w:rsidRPr="00892D83" w:rsidRDefault="00766B18" w:rsidP="00766B18">
            <w:pPr>
              <w:rPr>
                <w:b/>
                <w:i/>
                <w:lang w:val="ru-RU"/>
              </w:rPr>
            </w:pPr>
            <w:r w:rsidRPr="00892D83">
              <w:rPr>
                <w:b/>
                <w:i/>
                <w:sz w:val="22"/>
                <w:lang w:val="ru-RU"/>
              </w:rPr>
              <w:t>Специфични национални основания за изключване</w:t>
            </w:r>
          </w:p>
        </w:tc>
        <w:tc>
          <w:tcPr>
            <w:tcW w:w="4645" w:type="dxa"/>
            <w:shd w:val="clear" w:color="auto" w:fill="auto"/>
          </w:tcPr>
          <w:p w14:paraId="147778A2" w14:textId="77777777" w:rsidR="00766B18" w:rsidRPr="00892D83" w:rsidRDefault="00766B18" w:rsidP="00766B18">
            <w:pPr>
              <w:rPr>
                <w:b/>
                <w:i/>
              </w:rPr>
            </w:pPr>
            <w:r w:rsidRPr="00892D83">
              <w:rPr>
                <w:b/>
                <w:i/>
                <w:sz w:val="22"/>
              </w:rPr>
              <w:t>Отговор:</w:t>
            </w:r>
          </w:p>
        </w:tc>
      </w:tr>
      <w:tr w:rsidR="00766B18" w:rsidRPr="00892D83" w14:paraId="5FED2853" w14:textId="77777777" w:rsidTr="00766B18">
        <w:tc>
          <w:tcPr>
            <w:tcW w:w="4644" w:type="dxa"/>
            <w:shd w:val="clear" w:color="auto" w:fill="auto"/>
          </w:tcPr>
          <w:p w14:paraId="440BFB0A" w14:textId="77777777" w:rsidR="00766B18" w:rsidRPr="00892D83" w:rsidRDefault="00766B18" w:rsidP="00766B18">
            <w:pPr>
              <w:rPr>
                <w:lang w:val="ru-RU"/>
              </w:rPr>
            </w:pPr>
            <w:r w:rsidRPr="00892D83">
              <w:rPr>
                <w:sz w:val="22"/>
                <w:lang w:val="ru-RU"/>
              </w:rPr>
              <w:t xml:space="preserve">Прилагат ли се </w:t>
            </w:r>
            <w:r w:rsidRPr="00892D83">
              <w:rPr>
                <w:b/>
                <w:sz w:val="22"/>
                <w:lang w:val="ru-RU"/>
              </w:rPr>
              <w:t>специфичните национални основания за изключване</w:t>
            </w:r>
            <w:r w:rsidRPr="00892D83">
              <w:rPr>
                <w:sz w:val="22"/>
                <w:lang w:val="ru-RU"/>
              </w:rPr>
              <w:t>, които са посочени в съответното обявление или в документацията за обществената поръчка?</w:t>
            </w:r>
            <w:r w:rsidRPr="00892D83">
              <w:rPr>
                <w:lang w:val="ru-RU"/>
              </w:rPr>
              <w:br/>
            </w:r>
            <w:r w:rsidRPr="00892D83">
              <w:rPr>
                <w:i/>
                <w:sz w:val="22"/>
                <w:lang w:val="ru-RU"/>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AAA7F42" w14:textId="77777777" w:rsidR="00766B18" w:rsidRPr="00892D83" w:rsidRDefault="00766B18" w:rsidP="00766B18">
            <w:pPr>
              <w:rPr>
                <w:lang w:val="ru-RU"/>
              </w:rPr>
            </w:pPr>
            <w:r w:rsidRPr="00892D83">
              <w:rPr>
                <w:sz w:val="22"/>
                <w:lang w:val="ru-RU"/>
              </w:rPr>
              <w:t>[…]</w:t>
            </w:r>
            <w:r w:rsidRPr="00892D83">
              <w:rPr>
                <w:lang w:val="ru-RU"/>
              </w:rPr>
              <w:t xml:space="preserve"> </w:t>
            </w:r>
            <w:r w:rsidRPr="00892D83">
              <w:rPr>
                <w:sz w:val="22"/>
                <w:lang w:val="ru-RU"/>
              </w:rPr>
              <w:t>[] Да [] Не</w:t>
            </w:r>
            <w:r w:rsidRPr="00892D83">
              <w:rPr>
                <w:lang w:val="ru-RU"/>
              </w:rPr>
              <w:br/>
            </w:r>
            <w:r w:rsidRPr="00892D83">
              <w:rPr>
                <w:lang w:val="ru-RU"/>
              </w:rPr>
              <w:br/>
            </w:r>
            <w:r w:rsidRPr="00892D83">
              <w:rPr>
                <w:lang w:val="ru-RU"/>
              </w:rPr>
              <w:br/>
              <w:t xml:space="preserve"> </w:t>
            </w:r>
          </w:p>
          <w:p w14:paraId="19E0CB8A" w14:textId="77777777" w:rsidR="00766B18" w:rsidRPr="00892D83" w:rsidRDefault="00766B18" w:rsidP="00766B18">
            <w:pPr>
              <w:rPr>
                <w:lang w:val="ru-RU"/>
              </w:rPr>
            </w:pPr>
            <w:r w:rsidRPr="00892D83">
              <w:rPr>
                <w:sz w:val="22"/>
                <w:lang w:val="ru-RU"/>
              </w:rPr>
              <w:t>(</w:t>
            </w:r>
            <w:r w:rsidRPr="00892D83">
              <w:rPr>
                <w:i/>
                <w:sz w:val="22"/>
                <w:lang w:val="ru-RU"/>
              </w:rPr>
              <w:t>уеб адрес, орган или служба, издаващи документа, точно позоваване на документа</w:t>
            </w:r>
            <w:r w:rsidRPr="00892D83">
              <w:rPr>
                <w:sz w:val="22"/>
                <w:lang w:val="ru-RU"/>
              </w:rPr>
              <w:t>):</w:t>
            </w:r>
            <w:r w:rsidRPr="00892D83">
              <w:rPr>
                <w:sz w:val="22"/>
                <w:lang w:val="ru-RU"/>
              </w:rPr>
              <w:br/>
            </w:r>
            <w:r w:rsidRPr="00892D83">
              <w:rPr>
                <w:i/>
                <w:sz w:val="22"/>
                <w:lang w:val="ru-RU"/>
              </w:rPr>
              <w:t>[……][……][……][……]</w:t>
            </w:r>
            <w:r w:rsidRPr="00892D83">
              <w:rPr>
                <w:rStyle w:val="FootnoteReference"/>
                <w:i/>
                <w:sz w:val="22"/>
              </w:rPr>
              <w:footnoteReference w:id="32"/>
            </w:r>
          </w:p>
        </w:tc>
      </w:tr>
      <w:tr w:rsidR="00766B18" w:rsidRPr="00892D83" w14:paraId="7B910387" w14:textId="77777777" w:rsidTr="00766B18">
        <w:tc>
          <w:tcPr>
            <w:tcW w:w="4644" w:type="dxa"/>
            <w:shd w:val="clear" w:color="auto" w:fill="auto"/>
          </w:tcPr>
          <w:p w14:paraId="2830E506" w14:textId="77777777" w:rsidR="00766B18" w:rsidRPr="00892D83" w:rsidRDefault="00766B18" w:rsidP="00766B18">
            <w:r w:rsidRPr="00892D83">
              <w:rPr>
                <w:rStyle w:val="NormalBoldChar"/>
                <w:rFonts w:eastAsia="Calibri"/>
                <w:sz w:val="22"/>
                <w:lang w:val="ru-RU"/>
              </w:rPr>
              <w:t>В случай че се прилага някое специфично национално основание за изключване</w:t>
            </w:r>
            <w:r w:rsidRPr="00892D83">
              <w:rPr>
                <w:sz w:val="22"/>
                <w:lang w:val="ru-RU"/>
              </w:rPr>
              <w:t xml:space="preserve">, икономическият оператор предприел ли е мерки за реабилитиране по своя инициатива? </w:t>
            </w:r>
            <w:r w:rsidRPr="00892D83">
              <w:rPr>
                <w:sz w:val="22"/>
                <w:lang w:val="ru-RU"/>
              </w:rPr>
              <w:br/>
            </w:r>
            <w:r w:rsidRPr="00892D83">
              <w:rPr>
                <w:b/>
                <w:sz w:val="22"/>
              </w:rPr>
              <w:t>Ако „да“</w:t>
            </w:r>
            <w:r w:rsidRPr="00892D83">
              <w:rPr>
                <w:sz w:val="22"/>
              </w:rPr>
              <w:t xml:space="preserve">, моля опишете предприетите мерки: </w:t>
            </w:r>
          </w:p>
        </w:tc>
        <w:tc>
          <w:tcPr>
            <w:tcW w:w="4645" w:type="dxa"/>
            <w:shd w:val="clear" w:color="auto" w:fill="auto"/>
          </w:tcPr>
          <w:p w14:paraId="76CEEE18" w14:textId="77777777" w:rsidR="00766B18" w:rsidRPr="00892D83" w:rsidRDefault="00766B18" w:rsidP="00766B18">
            <w:r w:rsidRPr="00892D83">
              <w:rPr>
                <w:sz w:val="22"/>
              </w:rPr>
              <w:t>[] Да [] Не</w:t>
            </w:r>
            <w:r w:rsidRPr="00892D83">
              <w:br/>
            </w:r>
            <w:r w:rsidRPr="00892D83">
              <w:br/>
            </w:r>
            <w:r w:rsidRPr="00892D83">
              <w:br/>
            </w:r>
            <w:r w:rsidRPr="00892D83">
              <w:rPr>
                <w:sz w:val="22"/>
              </w:rPr>
              <w:t>[…]</w:t>
            </w:r>
          </w:p>
        </w:tc>
      </w:tr>
    </w:tbl>
    <w:p w14:paraId="05415925" w14:textId="77777777" w:rsidR="00766B18" w:rsidRPr="00892D83" w:rsidRDefault="00766B18" w:rsidP="00766B18">
      <w:pPr>
        <w:pStyle w:val="ChapterTitle"/>
        <w:rPr>
          <w:rFonts w:ascii="Bookman Old Style" w:hAnsi="Bookman Old Style"/>
          <w:sz w:val="22"/>
          <w:lang w:val="en-US"/>
        </w:rPr>
      </w:pPr>
    </w:p>
    <w:p w14:paraId="370580BD" w14:textId="77777777" w:rsidR="00766B18" w:rsidRPr="00892D83" w:rsidRDefault="00766B18" w:rsidP="00766B18">
      <w:pPr>
        <w:pStyle w:val="ChapterTitle"/>
        <w:rPr>
          <w:rFonts w:ascii="Bookman Old Style" w:hAnsi="Bookman Old Style"/>
          <w:sz w:val="22"/>
        </w:rPr>
      </w:pPr>
      <w:r w:rsidRPr="00892D83">
        <w:rPr>
          <w:rFonts w:ascii="Bookman Old Style" w:hAnsi="Bookman Old Style"/>
          <w:sz w:val="22"/>
        </w:rPr>
        <w:t>Част IV: Критерии за подбор</w:t>
      </w:r>
    </w:p>
    <w:p w14:paraId="69289126" w14:textId="77777777" w:rsidR="00766B18" w:rsidRPr="00892D83" w:rsidRDefault="00766B18" w:rsidP="00766B18">
      <w:pPr>
        <w:rPr>
          <w:sz w:val="22"/>
          <w:lang w:val="ru-RU"/>
        </w:rPr>
      </w:pPr>
      <w:r w:rsidRPr="00892D83">
        <w:rPr>
          <w:b/>
          <w:i/>
          <w:sz w:val="22"/>
          <w:lang w:val="ru-RU"/>
        </w:rPr>
        <w:t>Относно критериите за подбор (раздел</w:t>
      </w:r>
      <w:r w:rsidRPr="00892D83">
        <w:rPr>
          <w:b/>
          <w:i/>
          <w:sz w:val="22"/>
        </w:rPr>
        <w:sym w:font="Symbol" w:char="F061"/>
      </w:r>
      <w:r w:rsidRPr="00892D83">
        <w:rPr>
          <w:b/>
          <w:i/>
          <w:sz w:val="22"/>
          <w:lang w:val="ru-RU"/>
        </w:rPr>
        <w:t xml:space="preserve"> илираздели А—Г от настоящата част) икономическият оператор заявява, че</w:t>
      </w:r>
    </w:p>
    <w:p w14:paraId="54554B60"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sym w:font="Symbol" w:char="F061"/>
      </w:r>
      <w:r w:rsidRPr="00892D83">
        <w:rPr>
          <w:rFonts w:ascii="Bookman Old Style" w:hAnsi="Bookman Old Style"/>
          <w:sz w:val="22"/>
        </w:rPr>
        <w:t>: Общо указание за всички критерии за подбор</w:t>
      </w:r>
    </w:p>
    <w:p w14:paraId="67398348"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sz w:val="22"/>
          <w:lang w:val="ru-RU"/>
        </w:rPr>
        <w:t xml:space="preserve">Икономическият оператор следва да попълни тази информация </w:t>
      </w:r>
      <w:r w:rsidRPr="00892D83">
        <w:rPr>
          <w:b/>
          <w:i/>
          <w:sz w:val="22"/>
          <w:u w:val="single"/>
          <w:lang w:val="ru-RU"/>
        </w:rPr>
        <w:t>само</w:t>
      </w:r>
      <w:r w:rsidRPr="00892D83">
        <w:rPr>
          <w:b/>
          <w:i/>
          <w:sz w:val="22"/>
          <w:lang w:val="ru-RU"/>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2D83">
        <w:rPr>
          <w:b/>
          <w:i/>
          <w:sz w:val="22"/>
        </w:rPr>
        <w:sym w:font="Symbol" w:char="F061"/>
      </w:r>
      <w:r w:rsidRPr="00892D83">
        <w:rPr>
          <w:b/>
          <w:i/>
          <w:sz w:val="22"/>
          <w:lang w:val="ru-RU"/>
        </w:rPr>
        <w:t xml:space="preserve"> от част І</w:t>
      </w:r>
      <w:r w:rsidRPr="00892D83">
        <w:rPr>
          <w:b/>
          <w:i/>
          <w:sz w:val="22"/>
        </w:rPr>
        <w:t>V</w:t>
      </w:r>
      <w:r w:rsidRPr="00892D83">
        <w:rPr>
          <w:b/>
          <w:i/>
          <w:sz w:val="22"/>
          <w:lang w:val="ru-RU"/>
        </w:rPr>
        <w:t>, без да трябва да я попълва в друг раздел на част І</w:t>
      </w:r>
      <w:r w:rsidRPr="00892D83">
        <w:rPr>
          <w:b/>
          <w:i/>
          <w:sz w:val="22"/>
        </w:rPr>
        <w:t>V</w:t>
      </w:r>
      <w:r w:rsidRPr="00892D83">
        <w:rPr>
          <w:b/>
          <w:i/>
          <w:sz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66B18" w:rsidRPr="00892D83" w14:paraId="1BE442A8" w14:textId="77777777" w:rsidTr="00766B18">
        <w:tc>
          <w:tcPr>
            <w:tcW w:w="4606" w:type="dxa"/>
            <w:shd w:val="clear" w:color="auto" w:fill="auto"/>
          </w:tcPr>
          <w:p w14:paraId="246E4018" w14:textId="77777777" w:rsidR="00766B18" w:rsidRPr="00892D83" w:rsidRDefault="00766B18" w:rsidP="00766B18">
            <w:pPr>
              <w:rPr>
                <w:b/>
                <w:i/>
                <w:lang w:val="ru-RU"/>
              </w:rPr>
            </w:pPr>
            <w:r w:rsidRPr="00892D83">
              <w:rPr>
                <w:b/>
                <w:i/>
                <w:sz w:val="22"/>
                <w:lang w:val="ru-RU"/>
              </w:rPr>
              <w:t>Спазване на всички изисквани критерии за подбор</w:t>
            </w:r>
          </w:p>
        </w:tc>
        <w:tc>
          <w:tcPr>
            <w:tcW w:w="4607" w:type="dxa"/>
            <w:shd w:val="clear" w:color="auto" w:fill="auto"/>
          </w:tcPr>
          <w:p w14:paraId="349D9184" w14:textId="77777777" w:rsidR="00766B18" w:rsidRPr="00892D83" w:rsidRDefault="00766B18" w:rsidP="00766B18">
            <w:pPr>
              <w:rPr>
                <w:b/>
                <w:i/>
              </w:rPr>
            </w:pPr>
            <w:r w:rsidRPr="00892D83">
              <w:rPr>
                <w:b/>
                <w:i/>
                <w:sz w:val="22"/>
              </w:rPr>
              <w:t>Отговор:</w:t>
            </w:r>
          </w:p>
        </w:tc>
      </w:tr>
      <w:tr w:rsidR="00766B18" w:rsidRPr="00892D83" w14:paraId="1E379CB8" w14:textId="77777777" w:rsidTr="00766B18">
        <w:tc>
          <w:tcPr>
            <w:tcW w:w="4606" w:type="dxa"/>
            <w:shd w:val="clear" w:color="auto" w:fill="auto"/>
          </w:tcPr>
          <w:p w14:paraId="1EDDE85F" w14:textId="77777777" w:rsidR="00766B18" w:rsidRPr="00892D83" w:rsidRDefault="00766B18" w:rsidP="00766B18">
            <w:pPr>
              <w:rPr>
                <w:lang w:val="ru-RU"/>
              </w:rPr>
            </w:pPr>
            <w:r w:rsidRPr="00892D83">
              <w:rPr>
                <w:sz w:val="22"/>
                <w:lang w:val="ru-RU"/>
              </w:rPr>
              <w:t>Той отговаря на изискваните критерии за подбор:</w:t>
            </w:r>
          </w:p>
        </w:tc>
        <w:tc>
          <w:tcPr>
            <w:tcW w:w="4607" w:type="dxa"/>
            <w:shd w:val="clear" w:color="auto" w:fill="auto"/>
          </w:tcPr>
          <w:p w14:paraId="422846F9" w14:textId="77777777" w:rsidR="00766B18" w:rsidRPr="00892D83" w:rsidRDefault="00766B18" w:rsidP="00766B18">
            <w:r w:rsidRPr="00892D83">
              <w:rPr>
                <w:sz w:val="22"/>
              </w:rPr>
              <w:t>[] Да [] Не</w:t>
            </w:r>
          </w:p>
        </w:tc>
      </w:tr>
    </w:tbl>
    <w:p w14:paraId="568405A6" w14:textId="77777777" w:rsidR="00766B18" w:rsidRPr="00892D83" w:rsidRDefault="00766B18" w:rsidP="00766B18">
      <w:pPr>
        <w:pStyle w:val="SectionTitle"/>
        <w:rPr>
          <w:rFonts w:ascii="Bookman Old Style" w:hAnsi="Bookman Old Style"/>
          <w:sz w:val="22"/>
          <w:lang w:val="en-US"/>
        </w:rPr>
      </w:pPr>
    </w:p>
    <w:p w14:paraId="21D9A419"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А: Годност</w:t>
      </w:r>
    </w:p>
    <w:p w14:paraId="3579110C"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lang w:val="ru-RU"/>
        </w:rPr>
        <w:t xml:space="preserve">Икономическият оператор следва да предостави информация </w:t>
      </w:r>
      <w:r w:rsidRPr="00892D83">
        <w:rPr>
          <w:b/>
          <w:i/>
          <w:u w:val="single"/>
          <w:lang w:val="ru-RU"/>
        </w:rPr>
        <w:t>само</w:t>
      </w:r>
      <w:r w:rsidRPr="00892D83">
        <w:rPr>
          <w:b/>
          <w:i/>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5842F0C8" w14:textId="77777777" w:rsidTr="00766B18">
        <w:tc>
          <w:tcPr>
            <w:tcW w:w="4644" w:type="dxa"/>
            <w:shd w:val="clear" w:color="auto" w:fill="auto"/>
          </w:tcPr>
          <w:p w14:paraId="008FDB85" w14:textId="77777777" w:rsidR="00766B18" w:rsidRPr="00892D83" w:rsidRDefault="00766B18" w:rsidP="00766B18">
            <w:pPr>
              <w:rPr>
                <w:b/>
                <w:i/>
              </w:rPr>
            </w:pPr>
            <w:r w:rsidRPr="00892D83">
              <w:rPr>
                <w:b/>
                <w:i/>
                <w:sz w:val="22"/>
              </w:rPr>
              <w:t>Годност</w:t>
            </w:r>
          </w:p>
        </w:tc>
        <w:tc>
          <w:tcPr>
            <w:tcW w:w="4645" w:type="dxa"/>
            <w:shd w:val="clear" w:color="auto" w:fill="auto"/>
          </w:tcPr>
          <w:p w14:paraId="29E52ED8" w14:textId="77777777" w:rsidR="00766B18" w:rsidRPr="00892D83" w:rsidRDefault="00766B18" w:rsidP="00766B18">
            <w:pPr>
              <w:rPr>
                <w:b/>
                <w:i/>
              </w:rPr>
            </w:pPr>
            <w:r w:rsidRPr="00892D83">
              <w:rPr>
                <w:b/>
                <w:i/>
                <w:sz w:val="22"/>
              </w:rPr>
              <w:t>Отговор:</w:t>
            </w:r>
          </w:p>
        </w:tc>
      </w:tr>
      <w:tr w:rsidR="00766B18" w:rsidRPr="00892D83" w14:paraId="425BB571" w14:textId="77777777" w:rsidTr="00766B18">
        <w:tc>
          <w:tcPr>
            <w:tcW w:w="4644" w:type="dxa"/>
            <w:shd w:val="clear" w:color="auto" w:fill="auto"/>
          </w:tcPr>
          <w:p w14:paraId="1B1C059B" w14:textId="77777777" w:rsidR="00766B18" w:rsidRPr="00892D83" w:rsidRDefault="00766B18" w:rsidP="00766B18">
            <w:pPr>
              <w:rPr>
                <w:lang w:val="ru-RU"/>
              </w:rPr>
            </w:pPr>
            <w:r w:rsidRPr="00892D83">
              <w:rPr>
                <w:sz w:val="22"/>
                <w:lang w:val="ru-RU"/>
              </w:rPr>
              <w:t xml:space="preserve">1) </w:t>
            </w:r>
            <w:r w:rsidRPr="00892D83">
              <w:rPr>
                <w:b/>
                <w:sz w:val="22"/>
                <w:lang w:val="ru-RU"/>
              </w:rPr>
              <w:t>Той е вписан в съответния професионален или търговски регистър</w:t>
            </w:r>
            <w:r w:rsidRPr="00892D83">
              <w:rPr>
                <w:sz w:val="22"/>
                <w:lang w:val="ru-RU"/>
              </w:rPr>
              <w:t xml:space="preserve"> в държавата членка, в която е установен</w:t>
            </w:r>
            <w:r w:rsidRPr="00892D83">
              <w:rPr>
                <w:rStyle w:val="FootnoteReference"/>
                <w:sz w:val="22"/>
              </w:rPr>
              <w:footnoteReference w:id="33"/>
            </w:r>
            <w:r w:rsidRPr="00892D83">
              <w:rPr>
                <w:sz w:val="22"/>
                <w:lang w:val="ru-RU"/>
              </w:rPr>
              <w:t>:</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1D0FDE7B" w14:textId="77777777" w:rsidR="00766B18" w:rsidRPr="00892D83" w:rsidRDefault="00766B18" w:rsidP="00766B18">
            <w:pPr>
              <w:rPr>
                <w:lang w:val="ru-RU"/>
              </w:rPr>
            </w:pPr>
            <w:r w:rsidRPr="00892D83">
              <w:rPr>
                <w:sz w:val="22"/>
                <w:lang w:val="ru-RU"/>
              </w:rPr>
              <w:t>[…]</w:t>
            </w:r>
            <w:r w:rsidRPr="00892D83">
              <w:rPr>
                <w:sz w:val="22"/>
                <w:lang w:val="ru-RU"/>
              </w:rPr>
              <w:br/>
              <w:t xml:space="preserve"> </w:t>
            </w:r>
          </w:p>
          <w:p w14:paraId="04D6DFFE" w14:textId="77777777" w:rsidR="00766B18" w:rsidRPr="00892D83" w:rsidRDefault="00766B18" w:rsidP="00766B18">
            <w:pPr>
              <w:rPr>
                <w:lang w:val="ru-RU"/>
              </w:rPr>
            </w:pPr>
            <w:r w:rsidRPr="00892D83">
              <w:rPr>
                <w:sz w:val="22"/>
                <w:lang w:val="ru-RU"/>
              </w:rPr>
              <w:t>(</w:t>
            </w:r>
            <w:r w:rsidRPr="00892D83">
              <w:rPr>
                <w:i/>
                <w:sz w:val="22"/>
                <w:lang w:val="ru-RU"/>
              </w:rPr>
              <w:t>уеб адрес, орган или служба, издаващи документа, точно позоваване на документа</w:t>
            </w:r>
            <w:r w:rsidRPr="00892D83">
              <w:rPr>
                <w:sz w:val="22"/>
                <w:lang w:val="ru-RU"/>
              </w:rPr>
              <w:t>):</w:t>
            </w:r>
            <w:r w:rsidRPr="00892D83">
              <w:rPr>
                <w:i/>
                <w:sz w:val="22"/>
                <w:lang w:val="ru-RU"/>
              </w:rPr>
              <w:t xml:space="preserve"> [……][……][……][……]</w:t>
            </w:r>
          </w:p>
        </w:tc>
      </w:tr>
      <w:tr w:rsidR="00766B18" w:rsidRPr="00892D83" w14:paraId="77167B35" w14:textId="77777777" w:rsidTr="00766B18">
        <w:tc>
          <w:tcPr>
            <w:tcW w:w="4644" w:type="dxa"/>
            <w:shd w:val="clear" w:color="auto" w:fill="auto"/>
          </w:tcPr>
          <w:p w14:paraId="534C834C" w14:textId="77777777" w:rsidR="00766B18" w:rsidRPr="00892D83" w:rsidRDefault="00766B18" w:rsidP="00766B18">
            <w:pPr>
              <w:rPr>
                <w:b/>
                <w:lang w:val="ru-RU"/>
              </w:rPr>
            </w:pPr>
            <w:r w:rsidRPr="00892D83">
              <w:rPr>
                <w:b/>
                <w:sz w:val="22"/>
                <w:lang w:val="ru-RU"/>
              </w:rPr>
              <w:t>2) При поръчки за услуги:</w:t>
            </w:r>
            <w:r w:rsidRPr="00892D83">
              <w:rPr>
                <w:sz w:val="22"/>
                <w:lang w:val="ru-RU"/>
              </w:rPr>
              <w:br/>
              <w:t xml:space="preserve">Необходимо ли е специално </w:t>
            </w:r>
            <w:r w:rsidRPr="00892D83">
              <w:rPr>
                <w:b/>
                <w:sz w:val="22"/>
                <w:lang w:val="ru-RU"/>
              </w:rPr>
              <w:t>разрешение</w:t>
            </w:r>
            <w:r w:rsidRPr="00892D83">
              <w:rPr>
                <w:sz w:val="22"/>
                <w:lang w:val="ru-RU"/>
              </w:rPr>
              <w:t xml:space="preserve"> или </w:t>
            </w:r>
            <w:r w:rsidRPr="00892D83">
              <w:rPr>
                <w:b/>
                <w:sz w:val="22"/>
                <w:lang w:val="ru-RU"/>
              </w:rPr>
              <w:t>членство</w:t>
            </w:r>
            <w:r w:rsidRPr="00892D83">
              <w:rPr>
                <w:sz w:val="22"/>
                <w:lang w:val="ru-RU"/>
              </w:rPr>
              <w:t xml:space="preserve"> в определена организация, за да може икономическият оператор да изпълни съответната услуга в държавата на установяване? </w:t>
            </w:r>
            <w:r w:rsidRPr="00892D83">
              <w:rPr>
                <w:lang w:val="ru-RU"/>
              </w:rPr>
              <w:br/>
            </w:r>
            <w:r w:rsidRPr="00892D83">
              <w:rPr>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3955CCE2" w14:textId="77777777" w:rsidR="00766B18" w:rsidRPr="00892D83" w:rsidRDefault="00766B18" w:rsidP="00766B18">
            <w:pPr>
              <w:rPr>
                <w:lang w:val="ru-RU"/>
              </w:rPr>
            </w:pPr>
            <w:r w:rsidRPr="00892D83">
              <w:rPr>
                <w:sz w:val="22"/>
                <w:lang w:val="ru-RU"/>
              </w:rPr>
              <w:br/>
              <w:t>[] Да [] Не</w:t>
            </w:r>
            <w:r w:rsidRPr="00892D83">
              <w:rPr>
                <w:sz w:val="22"/>
                <w:lang w:val="ru-RU"/>
              </w:rPr>
              <w:br/>
            </w:r>
            <w:r w:rsidRPr="00892D83">
              <w:rPr>
                <w:sz w:val="22"/>
                <w:lang w:val="ru-RU"/>
              </w:rPr>
              <w:br/>
              <w:t>Ако да, моля посочете какво и дали икономическият оператор го притежава: […] [] Да [] Не</w:t>
            </w:r>
            <w:r w:rsidRPr="00892D83">
              <w:rPr>
                <w:sz w:val="22"/>
                <w:lang w:val="ru-RU"/>
              </w:rPr>
              <w:br/>
              <w:t xml:space="preserve"> </w:t>
            </w:r>
          </w:p>
          <w:p w14:paraId="2BA1BE83" w14:textId="77777777" w:rsidR="00766B18" w:rsidRPr="00892D83" w:rsidRDefault="00766B18" w:rsidP="00766B18">
            <w:pPr>
              <w:rPr>
                <w:lang w:val="ru-RU"/>
              </w:rPr>
            </w:pPr>
            <w:r w:rsidRPr="00892D83">
              <w:rPr>
                <w:sz w:val="22"/>
                <w:lang w:val="ru-RU"/>
              </w:rPr>
              <w:t>(</w:t>
            </w:r>
            <w:r w:rsidRPr="00892D83">
              <w:rPr>
                <w:i/>
                <w:sz w:val="22"/>
                <w:lang w:val="ru-RU"/>
              </w:rPr>
              <w:t>уеб адрес, орган или служба, издаващи документа, точно позоваване на документа</w:t>
            </w:r>
            <w:r w:rsidRPr="00892D83">
              <w:rPr>
                <w:sz w:val="22"/>
                <w:lang w:val="ru-RU"/>
              </w:rPr>
              <w:t>):</w:t>
            </w:r>
            <w:r w:rsidRPr="00892D83">
              <w:rPr>
                <w:i/>
                <w:sz w:val="22"/>
                <w:lang w:val="ru-RU"/>
              </w:rPr>
              <w:t xml:space="preserve"> [……][……][……][……]</w:t>
            </w:r>
          </w:p>
        </w:tc>
      </w:tr>
    </w:tbl>
    <w:p w14:paraId="3481955E" w14:textId="77777777" w:rsidR="00766B18" w:rsidRPr="00892D83" w:rsidRDefault="00766B18" w:rsidP="00766B18">
      <w:pPr>
        <w:pStyle w:val="SectionTitle"/>
        <w:rPr>
          <w:rFonts w:ascii="Bookman Old Style" w:hAnsi="Bookman Old Style"/>
          <w:sz w:val="22"/>
          <w:lang w:val="ru-RU"/>
        </w:rPr>
      </w:pPr>
    </w:p>
    <w:p w14:paraId="6A4C0D63"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Б: икономическо и финансово състояние</w:t>
      </w:r>
    </w:p>
    <w:p w14:paraId="02AA91CB"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sz w:val="22"/>
          <w:lang w:val="ru-RU"/>
        </w:rPr>
        <w:t xml:space="preserve">Икономическият оператор следва да предостави информация </w:t>
      </w:r>
      <w:r w:rsidRPr="00892D83">
        <w:rPr>
          <w:b/>
          <w:i/>
          <w:sz w:val="22"/>
          <w:u w:val="single"/>
          <w:lang w:val="ru-RU"/>
        </w:rPr>
        <w:t>само</w:t>
      </w:r>
      <w:r w:rsidRPr="00892D83">
        <w:rPr>
          <w:b/>
          <w:i/>
          <w:sz w:val="22"/>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1B3BAD8B" w14:textId="77777777" w:rsidTr="00766B18">
        <w:tc>
          <w:tcPr>
            <w:tcW w:w="4644" w:type="dxa"/>
            <w:shd w:val="clear" w:color="auto" w:fill="auto"/>
          </w:tcPr>
          <w:p w14:paraId="64A7D1C4" w14:textId="77777777" w:rsidR="00766B18" w:rsidRPr="00892D83" w:rsidRDefault="00766B18" w:rsidP="00766B18">
            <w:pPr>
              <w:rPr>
                <w:b/>
                <w:i/>
              </w:rPr>
            </w:pPr>
            <w:r w:rsidRPr="00892D83">
              <w:rPr>
                <w:b/>
                <w:i/>
                <w:sz w:val="22"/>
              </w:rPr>
              <w:t>Икономическо и финансово състояние</w:t>
            </w:r>
          </w:p>
        </w:tc>
        <w:tc>
          <w:tcPr>
            <w:tcW w:w="4645" w:type="dxa"/>
            <w:shd w:val="clear" w:color="auto" w:fill="auto"/>
          </w:tcPr>
          <w:p w14:paraId="15272ED0" w14:textId="77777777" w:rsidR="00766B18" w:rsidRPr="00892D83" w:rsidRDefault="00766B18" w:rsidP="00766B18">
            <w:pPr>
              <w:rPr>
                <w:b/>
                <w:i/>
              </w:rPr>
            </w:pPr>
            <w:r w:rsidRPr="00892D83">
              <w:rPr>
                <w:b/>
                <w:i/>
                <w:sz w:val="22"/>
              </w:rPr>
              <w:t>Отговор:</w:t>
            </w:r>
          </w:p>
        </w:tc>
      </w:tr>
      <w:tr w:rsidR="00766B18" w:rsidRPr="00892D83" w14:paraId="62A31B99" w14:textId="77777777" w:rsidTr="00766B18">
        <w:tc>
          <w:tcPr>
            <w:tcW w:w="4644" w:type="dxa"/>
            <w:shd w:val="clear" w:color="auto" w:fill="auto"/>
          </w:tcPr>
          <w:p w14:paraId="5B7D6804" w14:textId="77777777" w:rsidR="00766B18" w:rsidRPr="00892D83" w:rsidRDefault="00766B18" w:rsidP="00766B18">
            <w:pPr>
              <w:rPr>
                <w:lang w:val="ru-RU"/>
              </w:rPr>
            </w:pPr>
            <w:r w:rsidRPr="00892D83">
              <w:rPr>
                <w:sz w:val="22"/>
                <w:lang w:val="ru-RU"/>
              </w:rPr>
              <w:t xml:space="preserve">1а) Неговият („общ“) </w:t>
            </w:r>
            <w:r w:rsidRPr="00892D83">
              <w:rPr>
                <w:b/>
                <w:sz w:val="22"/>
                <w:lang w:val="ru-RU"/>
              </w:rPr>
              <w:t>годишен оборот</w:t>
            </w:r>
            <w:r w:rsidRPr="00892D83">
              <w:rPr>
                <w:sz w:val="22"/>
                <w:lang w:val="ru-RU"/>
              </w:rPr>
              <w:t xml:space="preserve"> за броя финансови години, изисквани в съответното обявление или в документацията за поръчката, е както следва:</w:t>
            </w:r>
            <w:r w:rsidRPr="00892D83">
              <w:rPr>
                <w:lang w:val="ru-RU"/>
              </w:rPr>
              <w:br/>
            </w:r>
            <w:r w:rsidRPr="00892D83">
              <w:rPr>
                <w:b/>
                <w:sz w:val="22"/>
                <w:u w:val="single"/>
                <w:lang w:val="ru-RU"/>
              </w:rPr>
              <w:t>и/или</w:t>
            </w:r>
            <w:r w:rsidRPr="00892D83">
              <w:rPr>
                <w:sz w:val="22"/>
                <w:lang w:val="ru-RU"/>
              </w:rPr>
              <w:t xml:space="preserve"> </w:t>
            </w:r>
            <w:r w:rsidRPr="00892D83">
              <w:rPr>
                <w:lang w:val="ru-RU"/>
              </w:rPr>
              <w:br/>
            </w:r>
            <w:r w:rsidRPr="00892D83">
              <w:rPr>
                <w:sz w:val="22"/>
                <w:lang w:val="ru-RU"/>
              </w:rPr>
              <w:t xml:space="preserve">1б) Неговият </w:t>
            </w:r>
            <w:r w:rsidRPr="00892D83">
              <w:rPr>
                <w:b/>
                <w:sz w:val="22"/>
                <w:lang w:val="ru-RU"/>
              </w:rPr>
              <w:t>среден</w:t>
            </w:r>
            <w:r w:rsidRPr="00892D83">
              <w:rPr>
                <w:sz w:val="22"/>
                <w:lang w:val="ru-RU"/>
              </w:rPr>
              <w:t xml:space="preserve"> годишен </w:t>
            </w:r>
            <w:r w:rsidRPr="00892D83">
              <w:rPr>
                <w:b/>
                <w:sz w:val="22"/>
                <w:lang w:val="ru-RU"/>
              </w:rPr>
              <w:t>оборот за броя години, изисквани в съответното обявление или в документацията за поръчката, е както следва</w:t>
            </w:r>
            <w:r w:rsidRPr="00892D83">
              <w:rPr>
                <w:rStyle w:val="FootnoteReference"/>
                <w:b/>
                <w:sz w:val="22"/>
              </w:rPr>
              <w:footnoteReference w:id="34"/>
            </w:r>
            <w:r w:rsidRPr="00892D83">
              <w:rPr>
                <w:b/>
                <w:sz w:val="22"/>
                <w:lang w:val="ru-RU"/>
              </w:rPr>
              <w:t>(</w:t>
            </w:r>
            <w:r w:rsidRPr="00892D83">
              <w:rPr>
                <w:sz w:val="22"/>
                <w:lang w:val="ru-RU"/>
              </w:rPr>
              <w:t>)</w:t>
            </w:r>
            <w:r w:rsidRPr="00892D83">
              <w:rPr>
                <w:b/>
                <w:sz w:val="22"/>
                <w:lang w:val="ru-RU"/>
              </w:rPr>
              <w:t>:</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50C35F8" w14:textId="77777777" w:rsidR="00766B18" w:rsidRPr="00892D83" w:rsidRDefault="00766B18" w:rsidP="00766B18">
            <w:pPr>
              <w:rPr>
                <w:i/>
                <w:lang w:val="ru-RU"/>
              </w:rPr>
            </w:pPr>
            <w:r w:rsidRPr="00892D83">
              <w:rPr>
                <w:sz w:val="22"/>
                <w:lang w:val="ru-RU"/>
              </w:rPr>
              <w:t>година: [……] оборот:[……][…]валута</w:t>
            </w:r>
            <w:r w:rsidRPr="00892D83">
              <w:rPr>
                <w:lang w:val="ru-RU"/>
              </w:rPr>
              <w:br/>
            </w:r>
            <w:r w:rsidRPr="00892D83">
              <w:rPr>
                <w:sz w:val="22"/>
                <w:lang w:val="ru-RU"/>
              </w:rPr>
              <w:t>година: [……] оборот:[……][…]валута година: [……] оборот:[……][…]валута</w:t>
            </w:r>
            <w:r w:rsidRPr="00892D83">
              <w:rPr>
                <w:lang w:val="ru-RU"/>
              </w:rPr>
              <w:br/>
            </w:r>
            <w:r w:rsidRPr="00892D83">
              <w:rPr>
                <w:lang w:val="ru-RU"/>
              </w:rPr>
              <w:br/>
            </w:r>
            <w:r w:rsidRPr="00892D83">
              <w:rPr>
                <w:sz w:val="22"/>
                <w:lang w:val="ru-RU"/>
              </w:rPr>
              <w:t>(брой години, среден оборот)</w:t>
            </w:r>
            <w:r w:rsidRPr="00892D83">
              <w:rPr>
                <w:b/>
                <w:sz w:val="22"/>
                <w:lang w:val="ru-RU"/>
              </w:rPr>
              <w:t>:</w:t>
            </w:r>
            <w:r w:rsidRPr="00892D83">
              <w:rPr>
                <w:sz w:val="22"/>
                <w:lang w:val="ru-RU"/>
              </w:rPr>
              <w:t xml:space="preserve"> [……],[……][…]валута</w:t>
            </w:r>
            <w:r w:rsidRPr="00892D83">
              <w:rPr>
                <w:lang w:val="ru-RU"/>
              </w:rPr>
              <w:br/>
            </w:r>
          </w:p>
          <w:p w14:paraId="707F6719"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 [……][……][……][……]</w:t>
            </w:r>
          </w:p>
        </w:tc>
      </w:tr>
      <w:tr w:rsidR="00766B18" w:rsidRPr="00892D83" w14:paraId="644DA75F" w14:textId="77777777" w:rsidTr="00766B18">
        <w:tc>
          <w:tcPr>
            <w:tcW w:w="4644" w:type="dxa"/>
            <w:shd w:val="clear" w:color="auto" w:fill="auto"/>
          </w:tcPr>
          <w:p w14:paraId="26669D9E" w14:textId="77777777" w:rsidR="00766B18" w:rsidRPr="00892D83" w:rsidRDefault="00766B18" w:rsidP="00766B18">
            <w:pPr>
              <w:rPr>
                <w:b/>
                <w:i/>
                <w:u w:val="single"/>
                <w:lang w:val="ru-RU"/>
              </w:rPr>
            </w:pPr>
            <w:r w:rsidRPr="00892D83">
              <w:rPr>
                <w:sz w:val="22"/>
                <w:lang w:val="ru-RU"/>
              </w:rPr>
              <w:t xml:space="preserve">2а) Неговият („конкретен“) годишен </w:t>
            </w:r>
            <w:r w:rsidRPr="00892D83">
              <w:rPr>
                <w:b/>
                <w:sz w:val="22"/>
                <w:lang w:val="ru-RU"/>
              </w:rPr>
              <w:t>оборот в стопанската област, обхваната от поръчката</w:t>
            </w:r>
            <w:r w:rsidRPr="00892D83">
              <w:rPr>
                <w:sz w:val="22"/>
                <w:lang w:val="ru-RU"/>
              </w:rPr>
              <w:t xml:space="preserve"> и посочена в съответното обявление,</w:t>
            </w:r>
            <w:r w:rsidRPr="00892D83">
              <w:rPr>
                <w:b/>
                <w:i/>
                <w:sz w:val="22"/>
                <w:lang w:val="ru-RU"/>
              </w:rPr>
              <w:t xml:space="preserve"> </w:t>
            </w:r>
            <w:r w:rsidRPr="00892D83">
              <w:rPr>
                <w:sz w:val="22"/>
                <w:lang w:val="ru-RU"/>
              </w:rPr>
              <w:t xml:space="preserve"> или в документацията за поръчката, за изисквания брой финансови години, е както следва:</w:t>
            </w:r>
            <w:r w:rsidRPr="00892D83">
              <w:rPr>
                <w:sz w:val="22"/>
                <w:lang w:val="ru-RU"/>
              </w:rPr>
              <w:br/>
            </w:r>
            <w:r w:rsidRPr="00892D83">
              <w:rPr>
                <w:b/>
                <w:i/>
                <w:sz w:val="22"/>
                <w:u w:val="single"/>
                <w:lang w:val="ru-RU"/>
              </w:rPr>
              <w:t>и/или</w:t>
            </w:r>
          </w:p>
          <w:p w14:paraId="49B9727E" w14:textId="77777777" w:rsidR="00766B18" w:rsidRPr="00892D83" w:rsidRDefault="00766B18" w:rsidP="00766B18">
            <w:pPr>
              <w:rPr>
                <w:lang w:val="ru-RU"/>
              </w:rPr>
            </w:pPr>
            <w:r w:rsidRPr="00892D83">
              <w:rPr>
                <w:sz w:val="22"/>
                <w:lang w:val="ru-RU"/>
              </w:rPr>
              <w:t xml:space="preserve">2б) Неговият </w:t>
            </w:r>
            <w:r w:rsidRPr="00892D83">
              <w:rPr>
                <w:b/>
                <w:sz w:val="22"/>
                <w:lang w:val="ru-RU"/>
              </w:rPr>
              <w:t>среден</w:t>
            </w:r>
            <w:r w:rsidRPr="00892D83">
              <w:rPr>
                <w:sz w:val="22"/>
                <w:lang w:val="ru-RU"/>
              </w:rPr>
              <w:t xml:space="preserve"> годишен </w:t>
            </w:r>
            <w:r w:rsidRPr="00892D83">
              <w:rPr>
                <w:b/>
                <w:sz w:val="22"/>
                <w:lang w:val="ru-RU"/>
              </w:rPr>
              <w:t>оборот в областта и за броя години, изисквани в съответното обявление или документацията за поръчката, е както следва</w:t>
            </w:r>
            <w:r w:rsidRPr="00892D83">
              <w:rPr>
                <w:rStyle w:val="FootnoteReference"/>
                <w:b/>
                <w:sz w:val="22"/>
              </w:rPr>
              <w:footnoteReference w:id="35"/>
            </w:r>
            <w:r w:rsidRPr="00892D83">
              <w:rPr>
                <w:sz w:val="22"/>
                <w:lang w:val="ru-RU"/>
              </w:rPr>
              <w:t>:</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6A6A192C" w14:textId="77777777" w:rsidR="00766B18" w:rsidRPr="00892D83" w:rsidRDefault="00766B18" w:rsidP="00766B18">
            <w:pPr>
              <w:rPr>
                <w:lang w:val="ru-RU"/>
              </w:rPr>
            </w:pPr>
            <w:r w:rsidRPr="00892D83">
              <w:rPr>
                <w:sz w:val="22"/>
                <w:lang w:val="ru-RU"/>
              </w:rPr>
              <w:t>година: [……]</w:t>
            </w:r>
            <w:r w:rsidRPr="00892D83">
              <w:rPr>
                <w:sz w:val="22"/>
              </w:rPr>
              <w:t> </w:t>
            </w:r>
            <w:r w:rsidRPr="00892D83">
              <w:rPr>
                <w:sz w:val="22"/>
                <w:lang w:val="ru-RU"/>
              </w:rPr>
              <w:t>оборот:[……][…]валута</w:t>
            </w:r>
          </w:p>
          <w:p w14:paraId="03549F2E" w14:textId="77777777" w:rsidR="00766B18" w:rsidRPr="00892D83" w:rsidRDefault="00766B18" w:rsidP="00766B18">
            <w:pPr>
              <w:rPr>
                <w:lang w:val="ru-RU"/>
              </w:rPr>
            </w:pPr>
            <w:r w:rsidRPr="00892D83">
              <w:rPr>
                <w:sz w:val="22"/>
                <w:lang w:val="ru-RU"/>
              </w:rPr>
              <w:t>година: [……] оборот:[……][…]валута</w:t>
            </w:r>
          </w:p>
          <w:p w14:paraId="606B544B" w14:textId="77777777" w:rsidR="00766B18" w:rsidRPr="00892D83" w:rsidRDefault="00766B18" w:rsidP="00766B18">
            <w:pPr>
              <w:rPr>
                <w:lang w:val="ru-RU"/>
              </w:rPr>
            </w:pPr>
            <w:r w:rsidRPr="00892D83">
              <w:rPr>
                <w:sz w:val="22"/>
                <w:lang w:val="ru-RU"/>
              </w:rPr>
              <w:t>година: [……] оборот:[……][…]валута</w:t>
            </w:r>
            <w:r w:rsidRPr="00892D83">
              <w:rPr>
                <w:lang w:val="ru-RU"/>
              </w:rPr>
              <w:br/>
            </w:r>
            <w:r w:rsidRPr="00892D83">
              <w:rPr>
                <w:lang w:val="ru-RU"/>
              </w:rPr>
              <w:br/>
            </w:r>
            <w:r w:rsidRPr="00892D83">
              <w:rPr>
                <w:lang w:val="ru-RU"/>
              </w:rPr>
              <w:br/>
            </w:r>
            <w:r w:rsidRPr="00892D83">
              <w:rPr>
                <w:lang w:val="ru-RU"/>
              </w:rPr>
              <w:br/>
            </w:r>
            <w:r w:rsidRPr="00892D83">
              <w:rPr>
                <w:lang w:val="ru-RU"/>
              </w:rPr>
              <w:br/>
              <w:t>(брой години, среден оборот):</w:t>
            </w:r>
            <w:r w:rsidRPr="00892D83">
              <w:rPr>
                <w:sz w:val="22"/>
                <w:lang w:val="ru-RU"/>
              </w:rPr>
              <w:t xml:space="preserve"> [……],[……][…]валута</w:t>
            </w:r>
          </w:p>
          <w:p w14:paraId="108D9E03" w14:textId="77777777" w:rsidR="00766B18" w:rsidRPr="00892D83" w:rsidRDefault="00766B18" w:rsidP="00766B18">
            <w:pPr>
              <w:rPr>
                <w:lang w:val="ru-RU"/>
              </w:rPr>
            </w:pPr>
          </w:p>
          <w:p w14:paraId="23F39EA0" w14:textId="77777777" w:rsidR="00766B18" w:rsidRPr="00892D83" w:rsidRDefault="00766B18" w:rsidP="00766B18">
            <w:pPr>
              <w:rPr>
                <w:lang w:val="ru-RU"/>
              </w:rPr>
            </w:pPr>
          </w:p>
          <w:p w14:paraId="5419292E"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документацията): [……][……][……][……]</w:t>
            </w:r>
          </w:p>
        </w:tc>
      </w:tr>
      <w:tr w:rsidR="00766B18" w:rsidRPr="00892D83" w14:paraId="04E28FB3" w14:textId="77777777" w:rsidTr="00766B18">
        <w:tc>
          <w:tcPr>
            <w:tcW w:w="4644" w:type="dxa"/>
            <w:shd w:val="clear" w:color="auto" w:fill="auto"/>
          </w:tcPr>
          <w:p w14:paraId="121AC34D" w14:textId="77777777" w:rsidR="00766B18" w:rsidRPr="00892D83" w:rsidRDefault="00766B18" w:rsidP="00766B18">
            <w:pPr>
              <w:rPr>
                <w:lang w:val="ru-RU"/>
              </w:rPr>
            </w:pPr>
            <w:r w:rsidRPr="00892D83">
              <w:rPr>
                <w:sz w:val="22"/>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7C32802" w14:textId="77777777" w:rsidR="00766B18" w:rsidRPr="00892D83" w:rsidRDefault="00766B18" w:rsidP="00766B18">
            <w:r w:rsidRPr="00892D83">
              <w:rPr>
                <w:sz w:val="22"/>
              </w:rPr>
              <w:t>[……]</w:t>
            </w:r>
          </w:p>
        </w:tc>
      </w:tr>
      <w:tr w:rsidR="00766B18" w:rsidRPr="00892D83" w14:paraId="5966A50D" w14:textId="77777777" w:rsidTr="00766B18">
        <w:tc>
          <w:tcPr>
            <w:tcW w:w="4644" w:type="dxa"/>
            <w:shd w:val="clear" w:color="auto" w:fill="auto"/>
          </w:tcPr>
          <w:p w14:paraId="02AF77A2" w14:textId="77777777" w:rsidR="00766B18" w:rsidRPr="00892D83" w:rsidRDefault="00766B18" w:rsidP="00766B18">
            <w:pPr>
              <w:rPr>
                <w:lang w:val="ru-RU"/>
              </w:rPr>
            </w:pPr>
            <w:r w:rsidRPr="00892D83">
              <w:rPr>
                <w:sz w:val="22"/>
                <w:lang w:val="ru-RU"/>
              </w:rPr>
              <w:t xml:space="preserve">4) Що се отнася до </w:t>
            </w:r>
            <w:r w:rsidRPr="00892D83">
              <w:rPr>
                <w:b/>
                <w:sz w:val="22"/>
                <w:lang w:val="ru-RU"/>
              </w:rPr>
              <w:t>финансовите съотношения</w:t>
            </w:r>
            <w:r w:rsidRPr="00892D83">
              <w:rPr>
                <w:rStyle w:val="FootnoteReference"/>
                <w:b/>
                <w:sz w:val="22"/>
              </w:rPr>
              <w:footnoteReference w:id="36"/>
            </w:r>
            <w:r w:rsidRPr="00892D83">
              <w:rPr>
                <w:sz w:val="22"/>
                <w:lang w:val="ru-RU"/>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208D3EC5" w14:textId="77777777" w:rsidR="00766B18" w:rsidRPr="00892D83" w:rsidRDefault="00766B18" w:rsidP="00766B18">
            <w:pPr>
              <w:rPr>
                <w:lang w:val="ru-RU"/>
              </w:rPr>
            </w:pPr>
            <w:r w:rsidRPr="00892D83">
              <w:rPr>
                <w:sz w:val="22"/>
                <w:lang w:val="ru-RU"/>
              </w:rPr>
              <w:t>(посочване на изискваното съотношение — съотношение между х и у</w:t>
            </w:r>
            <w:r w:rsidRPr="00892D83">
              <w:rPr>
                <w:rStyle w:val="FootnoteReference"/>
                <w:sz w:val="22"/>
              </w:rPr>
              <w:footnoteReference w:id="37"/>
            </w:r>
            <w:r w:rsidRPr="00892D83">
              <w:rPr>
                <w:sz w:val="22"/>
                <w:lang w:val="ru-RU"/>
              </w:rPr>
              <w:t xml:space="preserve"> — и стойността):</w:t>
            </w:r>
            <w:r w:rsidRPr="00892D83">
              <w:rPr>
                <w:sz w:val="22"/>
                <w:lang w:val="ru-RU"/>
              </w:rPr>
              <w:br/>
              <w:t>[…], [……]</w:t>
            </w:r>
            <w:r w:rsidRPr="00892D83">
              <w:rPr>
                <w:rStyle w:val="FootnoteReference"/>
                <w:sz w:val="22"/>
              </w:rPr>
              <w:footnoteReference w:id="38"/>
            </w:r>
            <w:r w:rsidRPr="00892D83">
              <w:rPr>
                <w:sz w:val="22"/>
                <w:lang w:val="ru-RU"/>
              </w:rPr>
              <w:br/>
            </w:r>
          </w:p>
          <w:p w14:paraId="65ADD8E5" w14:textId="77777777" w:rsidR="00766B18" w:rsidRPr="00892D83" w:rsidRDefault="00766B18" w:rsidP="00766B18">
            <w:pPr>
              <w:rPr>
                <w:lang w:val="ru-RU"/>
              </w:rPr>
            </w:pPr>
            <w:r w:rsidRPr="00892D83">
              <w:rPr>
                <w:sz w:val="22"/>
                <w:lang w:val="ru-RU"/>
              </w:rPr>
              <w:t xml:space="preserve"> (</w:t>
            </w:r>
            <w:r w:rsidRPr="00892D83">
              <w:rPr>
                <w:i/>
                <w:sz w:val="22"/>
                <w:lang w:val="ru-RU"/>
              </w:rPr>
              <w:t>уеб адрес, орган или служба, издаващи документа, точно позоваване на документа</w:t>
            </w:r>
            <w:r w:rsidRPr="00892D83">
              <w:rPr>
                <w:sz w:val="22"/>
                <w:lang w:val="ru-RU"/>
              </w:rPr>
              <w:t>):</w:t>
            </w:r>
            <w:r w:rsidRPr="00892D83">
              <w:rPr>
                <w:i/>
                <w:sz w:val="22"/>
                <w:lang w:val="ru-RU"/>
              </w:rPr>
              <w:t xml:space="preserve"> [……][……][……][……]</w:t>
            </w:r>
          </w:p>
        </w:tc>
      </w:tr>
      <w:tr w:rsidR="00766B18" w:rsidRPr="00892D83" w14:paraId="7B53D1E2" w14:textId="77777777" w:rsidTr="00766B18">
        <w:tc>
          <w:tcPr>
            <w:tcW w:w="4644" w:type="dxa"/>
            <w:shd w:val="clear" w:color="auto" w:fill="auto"/>
          </w:tcPr>
          <w:p w14:paraId="51D6D816" w14:textId="77777777" w:rsidR="00766B18" w:rsidRPr="00892D83" w:rsidRDefault="00766B18" w:rsidP="00766B18">
            <w:pPr>
              <w:rPr>
                <w:lang w:val="ru-RU"/>
              </w:rPr>
            </w:pPr>
            <w:r w:rsidRPr="00892D83">
              <w:rPr>
                <w:sz w:val="22"/>
                <w:lang w:val="ru-RU"/>
              </w:rPr>
              <w:t xml:space="preserve">5) Застрахователната сума по неговата </w:t>
            </w:r>
            <w:r w:rsidRPr="00892D83">
              <w:rPr>
                <w:b/>
                <w:sz w:val="22"/>
                <w:lang w:val="ru-RU"/>
              </w:rPr>
              <w:t>застрахователна полица за риска „професионална отговорност“</w:t>
            </w:r>
            <w:r w:rsidRPr="00892D83">
              <w:rPr>
                <w:sz w:val="22"/>
                <w:lang w:val="ru-RU"/>
              </w:rPr>
              <w:t xml:space="preserve"> възлиза на:</w:t>
            </w:r>
            <w:r w:rsidRPr="00892D83">
              <w:rPr>
                <w:sz w:val="22"/>
                <w:lang w:val="ru-RU"/>
              </w:rPr>
              <w:br/>
            </w:r>
            <w:r w:rsidRPr="00892D83">
              <w:rPr>
                <w:rStyle w:val="NormalBoldChar"/>
                <w:rFonts w:eastAsia="Calibri"/>
                <w:b w:val="0"/>
                <w:i/>
                <w:sz w:val="22"/>
                <w:lang w:val="ru-RU"/>
              </w:rPr>
              <w:t>Ако</w:t>
            </w:r>
            <w:r w:rsidRPr="00892D83">
              <w:rPr>
                <w:i/>
                <w:sz w:val="22"/>
                <w:lang w:val="ru-RU"/>
              </w:rPr>
              <w:t xml:space="preserve"> съответната информация е на разположение в електронен формат, моля, посочете:</w:t>
            </w:r>
          </w:p>
        </w:tc>
        <w:tc>
          <w:tcPr>
            <w:tcW w:w="4645" w:type="dxa"/>
            <w:shd w:val="clear" w:color="auto" w:fill="auto"/>
          </w:tcPr>
          <w:p w14:paraId="3A2CA134" w14:textId="77777777" w:rsidR="00766B18" w:rsidRPr="00892D83" w:rsidRDefault="00766B18" w:rsidP="00766B18">
            <w:pPr>
              <w:rPr>
                <w:lang w:val="ru-RU"/>
              </w:rPr>
            </w:pPr>
            <w:r w:rsidRPr="00892D83">
              <w:rPr>
                <w:sz w:val="22"/>
                <w:lang w:val="ru-RU"/>
              </w:rPr>
              <w:t>[……],[……][…]валута</w:t>
            </w:r>
          </w:p>
          <w:p w14:paraId="5D31203B" w14:textId="77777777" w:rsidR="00766B18" w:rsidRPr="00892D83" w:rsidRDefault="00766B18" w:rsidP="00766B18">
            <w:pPr>
              <w:rPr>
                <w:lang w:val="ru-RU"/>
              </w:rPr>
            </w:pPr>
          </w:p>
          <w:p w14:paraId="40AE5731"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 [……][……][……][……]</w:t>
            </w:r>
          </w:p>
        </w:tc>
      </w:tr>
      <w:tr w:rsidR="00766B18" w:rsidRPr="00892D83" w14:paraId="1BA7245C" w14:textId="77777777" w:rsidTr="00766B18">
        <w:tc>
          <w:tcPr>
            <w:tcW w:w="4644" w:type="dxa"/>
            <w:shd w:val="clear" w:color="auto" w:fill="auto"/>
          </w:tcPr>
          <w:p w14:paraId="59A7B832" w14:textId="77777777" w:rsidR="00766B18" w:rsidRPr="00892D83" w:rsidRDefault="00766B18" w:rsidP="00766B18">
            <w:pPr>
              <w:rPr>
                <w:lang w:val="ru-RU"/>
              </w:rPr>
            </w:pPr>
            <w:r w:rsidRPr="00892D83">
              <w:rPr>
                <w:sz w:val="22"/>
                <w:lang w:val="ru-RU"/>
              </w:rPr>
              <w:t xml:space="preserve">6) Що се отнася до </w:t>
            </w:r>
            <w:r w:rsidRPr="00892D83">
              <w:rPr>
                <w:b/>
                <w:sz w:val="22"/>
                <w:lang w:val="ru-RU"/>
              </w:rPr>
              <w:t>другите икономически или финансови изисквания</w:t>
            </w:r>
            <w:r w:rsidRPr="00892D83">
              <w:rPr>
                <w:sz w:val="22"/>
                <w:lang w:val="ru-RU"/>
              </w:rPr>
              <w:t xml:space="preserve">, </w:t>
            </w:r>
            <w:r w:rsidRPr="00892D83">
              <w:rPr>
                <w:b/>
                <w:sz w:val="22"/>
                <w:lang w:val="ru-RU"/>
              </w:rPr>
              <w:t>ако има такива</w:t>
            </w:r>
            <w:r w:rsidRPr="00892D83">
              <w:rPr>
                <w:sz w:val="22"/>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892D83">
              <w:rPr>
                <w:sz w:val="22"/>
                <w:lang w:val="ru-RU"/>
              </w:rPr>
              <w:br/>
            </w:r>
            <w:r w:rsidRPr="00892D83">
              <w:rPr>
                <w:i/>
                <w:sz w:val="22"/>
                <w:lang w:val="ru-RU"/>
              </w:rPr>
              <w:t xml:space="preserve">Ако съответната документация, която </w:t>
            </w:r>
            <w:r w:rsidRPr="00892D83">
              <w:rPr>
                <w:b/>
                <w:i/>
                <w:sz w:val="22"/>
                <w:lang w:val="ru-RU"/>
              </w:rPr>
              <w:t xml:space="preserve">може </w:t>
            </w:r>
            <w:r w:rsidRPr="00892D83">
              <w:rPr>
                <w:i/>
                <w:sz w:val="22"/>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25241FD" w14:textId="77777777" w:rsidR="00766B18" w:rsidRPr="00892D83" w:rsidRDefault="00766B18" w:rsidP="00766B18">
            <w:pPr>
              <w:rPr>
                <w:lang w:val="ru-RU"/>
              </w:rPr>
            </w:pPr>
            <w:r w:rsidRPr="00892D83">
              <w:rPr>
                <w:sz w:val="22"/>
                <w:lang w:val="ru-RU"/>
              </w:rPr>
              <w:t>[…]</w:t>
            </w:r>
            <w:r w:rsidRPr="00892D83">
              <w:rPr>
                <w:sz w:val="22"/>
                <w:lang w:val="ru-RU"/>
              </w:rPr>
              <w:br/>
            </w:r>
            <w:r w:rsidRPr="00892D83">
              <w:rPr>
                <w:sz w:val="22"/>
                <w:lang w:val="ru-RU"/>
              </w:rPr>
              <w:br/>
            </w:r>
            <w:r w:rsidRPr="00892D83">
              <w:rPr>
                <w:sz w:val="22"/>
                <w:lang w:val="ru-RU"/>
              </w:rPr>
              <w:br/>
            </w:r>
            <w:r w:rsidRPr="00892D83">
              <w:rPr>
                <w:sz w:val="22"/>
                <w:lang w:val="ru-RU"/>
              </w:rPr>
              <w:br/>
              <w:t xml:space="preserve"> </w:t>
            </w:r>
          </w:p>
          <w:p w14:paraId="78BA48FE" w14:textId="77777777" w:rsidR="00766B18" w:rsidRPr="00892D83" w:rsidRDefault="00766B18" w:rsidP="00766B18">
            <w:pPr>
              <w:rPr>
                <w:lang w:val="ru-RU"/>
              </w:rPr>
            </w:pPr>
          </w:p>
          <w:p w14:paraId="1D8F406C" w14:textId="77777777" w:rsidR="00766B18" w:rsidRPr="00892D83" w:rsidRDefault="00766B18" w:rsidP="00766B18">
            <w:pPr>
              <w:rPr>
                <w:lang w:val="ru-RU"/>
              </w:rPr>
            </w:pPr>
            <w:r w:rsidRPr="00892D83">
              <w:rPr>
                <w:sz w:val="22"/>
                <w:lang w:val="ru-RU"/>
              </w:rPr>
              <w:t>(</w:t>
            </w:r>
            <w:r w:rsidRPr="00892D83">
              <w:rPr>
                <w:i/>
                <w:sz w:val="22"/>
                <w:lang w:val="ru-RU"/>
              </w:rPr>
              <w:t>уеб адрес, орган или служба, издаващи документа, точно позоваване на документацията)</w:t>
            </w:r>
            <w:r w:rsidRPr="00892D83">
              <w:rPr>
                <w:sz w:val="22"/>
                <w:lang w:val="ru-RU"/>
              </w:rPr>
              <w:t>:</w:t>
            </w:r>
            <w:r w:rsidRPr="00892D83">
              <w:rPr>
                <w:i/>
                <w:sz w:val="22"/>
                <w:lang w:val="ru-RU"/>
              </w:rPr>
              <w:t xml:space="preserve"> [……][……][……][……]</w:t>
            </w:r>
          </w:p>
        </w:tc>
      </w:tr>
    </w:tbl>
    <w:p w14:paraId="762AAEF1" w14:textId="77777777" w:rsidR="00766B18" w:rsidRPr="00892D83" w:rsidRDefault="00766B18" w:rsidP="00766B18">
      <w:pPr>
        <w:pStyle w:val="SectionTitle"/>
        <w:rPr>
          <w:rFonts w:ascii="Bookman Old Style" w:hAnsi="Bookman Old Style"/>
          <w:sz w:val="22"/>
          <w:lang w:val="ru-RU"/>
        </w:rPr>
      </w:pPr>
    </w:p>
    <w:p w14:paraId="5E86455E"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В: Технически и професионални способности</w:t>
      </w:r>
    </w:p>
    <w:p w14:paraId="601FFDB0"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sz w:val="22"/>
          <w:lang w:val="ru-RU"/>
        </w:rPr>
        <w:t xml:space="preserve">Икономическият оператор следва да предостави информация </w:t>
      </w:r>
      <w:r w:rsidRPr="00892D83">
        <w:rPr>
          <w:b/>
          <w:i/>
          <w:sz w:val="22"/>
          <w:u w:val="single"/>
          <w:lang w:val="ru-RU"/>
        </w:rPr>
        <w:t>само</w:t>
      </w:r>
      <w:r w:rsidRPr="00892D83">
        <w:rPr>
          <w:b/>
          <w:i/>
          <w:sz w:val="22"/>
          <w:lang w:val="ru-RU"/>
        </w:rPr>
        <w:t xml:space="preserve"> когато критериите за подбор са били изисквани от възлагащия орган или възложителя в обявлението,</w:t>
      </w:r>
      <w:r w:rsidRPr="00892D83">
        <w:rPr>
          <w:sz w:val="22"/>
          <w:lang w:val="ru-RU"/>
        </w:rPr>
        <w:t xml:space="preserve"> </w:t>
      </w:r>
      <w:r w:rsidRPr="00892D83">
        <w:rPr>
          <w:b/>
          <w:i/>
          <w:sz w:val="22"/>
          <w:lang w:val="ru-RU"/>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52FC1F9E" w14:textId="77777777" w:rsidTr="00766B18">
        <w:tc>
          <w:tcPr>
            <w:tcW w:w="4644" w:type="dxa"/>
            <w:shd w:val="clear" w:color="auto" w:fill="auto"/>
          </w:tcPr>
          <w:p w14:paraId="46544146" w14:textId="77777777" w:rsidR="00766B18" w:rsidRPr="00892D83" w:rsidRDefault="00766B18" w:rsidP="00766B18">
            <w:pPr>
              <w:rPr>
                <w:b/>
                <w:i/>
              </w:rPr>
            </w:pPr>
            <w:r w:rsidRPr="00892D83">
              <w:rPr>
                <w:b/>
                <w:i/>
                <w:sz w:val="22"/>
              </w:rPr>
              <w:t>Технически и професионални способности</w:t>
            </w:r>
          </w:p>
        </w:tc>
        <w:tc>
          <w:tcPr>
            <w:tcW w:w="4645" w:type="dxa"/>
            <w:shd w:val="clear" w:color="auto" w:fill="auto"/>
          </w:tcPr>
          <w:p w14:paraId="2958E955" w14:textId="77777777" w:rsidR="00766B18" w:rsidRPr="00892D83" w:rsidRDefault="00766B18" w:rsidP="00766B18">
            <w:pPr>
              <w:rPr>
                <w:b/>
                <w:i/>
              </w:rPr>
            </w:pPr>
            <w:r w:rsidRPr="00892D83">
              <w:rPr>
                <w:b/>
                <w:i/>
                <w:sz w:val="22"/>
              </w:rPr>
              <w:t>Отговор:</w:t>
            </w:r>
          </w:p>
        </w:tc>
      </w:tr>
      <w:tr w:rsidR="00766B18" w:rsidRPr="00892D83" w14:paraId="122CE34C" w14:textId="77777777" w:rsidTr="00766B18">
        <w:tc>
          <w:tcPr>
            <w:tcW w:w="4644" w:type="dxa"/>
            <w:shd w:val="clear" w:color="auto" w:fill="auto"/>
          </w:tcPr>
          <w:p w14:paraId="2D55E404" w14:textId="77777777" w:rsidR="00766B18" w:rsidRPr="00892D83" w:rsidRDefault="00766B18" w:rsidP="00766B18">
            <w:pPr>
              <w:rPr>
                <w:lang w:val="ru-RU"/>
              </w:rPr>
            </w:pPr>
            <w:r w:rsidRPr="00892D83">
              <w:rPr>
                <w:sz w:val="22"/>
                <w:lang w:val="ru-RU"/>
              </w:rPr>
              <w:t xml:space="preserve">1а) </w:t>
            </w:r>
            <w:r w:rsidRPr="00892D83">
              <w:rPr>
                <w:sz w:val="22"/>
                <w:highlight w:val="lightGray"/>
                <w:lang w:val="ru-RU"/>
              </w:rPr>
              <w:t xml:space="preserve">Само за </w:t>
            </w:r>
            <w:r w:rsidRPr="00892D83">
              <w:rPr>
                <w:b/>
                <w:i/>
                <w:sz w:val="22"/>
                <w:highlight w:val="lightGray"/>
                <w:lang w:val="ru-RU"/>
              </w:rPr>
              <w:t>обществените поръчки за</w:t>
            </w:r>
            <w:r w:rsidRPr="00892D83">
              <w:rPr>
                <w:sz w:val="22"/>
                <w:highlight w:val="lightGray"/>
                <w:lang w:val="ru-RU"/>
              </w:rPr>
              <w:t xml:space="preserve"> </w:t>
            </w:r>
            <w:r w:rsidRPr="00892D83">
              <w:rPr>
                <w:b/>
                <w:i/>
                <w:sz w:val="22"/>
                <w:highlight w:val="lightGray"/>
                <w:lang w:val="ru-RU"/>
              </w:rPr>
              <w:t>строителство</w:t>
            </w:r>
            <w:r w:rsidRPr="00892D83">
              <w:rPr>
                <w:sz w:val="22"/>
                <w:lang w:val="ru-RU"/>
              </w:rPr>
              <w:t>:</w:t>
            </w:r>
            <w:r w:rsidRPr="00892D83">
              <w:rPr>
                <w:sz w:val="22"/>
                <w:lang w:val="ru-RU"/>
              </w:rPr>
              <w:br/>
              <w:t>През референтния период</w:t>
            </w:r>
            <w:r w:rsidRPr="00892D83">
              <w:rPr>
                <w:rStyle w:val="FootnoteReference"/>
                <w:sz w:val="22"/>
              </w:rPr>
              <w:footnoteReference w:id="39"/>
            </w:r>
            <w:r w:rsidRPr="00892D83">
              <w:rPr>
                <w:sz w:val="22"/>
                <w:lang w:val="ru-RU"/>
              </w:rPr>
              <w:t xml:space="preserve"> икономическият оператор е </w:t>
            </w:r>
            <w:r w:rsidRPr="00892D83">
              <w:rPr>
                <w:b/>
                <w:sz w:val="22"/>
                <w:lang w:val="ru-RU"/>
              </w:rPr>
              <w:t>извършил следните строителни дейности от конкретния вид</w:t>
            </w:r>
            <w:r w:rsidRPr="00892D83">
              <w:rPr>
                <w:sz w:val="22"/>
                <w:lang w:val="ru-RU"/>
              </w:rPr>
              <w:t xml:space="preserve">: </w:t>
            </w:r>
            <w:r w:rsidRPr="00892D83">
              <w:rPr>
                <w:lang w:val="ru-RU"/>
              </w:rPr>
              <w:br/>
            </w:r>
            <w:r w:rsidRPr="00892D83">
              <w:rPr>
                <w:i/>
                <w:sz w:val="22"/>
                <w:lang w:val="ru-RU"/>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3192B58" w14:textId="77777777" w:rsidR="00766B18" w:rsidRPr="00892D83" w:rsidRDefault="00766B18" w:rsidP="00766B18">
            <w:pPr>
              <w:rPr>
                <w:lang w:val="ru-RU"/>
              </w:rPr>
            </w:pPr>
            <w:r w:rsidRPr="00892D83">
              <w:rPr>
                <w:sz w:val="22"/>
                <w:lang w:val="ru-RU"/>
              </w:rPr>
              <w:t xml:space="preserve">Брой години (този период е определен в обявлението или документацията за обществената поръчка):  </w:t>
            </w:r>
            <w:r w:rsidRPr="00892D83">
              <w:rPr>
                <w:lang w:val="ru-RU"/>
              </w:rPr>
              <w:t>[……]</w:t>
            </w:r>
          </w:p>
          <w:p w14:paraId="07A0AA29" w14:textId="77777777" w:rsidR="00766B18" w:rsidRPr="00892D83" w:rsidRDefault="00766B18" w:rsidP="00766B18">
            <w:pPr>
              <w:rPr>
                <w:lang w:val="ru-RU"/>
              </w:rPr>
            </w:pPr>
            <w:r w:rsidRPr="00892D83">
              <w:rPr>
                <w:sz w:val="22"/>
                <w:lang w:val="ru-RU"/>
              </w:rPr>
              <w:t xml:space="preserve">Строителни работи:  </w:t>
            </w:r>
            <w:r w:rsidRPr="00892D83">
              <w:rPr>
                <w:lang w:val="ru-RU"/>
              </w:rPr>
              <w:t>[……]</w:t>
            </w:r>
          </w:p>
          <w:p w14:paraId="39AC9C8B" w14:textId="77777777" w:rsidR="00766B18" w:rsidRPr="00892D83" w:rsidRDefault="00766B18" w:rsidP="00766B18">
            <w:pPr>
              <w:rPr>
                <w:lang w:val="ru-RU"/>
              </w:rPr>
            </w:pPr>
          </w:p>
          <w:p w14:paraId="2DFE5C6F"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 [……][……][……][……]</w:t>
            </w:r>
          </w:p>
        </w:tc>
      </w:tr>
      <w:tr w:rsidR="00766B18" w:rsidRPr="00892D83" w14:paraId="21ABAE9D" w14:textId="77777777" w:rsidTr="00766B18">
        <w:tc>
          <w:tcPr>
            <w:tcW w:w="4644" w:type="dxa"/>
            <w:shd w:val="clear" w:color="auto" w:fill="auto"/>
          </w:tcPr>
          <w:p w14:paraId="5F188D56" w14:textId="77777777" w:rsidR="00766B18" w:rsidRPr="00892D83" w:rsidRDefault="00766B18" w:rsidP="00766B18">
            <w:pPr>
              <w:rPr>
                <w:shd w:val="clear" w:color="000000" w:fill="auto"/>
                <w:lang w:val="ru-RU"/>
              </w:rPr>
            </w:pPr>
            <w:r w:rsidRPr="00892D83">
              <w:rPr>
                <w:lang w:val="ru-RU"/>
              </w:rPr>
              <w:t xml:space="preserve">1б) </w:t>
            </w:r>
            <w:r w:rsidRPr="00892D83">
              <w:rPr>
                <w:highlight w:val="lightGray"/>
                <w:lang w:val="ru-RU"/>
              </w:rPr>
              <w:t xml:space="preserve">Само за </w:t>
            </w:r>
            <w:r w:rsidRPr="00892D83">
              <w:rPr>
                <w:b/>
                <w:i/>
                <w:highlight w:val="lightGray"/>
                <w:lang w:val="ru-RU"/>
              </w:rPr>
              <w:t>обществени поръчки за доставки и обществени поръчки за услуги</w:t>
            </w:r>
            <w:r w:rsidRPr="00892D83">
              <w:rPr>
                <w:lang w:val="ru-RU"/>
              </w:rPr>
              <w:t>:</w:t>
            </w:r>
            <w:r w:rsidRPr="00892D83">
              <w:rPr>
                <w:lang w:val="ru-RU"/>
              </w:rPr>
              <w:br/>
            </w:r>
            <w:r w:rsidRPr="00892D83">
              <w:rPr>
                <w:sz w:val="22"/>
                <w:lang w:val="ru-RU"/>
              </w:rPr>
              <w:t>През референтния период</w:t>
            </w:r>
            <w:r w:rsidRPr="00892D83">
              <w:rPr>
                <w:rStyle w:val="FootnoteReference"/>
                <w:sz w:val="22"/>
              </w:rPr>
              <w:footnoteReference w:id="40"/>
            </w:r>
            <w:r w:rsidRPr="00892D83">
              <w:rPr>
                <w:sz w:val="22"/>
                <w:lang w:val="ru-RU"/>
              </w:rPr>
              <w:t xml:space="preserve"> икономическият оператор е извършил </w:t>
            </w:r>
            <w:r w:rsidRPr="00892D83">
              <w:rPr>
                <w:b/>
                <w:sz w:val="22"/>
                <w:lang w:val="ru-RU"/>
              </w:rPr>
              <w:t>следните основни доставки или е предоставил следните основни услуги от посочения вид</w:t>
            </w:r>
            <w:r w:rsidRPr="00892D83">
              <w:rPr>
                <w:sz w:val="22"/>
                <w:lang w:val="ru-RU"/>
              </w:rPr>
              <w:t>:</w:t>
            </w:r>
            <w:r w:rsidRPr="00892D83">
              <w:rPr>
                <w:b/>
                <w:sz w:val="22"/>
                <w:lang w:val="ru-RU"/>
              </w:rPr>
              <w:t xml:space="preserve"> </w:t>
            </w:r>
            <w:r w:rsidRPr="00892D83">
              <w:rPr>
                <w:sz w:val="22"/>
                <w:lang w:val="ru-RU"/>
              </w:rPr>
              <w:t>При изготвяне на списъка, моля, посочете сумите, датите и получателите, независимо дали са публични или частни субекти</w:t>
            </w:r>
            <w:r w:rsidRPr="00892D83">
              <w:rPr>
                <w:rStyle w:val="FootnoteReference"/>
                <w:sz w:val="22"/>
              </w:rPr>
              <w:footnoteReference w:id="41"/>
            </w:r>
            <w:r w:rsidRPr="00892D83">
              <w:rPr>
                <w:sz w:val="22"/>
                <w:lang w:val="ru-RU"/>
              </w:rPr>
              <w:t>:</w:t>
            </w:r>
          </w:p>
        </w:tc>
        <w:tc>
          <w:tcPr>
            <w:tcW w:w="4645" w:type="dxa"/>
            <w:shd w:val="clear" w:color="auto" w:fill="auto"/>
          </w:tcPr>
          <w:p w14:paraId="4BF2F4F5" w14:textId="77777777" w:rsidR="00766B18" w:rsidRPr="00892D83" w:rsidRDefault="00766B18" w:rsidP="00766B18">
            <w:pPr>
              <w:rPr>
                <w:lang w:val="ru-RU"/>
              </w:rPr>
            </w:pPr>
            <w:r w:rsidRPr="00892D83">
              <w:rPr>
                <w:lang w:val="ru-RU"/>
              </w:rPr>
              <w:br/>
            </w:r>
            <w:r w:rsidRPr="00892D83">
              <w:rPr>
                <w:sz w:val="22"/>
                <w:lang w:val="ru-RU"/>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66B18" w:rsidRPr="00892D83" w14:paraId="734946D9" w14:textId="77777777" w:rsidTr="00766B18">
              <w:tc>
                <w:tcPr>
                  <w:tcW w:w="1336" w:type="dxa"/>
                  <w:shd w:val="clear" w:color="auto" w:fill="auto"/>
                </w:tcPr>
                <w:p w14:paraId="42AC373E" w14:textId="77777777" w:rsidR="00766B18" w:rsidRPr="00892D83" w:rsidRDefault="00766B18" w:rsidP="00766B18">
                  <w:r w:rsidRPr="00892D83">
                    <w:rPr>
                      <w:sz w:val="22"/>
                    </w:rPr>
                    <w:t>Описание</w:t>
                  </w:r>
                </w:p>
              </w:tc>
              <w:tc>
                <w:tcPr>
                  <w:tcW w:w="936" w:type="dxa"/>
                  <w:shd w:val="clear" w:color="auto" w:fill="auto"/>
                </w:tcPr>
                <w:p w14:paraId="63D01000" w14:textId="77777777" w:rsidR="00766B18" w:rsidRPr="00892D83" w:rsidRDefault="00766B18" w:rsidP="00766B18">
                  <w:r w:rsidRPr="00892D83">
                    <w:rPr>
                      <w:sz w:val="22"/>
                    </w:rPr>
                    <w:t>Суми</w:t>
                  </w:r>
                </w:p>
              </w:tc>
              <w:tc>
                <w:tcPr>
                  <w:tcW w:w="724" w:type="dxa"/>
                  <w:shd w:val="clear" w:color="auto" w:fill="auto"/>
                </w:tcPr>
                <w:p w14:paraId="4002BEF8" w14:textId="77777777" w:rsidR="00766B18" w:rsidRPr="00892D83" w:rsidRDefault="00766B18" w:rsidP="00766B18">
                  <w:r w:rsidRPr="00892D83">
                    <w:rPr>
                      <w:sz w:val="22"/>
                    </w:rPr>
                    <w:t>Дати</w:t>
                  </w:r>
                </w:p>
              </w:tc>
              <w:tc>
                <w:tcPr>
                  <w:tcW w:w="1149" w:type="dxa"/>
                  <w:shd w:val="clear" w:color="auto" w:fill="auto"/>
                </w:tcPr>
                <w:p w14:paraId="44650A4F" w14:textId="77777777" w:rsidR="00766B18" w:rsidRPr="00892D83" w:rsidRDefault="00766B18" w:rsidP="00766B18">
                  <w:r w:rsidRPr="00892D83">
                    <w:rPr>
                      <w:sz w:val="22"/>
                    </w:rPr>
                    <w:t>Получатели</w:t>
                  </w:r>
                </w:p>
              </w:tc>
            </w:tr>
            <w:tr w:rsidR="00766B18" w:rsidRPr="00892D83" w14:paraId="7CEE91C3" w14:textId="77777777" w:rsidTr="00766B18">
              <w:tc>
                <w:tcPr>
                  <w:tcW w:w="1336" w:type="dxa"/>
                  <w:shd w:val="clear" w:color="auto" w:fill="auto"/>
                </w:tcPr>
                <w:p w14:paraId="5D2FDDFA" w14:textId="77777777" w:rsidR="00766B18" w:rsidRPr="00892D83" w:rsidRDefault="00766B18" w:rsidP="00766B18"/>
              </w:tc>
              <w:tc>
                <w:tcPr>
                  <w:tcW w:w="936" w:type="dxa"/>
                  <w:shd w:val="clear" w:color="auto" w:fill="auto"/>
                </w:tcPr>
                <w:p w14:paraId="1063B66F" w14:textId="77777777" w:rsidR="00766B18" w:rsidRPr="00892D83" w:rsidRDefault="00766B18" w:rsidP="00766B18"/>
              </w:tc>
              <w:tc>
                <w:tcPr>
                  <w:tcW w:w="724" w:type="dxa"/>
                  <w:shd w:val="clear" w:color="auto" w:fill="auto"/>
                </w:tcPr>
                <w:p w14:paraId="5C5A8867" w14:textId="77777777" w:rsidR="00766B18" w:rsidRPr="00892D83" w:rsidRDefault="00766B18" w:rsidP="00766B18"/>
              </w:tc>
              <w:tc>
                <w:tcPr>
                  <w:tcW w:w="1149" w:type="dxa"/>
                  <w:shd w:val="clear" w:color="auto" w:fill="auto"/>
                </w:tcPr>
                <w:p w14:paraId="182FCD95" w14:textId="77777777" w:rsidR="00766B18" w:rsidRPr="00892D83" w:rsidRDefault="00766B18" w:rsidP="00766B18"/>
              </w:tc>
            </w:tr>
          </w:tbl>
          <w:p w14:paraId="675ACE5D" w14:textId="77777777" w:rsidR="00766B18" w:rsidRPr="00892D83" w:rsidRDefault="00766B18" w:rsidP="00766B18"/>
        </w:tc>
      </w:tr>
      <w:tr w:rsidR="00766B18" w:rsidRPr="00892D83" w14:paraId="37BB0247" w14:textId="77777777" w:rsidTr="00766B18">
        <w:tc>
          <w:tcPr>
            <w:tcW w:w="4644" w:type="dxa"/>
            <w:shd w:val="clear" w:color="auto" w:fill="auto"/>
          </w:tcPr>
          <w:p w14:paraId="525674EE" w14:textId="77777777" w:rsidR="00766B18" w:rsidRPr="00892D83" w:rsidRDefault="00766B18" w:rsidP="00766B18">
            <w:pPr>
              <w:rPr>
                <w:shd w:val="clear" w:color="000000" w:fill="auto"/>
                <w:lang w:val="ru-RU"/>
              </w:rPr>
            </w:pPr>
            <w:r w:rsidRPr="00892D83">
              <w:rPr>
                <w:sz w:val="22"/>
                <w:lang w:val="ru-RU"/>
              </w:rPr>
              <w:t xml:space="preserve">2) Той може да използва следните </w:t>
            </w:r>
            <w:r w:rsidRPr="00892D83">
              <w:rPr>
                <w:b/>
                <w:sz w:val="22"/>
                <w:lang w:val="ru-RU"/>
              </w:rPr>
              <w:t>технически лица или органи</w:t>
            </w:r>
            <w:r w:rsidRPr="00892D83">
              <w:rPr>
                <w:rStyle w:val="FootnoteReference"/>
                <w:b/>
                <w:sz w:val="22"/>
              </w:rPr>
              <w:footnoteReference w:id="42"/>
            </w:r>
            <w:r w:rsidRPr="00892D83">
              <w:rPr>
                <w:sz w:val="22"/>
                <w:lang w:val="ru-RU"/>
              </w:rPr>
              <w:t>, особено тези, отговарящи за контрола на качеството:</w:t>
            </w:r>
            <w:r w:rsidRPr="00892D83">
              <w:rPr>
                <w:sz w:val="22"/>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9D0BBA1" w14:textId="77777777" w:rsidR="00766B18" w:rsidRPr="00892D83" w:rsidRDefault="00766B18" w:rsidP="00766B18">
            <w:r w:rsidRPr="00892D83">
              <w:rPr>
                <w:sz w:val="22"/>
              </w:rPr>
              <w:t>[……]</w:t>
            </w:r>
            <w:r w:rsidRPr="00892D83">
              <w:br/>
            </w:r>
            <w:r w:rsidRPr="00892D83">
              <w:br/>
            </w:r>
            <w:r w:rsidRPr="00892D83">
              <w:br/>
            </w:r>
            <w:r w:rsidRPr="00892D83">
              <w:rPr>
                <w:sz w:val="22"/>
              </w:rPr>
              <w:t>[……]</w:t>
            </w:r>
          </w:p>
        </w:tc>
      </w:tr>
      <w:tr w:rsidR="00766B18" w:rsidRPr="00892D83" w14:paraId="7D9DBDC2" w14:textId="77777777" w:rsidTr="00766B18">
        <w:tc>
          <w:tcPr>
            <w:tcW w:w="4644" w:type="dxa"/>
            <w:shd w:val="clear" w:color="auto" w:fill="auto"/>
          </w:tcPr>
          <w:p w14:paraId="1C534220" w14:textId="77777777" w:rsidR="00766B18" w:rsidRPr="00892D83" w:rsidRDefault="00766B18" w:rsidP="00766B18">
            <w:pPr>
              <w:rPr>
                <w:lang w:val="ru-RU"/>
              </w:rPr>
            </w:pPr>
            <w:r w:rsidRPr="00892D83">
              <w:rPr>
                <w:sz w:val="22"/>
                <w:lang w:val="ru-RU"/>
              </w:rPr>
              <w:t xml:space="preserve">3) Той използва следните </w:t>
            </w:r>
            <w:r w:rsidRPr="00892D83">
              <w:rPr>
                <w:b/>
                <w:sz w:val="22"/>
                <w:lang w:val="ru-RU"/>
              </w:rPr>
              <w:t>технически съоръжения и мерки за гарантиране на качество</w:t>
            </w:r>
            <w:r w:rsidRPr="00892D83">
              <w:rPr>
                <w:sz w:val="22"/>
                <w:lang w:val="ru-RU"/>
              </w:rPr>
              <w:t xml:space="preserve">, а </w:t>
            </w:r>
            <w:r w:rsidRPr="00892D83">
              <w:rPr>
                <w:b/>
                <w:sz w:val="22"/>
                <w:lang w:val="ru-RU"/>
              </w:rPr>
              <w:t>съоръженията за проучване и изследване</w:t>
            </w:r>
            <w:r w:rsidRPr="00892D83">
              <w:rPr>
                <w:sz w:val="22"/>
                <w:lang w:val="ru-RU"/>
              </w:rPr>
              <w:t xml:space="preserve"> са както следва: </w:t>
            </w:r>
          </w:p>
        </w:tc>
        <w:tc>
          <w:tcPr>
            <w:tcW w:w="4645" w:type="dxa"/>
            <w:shd w:val="clear" w:color="auto" w:fill="auto"/>
          </w:tcPr>
          <w:p w14:paraId="411C816B" w14:textId="77777777" w:rsidR="00766B18" w:rsidRPr="00892D83" w:rsidRDefault="00766B18" w:rsidP="00766B18">
            <w:r w:rsidRPr="00892D83">
              <w:rPr>
                <w:sz w:val="22"/>
              </w:rPr>
              <w:t>[……]</w:t>
            </w:r>
          </w:p>
        </w:tc>
      </w:tr>
      <w:tr w:rsidR="00766B18" w:rsidRPr="00892D83" w14:paraId="3D4A04E2" w14:textId="77777777" w:rsidTr="00766B18">
        <w:tc>
          <w:tcPr>
            <w:tcW w:w="4644" w:type="dxa"/>
            <w:shd w:val="clear" w:color="auto" w:fill="auto"/>
          </w:tcPr>
          <w:p w14:paraId="2785BE27" w14:textId="77777777" w:rsidR="00766B18" w:rsidRPr="00892D83" w:rsidRDefault="00766B18" w:rsidP="00766B18">
            <w:pPr>
              <w:rPr>
                <w:lang w:val="ru-RU"/>
              </w:rPr>
            </w:pPr>
            <w:r w:rsidRPr="00892D83">
              <w:rPr>
                <w:sz w:val="22"/>
                <w:lang w:val="ru-RU"/>
              </w:rPr>
              <w:t xml:space="preserve">4) При изпълнение на поръчката той ще бъде в състояние да прилага следните </w:t>
            </w:r>
            <w:r w:rsidRPr="00892D83">
              <w:rPr>
                <w:b/>
                <w:sz w:val="22"/>
                <w:lang w:val="ru-RU"/>
              </w:rPr>
              <w:t>системи за управление и за проследяване на веригата на доставка</w:t>
            </w:r>
            <w:r w:rsidRPr="00892D83">
              <w:rPr>
                <w:sz w:val="22"/>
                <w:lang w:val="ru-RU"/>
              </w:rPr>
              <w:t>:</w:t>
            </w:r>
          </w:p>
        </w:tc>
        <w:tc>
          <w:tcPr>
            <w:tcW w:w="4645" w:type="dxa"/>
            <w:shd w:val="clear" w:color="auto" w:fill="auto"/>
          </w:tcPr>
          <w:p w14:paraId="50DCAF9D" w14:textId="77777777" w:rsidR="00766B18" w:rsidRPr="00892D83" w:rsidRDefault="00766B18" w:rsidP="00766B18">
            <w:r w:rsidRPr="00892D83">
              <w:rPr>
                <w:sz w:val="22"/>
              </w:rPr>
              <w:t>[……]</w:t>
            </w:r>
          </w:p>
        </w:tc>
      </w:tr>
      <w:tr w:rsidR="00766B18" w:rsidRPr="00892D83" w14:paraId="3D711D01" w14:textId="77777777" w:rsidTr="00766B18">
        <w:tc>
          <w:tcPr>
            <w:tcW w:w="4644" w:type="dxa"/>
            <w:shd w:val="clear" w:color="auto" w:fill="auto"/>
          </w:tcPr>
          <w:p w14:paraId="5BAA2CB0" w14:textId="77777777" w:rsidR="00766B18" w:rsidRPr="00892D83" w:rsidRDefault="00766B18" w:rsidP="00766B18">
            <w:pPr>
              <w:rPr>
                <w:lang w:val="ru-RU"/>
              </w:rPr>
            </w:pPr>
            <w:r w:rsidRPr="00892D83">
              <w:rPr>
                <w:b/>
                <w:i/>
                <w:sz w:val="22"/>
                <w:lang w:val="ru-RU"/>
              </w:rPr>
              <w:t>5) За комплексни стоки или услуги или, по изключение, за стоки или услуги, които са със специално предназначение:</w:t>
            </w:r>
            <w:r w:rsidRPr="00892D83">
              <w:rPr>
                <w:lang w:val="ru-RU"/>
              </w:rPr>
              <w:br/>
            </w:r>
            <w:r w:rsidRPr="00892D83">
              <w:rPr>
                <w:sz w:val="22"/>
                <w:lang w:val="ru-RU"/>
              </w:rPr>
              <w:t xml:space="preserve">Икономическият оператор </w:t>
            </w:r>
            <w:r w:rsidRPr="00892D83">
              <w:rPr>
                <w:b/>
                <w:sz w:val="22"/>
                <w:lang w:val="ru-RU"/>
              </w:rPr>
              <w:t>ще</w:t>
            </w:r>
            <w:r w:rsidRPr="00892D83">
              <w:rPr>
                <w:sz w:val="22"/>
                <w:lang w:val="ru-RU"/>
              </w:rPr>
              <w:t xml:space="preserve"> позволи ли извършването на </w:t>
            </w:r>
            <w:r w:rsidRPr="00892D83">
              <w:rPr>
                <w:b/>
                <w:sz w:val="22"/>
                <w:lang w:val="ru-RU"/>
              </w:rPr>
              <w:t>проверки</w:t>
            </w:r>
            <w:r w:rsidRPr="00892D83">
              <w:rPr>
                <w:rStyle w:val="FootnoteReference"/>
                <w:b/>
                <w:sz w:val="22"/>
              </w:rPr>
              <w:footnoteReference w:id="43"/>
            </w:r>
            <w:r w:rsidRPr="00892D83">
              <w:rPr>
                <w:sz w:val="22"/>
                <w:lang w:val="ru-RU"/>
              </w:rPr>
              <w:t xml:space="preserve"> на неговия </w:t>
            </w:r>
            <w:r w:rsidRPr="00892D83">
              <w:rPr>
                <w:b/>
                <w:sz w:val="22"/>
                <w:lang w:val="ru-RU"/>
              </w:rPr>
              <w:t>производствен или технически капацитет</w:t>
            </w:r>
            <w:r w:rsidRPr="00892D83">
              <w:rPr>
                <w:sz w:val="22"/>
                <w:lang w:val="ru-RU"/>
              </w:rPr>
              <w:t xml:space="preserve"> и, когато е необходимо, на </w:t>
            </w:r>
            <w:r w:rsidRPr="00892D83">
              <w:rPr>
                <w:b/>
                <w:sz w:val="22"/>
                <w:lang w:val="ru-RU"/>
              </w:rPr>
              <w:t>средствата за проучване и изследване</w:t>
            </w:r>
            <w:r w:rsidRPr="00892D83">
              <w:rPr>
                <w:sz w:val="22"/>
                <w:lang w:val="ru-RU"/>
              </w:rPr>
              <w:t xml:space="preserve">, с които разполага, както и на </w:t>
            </w:r>
            <w:r w:rsidRPr="00892D83">
              <w:rPr>
                <w:b/>
                <w:sz w:val="22"/>
                <w:lang w:val="ru-RU"/>
              </w:rPr>
              <w:t>мерките за контрол на качеството</w:t>
            </w:r>
            <w:r w:rsidRPr="00892D83">
              <w:rPr>
                <w:sz w:val="22"/>
                <w:lang w:val="ru-RU"/>
              </w:rPr>
              <w:t>?</w:t>
            </w:r>
          </w:p>
        </w:tc>
        <w:tc>
          <w:tcPr>
            <w:tcW w:w="4645" w:type="dxa"/>
            <w:shd w:val="clear" w:color="auto" w:fill="auto"/>
          </w:tcPr>
          <w:p w14:paraId="2A814CEE" w14:textId="77777777" w:rsidR="00766B18" w:rsidRPr="00892D83" w:rsidRDefault="00766B18" w:rsidP="00766B18">
            <w:r w:rsidRPr="00892D83">
              <w:rPr>
                <w:lang w:val="ru-RU"/>
              </w:rPr>
              <w:br/>
            </w:r>
            <w:r w:rsidRPr="00892D83">
              <w:rPr>
                <w:lang w:val="ru-RU"/>
              </w:rPr>
              <w:br/>
            </w:r>
            <w:r w:rsidRPr="00892D83">
              <w:rPr>
                <w:lang w:val="ru-RU"/>
              </w:rPr>
              <w:br/>
            </w:r>
            <w:r w:rsidRPr="00892D83">
              <w:rPr>
                <w:sz w:val="22"/>
              </w:rPr>
              <w:t>[] Да [] Не</w:t>
            </w:r>
          </w:p>
        </w:tc>
      </w:tr>
      <w:tr w:rsidR="00766B18" w:rsidRPr="00892D83" w14:paraId="1229A454" w14:textId="77777777" w:rsidTr="00766B18">
        <w:tc>
          <w:tcPr>
            <w:tcW w:w="4644" w:type="dxa"/>
            <w:shd w:val="clear" w:color="auto" w:fill="auto"/>
          </w:tcPr>
          <w:p w14:paraId="37728156" w14:textId="77777777" w:rsidR="00766B18" w:rsidRPr="00892D83" w:rsidRDefault="00766B18" w:rsidP="00766B18">
            <w:pPr>
              <w:rPr>
                <w:lang w:val="ru-RU"/>
              </w:rPr>
            </w:pPr>
            <w:r w:rsidRPr="00892D83">
              <w:rPr>
                <w:sz w:val="22"/>
                <w:lang w:val="ru-RU"/>
              </w:rPr>
              <w:t xml:space="preserve">6) Следната </w:t>
            </w:r>
            <w:r w:rsidRPr="00892D83">
              <w:rPr>
                <w:b/>
                <w:sz w:val="22"/>
                <w:lang w:val="ru-RU"/>
              </w:rPr>
              <w:t>образователна и професионална квалификация</w:t>
            </w:r>
            <w:r w:rsidRPr="00892D83">
              <w:rPr>
                <w:sz w:val="22"/>
                <w:lang w:val="ru-RU"/>
              </w:rPr>
              <w:t xml:space="preserve"> се притежава от:</w:t>
            </w:r>
            <w:r w:rsidRPr="00892D83">
              <w:rPr>
                <w:sz w:val="22"/>
                <w:lang w:val="ru-RU"/>
              </w:rPr>
              <w:br/>
              <w:t xml:space="preserve">а) доставчика на услуга или самия изпълнител, </w:t>
            </w:r>
            <w:r w:rsidRPr="00892D83">
              <w:rPr>
                <w:b/>
                <w:i/>
                <w:sz w:val="22"/>
                <w:lang w:val="ru-RU"/>
              </w:rPr>
              <w:t>и/или</w:t>
            </w:r>
            <w:r w:rsidRPr="00892D83">
              <w:rPr>
                <w:sz w:val="22"/>
                <w:lang w:val="ru-RU"/>
              </w:rPr>
              <w:t xml:space="preserve"> (в зависимост от изискванията, посочени в обявлението, или в документацията за обществената поръчка)</w:t>
            </w:r>
          </w:p>
          <w:p w14:paraId="3ED88F24" w14:textId="77777777" w:rsidR="00766B18" w:rsidRPr="00892D83" w:rsidRDefault="00766B18" w:rsidP="00766B18">
            <w:pPr>
              <w:rPr>
                <w:b/>
                <w:shd w:val="clear" w:color="000000" w:fill="auto"/>
              </w:rPr>
            </w:pPr>
            <w:r w:rsidRPr="00892D83">
              <w:rPr>
                <w:sz w:val="22"/>
              </w:rPr>
              <w:t>б) неговия ръководен състав:</w:t>
            </w:r>
          </w:p>
        </w:tc>
        <w:tc>
          <w:tcPr>
            <w:tcW w:w="4645" w:type="dxa"/>
            <w:shd w:val="clear" w:color="auto" w:fill="auto"/>
          </w:tcPr>
          <w:p w14:paraId="14F83C2F" w14:textId="77777777" w:rsidR="00766B18" w:rsidRPr="00892D83" w:rsidRDefault="00766B18" w:rsidP="00766B18">
            <w:r w:rsidRPr="00892D83">
              <w:br/>
            </w:r>
            <w:r w:rsidRPr="00892D83">
              <w:br/>
            </w:r>
            <w:r w:rsidRPr="00892D83">
              <w:rPr>
                <w:sz w:val="22"/>
              </w:rPr>
              <w:t>a) [……]</w:t>
            </w:r>
            <w:r w:rsidRPr="00892D83">
              <w:br/>
            </w:r>
            <w:r w:rsidRPr="00892D83">
              <w:br/>
            </w:r>
            <w:r w:rsidRPr="00892D83">
              <w:br/>
            </w:r>
            <w:r w:rsidRPr="00892D83">
              <w:br/>
            </w:r>
            <w:r w:rsidRPr="00892D83">
              <w:rPr>
                <w:sz w:val="22"/>
              </w:rPr>
              <w:t>б) [……]</w:t>
            </w:r>
          </w:p>
        </w:tc>
      </w:tr>
      <w:tr w:rsidR="00766B18" w:rsidRPr="00892D83" w14:paraId="61FDDE1B" w14:textId="77777777" w:rsidTr="00766B18">
        <w:tc>
          <w:tcPr>
            <w:tcW w:w="4644" w:type="dxa"/>
            <w:shd w:val="clear" w:color="auto" w:fill="auto"/>
          </w:tcPr>
          <w:p w14:paraId="6291E868" w14:textId="77777777" w:rsidR="00766B18" w:rsidRPr="00892D83" w:rsidRDefault="00766B18" w:rsidP="00766B18">
            <w:pPr>
              <w:rPr>
                <w:lang w:val="ru-RU"/>
              </w:rPr>
            </w:pPr>
            <w:r w:rsidRPr="00892D83">
              <w:rPr>
                <w:sz w:val="22"/>
                <w:lang w:val="ru-RU"/>
              </w:rPr>
              <w:t xml:space="preserve">7) При изпълнение на поръчката икономическият оператор ще може да приложи следните </w:t>
            </w:r>
            <w:r w:rsidRPr="00892D83">
              <w:rPr>
                <w:b/>
                <w:sz w:val="22"/>
                <w:lang w:val="ru-RU"/>
              </w:rPr>
              <w:t>мерки за управление на околната среда</w:t>
            </w:r>
            <w:r w:rsidRPr="00892D83">
              <w:rPr>
                <w:sz w:val="22"/>
                <w:lang w:val="ru-RU"/>
              </w:rPr>
              <w:t>:</w:t>
            </w:r>
          </w:p>
        </w:tc>
        <w:tc>
          <w:tcPr>
            <w:tcW w:w="4645" w:type="dxa"/>
            <w:shd w:val="clear" w:color="auto" w:fill="auto"/>
          </w:tcPr>
          <w:p w14:paraId="128DB8F9" w14:textId="77777777" w:rsidR="00766B18" w:rsidRPr="00892D83" w:rsidRDefault="00766B18" w:rsidP="00766B18">
            <w:r w:rsidRPr="00892D83">
              <w:rPr>
                <w:sz w:val="22"/>
              </w:rPr>
              <w:t>[……]</w:t>
            </w:r>
          </w:p>
        </w:tc>
      </w:tr>
      <w:tr w:rsidR="00766B18" w:rsidRPr="00892D83" w14:paraId="6B7B49DF" w14:textId="77777777" w:rsidTr="00766B18">
        <w:tc>
          <w:tcPr>
            <w:tcW w:w="4644" w:type="dxa"/>
            <w:shd w:val="clear" w:color="auto" w:fill="auto"/>
          </w:tcPr>
          <w:p w14:paraId="633E8DBE" w14:textId="77777777" w:rsidR="00766B18" w:rsidRPr="00892D83" w:rsidRDefault="00766B18" w:rsidP="00766B18">
            <w:pPr>
              <w:rPr>
                <w:lang w:val="ru-RU"/>
              </w:rPr>
            </w:pPr>
            <w:r w:rsidRPr="00892D83">
              <w:rPr>
                <w:sz w:val="22"/>
                <w:lang w:val="ru-RU"/>
              </w:rPr>
              <w:t>8)</w:t>
            </w:r>
            <w:r w:rsidRPr="00892D83">
              <w:rPr>
                <w:b/>
                <w:sz w:val="22"/>
                <w:lang w:val="ru-RU"/>
              </w:rPr>
              <w:t xml:space="preserve"> Средната годишна численост на състава</w:t>
            </w:r>
            <w:r w:rsidRPr="00892D83">
              <w:rPr>
                <w:sz w:val="22"/>
                <w:lang w:val="ru-RU"/>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D0AD5A" w14:textId="77777777" w:rsidR="00766B18" w:rsidRPr="00892D83" w:rsidRDefault="00766B18" w:rsidP="00766B18">
            <w:pPr>
              <w:rPr>
                <w:lang w:val="ru-RU"/>
              </w:rPr>
            </w:pPr>
            <w:r w:rsidRPr="00892D83">
              <w:rPr>
                <w:sz w:val="22"/>
                <w:lang w:val="ru-RU"/>
              </w:rPr>
              <w:t>Година, средна годишна численост на състава:</w:t>
            </w:r>
            <w:r w:rsidRPr="00892D83">
              <w:rPr>
                <w:lang w:val="ru-RU"/>
              </w:rPr>
              <w:br/>
            </w:r>
            <w:r w:rsidRPr="00892D83">
              <w:rPr>
                <w:sz w:val="22"/>
                <w:lang w:val="ru-RU"/>
              </w:rPr>
              <w:t>[……],[……],</w:t>
            </w:r>
            <w:r w:rsidRPr="00892D83">
              <w:rPr>
                <w:lang w:val="ru-RU"/>
              </w:rPr>
              <w:br/>
            </w:r>
            <w:r w:rsidRPr="00892D83">
              <w:rPr>
                <w:sz w:val="22"/>
                <w:lang w:val="ru-RU"/>
              </w:rPr>
              <w:t>[……],[……],</w:t>
            </w:r>
          </w:p>
          <w:p w14:paraId="6D975525" w14:textId="77777777" w:rsidR="00766B18" w:rsidRPr="00892D83" w:rsidRDefault="00766B18" w:rsidP="00766B18">
            <w:pPr>
              <w:rPr>
                <w:lang w:val="ru-RU"/>
              </w:rPr>
            </w:pPr>
            <w:r w:rsidRPr="00892D83">
              <w:rPr>
                <w:sz w:val="22"/>
                <w:lang w:val="ru-RU"/>
              </w:rPr>
              <w:t>[……],[……],</w:t>
            </w:r>
          </w:p>
          <w:p w14:paraId="61AA6B98" w14:textId="77777777" w:rsidR="00766B18" w:rsidRPr="00892D83" w:rsidRDefault="00766B18" w:rsidP="00766B18">
            <w:pPr>
              <w:rPr>
                <w:lang w:val="ru-RU"/>
              </w:rPr>
            </w:pPr>
            <w:r w:rsidRPr="00892D83">
              <w:rPr>
                <w:sz w:val="22"/>
                <w:lang w:val="ru-RU"/>
              </w:rPr>
              <w:t>Година, брой на ръководните кадри:</w:t>
            </w:r>
            <w:r w:rsidRPr="00892D83">
              <w:rPr>
                <w:lang w:val="ru-RU"/>
              </w:rPr>
              <w:br/>
            </w:r>
            <w:r w:rsidRPr="00892D83">
              <w:rPr>
                <w:sz w:val="22"/>
                <w:lang w:val="ru-RU"/>
              </w:rPr>
              <w:t>[……],[……],</w:t>
            </w:r>
          </w:p>
          <w:p w14:paraId="61EE897F" w14:textId="77777777" w:rsidR="00766B18" w:rsidRPr="00892D83" w:rsidRDefault="00766B18" w:rsidP="00766B18">
            <w:r w:rsidRPr="00892D83">
              <w:rPr>
                <w:sz w:val="22"/>
              </w:rPr>
              <w:t>[……],[……],</w:t>
            </w:r>
          </w:p>
          <w:p w14:paraId="171DC0D4" w14:textId="77777777" w:rsidR="00766B18" w:rsidRPr="00892D83" w:rsidRDefault="00766B18" w:rsidP="00766B18">
            <w:r w:rsidRPr="00892D83">
              <w:rPr>
                <w:sz w:val="22"/>
              </w:rPr>
              <w:t>[……],[……]</w:t>
            </w:r>
          </w:p>
        </w:tc>
      </w:tr>
      <w:tr w:rsidR="00766B18" w:rsidRPr="00892D83" w14:paraId="28C034EC" w14:textId="77777777" w:rsidTr="00766B18">
        <w:tc>
          <w:tcPr>
            <w:tcW w:w="4644" w:type="dxa"/>
            <w:shd w:val="clear" w:color="auto" w:fill="auto"/>
          </w:tcPr>
          <w:p w14:paraId="73CDED70" w14:textId="77777777" w:rsidR="00766B18" w:rsidRPr="00892D83" w:rsidRDefault="00766B18" w:rsidP="00766B18">
            <w:pPr>
              <w:rPr>
                <w:lang w:val="ru-RU"/>
              </w:rPr>
            </w:pPr>
            <w:r w:rsidRPr="00892D83">
              <w:rPr>
                <w:sz w:val="22"/>
                <w:lang w:val="ru-RU"/>
              </w:rPr>
              <w:t xml:space="preserve">9) Следните </w:t>
            </w:r>
            <w:r w:rsidRPr="00892D83">
              <w:rPr>
                <w:b/>
                <w:sz w:val="22"/>
                <w:lang w:val="ru-RU"/>
              </w:rPr>
              <w:t>инструменти, съоръжения или техническо оборудване</w:t>
            </w:r>
            <w:r w:rsidRPr="00892D83">
              <w:rPr>
                <w:sz w:val="22"/>
                <w:lang w:val="ru-RU"/>
              </w:rPr>
              <w:t xml:space="preserve"> ще бъдат на негово разположение за изпълнение на договора:</w:t>
            </w:r>
          </w:p>
        </w:tc>
        <w:tc>
          <w:tcPr>
            <w:tcW w:w="4645" w:type="dxa"/>
            <w:shd w:val="clear" w:color="auto" w:fill="auto"/>
          </w:tcPr>
          <w:p w14:paraId="3E1AE496" w14:textId="77777777" w:rsidR="00766B18" w:rsidRPr="00892D83" w:rsidRDefault="00766B18" w:rsidP="00766B18">
            <w:r w:rsidRPr="00892D83">
              <w:rPr>
                <w:sz w:val="22"/>
              </w:rPr>
              <w:t>[……]</w:t>
            </w:r>
          </w:p>
        </w:tc>
      </w:tr>
      <w:tr w:rsidR="00766B18" w:rsidRPr="00892D83" w14:paraId="25940F67" w14:textId="77777777" w:rsidTr="00766B18">
        <w:tc>
          <w:tcPr>
            <w:tcW w:w="4644" w:type="dxa"/>
            <w:shd w:val="clear" w:color="auto" w:fill="auto"/>
          </w:tcPr>
          <w:p w14:paraId="70BB00D2" w14:textId="77777777" w:rsidR="00766B18" w:rsidRPr="00892D83" w:rsidRDefault="00766B18" w:rsidP="00766B18">
            <w:pPr>
              <w:rPr>
                <w:lang w:val="ru-RU"/>
              </w:rPr>
            </w:pPr>
            <w:r w:rsidRPr="00892D83">
              <w:rPr>
                <w:sz w:val="22"/>
                <w:lang w:val="ru-RU"/>
              </w:rPr>
              <w:t xml:space="preserve">10) Икономическият оператор </w:t>
            </w:r>
            <w:r w:rsidRPr="00892D83">
              <w:rPr>
                <w:b/>
                <w:sz w:val="22"/>
                <w:lang w:val="ru-RU"/>
              </w:rPr>
              <w:t>възнамерява евентуално да възложи на подизпълнител</w:t>
            </w:r>
            <w:r w:rsidRPr="00892D83">
              <w:rPr>
                <w:rStyle w:val="FootnoteReference"/>
                <w:b/>
                <w:sz w:val="22"/>
              </w:rPr>
              <w:footnoteReference w:id="44"/>
            </w:r>
            <w:r w:rsidRPr="00892D83">
              <w:rPr>
                <w:b/>
                <w:sz w:val="22"/>
                <w:lang w:val="ru-RU"/>
              </w:rPr>
              <w:t xml:space="preserve"> </w:t>
            </w:r>
            <w:r w:rsidRPr="00892D83">
              <w:rPr>
                <w:sz w:val="22"/>
                <w:lang w:val="ru-RU"/>
              </w:rPr>
              <w:t>изпълнението на</w:t>
            </w:r>
            <w:r w:rsidRPr="00892D83">
              <w:rPr>
                <w:b/>
                <w:sz w:val="22"/>
                <w:lang w:val="ru-RU"/>
              </w:rPr>
              <w:t xml:space="preserve"> следната част (процентно изражение)</w:t>
            </w:r>
            <w:r w:rsidRPr="00892D83">
              <w:rPr>
                <w:sz w:val="22"/>
                <w:lang w:val="ru-RU"/>
              </w:rPr>
              <w:t xml:space="preserve"> от поръчката:</w:t>
            </w:r>
          </w:p>
        </w:tc>
        <w:tc>
          <w:tcPr>
            <w:tcW w:w="4645" w:type="dxa"/>
            <w:shd w:val="clear" w:color="auto" w:fill="auto"/>
          </w:tcPr>
          <w:p w14:paraId="511B763E" w14:textId="77777777" w:rsidR="00766B18" w:rsidRPr="00892D83" w:rsidRDefault="00766B18" w:rsidP="00766B18">
            <w:r w:rsidRPr="00892D83">
              <w:rPr>
                <w:sz w:val="22"/>
              </w:rPr>
              <w:t>[……]</w:t>
            </w:r>
          </w:p>
        </w:tc>
      </w:tr>
      <w:tr w:rsidR="00766B18" w:rsidRPr="00892D83" w14:paraId="0E9009D5" w14:textId="77777777" w:rsidTr="00766B18">
        <w:tc>
          <w:tcPr>
            <w:tcW w:w="4644" w:type="dxa"/>
            <w:shd w:val="clear" w:color="auto" w:fill="auto"/>
          </w:tcPr>
          <w:p w14:paraId="3C1FA4F4" w14:textId="77777777" w:rsidR="00766B18" w:rsidRPr="00892D83" w:rsidRDefault="00766B18" w:rsidP="00766B18">
            <w:pPr>
              <w:rPr>
                <w:lang w:val="ru-RU"/>
              </w:rPr>
            </w:pPr>
            <w:r w:rsidRPr="00892D83">
              <w:rPr>
                <w:sz w:val="22"/>
                <w:lang w:val="ru-RU"/>
              </w:rPr>
              <w:t xml:space="preserve">11) </w:t>
            </w:r>
            <w:r w:rsidRPr="00892D83">
              <w:rPr>
                <w:sz w:val="22"/>
                <w:highlight w:val="lightGray"/>
                <w:lang w:val="ru-RU"/>
              </w:rPr>
              <w:t xml:space="preserve">За </w:t>
            </w:r>
            <w:r w:rsidRPr="00892D83">
              <w:rPr>
                <w:b/>
                <w:i/>
                <w:sz w:val="22"/>
                <w:highlight w:val="lightGray"/>
                <w:lang w:val="ru-RU"/>
              </w:rPr>
              <w:t>обществени поръчки за доставки</w:t>
            </w:r>
            <w:r w:rsidRPr="00892D83">
              <w:rPr>
                <w:sz w:val="22"/>
                <w:lang w:val="ru-RU"/>
              </w:rPr>
              <w:t>:</w:t>
            </w:r>
            <w:r w:rsidRPr="00892D83">
              <w:rPr>
                <w:sz w:val="22"/>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2D83">
              <w:rPr>
                <w:sz w:val="22"/>
                <w:lang w:val="ru-RU"/>
              </w:rPr>
              <w:br/>
              <w:t>Ако е приложимо, икономическият оператор декларира, че ще осигури изискваните сертификати за автентичност.</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250809DF" w14:textId="77777777" w:rsidR="00766B18" w:rsidRPr="00892D83" w:rsidRDefault="00766B18" w:rsidP="00766B18">
            <w:pPr>
              <w:rPr>
                <w:lang w:val="ru-RU"/>
              </w:rPr>
            </w:pPr>
            <w:r w:rsidRPr="00892D83">
              <w:rPr>
                <w:lang w:val="ru-RU"/>
              </w:rPr>
              <w:br/>
            </w:r>
            <w:r w:rsidRPr="00892D83">
              <w:rPr>
                <w:sz w:val="22"/>
                <w:lang w:val="ru-RU"/>
              </w:rPr>
              <w:t>[…]</w:t>
            </w:r>
            <w:r w:rsidRPr="00892D83">
              <w:rPr>
                <w:lang w:val="ru-RU"/>
              </w:rPr>
              <w:t xml:space="preserve"> </w:t>
            </w:r>
            <w:r w:rsidRPr="00892D83">
              <w:rPr>
                <w:sz w:val="22"/>
                <w:lang w:val="ru-RU"/>
              </w:rPr>
              <w:t>[] Да [] Не</w:t>
            </w:r>
            <w:r w:rsidRPr="00892D83">
              <w:rPr>
                <w:lang w:val="ru-RU"/>
              </w:rPr>
              <w:br/>
            </w:r>
            <w:r w:rsidRPr="00892D83">
              <w:rPr>
                <w:lang w:val="ru-RU"/>
              </w:rPr>
              <w:br/>
            </w:r>
            <w:r w:rsidRPr="00892D83">
              <w:rPr>
                <w:lang w:val="ru-RU"/>
              </w:rPr>
              <w:br/>
            </w:r>
            <w:r w:rsidRPr="00892D83">
              <w:rPr>
                <w:lang w:val="ru-RU"/>
              </w:rPr>
              <w:br/>
              <w:t xml:space="preserve"> </w:t>
            </w:r>
            <w:r w:rsidRPr="00892D83">
              <w:rPr>
                <w:sz w:val="22"/>
                <w:lang w:val="ru-RU"/>
              </w:rPr>
              <w:t>[] Да[] Не</w:t>
            </w:r>
            <w:r w:rsidRPr="00892D83">
              <w:rPr>
                <w:lang w:val="ru-RU"/>
              </w:rPr>
              <w:t xml:space="preserve"> </w:t>
            </w:r>
            <w:r w:rsidRPr="00892D83">
              <w:rPr>
                <w:lang w:val="ru-RU"/>
              </w:rPr>
              <w:br/>
            </w:r>
            <w:r w:rsidRPr="00892D83">
              <w:rPr>
                <w:lang w:val="ru-RU"/>
              </w:rPr>
              <w:br/>
            </w:r>
          </w:p>
          <w:p w14:paraId="406F72B3" w14:textId="77777777" w:rsidR="00766B18" w:rsidRPr="00892D83" w:rsidRDefault="00766B18" w:rsidP="00766B18">
            <w:pPr>
              <w:rPr>
                <w:lang w:val="ru-RU"/>
              </w:rPr>
            </w:pPr>
            <w:r w:rsidRPr="00892D83">
              <w:rPr>
                <w:lang w:val="ru-RU"/>
              </w:rPr>
              <w:t>(</w:t>
            </w:r>
            <w:r w:rsidRPr="00892D83">
              <w:rPr>
                <w:i/>
                <w:lang w:val="ru-RU"/>
              </w:rPr>
              <w:t>уеб адрес, орган или служба, издаващи документа, точно позоваване на документа</w:t>
            </w:r>
            <w:r w:rsidRPr="00892D83">
              <w:rPr>
                <w:lang w:val="ru-RU"/>
              </w:rPr>
              <w:t>):</w:t>
            </w:r>
            <w:r w:rsidRPr="00892D83">
              <w:rPr>
                <w:i/>
                <w:sz w:val="22"/>
                <w:lang w:val="ru-RU"/>
              </w:rPr>
              <w:t xml:space="preserve"> [……][……][……][……]</w:t>
            </w:r>
          </w:p>
        </w:tc>
      </w:tr>
      <w:tr w:rsidR="00766B18" w:rsidRPr="00892D83" w14:paraId="5CEEAECE" w14:textId="77777777" w:rsidTr="00766B18">
        <w:tc>
          <w:tcPr>
            <w:tcW w:w="4644" w:type="dxa"/>
            <w:shd w:val="clear" w:color="auto" w:fill="auto"/>
          </w:tcPr>
          <w:p w14:paraId="46D5EAD3" w14:textId="77777777" w:rsidR="00766B18" w:rsidRPr="00892D83" w:rsidRDefault="00766B18" w:rsidP="00766B18">
            <w:pPr>
              <w:rPr>
                <w:shd w:val="clear" w:color="000000" w:fill="auto"/>
                <w:lang w:val="ru-RU"/>
              </w:rPr>
            </w:pPr>
            <w:r w:rsidRPr="00892D83">
              <w:rPr>
                <w:sz w:val="22"/>
                <w:lang w:val="ru-RU"/>
              </w:rPr>
              <w:t xml:space="preserve">12) </w:t>
            </w:r>
            <w:r w:rsidRPr="00892D83">
              <w:rPr>
                <w:sz w:val="22"/>
                <w:highlight w:val="lightGray"/>
                <w:lang w:val="ru-RU"/>
              </w:rPr>
              <w:t xml:space="preserve">За </w:t>
            </w:r>
            <w:r w:rsidRPr="00892D83">
              <w:rPr>
                <w:b/>
                <w:i/>
                <w:sz w:val="22"/>
                <w:highlight w:val="lightGray"/>
                <w:lang w:val="ru-RU"/>
              </w:rPr>
              <w:t>обществени поръчки за доставки</w:t>
            </w:r>
            <w:r w:rsidRPr="00892D83">
              <w:rPr>
                <w:sz w:val="22"/>
                <w:lang w:val="ru-RU"/>
              </w:rPr>
              <w:t>:</w:t>
            </w:r>
            <w:r w:rsidRPr="00892D83">
              <w:rPr>
                <w:sz w:val="22"/>
                <w:lang w:val="ru-RU"/>
              </w:rPr>
              <w:br/>
              <w:t xml:space="preserve">Икономическият оператор може ли да представи изискваните </w:t>
            </w:r>
            <w:r w:rsidRPr="00892D83">
              <w:rPr>
                <w:b/>
                <w:sz w:val="22"/>
                <w:lang w:val="ru-RU"/>
              </w:rPr>
              <w:t>сертификати</w:t>
            </w:r>
            <w:r w:rsidRPr="00892D83">
              <w:rPr>
                <w:sz w:val="22"/>
                <w:lang w:val="ru-RU"/>
              </w:rPr>
              <w:t xml:space="preserve">, изготвени от официално признати </w:t>
            </w:r>
            <w:r w:rsidRPr="00892D83">
              <w:rPr>
                <w:b/>
                <w:sz w:val="22"/>
                <w:lang w:val="ru-RU"/>
              </w:rPr>
              <w:t>институции или агенции по контрол на качеството</w:t>
            </w:r>
            <w:r w:rsidRPr="00892D83">
              <w:rPr>
                <w:sz w:val="22"/>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2D83">
              <w:rPr>
                <w:sz w:val="22"/>
                <w:lang w:val="ru-RU"/>
              </w:rPr>
              <w:br/>
            </w:r>
            <w:r w:rsidRPr="00892D83">
              <w:rPr>
                <w:b/>
                <w:sz w:val="22"/>
                <w:lang w:val="ru-RU"/>
              </w:rPr>
              <w:t>Ако „не“</w:t>
            </w:r>
            <w:r w:rsidRPr="00892D83">
              <w:rPr>
                <w:sz w:val="22"/>
                <w:lang w:val="ru-RU"/>
              </w:rPr>
              <w:t>, моля, обяснете защо и посочете какви други доказателства могат да бъдат представени:</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179E6E35" w14:textId="77777777" w:rsidR="00766B18" w:rsidRPr="00892D83" w:rsidRDefault="00766B18" w:rsidP="00766B18">
            <w:pPr>
              <w:rPr>
                <w:i/>
                <w:lang w:val="ru-RU"/>
              </w:rPr>
            </w:pPr>
            <w:r w:rsidRPr="00892D83">
              <w:rPr>
                <w:lang w:val="ru-RU"/>
              </w:rPr>
              <w:br/>
            </w:r>
            <w:r w:rsidRPr="00892D83">
              <w:rPr>
                <w:sz w:val="22"/>
                <w:lang w:val="ru-RU"/>
              </w:rPr>
              <w:t xml:space="preserve">[] Да [] </w:t>
            </w:r>
            <w:r w:rsidRPr="00892D83">
              <w:rPr>
                <w:lang w:val="ru-RU"/>
              </w:rPr>
              <w:t>Не</w:t>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sz w:val="22"/>
                <w:lang w:val="ru-RU"/>
              </w:rPr>
              <w:t>[…]</w:t>
            </w:r>
            <w:r w:rsidRPr="00892D83">
              <w:rPr>
                <w:lang w:val="ru-RU"/>
              </w:rPr>
              <w:br/>
            </w:r>
          </w:p>
          <w:p w14:paraId="33F69AA8" w14:textId="77777777" w:rsidR="00766B18" w:rsidRPr="00892D83" w:rsidRDefault="00766B18" w:rsidP="00766B18">
            <w:pPr>
              <w:rPr>
                <w:i/>
                <w:lang w:val="ru-RU"/>
              </w:rPr>
            </w:pPr>
          </w:p>
          <w:p w14:paraId="1697E9BD"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 [……][……][……][……]</w:t>
            </w:r>
          </w:p>
        </w:tc>
      </w:tr>
    </w:tbl>
    <w:p w14:paraId="4BB5090D" w14:textId="77777777" w:rsidR="00766B18" w:rsidRPr="00892D83" w:rsidRDefault="00766B18" w:rsidP="00766B18">
      <w:pPr>
        <w:pStyle w:val="SectionTitle"/>
        <w:rPr>
          <w:rFonts w:ascii="Bookman Old Style" w:hAnsi="Bookman Old Style"/>
          <w:sz w:val="22"/>
          <w:lang w:val="ru-RU"/>
        </w:rPr>
      </w:pPr>
    </w:p>
    <w:p w14:paraId="7B2906FE" w14:textId="77777777" w:rsidR="00766B18" w:rsidRPr="00892D83" w:rsidRDefault="00766B18" w:rsidP="00766B18">
      <w:pPr>
        <w:pStyle w:val="SectionTitle"/>
        <w:rPr>
          <w:rFonts w:ascii="Bookman Old Style" w:hAnsi="Bookman Old Style"/>
          <w:sz w:val="22"/>
        </w:rPr>
      </w:pPr>
      <w:r w:rsidRPr="00892D83">
        <w:rPr>
          <w:rFonts w:ascii="Bookman Old Style" w:hAnsi="Bookman Old Style"/>
          <w:sz w:val="22"/>
        </w:rPr>
        <w:t>Г: Стандарти за осигуряване на качеството и стандарти за екологично управление</w:t>
      </w:r>
    </w:p>
    <w:p w14:paraId="6FFE4537"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sz w:val="22"/>
          <w:lang w:val="ru-RU"/>
        </w:rPr>
      </w:pPr>
      <w:r w:rsidRPr="00892D83">
        <w:rPr>
          <w:b/>
          <w:i/>
          <w:sz w:val="22"/>
          <w:lang w:val="ru-RU"/>
        </w:rPr>
        <w:t xml:space="preserve">Икономическият оператор следва да предостави информация </w:t>
      </w:r>
      <w:r w:rsidRPr="00892D83">
        <w:rPr>
          <w:b/>
          <w:i/>
          <w:sz w:val="22"/>
          <w:u w:val="single"/>
          <w:lang w:val="ru-RU"/>
        </w:rPr>
        <w:t>само</w:t>
      </w:r>
      <w:r w:rsidRPr="00892D83">
        <w:rPr>
          <w:b/>
          <w:i/>
          <w:sz w:val="22"/>
          <w:lang w:val="ru-RU"/>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749F3FFE" w14:textId="77777777" w:rsidTr="00766B18">
        <w:tc>
          <w:tcPr>
            <w:tcW w:w="4644" w:type="dxa"/>
            <w:shd w:val="clear" w:color="auto" w:fill="auto"/>
          </w:tcPr>
          <w:p w14:paraId="08B2546E" w14:textId="77777777" w:rsidR="00766B18" w:rsidRPr="00892D83" w:rsidRDefault="00766B18" w:rsidP="00766B18">
            <w:pPr>
              <w:rPr>
                <w:b/>
                <w:i/>
                <w:lang w:val="ru-RU"/>
              </w:rPr>
            </w:pPr>
            <w:r w:rsidRPr="00892D83">
              <w:rPr>
                <w:b/>
                <w:i/>
                <w:sz w:val="22"/>
                <w:lang w:val="ru-RU"/>
              </w:rPr>
              <w:t>Стандарти за осигуряване на качеството и стандарти за екологично управление</w:t>
            </w:r>
          </w:p>
        </w:tc>
        <w:tc>
          <w:tcPr>
            <w:tcW w:w="4645" w:type="dxa"/>
            <w:shd w:val="clear" w:color="auto" w:fill="auto"/>
          </w:tcPr>
          <w:p w14:paraId="3C5DC6C5" w14:textId="77777777" w:rsidR="00766B18" w:rsidRPr="00892D83" w:rsidRDefault="00766B18" w:rsidP="00766B18">
            <w:pPr>
              <w:rPr>
                <w:b/>
                <w:i/>
              </w:rPr>
            </w:pPr>
            <w:r w:rsidRPr="00892D83">
              <w:rPr>
                <w:b/>
                <w:i/>
                <w:sz w:val="22"/>
              </w:rPr>
              <w:t>Отговор:</w:t>
            </w:r>
          </w:p>
        </w:tc>
      </w:tr>
      <w:tr w:rsidR="00766B18" w:rsidRPr="00892D83" w14:paraId="0C6F72FF" w14:textId="77777777" w:rsidTr="00766B18">
        <w:tc>
          <w:tcPr>
            <w:tcW w:w="4644" w:type="dxa"/>
            <w:shd w:val="clear" w:color="auto" w:fill="auto"/>
          </w:tcPr>
          <w:p w14:paraId="1C66D79B" w14:textId="77777777" w:rsidR="00766B18" w:rsidRPr="00892D83" w:rsidRDefault="00766B18" w:rsidP="00766B18">
            <w:pPr>
              <w:rPr>
                <w:lang w:val="ru-RU"/>
              </w:rPr>
            </w:pPr>
            <w:r w:rsidRPr="00892D83">
              <w:rPr>
                <w:sz w:val="22"/>
                <w:lang w:val="ru-RU"/>
              </w:rPr>
              <w:t xml:space="preserve">Икономическият оператор ще може ли да представи </w:t>
            </w:r>
            <w:r w:rsidRPr="00892D83">
              <w:rPr>
                <w:b/>
                <w:sz w:val="22"/>
                <w:lang w:val="ru-RU"/>
              </w:rPr>
              <w:t>сертификати</w:t>
            </w:r>
            <w:r w:rsidRPr="00892D83">
              <w:rPr>
                <w:sz w:val="22"/>
                <w:lang w:val="ru-RU"/>
              </w:rPr>
              <w:t xml:space="preserve">, изготвени от независими органи и доказващи, че икономическият оператор отговаря на </w:t>
            </w:r>
            <w:r w:rsidRPr="00892D83">
              <w:rPr>
                <w:b/>
                <w:sz w:val="22"/>
                <w:lang w:val="ru-RU"/>
              </w:rPr>
              <w:t>стандартите за осигуряване на качеството</w:t>
            </w:r>
            <w:r w:rsidRPr="00892D83">
              <w:rPr>
                <w:sz w:val="22"/>
                <w:lang w:val="ru-RU"/>
              </w:rPr>
              <w:t>, включително тези за достъпност за хора с увреждания.</w:t>
            </w:r>
            <w:r w:rsidRPr="00892D83">
              <w:rPr>
                <w:sz w:val="22"/>
                <w:lang w:val="ru-RU"/>
              </w:rPr>
              <w:br/>
            </w:r>
            <w:r w:rsidRPr="00892D83">
              <w:rPr>
                <w:b/>
                <w:sz w:val="22"/>
                <w:lang w:val="ru-RU"/>
              </w:rPr>
              <w:t>Ако „не“</w:t>
            </w:r>
            <w:r w:rsidRPr="00892D83">
              <w:rPr>
                <w:sz w:val="22"/>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306A112D" w14:textId="77777777" w:rsidR="00766B18" w:rsidRPr="00892D83" w:rsidRDefault="00766B18" w:rsidP="00766B18">
            <w:pPr>
              <w:rPr>
                <w:i/>
                <w:lang w:val="ru-RU"/>
              </w:rPr>
            </w:pPr>
            <w:r w:rsidRPr="00892D83">
              <w:rPr>
                <w:sz w:val="22"/>
                <w:lang w:val="ru-RU"/>
              </w:rPr>
              <w:t>[] Да [] Не</w:t>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sz w:val="22"/>
                <w:lang w:val="ru-RU"/>
              </w:rPr>
              <w:t>[……] [……]</w:t>
            </w:r>
            <w:r w:rsidRPr="00892D83">
              <w:rPr>
                <w:lang w:val="ru-RU"/>
              </w:rPr>
              <w:br/>
            </w:r>
            <w:r w:rsidRPr="00892D83">
              <w:rPr>
                <w:lang w:val="ru-RU"/>
              </w:rPr>
              <w:br/>
            </w:r>
          </w:p>
          <w:p w14:paraId="7021CA34" w14:textId="77777777" w:rsidR="00766B18" w:rsidRPr="00892D83" w:rsidRDefault="00766B18" w:rsidP="00766B18">
            <w:pPr>
              <w:rPr>
                <w:i/>
                <w:lang w:val="ru-RU"/>
              </w:rPr>
            </w:pPr>
          </w:p>
          <w:p w14:paraId="5B572B71" w14:textId="77777777" w:rsidR="00766B18" w:rsidRPr="00892D83" w:rsidRDefault="00766B18" w:rsidP="00766B18">
            <w:pPr>
              <w:rPr>
                <w:i/>
                <w:lang w:val="ru-RU"/>
              </w:rPr>
            </w:pPr>
          </w:p>
          <w:p w14:paraId="3A2A8650"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 [……][……][……][……]</w:t>
            </w:r>
          </w:p>
        </w:tc>
      </w:tr>
      <w:tr w:rsidR="00766B18" w:rsidRPr="00892D83" w14:paraId="36564DE4" w14:textId="77777777" w:rsidTr="00766B18">
        <w:tc>
          <w:tcPr>
            <w:tcW w:w="4644" w:type="dxa"/>
            <w:shd w:val="clear" w:color="auto" w:fill="auto"/>
          </w:tcPr>
          <w:p w14:paraId="2A9B6280" w14:textId="77777777" w:rsidR="00766B18" w:rsidRPr="00892D83" w:rsidRDefault="00766B18" w:rsidP="00766B18">
            <w:pPr>
              <w:rPr>
                <w:lang w:val="ru-RU"/>
              </w:rPr>
            </w:pPr>
            <w:r w:rsidRPr="00892D83">
              <w:rPr>
                <w:sz w:val="22"/>
                <w:lang w:val="ru-RU"/>
              </w:rPr>
              <w:t xml:space="preserve">Икономическият оператор ще може ли да представи </w:t>
            </w:r>
            <w:r w:rsidRPr="00892D83">
              <w:rPr>
                <w:b/>
                <w:sz w:val="22"/>
                <w:lang w:val="ru-RU"/>
              </w:rPr>
              <w:t>сертификати</w:t>
            </w:r>
            <w:r w:rsidRPr="00892D83">
              <w:rPr>
                <w:sz w:val="22"/>
                <w:lang w:val="ru-RU"/>
              </w:rPr>
              <w:t xml:space="preserve">, изготвени от независими органи, доказващи, че икономическият оператор отговаря на задължителните </w:t>
            </w:r>
            <w:r w:rsidRPr="00892D83">
              <w:rPr>
                <w:b/>
                <w:sz w:val="22"/>
                <w:lang w:val="ru-RU"/>
              </w:rPr>
              <w:t>стандарти или системи за екологично управление</w:t>
            </w:r>
            <w:r w:rsidRPr="00892D83">
              <w:rPr>
                <w:sz w:val="22"/>
                <w:lang w:val="ru-RU"/>
              </w:rPr>
              <w:t>?</w:t>
            </w:r>
            <w:r w:rsidRPr="00892D83">
              <w:rPr>
                <w:sz w:val="22"/>
                <w:lang w:val="ru-RU"/>
              </w:rPr>
              <w:br/>
            </w:r>
            <w:r w:rsidRPr="00892D83">
              <w:rPr>
                <w:b/>
                <w:sz w:val="22"/>
                <w:lang w:val="ru-RU"/>
              </w:rPr>
              <w:t>Ако „не“</w:t>
            </w:r>
            <w:r w:rsidRPr="00892D83">
              <w:rPr>
                <w:sz w:val="22"/>
                <w:lang w:val="ru-RU"/>
              </w:rPr>
              <w:t xml:space="preserve">, моля, обяснете защо и посочете какви други доказателства относно </w:t>
            </w:r>
            <w:r w:rsidRPr="00892D83">
              <w:rPr>
                <w:b/>
                <w:sz w:val="22"/>
                <w:lang w:val="ru-RU"/>
              </w:rPr>
              <w:t>стандартите или системите за екологично управление</w:t>
            </w:r>
            <w:r w:rsidRPr="00892D83">
              <w:rPr>
                <w:sz w:val="22"/>
                <w:lang w:val="ru-RU"/>
              </w:rPr>
              <w:t xml:space="preserve"> могат да бъдат представени:</w:t>
            </w:r>
            <w:r w:rsidRPr="00892D83">
              <w:rPr>
                <w:sz w:val="22"/>
                <w:lang w:val="ru-RU"/>
              </w:rPr>
              <w:br/>
            </w:r>
            <w:r w:rsidRPr="00892D83">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261E9561" w14:textId="77777777" w:rsidR="00766B18" w:rsidRPr="00892D83" w:rsidRDefault="00766B18" w:rsidP="00766B18">
            <w:pPr>
              <w:rPr>
                <w:i/>
                <w:lang w:val="ru-RU"/>
              </w:rPr>
            </w:pPr>
            <w:r w:rsidRPr="00892D83">
              <w:rPr>
                <w:sz w:val="22"/>
                <w:lang w:val="ru-RU"/>
              </w:rPr>
              <w:t>[] Да [] Не</w:t>
            </w:r>
            <w:r w:rsidRPr="00892D83">
              <w:rPr>
                <w:lang w:val="ru-RU"/>
              </w:rPr>
              <w:br/>
            </w:r>
            <w:r w:rsidRPr="00892D83">
              <w:rPr>
                <w:lang w:val="ru-RU"/>
              </w:rPr>
              <w:br/>
            </w:r>
            <w:r w:rsidRPr="00892D83">
              <w:rPr>
                <w:lang w:val="ru-RU"/>
              </w:rPr>
              <w:br/>
            </w:r>
            <w:r w:rsidRPr="00892D83">
              <w:rPr>
                <w:lang w:val="ru-RU"/>
              </w:rPr>
              <w:br/>
            </w:r>
            <w:r w:rsidRPr="00892D83">
              <w:rPr>
                <w:lang w:val="ru-RU"/>
              </w:rPr>
              <w:br/>
            </w:r>
            <w:r w:rsidRPr="00892D83">
              <w:rPr>
                <w:sz w:val="22"/>
                <w:lang w:val="ru-RU"/>
              </w:rPr>
              <w:t>[……] [……]</w:t>
            </w:r>
            <w:r w:rsidRPr="00892D83">
              <w:rPr>
                <w:lang w:val="ru-RU"/>
              </w:rPr>
              <w:br/>
            </w:r>
            <w:r w:rsidRPr="00892D83">
              <w:rPr>
                <w:lang w:val="ru-RU"/>
              </w:rPr>
              <w:br/>
            </w:r>
          </w:p>
          <w:p w14:paraId="7E556BA6" w14:textId="77777777" w:rsidR="00766B18" w:rsidRPr="00892D83" w:rsidRDefault="00766B18" w:rsidP="00766B18">
            <w:pPr>
              <w:rPr>
                <w:i/>
                <w:lang w:val="ru-RU"/>
              </w:rPr>
            </w:pPr>
          </w:p>
          <w:p w14:paraId="2E0FAF19" w14:textId="77777777" w:rsidR="00766B18" w:rsidRPr="00892D83" w:rsidRDefault="00766B18" w:rsidP="00766B18">
            <w:pPr>
              <w:rPr>
                <w:i/>
                <w:lang w:val="ru-RU"/>
              </w:rPr>
            </w:pPr>
          </w:p>
          <w:p w14:paraId="2ABD2C39" w14:textId="77777777" w:rsidR="00766B18" w:rsidRPr="00892D83" w:rsidRDefault="00766B18" w:rsidP="00766B18">
            <w:pPr>
              <w:rPr>
                <w:lang w:val="ru-RU"/>
              </w:rPr>
            </w:pPr>
            <w:r w:rsidRPr="00892D83">
              <w:rPr>
                <w:i/>
                <w:sz w:val="22"/>
                <w:lang w:val="ru-RU"/>
              </w:rPr>
              <w:t>(уеб адрес, орган или служба, издаващи документа, точно позоваване на документа): [……][……][……][……]</w:t>
            </w:r>
          </w:p>
        </w:tc>
      </w:tr>
    </w:tbl>
    <w:p w14:paraId="27F6ECBC" w14:textId="77777777" w:rsidR="00766B18" w:rsidRPr="00892D83" w:rsidRDefault="00766B18" w:rsidP="00766B18">
      <w:pPr>
        <w:pStyle w:val="ChapterTitle"/>
        <w:rPr>
          <w:rFonts w:ascii="Bookman Old Style" w:hAnsi="Bookman Old Style"/>
          <w:sz w:val="22"/>
          <w:lang w:val="ru-RU"/>
        </w:rPr>
      </w:pPr>
    </w:p>
    <w:p w14:paraId="46E4B805" w14:textId="77777777" w:rsidR="00766B18" w:rsidRPr="00892D83" w:rsidRDefault="00766B18" w:rsidP="00766B18">
      <w:pPr>
        <w:pStyle w:val="ChapterTitle"/>
        <w:rPr>
          <w:rFonts w:ascii="Bookman Old Style" w:hAnsi="Bookman Old Style"/>
          <w:sz w:val="22"/>
        </w:rPr>
      </w:pPr>
      <w:r w:rsidRPr="00892D83">
        <w:rPr>
          <w:rFonts w:ascii="Bookman Old Style" w:hAnsi="Bookman Old Style"/>
          <w:sz w:val="22"/>
        </w:rPr>
        <w:t>Част V: Намаляване на броя на квалифицираните кандидати</w:t>
      </w:r>
    </w:p>
    <w:p w14:paraId="4F747BD8" w14:textId="77777777" w:rsidR="00766B18" w:rsidRPr="00892D83" w:rsidRDefault="00766B18" w:rsidP="00766B18">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892D83">
        <w:rPr>
          <w:b/>
          <w:i/>
          <w:sz w:val="22"/>
          <w:lang w:val="ru-RU"/>
        </w:rPr>
        <w:t xml:space="preserve">Икономическият оператор следва да предостави информация </w:t>
      </w:r>
      <w:r w:rsidRPr="00892D83">
        <w:rPr>
          <w:b/>
          <w:i/>
          <w:sz w:val="22"/>
          <w:u w:val="single"/>
          <w:lang w:val="ru-RU"/>
        </w:rPr>
        <w:t xml:space="preserve">само </w:t>
      </w:r>
      <w:r w:rsidRPr="00892D83">
        <w:rPr>
          <w:b/>
          <w:i/>
          <w:sz w:val="22"/>
          <w:lang w:val="ru-RU"/>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2D83">
        <w:rPr>
          <w:b/>
          <w:sz w:val="22"/>
          <w:u w:val="single"/>
          <w:lang w:val="ru-RU"/>
        </w:rPr>
        <w:t>ако има такива</w:t>
      </w:r>
      <w:r w:rsidRPr="00892D83">
        <w:rPr>
          <w:b/>
          <w:i/>
          <w:sz w:val="22"/>
          <w:lang w:val="ru-RU"/>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2D83">
        <w:rPr>
          <w:sz w:val="22"/>
          <w:lang w:val="ru-RU"/>
        </w:rPr>
        <w:br/>
      </w:r>
      <w:r w:rsidRPr="00892D83">
        <w:rPr>
          <w:b/>
          <w:i/>
          <w:sz w:val="22"/>
          <w:lang w:val="ru-RU"/>
        </w:rPr>
        <w:t>Само при ограничени процедури, състезателни процедури с договаряне, процедури за състезателен диалог и партньорства за иновации:</w:t>
      </w:r>
    </w:p>
    <w:p w14:paraId="42BFFA1D" w14:textId="77777777" w:rsidR="00766B18" w:rsidRPr="00892D83" w:rsidRDefault="00766B18" w:rsidP="00766B18">
      <w:pPr>
        <w:rPr>
          <w:b/>
          <w:sz w:val="22"/>
        </w:rPr>
      </w:pPr>
      <w:r w:rsidRPr="00892D83">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6B18" w:rsidRPr="00892D83" w14:paraId="26921B0A" w14:textId="77777777" w:rsidTr="00766B18">
        <w:tc>
          <w:tcPr>
            <w:tcW w:w="4644" w:type="dxa"/>
            <w:shd w:val="clear" w:color="auto" w:fill="auto"/>
          </w:tcPr>
          <w:p w14:paraId="59EB12E9" w14:textId="77777777" w:rsidR="00766B18" w:rsidRPr="00892D83" w:rsidRDefault="00766B18" w:rsidP="00766B18">
            <w:pPr>
              <w:rPr>
                <w:b/>
                <w:i/>
              </w:rPr>
            </w:pPr>
            <w:r w:rsidRPr="00892D83">
              <w:rPr>
                <w:b/>
                <w:i/>
                <w:sz w:val="22"/>
              </w:rPr>
              <w:t>Намаляване на броя</w:t>
            </w:r>
          </w:p>
        </w:tc>
        <w:tc>
          <w:tcPr>
            <w:tcW w:w="4645" w:type="dxa"/>
            <w:shd w:val="clear" w:color="auto" w:fill="auto"/>
          </w:tcPr>
          <w:p w14:paraId="2A414F76" w14:textId="77777777" w:rsidR="00766B18" w:rsidRPr="00892D83" w:rsidRDefault="00766B18" w:rsidP="00766B18">
            <w:pPr>
              <w:rPr>
                <w:b/>
                <w:i/>
              </w:rPr>
            </w:pPr>
            <w:r w:rsidRPr="00892D83">
              <w:rPr>
                <w:b/>
                <w:i/>
                <w:sz w:val="22"/>
              </w:rPr>
              <w:t>Отговор:</w:t>
            </w:r>
          </w:p>
        </w:tc>
      </w:tr>
      <w:tr w:rsidR="00766B18" w:rsidRPr="00892D83" w14:paraId="69E435BA" w14:textId="77777777" w:rsidTr="00766B18">
        <w:tc>
          <w:tcPr>
            <w:tcW w:w="4644" w:type="dxa"/>
            <w:shd w:val="clear" w:color="auto" w:fill="auto"/>
          </w:tcPr>
          <w:p w14:paraId="4E2418D0" w14:textId="77777777" w:rsidR="00766B18" w:rsidRPr="00892D83" w:rsidRDefault="00766B18" w:rsidP="00766B18">
            <w:pPr>
              <w:rPr>
                <w:b/>
                <w:lang w:val="ru-RU"/>
              </w:rPr>
            </w:pPr>
            <w:r w:rsidRPr="00892D83">
              <w:rPr>
                <w:sz w:val="22"/>
                <w:lang w:val="ru-RU"/>
              </w:rPr>
              <w:t xml:space="preserve">Той </w:t>
            </w:r>
            <w:r w:rsidRPr="00892D83">
              <w:rPr>
                <w:b/>
                <w:sz w:val="22"/>
                <w:lang w:val="ru-RU"/>
              </w:rPr>
              <w:t>изпълнява</w:t>
            </w:r>
            <w:r w:rsidRPr="00892D83">
              <w:rPr>
                <w:sz w:val="22"/>
                <w:lang w:val="ru-RU"/>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2D83">
              <w:rPr>
                <w:sz w:val="22"/>
                <w:lang w:val="ru-RU"/>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2D83">
              <w:rPr>
                <w:sz w:val="22"/>
                <w:lang w:val="ru-RU"/>
              </w:rPr>
              <w:br/>
            </w:r>
            <w:r w:rsidRPr="00892D83">
              <w:rPr>
                <w:i/>
                <w:sz w:val="22"/>
                <w:lang w:val="ru-RU"/>
              </w:rPr>
              <w:t>Ако някои от тези сертификати или форми на документални доказателства са на разположение в електронен формат</w:t>
            </w:r>
            <w:r w:rsidRPr="00892D83">
              <w:rPr>
                <w:rStyle w:val="FootnoteReference"/>
                <w:i/>
                <w:sz w:val="22"/>
              </w:rPr>
              <w:footnoteReference w:id="45"/>
            </w:r>
            <w:r w:rsidRPr="00892D83">
              <w:rPr>
                <w:i/>
                <w:sz w:val="22"/>
                <w:lang w:val="ru-RU"/>
              </w:rPr>
              <w:t xml:space="preserve">, моля, посочете за </w:t>
            </w:r>
            <w:r w:rsidRPr="00892D83">
              <w:rPr>
                <w:b/>
                <w:i/>
                <w:sz w:val="22"/>
                <w:lang w:val="ru-RU"/>
              </w:rPr>
              <w:t>всички</w:t>
            </w:r>
            <w:r w:rsidRPr="00892D83">
              <w:rPr>
                <w:i/>
                <w:sz w:val="22"/>
                <w:lang w:val="ru-RU"/>
              </w:rPr>
              <w:t xml:space="preserve"> от тях:</w:t>
            </w:r>
            <w:r w:rsidRPr="00892D83">
              <w:rPr>
                <w:sz w:val="22"/>
                <w:lang w:val="ru-RU"/>
              </w:rPr>
              <w:t xml:space="preserve"> </w:t>
            </w:r>
          </w:p>
        </w:tc>
        <w:tc>
          <w:tcPr>
            <w:tcW w:w="4645" w:type="dxa"/>
            <w:shd w:val="clear" w:color="auto" w:fill="auto"/>
          </w:tcPr>
          <w:p w14:paraId="59D8B6A8" w14:textId="77777777" w:rsidR="00766B18" w:rsidRPr="00892D83" w:rsidRDefault="00766B18" w:rsidP="00766B18">
            <w:pPr>
              <w:rPr>
                <w:b/>
                <w:lang w:val="ru-RU"/>
              </w:rPr>
            </w:pPr>
            <w:r w:rsidRPr="00892D83">
              <w:rPr>
                <w:sz w:val="22"/>
                <w:lang w:val="ru-RU"/>
              </w:rPr>
              <w:t>[……]</w:t>
            </w:r>
            <w:r w:rsidRPr="00892D83">
              <w:rPr>
                <w:lang w:val="ru-RU"/>
              </w:rPr>
              <w:br/>
            </w:r>
            <w:r w:rsidRPr="00892D83">
              <w:rPr>
                <w:lang w:val="ru-RU"/>
              </w:rPr>
              <w:br/>
            </w:r>
            <w:r w:rsidRPr="00892D83">
              <w:rPr>
                <w:lang w:val="ru-RU"/>
              </w:rPr>
              <w:br/>
            </w:r>
            <w:r w:rsidRPr="00892D83">
              <w:rPr>
                <w:sz w:val="22"/>
                <w:lang w:val="ru-RU"/>
              </w:rPr>
              <w:t>[…]</w:t>
            </w:r>
            <w:r w:rsidRPr="00892D83">
              <w:rPr>
                <w:lang w:val="ru-RU"/>
              </w:rPr>
              <w:t xml:space="preserve"> </w:t>
            </w:r>
            <w:r w:rsidRPr="00892D83">
              <w:rPr>
                <w:sz w:val="22"/>
                <w:lang w:val="ru-RU"/>
              </w:rPr>
              <w:t>[] Да [] Не</w:t>
            </w:r>
            <w:r w:rsidRPr="00892D83">
              <w:rPr>
                <w:rStyle w:val="FootnoteReference"/>
                <w:sz w:val="22"/>
              </w:rPr>
              <w:footnoteReference w:id="46"/>
            </w:r>
            <w:r w:rsidRPr="00892D83">
              <w:rPr>
                <w:lang w:val="ru-RU"/>
              </w:rPr>
              <w:br/>
            </w:r>
            <w:r w:rsidRPr="00892D83">
              <w:rPr>
                <w:lang w:val="ru-RU"/>
              </w:rPr>
              <w:br/>
            </w:r>
            <w:r w:rsidRPr="00892D83">
              <w:rPr>
                <w:lang w:val="ru-RU"/>
              </w:rPr>
              <w:br/>
              <w:t>(</w:t>
            </w:r>
            <w:r w:rsidRPr="00892D83">
              <w:rPr>
                <w:i/>
                <w:lang w:val="ru-RU"/>
              </w:rPr>
              <w:t>уеб адрес, орган или служба, издаващи документа, точно позоваване на документацията</w:t>
            </w:r>
            <w:r w:rsidRPr="00892D83">
              <w:rPr>
                <w:lang w:val="ru-RU"/>
              </w:rPr>
              <w:t>):</w:t>
            </w:r>
            <w:r w:rsidRPr="00892D83">
              <w:rPr>
                <w:i/>
                <w:sz w:val="22"/>
                <w:lang w:val="ru-RU"/>
              </w:rPr>
              <w:t xml:space="preserve"> [……][……][……][……]</w:t>
            </w:r>
            <w:r w:rsidRPr="00892D83">
              <w:rPr>
                <w:rStyle w:val="FootnoteReference"/>
                <w:i/>
                <w:sz w:val="22"/>
              </w:rPr>
              <w:footnoteReference w:id="47"/>
            </w:r>
          </w:p>
        </w:tc>
      </w:tr>
    </w:tbl>
    <w:p w14:paraId="72EE1395" w14:textId="77777777" w:rsidR="00766B18" w:rsidRPr="00892D83" w:rsidRDefault="00766B18" w:rsidP="00766B18">
      <w:pPr>
        <w:pStyle w:val="ChapterTitle"/>
        <w:rPr>
          <w:rFonts w:ascii="Bookman Old Style" w:hAnsi="Bookman Old Style"/>
          <w:sz w:val="22"/>
          <w:lang w:val="ru-RU"/>
        </w:rPr>
      </w:pPr>
    </w:p>
    <w:p w14:paraId="3272345D" w14:textId="77777777" w:rsidR="00766B18" w:rsidRPr="00892D83" w:rsidRDefault="00766B18" w:rsidP="00766B18">
      <w:pPr>
        <w:pStyle w:val="ChapterTitle"/>
        <w:rPr>
          <w:rFonts w:ascii="Bookman Old Style" w:hAnsi="Bookman Old Style"/>
          <w:sz w:val="22"/>
        </w:rPr>
      </w:pPr>
      <w:r w:rsidRPr="00892D83">
        <w:rPr>
          <w:rFonts w:ascii="Bookman Old Style" w:hAnsi="Bookman Old Style"/>
          <w:sz w:val="22"/>
        </w:rPr>
        <w:t>Част VI: Заключителни положения</w:t>
      </w:r>
    </w:p>
    <w:p w14:paraId="624FA9BA" w14:textId="77777777" w:rsidR="00766B18" w:rsidRPr="00892D83" w:rsidRDefault="00766B18" w:rsidP="00766B18">
      <w:pPr>
        <w:rPr>
          <w:i/>
          <w:sz w:val="22"/>
          <w:lang w:val="ru-RU"/>
        </w:rPr>
      </w:pPr>
      <w:r w:rsidRPr="00892D83">
        <w:rPr>
          <w:i/>
          <w:sz w:val="22"/>
          <w:lang w:val="ru-RU"/>
        </w:rPr>
        <w:t xml:space="preserve">Долуподписаният декларира, че информацията, посочена в части </w:t>
      </w:r>
      <w:r w:rsidRPr="00892D83">
        <w:rPr>
          <w:i/>
          <w:sz w:val="22"/>
        </w:rPr>
        <w:t>II</w:t>
      </w:r>
      <w:r w:rsidRPr="00892D83">
        <w:rPr>
          <w:i/>
          <w:sz w:val="22"/>
          <w:lang w:val="ru-RU"/>
        </w:rPr>
        <w:t xml:space="preserve"> – </w:t>
      </w:r>
      <w:r w:rsidRPr="00892D83">
        <w:rPr>
          <w:i/>
          <w:sz w:val="22"/>
        </w:rPr>
        <w:t>V</w:t>
      </w:r>
      <w:r w:rsidRPr="00892D83">
        <w:rPr>
          <w:i/>
          <w:sz w:val="22"/>
          <w:lang w:val="ru-RU"/>
        </w:rPr>
        <w:t xml:space="preserve"> по-горе, е вярна и точна, и че е представена с ясното разбиране на последствията при представяне на неверни данни.</w:t>
      </w:r>
    </w:p>
    <w:p w14:paraId="252F2B86" w14:textId="77777777" w:rsidR="00766B18" w:rsidRPr="00892D83" w:rsidRDefault="00766B18" w:rsidP="00766B18">
      <w:pPr>
        <w:rPr>
          <w:i/>
          <w:sz w:val="22"/>
          <w:lang w:val="ru-RU"/>
        </w:rPr>
      </w:pPr>
      <w:r w:rsidRPr="00892D83">
        <w:rPr>
          <w:i/>
          <w:sz w:val="22"/>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DA57D30" w14:textId="77777777" w:rsidR="00766B18" w:rsidRPr="00892D83" w:rsidRDefault="00766B18" w:rsidP="00766B18">
      <w:pPr>
        <w:rPr>
          <w:i/>
          <w:sz w:val="22"/>
          <w:lang w:val="ru-RU"/>
        </w:rPr>
      </w:pPr>
      <w:r w:rsidRPr="00892D83">
        <w:rPr>
          <w:i/>
          <w:sz w:val="22"/>
          <w:lang w:val="ru-RU"/>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2D83">
        <w:rPr>
          <w:rStyle w:val="FootnoteReference"/>
          <w:i/>
          <w:sz w:val="22"/>
        </w:rPr>
        <w:footnoteReference w:id="48"/>
      </w:r>
      <w:r w:rsidRPr="00892D83">
        <w:rPr>
          <w:i/>
          <w:sz w:val="22"/>
          <w:lang w:val="ru-RU"/>
        </w:rPr>
        <w:t>; или</w:t>
      </w:r>
    </w:p>
    <w:p w14:paraId="70C0552E" w14:textId="77777777" w:rsidR="00766B18" w:rsidRPr="00892D83" w:rsidRDefault="00766B18" w:rsidP="00766B18">
      <w:pPr>
        <w:rPr>
          <w:i/>
          <w:sz w:val="22"/>
          <w:lang w:val="ru-RU"/>
        </w:rPr>
      </w:pPr>
      <w:r w:rsidRPr="00892D83">
        <w:rPr>
          <w:i/>
          <w:lang w:val="ru-RU"/>
        </w:rPr>
        <w:t>б) считано от 18 октомври 2018</w:t>
      </w:r>
      <w:r w:rsidRPr="00892D83">
        <w:rPr>
          <w:i/>
        </w:rPr>
        <w:t> </w:t>
      </w:r>
      <w:r w:rsidRPr="00892D83">
        <w:rPr>
          <w:i/>
          <w:lang w:val="ru-RU"/>
        </w:rPr>
        <w:t>г. най-късно</w:t>
      </w:r>
      <w:r w:rsidRPr="00892D83">
        <w:rPr>
          <w:rStyle w:val="FootnoteReference"/>
          <w:i/>
        </w:rPr>
        <w:footnoteReference w:id="49"/>
      </w:r>
      <w:r w:rsidRPr="00892D83">
        <w:rPr>
          <w:i/>
          <w:lang w:val="ru-RU"/>
        </w:rPr>
        <w:t>, възлагащият орган или възложителят вече притежава съответната документация</w:t>
      </w:r>
      <w:r w:rsidRPr="00892D83">
        <w:rPr>
          <w:lang w:val="ru-RU"/>
        </w:rPr>
        <w:t>.</w:t>
      </w:r>
    </w:p>
    <w:p w14:paraId="1D90AF23" w14:textId="77777777" w:rsidR="00766B18" w:rsidRPr="00892D83" w:rsidRDefault="00766B18" w:rsidP="00766B18">
      <w:pPr>
        <w:rPr>
          <w:i/>
          <w:sz w:val="22"/>
          <w:lang w:val="ru-RU"/>
        </w:rPr>
      </w:pPr>
      <w:r w:rsidRPr="00892D83">
        <w:rPr>
          <w:i/>
          <w:lang w:val="ru-RU"/>
        </w:rPr>
        <w:t xml:space="preserve">Долуподписаният дава официално съгласие [посочете възлагащия орган или възложителя съгласно част </w:t>
      </w:r>
      <w:r w:rsidRPr="00892D83">
        <w:rPr>
          <w:i/>
        </w:rPr>
        <w:t>I</w:t>
      </w:r>
      <w:r w:rsidRPr="00892D83">
        <w:rPr>
          <w:i/>
          <w:lang w:val="ru-RU"/>
        </w:rPr>
        <w:t xml:space="preserve">, раздел </w:t>
      </w:r>
      <w:r w:rsidRPr="00892D83">
        <w:rPr>
          <w:i/>
        </w:rPr>
        <w:t>A</w:t>
      </w:r>
      <w:r w:rsidRPr="00892D83">
        <w:rPr>
          <w:i/>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2D83">
        <w:rPr>
          <w:lang w:val="ru-RU"/>
        </w:rPr>
        <w:t xml:space="preserve"> [посочете процедурата за възлагане на обществена поръчка:</w:t>
      </w:r>
      <w:r w:rsidRPr="00892D83">
        <w:rPr>
          <w:sz w:val="22"/>
          <w:lang w:val="ru-RU"/>
        </w:rPr>
        <w:t xml:space="preserve"> </w:t>
      </w:r>
      <w:r w:rsidRPr="00892D83">
        <w:rPr>
          <w:lang w:val="ru-RU"/>
        </w:rPr>
        <w:t xml:space="preserve">(кратко описание, препратка към публикацията в </w:t>
      </w:r>
      <w:r w:rsidRPr="00892D83">
        <w:rPr>
          <w:i/>
          <w:lang w:val="ru-RU"/>
        </w:rPr>
        <w:t>Официален вестник на Европейския съюз</w:t>
      </w:r>
      <w:r w:rsidRPr="00892D83">
        <w:rPr>
          <w:lang w:val="ru-RU"/>
        </w:rPr>
        <w:t>, референтен номер)].</w:t>
      </w:r>
      <w:r w:rsidRPr="00892D83">
        <w:rPr>
          <w:i/>
          <w:sz w:val="22"/>
          <w:lang w:val="ru-RU"/>
        </w:rPr>
        <w:t xml:space="preserve"> </w:t>
      </w:r>
    </w:p>
    <w:p w14:paraId="529B9B12" w14:textId="77777777" w:rsidR="00766B18" w:rsidRPr="00892D83" w:rsidRDefault="00766B18" w:rsidP="00766B18">
      <w:pPr>
        <w:rPr>
          <w:i/>
          <w:sz w:val="22"/>
          <w:lang w:val="ru-RU"/>
        </w:rPr>
      </w:pPr>
    </w:p>
    <w:p w14:paraId="3698D4B6" w14:textId="77777777" w:rsidR="00766B18" w:rsidRPr="00892D83" w:rsidRDefault="00766B18" w:rsidP="00766B18">
      <w:pPr>
        <w:rPr>
          <w:sz w:val="22"/>
          <w:lang w:val="ru-RU"/>
        </w:rPr>
      </w:pPr>
      <w:r w:rsidRPr="00892D83">
        <w:rPr>
          <w:sz w:val="22"/>
          <w:lang w:val="ru-RU"/>
        </w:rPr>
        <w:t>Дата, място и, когато се изисква или е необходимо, подпис(и):  [……]</w:t>
      </w:r>
    </w:p>
    <w:p w14:paraId="7DF6029C" w14:textId="045C9CD4" w:rsidR="00295E1C" w:rsidRPr="00892D83" w:rsidRDefault="00295E1C" w:rsidP="00F459D5">
      <w:pPr>
        <w:pStyle w:val="Heading1"/>
        <w:jc w:val="center"/>
        <w:rPr>
          <w:rFonts w:ascii="Bookman Old Style" w:hAnsi="Bookman Old Style"/>
          <w:lang w:val="bg-BG"/>
        </w:rPr>
        <w:sectPr w:rsidR="00295E1C" w:rsidRPr="00892D83" w:rsidSect="0080650C">
          <w:pgSz w:w="11906" w:h="16838"/>
          <w:pgMar w:top="1440" w:right="1440" w:bottom="1440" w:left="1440" w:header="709" w:footer="0" w:gutter="0"/>
          <w:cols w:space="708"/>
          <w:vAlign w:val="center"/>
          <w:docGrid w:linePitch="360"/>
        </w:sectPr>
      </w:pPr>
    </w:p>
    <w:p w14:paraId="09141F91" w14:textId="16BA0019" w:rsidR="00F459D5" w:rsidRPr="00892D83" w:rsidRDefault="00F459D5" w:rsidP="00A02C41">
      <w:pPr>
        <w:pStyle w:val="Footer"/>
        <w:tabs>
          <w:tab w:val="right" w:pos="9000"/>
        </w:tabs>
        <w:jc w:val="right"/>
        <w:rPr>
          <w:rFonts w:ascii="Bookman Old Style" w:hAnsi="Bookman Old Style"/>
          <w:b/>
          <w:bCs/>
          <w:color w:val="auto"/>
          <w:lang w:val="bg-BG"/>
        </w:rPr>
      </w:pPr>
      <w:r w:rsidRPr="00892D83">
        <w:rPr>
          <w:rFonts w:ascii="Bookman Old Style" w:hAnsi="Bookman Old Style"/>
          <w:b/>
          <w:bCs/>
          <w:color w:val="auto"/>
          <w:lang w:val="bg-BG"/>
        </w:rPr>
        <w:t>Образец</w:t>
      </w:r>
    </w:p>
    <w:p w14:paraId="640BC408" w14:textId="77777777" w:rsidR="00F459D5" w:rsidRPr="00892D83" w:rsidRDefault="00F459D5" w:rsidP="00475D64">
      <w:pPr>
        <w:pStyle w:val="Footer"/>
        <w:tabs>
          <w:tab w:val="right" w:pos="9000"/>
        </w:tabs>
        <w:jc w:val="center"/>
        <w:rPr>
          <w:rFonts w:ascii="Bookman Old Style" w:hAnsi="Bookman Old Style"/>
          <w:b/>
          <w:bCs/>
          <w:color w:val="auto"/>
          <w:lang w:val="bg-BG"/>
        </w:rPr>
      </w:pPr>
      <w:r w:rsidRPr="00892D83">
        <w:rPr>
          <w:rFonts w:ascii="Bookman Old Style" w:hAnsi="Bookman Old Style"/>
          <w:b/>
          <w:bCs/>
          <w:color w:val="auto"/>
          <w:lang w:val="bg-BG"/>
        </w:rPr>
        <w:t>ДЕКЛАРАЦИЯ ЗА СЪГЛАСИЕ С КЛАУЗИТЕ В ПРОЕКТА НА ДОГОВОР</w:t>
      </w:r>
    </w:p>
    <w:p w14:paraId="0135ABF2" w14:textId="0B6C685C" w:rsidR="00F459D5" w:rsidRPr="00892D83" w:rsidRDefault="00F459D5" w:rsidP="00F459D5">
      <w:pPr>
        <w:pStyle w:val="Footer"/>
        <w:tabs>
          <w:tab w:val="right" w:pos="9000"/>
        </w:tabs>
        <w:jc w:val="center"/>
        <w:rPr>
          <w:rFonts w:ascii="Bookman Old Style" w:hAnsi="Bookman Old Style"/>
          <w:b/>
          <w:bCs/>
          <w:color w:val="auto"/>
          <w:lang w:val="bg-BG"/>
        </w:rPr>
      </w:pPr>
      <w:r w:rsidRPr="00892D83">
        <w:rPr>
          <w:rFonts w:ascii="Bookman Old Style" w:hAnsi="Bookman Old Style"/>
          <w:b/>
          <w:bCs/>
          <w:color w:val="auto"/>
          <w:lang w:val="bg-BG"/>
        </w:rPr>
        <w:t xml:space="preserve">Процедура </w:t>
      </w:r>
      <w:r w:rsidR="006B663E" w:rsidRPr="00892D83">
        <w:rPr>
          <w:rFonts w:ascii="Bookman Old Style" w:hAnsi="Bookman Old Style"/>
          <w:b/>
          <w:bCs/>
          <w:color w:val="auto"/>
          <w:lang w:val="bg-BG"/>
        </w:rPr>
        <w:t xml:space="preserve">№ </w:t>
      </w:r>
      <w:r w:rsidR="006A0AD5" w:rsidRPr="00892D83">
        <w:rPr>
          <w:rFonts w:ascii="Bookman Old Style" w:hAnsi="Bookman Old Style"/>
          <w:b/>
          <w:bCs/>
          <w:color w:val="auto"/>
          <w:lang w:val="bg-BG"/>
        </w:rPr>
        <w:t>ТТ001711</w:t>
      </w:r>
      <w:r w:rsidR="006B663E" w:rsidRPr="00892D83">
        <w:rPr>
          <w:rFonts w:ascii="Bookman Old Style" w:hAnsi="Bookman Old Style"/>
          <w:b/>
          <w:bCs/>
          <w:color w:val="auto"/>
          <w:lang w:val="bg-BG"/>
        </w:rPr>
        <w:t xml:space="preserve"> за: “Доставка на фино смляна негасена вар за обработка на механично обезводнена утайка“</w:t>
      </w:r>
    </w:p>
    <w:p w14:paraId="68DAA186" w14:textId="24761A2A" w:rsidR="00F459D5" w:rsidRPr="00892D83" w:rsidRDefault="00FB7DF6" w:rsidP="00475D64">
      <w:pPr>
        <w:pStyle w:val="Footer"/>
        <w:tabs>
          <w:tab w:val="right" w:pos="9000"/>
        </w:tabs>
        <w:ind w:firstLine="709"/>
        <w:rPr>
          <w:rFonts w:ascii="Bookman Old Style" w:hAnsi="Bookman Old Style"/>
          <w:b/>
          <w:color w:val="auto"/>
          <w:lang w:val="bg-BG"/>
        </w:rPr>
      </w:pPr>
      <w:r w:rsidRPr="00892D83">
        <w:rPr>
          <w:rFonts w:ascii="Bookman Old Style" w:hAnsi="Bookman Old Style"/>
          <w:b/>
          <w:noProof/>
          <w:color w:val="auto"/>
          <w:lang w:val="bg-BG" w:eastAsia="bg-BG"/>
        </w:rPr>
        <mc:AlternateContent>
          <mc:Choice Requires="wps">
            <w:drawing>
              <wp:anchor distT="0" distB="0" distL="114300" distR="114300" simplePos="0" relativeHeight="251657728" behindDoc="1" locked="0" layoutInCell="1" allowOverlap="1" wp14:anchorId="11F2475E" wp14:editId="09E15492">
                <wp:simplePos x="0" y="0"/>
                <wp:positionH relativeFrom="column">
                  <wp:posOffset>398780</wp:posOffset>
                </wp:positionH>
                <wp:positionV relativeFrom="paragraph">
                  <wp:posOffset>2860675</wp:posOffset>
                </wp:positionV>
                <wp:extent cx="5996305" cy="426085"/>
                <wp:effectExtent l="1983740" t="0" r="1905000" b="0"/>
                <wp:wrapNone/>
                <wp:docPr id="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32895">
                          <a:off x="0" y="0"/>
                          <a:ext cx="5996305" cy="426085"/>
                        </a:xfrm>
                        <a:prstGeom prst="rect">
                          <a:avLst/>
                        </a:prstGeom>
                        <a:extLst>
                          <a:ext uri="{AF507438-7753-43E0-B8FC-AC1667EBCBE1}">
                            <a14:hiddenEffects xmlns:a14="http://schemas.microsoft.com/office/drawing/2010/main">
                              <a:effectLst/>
                            </a14:hiddenEffects>
                          </a:ext>
                        </a:extLst>
                      </wps:spPr>
                      <wps:txbx>
                        <w:txbxContent>
                          <w:p w14:paraId="4D9519E4" w14:textId="77777777" w:rsidR="001E1282" w:rsidRDefault="001E1282" w:rsidP="00FB7DF6">
                            <w:pPr>
                              <w:pStyle w:val="NormalWeb"/>
                              <w:spacing w:before="0" w:beforeAutospacing="0" w:after="0" w:afterAutospacing="0"/>
                              <w:jc w:val="center"/>
                            </w:pPr>
                            <w:r w:rsidRPr="00E20F16">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noFill/>
                                </w14:textFill>
                              </w:rPr>
                              <w:t>МОЛЯ, ПОПЪЛНЕТЕ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F2475E" id="_x0000_t202" coordsize="21600,21600" o:spt="202" path="m,l,21600r21600,l21600,xe">
                <v:stroke joinstyle="miter"/>
                <v:path gradientshapeok="t" o:connecttype="rect"/>
              </v:shapetype>
              <v:shape id="WordArt 43" o:spid="_x0000_s1026" type="#_x0000_t202" style="position:absolute;left:0;text-align:left;margin-left:31.4pt;margin-top:225.25pt;width:472.15pt;height:33.55pt;rotation:-309427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" filled="f" stroked="f">
                <o:lock v:ext="edit" shapetype="t"/>
                <v:textbox style="mso-fit-shape-to-text:t">
                  <w:txbxContent>
                    <w:p w14:paraId="4D9519E4" w14:textId="77777777" w:rsidR="001E1282" w:rsidRDefault="001E1282" w:rsidP="00FB7DF6">
                      <w:pPr>
                        <w:pStyle w:val="NormalWeb"/>
                        <w:spacing w:before="0" w:beforeAutospacing="0" w:after="0" w:afterAutospacing="0"/>
                        <w:jc w:val="center"/>
                      </w:pPr>
                      <w:r w:rsidRPr="00E20F16">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noFill/>
                          </w14:textFill>
                        </w:rPr>
                        <w:t>МОЛЯ, ПОПЪЛНЕТЕ</w:t>
                      </w:r>
                    </w:p>
                  </w:txbxContent>
                </v:textbox>
              </v:shape>
            </w:pict>
          </mc:Fallback>
        </mc:AlternateContent>
      </w:r>
      <w:r w:rsidR="00F459D5" w:rsidRPr="00892D83">
        <w:rPr>
          <w:rFonts w:ascii="Bookman Old Style" w:hAnsi="Bookman Old Style"/>
          <w:b/>
          <w:color w:val="auto"/>
          <w:lang w:val="bg-BG"/>
        </w:rPr>
        <w:t>След като се запознахме и приехме условията на тази процедура, предлагаме с настоящето да изпълним доставките и извършим работите, по съответните обособени позиции, за които участваме,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26738209" w14:textId="77777777" w:rsidR="00F459D5" w:rsidRPr="00892D83" w:rsidRDefault="00F459D5" w:rsidP="00475D64">
      <w:pPr>
        <w:pStyle w:val="Footer"/>
        <w:tabs>
          <w:tab w:val="right" w:pos="9000"/>
        </w:tabs>
        <w:ind w:firstLine="709"/>
        <w:rPr>
          <w:rFonts w:ascii="Bookman Old Style" w:hAnsi="Bookman Old Style"/>
          <w:b/>
          <w:color w:val="auto"/>
          <w:lang w:val="bg-BG"/>
        </w:rPr>
      </w:pPr>
      <w:r w:rsidRPr="00892D83">
        <w:rPr>
          <w:rFonts w:ascii="Bookman Old Style" w:hAnsi="Bookman Old Style"/>
          <w:b/>
          <w:color w:val="auto"/>
          <w:lang w:val="bg-BG"/>
        </w:rPr>
        <w:t>С подаването на настоящия документ декларираме, че се съгласяваме с клаузите на проектодоговора и че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38505129" w14:textId="77777777" w:rsidR="00F459D5" w:rsidRPr="00892D83" w:rsidRDefault="00F459D5" w:rsidP="00475D64">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Име /с печатни букви/: ..........................................................................</w:t>
      </w:r>
    </w:p>
    <w:p w14:paraId="7C466D14" w14:textId="77777777" w:rsidR="00F459D5" w:rsidRPr="00892D83" w:rsidRDefault="00F459D5" w:rsidP="00475D64">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в качеството на:</w:t>
      </w:r>
      <w:r w:rsidRPr="00892D83">
        <w:rPr>
          <w:rFonts w:ascii="Bookman Old Style" w:hAnsi="Bookman Old Style"/>
          <w:b/>
          <w:color w:val="auto"/>
          <w:lang w:val="bg-BG"/>
        </w:rPr>
        <w:tab/>
        <w:t>......................................................................................</w:t>
      </w:r>
    </w:p>
    <w:p w14:paraId="34D39AA4" w14:textId="77777777" w:rsidR="00F459D5" w:rsidRPr="00892D83" w:rsidRDefault="00F459D5" w:rsidP="00475D64">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34E06184" w14:textId="77777777" w:rsidR="00F459D5" w:rsidRPr="00892D83" w:rsidRDefault="00F459D5" w:rsidP="00475D64">
      <w:pPr>
        <w:pStyle w:val="Footer"/>
        <w:tabs>
          <w:tab w:val="right" w:pos="9000"/>
        </w:tabs>
        <w:rPr>
          <w:rFonts w:ascii="Bookman Old Style" w:hAnsi="Bookman Old Style"/>
          <w:b/>
          <w:color w:val="auto"/>
          <w:lang w:val="bg-BG"/>
        </w:rPr>
      </w:pPr>
    </w:p>
    <w:p w14:paraId="1F09D9ED" w14:textId="77777777" w:rsidR="00F459D5" w:rsidRPr="00892D83" w:rsidRDefault="00F459D5" w:rsidP="00475D64">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Представляващ участник:...........................................................................</w:t>
      </w:r>
    </w:p>
    <w:p w14:paraId="57FA0BD3" w14:textId="77777777" w:rsidR="00F459D5" w:rsidRPr="00892D83" w:rsidRDefault="00F459D5" w:rsidP="00475D64">
      <w:pPr>
        <w:pStyle w:val="Footer"/>
        <w:tabs>
          <w:tab w:val="right" w:pos="9000"/>
        </w:tabs>
        <w:rPr>
          <w:rFonts w:ascii="Bookman Old Style" w:hAnsi="Bookman Old Style"/>
          <w:b/>
          <w:color w:val="auto"/>
          <w:lang w:val="bg-BG"/>
        </w:rPr>
      </w:pPr>
    </w:p>
    <w:p w14:paraId="2EA4765E" w14:textId="77777777" w:rsidR="00F459D5" w:rsidRPr="00892D83" w:rsidRDefault="00F459D5" w:rsidP="00475D64">
      <w:pPr>
        <w:pStyle w:val="Footer"/>
        <w:tabs>
          <w:tab w:val="right" w:pos="9000"/>
        </w:tabs>
        <w:rPr>
          <w:rFonts w:ascii="Bookman Old Style" w:hAnsi="Bookman Old Style"/>
          <w:b/>
          <w:color w:val="auto"/>
          <w:lang w:val="bg-BG"/>
        </w:rPr>
      </w:pPr>
    </w:p>
    <w:p w14:paraId="765DD062" w14:textId="77777777" w:rsidR="00F459D5" w:rsidRPr="00892D83" w:rsidRDefault="00F459D5" w:rsidP="00475D64">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Документът се подписва от законния представител на участника или от надлежно упълномощено лице.</w:t>
      </w:r>
    </w:p>
    <w:p w14:paraId="08103073" w14:textId="77777777" w:rsidR="00F459D5" w:rsidRPr="00892D83" w:rsidRDefault="00F459D5" w:rsidP="00F459D5">
      <w:pPr>
        <w:pStyle w:val="Footer"/>
        <w:tabs>
          <w:tab w:val="right" w:pos="9000"/>
        </w:tabs>
        <w:jc w:val="center"/>
        <w:rPr>
          <w:rFonts w:ascii="Bookman Old Style" w:hAnsi="Bookman Old Style"/>
          <w:b/>
          <w:color w:val="auto"/>
          <w:lang w:val="bg-BG"/>
        </w:rPr>
      </w:pPr>
    </w:p>
    <w:p w14:paraId="701F4E2B" w14:textId="77777777" w:rsidR="00F459D5" w:rsidRPr="00892D83" w:rsidRDefault="00F459D5" w:rsidP="00A02C41">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Подпис: ....................................Дата:....................................</w:t>
      </w:r>
    </w:p>
    <w:p w14:paraId="7C06AFC5" w14:textId="77777777" w:rsidR="00F459D5" w:rsidRPr="00892D83" w:rsidRDefault="00F459D5" w:rsidP="00F459D5">
      <w:pPr>
        <w:pStyle w:val="Footer"/>
        <w:tabs>
          <w:tab w:val="right" w:pos="9000"/>
        </w:tabs>
        <w:jc w:val="center"/>
        <w:rPr>
          <w:rFonts w:ascii="Bookman Old Style" w:hAnsi="Bookman Old Style"/>
          <w:b/>
          <w:color w:val="auto"/>
          <w:lang w:val="bg-BG"/>
        </w:rPr>
      </w:pPr>
    </w:p>
    <w:p w14:paraId="279204FD" w14:textId="77777777" w:rsidR="00F459D5" w:rsidRPr="00892D83" w:rsidRDefault="00F459D5" w:rsidP="00F459D5">
      <w:pPr>
        <w:pStyle w:val="Footer"/>
        <w:tabs>
          <w:tab w:val="right" w:pos="9000"/>
        </w:tabs>
        <w:jc w:val="center"/>
        <w:rPr>
          <w:rFonts w:ascii="Bookman Old Style" w:hAnsi="Bookman Old Style"/>
          <w:b/>
          <w:color w:val="auto"/>
          <w:lang w:val="bg-BG"/>
        </w:rPr>
        <w:sectPr w:rsidR="00F459D5" w:rsidRPr="00892D83" w:rsidSect="002E77E3">
          <w:pgSz w:w="11906" w:h="16838"/>
          <w:pgMar w:top="1440" w:right="1440" w:bottom="1440" w:left="1440" w:header="709" w:footer="278" w:gutter="0"/>
          <w:cols w:space="720"/>
          <w:vAlign w:val="both"/>
        </w:sectPr>
      </w:pPr>
    </w:p>
    <w:p w14:paraId="27D63175" w14:textId="77777777" w:rsidR="00F459D5" w:rsidRPr="00892D83" w:rsidRDefault="00F459D5" w:rsidP="00A00792">
      <w:pPr>
        <w:pStyle w:val="Footer"/>
        <w:tabs>
          <w:tab w:val="right" w:pos="9000"/>
        </w:tabs>
        <w:jc w:val="right"/>
        <w:rPr>
          <w:rFonts w:ascii="Bookman Old Style" w:hAnsi="Bookman Old Style"/>
          <w:b/>
          <w:bCs/>
          <w:color w:val="auto"/>
          <w:lang w:val="bg-BG"/>
        </w:rPr>
      </w:pPr>
      <w:r w:rsidRPr="00892D83">
        <w:rPr>
          <w:rFonts w:ascii="Bookman Old Style" w:hAnsi="Bookman Old Style"/>
          <w:b/>
          <w:bCs/>
          <w:color w:val="auto"/>
          <w:lang w:val="bg-BG"/>
        </w:rPr>
        <w:t>Образец</w:t>
      </w:r>
    </w:p>
    <w:p w14:paraId="5F341D49" w14:textId="77777777" w:rsidR="00F459D5" w:rsidRPr="00892D83" w:rsidRDefault="00F459D5" w:rsidP="00A02C41">
      <w:pPr>
        <w:pStyle w:val="Footer"/>
        <w:tabs>
          <w:tab w:val="right" w:pos="9000"/>
        </w:tabs>
        <w:jc w:val="center"/>
        <w:rPr>
          <w:rFonts w:ascii="Bookman Old Style" w:hAnsi="Bookman Old Style"/>
          <w:b/>
          <w:bCs/>
          <w:color w:val="auto"/>
          <w:lang w:val="bg-BG"/>
        </w:rPr>
      </w:pPr>
      <w:r w:rsidRPr="00892D83">
        <w:rPr>
          <w:rFonts w:ascii="Bookman Old Style" w:hAnsi="Bookman Old Style"/>
          <w:b/>
          <w:bCs/>
          <w:color w:val="auto"/>
          <w:lang w:val="bg-BG"/>
        </w:rPr>
        <w:t>ДЕКЛАРАЦИЯ</w:t>
      </w:r>
    </w:p>
    <w:p w14:paraId="6D5453CE" w14:textId="77777777" w:rsidR="00F459D5" w:rsidRPr="00892D83" w:rsidRDefault="00F459D5" w:rsidP="00A02C41">
      <w:pPr>
        <w:pStyle w:val="Footer"/>
        <w:tabs>
          <w:tab w:val="right" w:pos="9000"/>
        </w:tabs>
        <w:jc w:val="center"/>
        <w:rPr>
          <w:rFonts w:ascii="Bookman Old Style" w:hAnsi="Bookman Old Style"/>
          <w:b/>
          <w:color w:val="auto"/>
          <w:lang w:val="bg-BG"/>
        </w:rPr>
      </w:pPr>
      <w:r w:rsidRPr="00892D83">
        <w:rPr>
          <w:rFonts w:ascii="Bookman Old Style" w:hAnsi="Bookman Old Style"/>
          <w:b/>
          <w:color w:val="auto"/>
          <w:lang w:val="bg-BG"/>
        </w:rPr>
        <w:t>ЗА СРОКА НА ВАЛИДНОСТ НА ОФЕРТАТА</w:t>
      </w:r>
    </w:p>
    <w:p w14:paraId="57200151" w14:textId="77777777" w:rsidR="00F459D5" w:rsidRPr="00892D83" w:rsidRDefault="00F459D5" w:rsidP="00475D64">
      <w:pPr>
        <w:pStyle w:val="Footer"/>
        <w:tabs>
          <w:tab w:val="right" w:pos="9000"/>
        </w:tabs>
        <w:jc w:val="center"/>
        <w:rPr>
          <w:rFonts w:ascii="Bookman Old Style" w:hAnsi="Bookman Old Style"/>
          <w:b/>
          <w:color w:val="auto"/>
          <w:lang w:val="ru-RU"/>
        </w:rPr>
      </w:pPr>
    </w:p>
    <w:p w14:paraId="01DF6775" w14:textId="77777777" w:rsidR="00F459D5" w:rsidRPr="00892D83" w:rsidRDefault="00F459D5" w:rsidP="00F459D5">
      <w:pPr>
        <w:pStyle w:val="Footer"/>
        <w:tabs>
          <w:tab w:val="right" w:pos="9000"/>
        </w:tabs>
        <w:jc w:val="center"/>
        <w:rPr>
          <w:rFonts w:ascii="Bookman Old Style" w:hAnsi="Bookman Old Style"/>
          <w:b/>
          <w:color w:val="auto"/>
          <w:lang w:val="ru-RU"/>
        </w:rPr>
      </w:pPr>
    </w:p>
    <w:p w14:paraId="72909D9C" w14:textId="7BC59598" w:rsidR="00F459D5" w:rsidRPr="00892D83" w:rsidRDefault="00F459D5" w:rsidP="00A02C41">
      <w:pPr>
        <w:pStyle w:val="Footer"/>
        <w:tabs>
          <w:tab w:val="right" w:pos="9000"/>
        </w:tabs>
        <w:rPr>
          <w:rFonts w:ascii="Bookman Old Style" w:hAnsi="Bookman Old Style"/>
          <w:b/>
          <w:bCs/>
          <w:color w:val="auto"/>
          <w:lang w:val="bg-BG"/>
        </w:rPr>
      </w:pPr>
      <w:r w:rsidRPr="00892D83">
        <w:rPr>
          <w:rFonts w:ascii="Bookman Old Style" w:hAnsi="Bookman Old Style"/>
          <w:b/>
          <w:color w:val="auto"/>
          <w:lang w:val="bg-BG"/>
        </w:rPr>
        <w:t xml:space="preserve">Долуподписаният .............................................................................., в качеството си на ............................................................................... на фирма .............................................................., при изпълнение на процедура с номер </w:t>
      </w:r>
      <w:r w:rsidR="006B663E" w:rsidRPr="00892D83">
        <w:rPr>
          <w:rFonts w:ascii="Bookman Old Style" w:hAnsi="Bookman Old Style"/>
          <w:b/>
          <w:color w:val="auto"/>
          <w:lang w:val="bg-BG"/>
        </w:rPr>
        <w:t xml:space="preserve">№ </w:t>
      </w:r>
      <w:r w:rsidR="006A0AD5" w:rsidRPr="00892D83">
        <w:rPr>
          <w:rFonts w:ascii="Bookman Old Style" w:hAnsi="Bookman Old Style"/>
          <w:b/>
          <w:color w:val="auto"/>
          <w:lang w:val="bg-BG"/>
        </w:rPr>
        <w:t>ТТ001711</w:t>
      </w:r>
      <w:r w:rsidR="006B663E" w:rsidRPr="00892D83">
        <w:rPr>
          <w:rFonts w:ascii="Bookman Old Style" w:hAnsi="Bookman Old Style"/>
          <w:b/>
          <w:color w:val="auto"/>
          <w:lang w:val="bg-BG"/>
        </w:rPr>
        <w:t xml:space="preserve"> за: “Доставка на фино смляна негасена вар за обработка на механично обезводнена утайка“</w:t>
      </w:r>
    </w:p>
    <w:p w14:paraId="3892599E" w14:textId="77777777" w:rsidR="00F459D5" w:rsidRPr="00892D83" w:rsidRDefault="00F459D5" w:rsidP="00A02C41">
      <w:pPr>
        <w:pStyle w:val="Footer"/>
        <w:tabs>
          <w:tab w:val="right" w:pos="9000"/>
        </w:tabs>
        <w:rPr>
          <w:rFonts w:ascii="Bookman Old Style" w:hAnsi="Bookman Old Style"/>
          <w:b/>
          <w:i/>
          <w:color w:val="auto"/>
          <w:lang w:val="ru-RU"/>
        </w:rPr>
      </w:pPr>
    </w:p>
    <w:p w14:paraId="6184E574" w14:textId="77777777" w:rsidR="00F459D5" w:rsidRPr="00892D83" w:rsidRDefault="00F459D5" w:rsidP="00A02C41">
      <w:pPr>
        <w:pStyle w:val="Footer"/>
        <w:tabs>
          <w:tab w:val="right" w:pos="9000"/>
        </w:tabs>
        <w:jc w:val="center"/>
        <w:rPr>
          <w:rFonts w:ascii="Bookman Old Style" w:hAnsi="Bookman Old Style"/>
          <w:b/>
          <w:color w:val="auto"/>
          <w:lang w:val="ru-RU"/>
        </w:rPr>
      </w:pPr>
      <w:r w:rsidRPr="00892D83">
        <w:rPr>
          <w:rFonts w:ascii="Bookman Old Style" w:hAnsi="Bookman Old Style"/>
          <w:b/>
          <w:color w:val="auto"/>
          <w:lang w:val="ru-RU"/>
        </w:rPr>
        <w:t>Д Е К Л А Р И Р А М, ЧЕ:</w:t>
      </w:r>
    </w:p>
    <w:p w14:paraId="426371ED" w14:textId="77777777" w:rsidR="00F459D5" w:rsidRPr="00892D83" w:rsidRDefault="00F459D5" w:rsidP="00F459D5">
      <w:pPr>
        <w:pStyle w:val="Footer"/>
        <w:tabs>
          <w:tab w:val="right" w:pos="9000"/>
        </w:tabs>
        <w:jc w:val="center"/>
        <w:rPr>
          <w:rFonts w:ascii="Bookman Old Style" w:hAnsi="Bookman Old Style"/>
          <w:b/>
          <w:color w:val="auto"/>
          <w:lang w:val="ru-RU"/>
        </w:rPr>
      </w:pPr>
    </w:p>
    <w:p w14:paraId="7C166251" w14:textId="77777777" w:rsidR="00F459D5" w:rsidRPr="00892D83" w:rsidRDefault="00F459D5" w:rsidP="006B663E">
      <w:pPr>
        <w:pStyle w:val="Footer"/>
        <w:tabs>
          <w:tab w:val="right" w:pos="9000"/>
        </w:tabs>
        <w:rPr>
          <w:rFonts w:ascii="Bookman Old Style" w:hAnsi="Bookman Old Style"/>
          <w:b/>
          <w:color w:val="auto"/>
          <w:lang w:val="ru-RU"/>
        </w:rPr>
      </w:pPr>
      <w:r w:rsidRPr="00892D83">
        <w:rPr>
          <w:rFonts w:ascii="Bookman Old Style" w:hAnsi="Bookman Old Style"/>
          <w:b/>
          <w:color w:val="auto"/>
          <w:lang w:val="bg-BG"/>
        </w:rPr>
        <w:tab/>
      </w:r>
      <w:r w:rsidRPr="00892D83">
        <w:rPr>
          <w:rFonts w:ascii="Bookman Old Style" w:hAnsi="Bookman Old Style"/>
          <w:b/>
          <w:color w:val="auto"/>
          <w:lang w:val="ru-RU"/>
        </w:rPr>
        <w:t>С подаване на настоящата оферта декларираме, че сме съгласни валидността на нашата оферта да бъде ............</w:t>
      </w:r>
      <w:r w:rsidRPr="00892D83">
        <w:rPr>
          <w:rFonts w:ascii="Bookman Old Style" w:hAnsi="Bookman Old Style"/>
          <w:b/>
          <w:color w:val="auto"/>
          <w:lang w:val="bg-BG"/>
        </w:rPr>
        <w:t>........</w:t>
      </w:r>
      <w:r w:rsidRPr="00892D83">
        <w:rPr>
          <w:rFonts w:ascii="Bookman Old Style" w:hAnsi="Bookman Old Style"/>
          <w:b/>
          <w:color w:val="auto"/>
          <w:lang w:val="ru-RU"/>
        </w:rPr>
        <w:t>.. календарни дни</w:t>
      </w:r>
      <w:r w:rsidRPr="00892D83">
        <w:rPr>
          <w:rFonts w:ascii="Bookman Old Style" w:hAnsi="Bookman Old Style"/>
          <w:b/>
          <w:color w:val="auto"/>
          <w:lang w:val="bg-BG"/>
        </w:rPr>
        <w:t>.</w:t>
      </w:r>
    </w:p>
    <w:p w14:paraId="01C6B9BC" w14:textId="77777777" w:rsidR="00F459D5" w:rsidRPr="00892D83" w:rsidRDefault="00F459D5" w:rsidP="006B663E">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Минимум 150 дни считано от датата определена за краен срок за получаване на оферти.</w:t>
      </w:r>
    </w:p>
    <w:p w14:paraId="3FD021F6" w14:textId="77777777" w:rsidR="00F459D5" w:rsidRPr="00892D83" w:rsidRDefault="00F459D5" w:rsidP="006B663E">
      <w:pPr>
        <w:pStyle w:val="Footer"/>
        <w:tabs>
          <w:tab w:val="right" w:pos="9000"/>
        </w:tabs>
        <w:rPr>
          <w:rFonts w:ascii="Bookman Old Style" w:hAnsi="Bookman Old Style"/>
          <w:b/>
          <w:color w:val="auto"/>
          <w:lang w:val="ru-RU"/>
        </w:rPr>
      </w:pPr>
    </w:p>
    <w:p w14:paraId="2EB3AAD8" w14:textId="77777777" w:rsidR="00F459D5" w:rsidRPr="00892D83" w:rsidRDefault="00F459D5" w:rsidP="006B663E">
      <w:pPr>
        <w:pStyle w:val="Footer"/>
        <w:tabs>
          <w:tab w:val="right" w:pos="9000"/>
        </w:tabs>
        <w:rPr>
          <w:rFonts w:ascii="Bookman Old Style" w:hAnsi="Bookman Old Style"/>
          <w:b/>
          <w:color w:val="auto"/>
          <w:lang w:val="ru-RU"/>
        </w:rPr>
      </w:pPr>
      <w:r w:rsidRPr="00892D83">
        <w:rPr>
          <w:rFonts w:ascii="Bookman Old Style" w:hAnsi="Bookman Old Style"/>
          <w:b/>
          <w:color w:val="auto"/>
          <w:lang w:val="ru-RU"/>
        </w:rPr>
        <w:t>Известна ми е отговорността по чл.313 от Наказателния кодекс за посочване на неверни данни.</w:t>
      </w:r>
    </w:p>
    <w:p w14:paraId="3DADEE18" w14:textId="77777777" w:rsidR="00F459D5" w:rsidRPr="00892D83" w:rsidRDefault="00F459D5" w:rsidP="006B663E">
      <w:pPr>
        <w:pStyle w:val="Footer"/>
        <w:tabs>
          <w:tab w:val="right" w:pos="9000"/>
        </w:tabs>
        <w:rPr>
          <w:rFonts w:ascii="Bookman Old Style" w:hAnsi="Bookman Old Style"/>
          <w:b/>
          <w:color w:val="auto"/>
          <w:lang w:val="ru-RU"/>
        </w:rPr>
      </w:pPr>
    </w:p>
    <w:p w14:paraId="5493EF73" w14:textId="77777777" w:rsidR="00F459D5" w:rsidRPr="00892D83" w:rsidRDefault="00F459D5" w:rsidP="006B663E">
      <w:pPr>
        <w:pStyle w:val="Footer"/>
        <w:tabs>
          <w:tab w:val="right" w:pos="9000"/>
        </w:tabs>
        <w:rPr>
          <w:rFonts w:ascii="Bookman Old Style" w:hAnsi="Bookman Old Style"/>
          <w:b/>
          <w:color w:val="auto"/>
          <w:lang w:val="bg-BG"/>
        </w:rPr>
      </w:pPr>
      <w:r w:rsidRPr="00892D83">
        <w:rPr>
          <w:rFonts w:ascii="Bookman Old Style" w:hAnsi="Bookman Old Style"/>
          <w:b/>
          <w:color w:val="auto"/>
          <w:lang w:val="bg-BG"/>
        </w:rPr>
        <w:t>Документът се подписва от законния представител на участника или от надлежно упълномощено лице.</w:t>
      </w:r>
    </w:p>
    <w:p w14:paraId="4A55FBB9" w14:textId="77777777" w:rsidR="00F459D5" w:rsidRPr="00892D83" w:rsidRDefault="00F459D5" w:rsidP="00F459D5">
      <w:pPr>
        <w:pStyle w:val="Footer"/>
        <w:tabs>
          <w:tab w:val="right" w:pos="9000"/>
        </w:tabs>
        <w:jc w:val="center"/>
        <w:rPr>
          <w:rFonts w:ascii="Bookman Old Style" w:hAnsi="Bookman Old Style"/>
          <w:b/>
          <w:color w:val="auto"/>
          <w:lang w:val="bg-BG"/>
        </w:rPr>
      </w:pPr>
    </w:p>
    <w:p w14:paraId="5FA6C617" w14:textId="77777777" w:rsidR="00F459D5" w:rsidRPr="00892D83" w:rsidRDefault="00F459D5" w:rsidP="00F459D5">
      <w:pPr>
        <w:pStyle w:val="Footer"/>
        <w:tabs>
          <w:tab w:val="right" w:pos="9000"/>
        </w:tabs>
        <w:jc w:val="center"/>
        <w:rPr>
          <w:rFonts w:ascii="Bookman Old Style" w:hAnsi="Bookman Old Style"/>
          <w:b/>
          <w:color w:val="auto"/>
          <w:lang w:val="bg-BG"/>
        </w:rPr>
      </w:pPr>
      <w:r w:rsidRPr="00892D83">
        <w:rPr>
          <w:rFonts w:ascii="Bookman Old Style" w:hAnsi="Bookman Old Style"/>
          <w:b/>
          <w:color w:val="auto"/>
          <w:lang w:val="bg-BG"/>
        </w:rPr>
        <w:t>Подпис: ....................................</w:t>
      </w:r>
      <w:r w:rsidRPr="00892D83">
        <w:rPr>
          <w:rFonts w:ascii="Bookman Old Style" w:hAnsi="Bookman Old Style"/>
          <w:b/>
          <w:color w:val="auto"/>
          <w:lang w:val="bg-BG"/>
        </w:rPr>
        <w:tab/>
        <w:t>Дата:....................................</w:t>
      </w:r>
    </w:p>
    <w:p w14:paraId="1C0A510D" w14:textId="77777777" w:rsidR="00F459D5" w:rsidRPr="00892D83" w:rsidRDefault="00F459D5" w:rsidP="00F459D5">
      <w:pPr>
        <w:pStyle w:val="Footer"/>
        <w:tabs>
          <w:tab w:val="right" w:pos="9000"/>
        </w:tabs>
        <w:jc w:val="center"/>
        <w:rPr>
          <w:rFonts w:ascii="Bookman Old Style" w:hAnsi="Bookman Old Style"/>
          <w:b/>
          <w:color w:val="auto"/>
          <w:lang w:val="ru-RU"/>
        </w:rPr>
      </w:pPr>
    </w:p>
    <w:p w14:paraId="52D41A64" w14:textId="77777777" w:rsidR="00F459D5" w:rsidRPr="00892D83" w:rsidRDefault="00F459D5" w:rsidP="00F459D5">
      <w:pPr>
        <w:pStyle w:val="Footer"/>
        <w:tabs>
          <w:tab w:val="right" w:pos="9000"/>
        </w:tabs>
        <w:jc w:val="center"/>
        <w:rPr>
          <w:rFonts w:ascii="Bookman Old Style" w:hAnsi="Bookman Old Style"/>
          <w:b/>
          <w:color w:val="auto"/>
          <w:lang w:val="bg-BG"/>
        </w:rPr>
        <w:sectPr w:rsidR="00F459D5" w:rsidRPr="00892D83" w:rsidSect="002E77E3">
          <w:pgSz w:w="11906" w:h="16838"/>
          <w:pgMar w:top="1440" w:right="1440" w:bottom="1440" w:left="1440" w:header="709" w:footer="278" w:gutter="0"/>
          <w:cols w:space="720"/>
          <w:vAlign w:val="both"/>
        </w:sectPr>
      </w:pPr>
    </w:p>
    <w:p w14:paraId="7F70C247" w14:textId="77777777" w:rsidR="00F459D5" w:rsidRPr="007648E0" w:rsidRDefault="00F459D5" w:rsidP="00F459D5">
      <w:pPr>
        <w:pStyle w:val="Footer"/>
        <w:tabs>
          <w:tab w:val="right" w:pos="9000"/>
        </w:tabs>
        <w:rPr>
          <w:rFonts w:ascii="Bookman Old Style" w:hAnsi="Bookman Old Style"/>
          <w:b/>
          <w:color w:val="auto"/>
          <w:sz w:val="22"/>
          <w:lang w:val="bg-BG"/>
        </w:rPr>
      </w:pPr>
      <w:bookmarkStart w:id="36" w:name="_Hlt90871194"/>
      <w:r w:rsidRPr="007648E0">
        <w:rPr>
          <w:rFonts w:ascii="Bookman Old Style" w:hAnsi="Bookman Old Style"/>
          <w:b/>
          <w:color w:val="auto"/>
          <w:sz w:val="22"/>
          <w:lang w:val="bg-BG"/>
        </w:rPr>
        <w:t xml:space="preserve">Списък на приложените </w:t>
      </w:r>
      <w:bookmarkEnd w:id="36"/>
      <w:r w:rsidRPr="007648E0">
        <w:rPr>
          <w:rFonts w:ascii="Bookman Old Style" w:hAnsi="Bookman Old Style"/>
          <w:b/>
          <w:color w:val="auto"/>
          <w:sz w:val="22"/>
          <w:lang w:val="bg-BG"/>
        </w:rPr>
        <w:t xml:space="preserve">към </w:t>
      </w:r>
      <w:r w:rsidRPr="007648E0">
        <w:rPr>
          <w:rFonts w:ascii="Bookman Old Style" w:hAnsi="Bookman Old Style"/>
          <w:b/>
          <w:bCs/>
          <w:color w:val="auto"/>
          <w:sz w:val="22"/>
          <w:lang w:val="bg-BG"/>
        </w:rPr>
        <w:t>офертата</w:t>
      </w:r>
      <w:r w:rsidRPr="007648E0">
        <w:rPr>
          <w:rFonts w:ascii="Bookman Old Style" w:hAnsi="Bookman Old Style"/>
          <w:b/>
          <w:color w:val="auto"/>
          <w:sz w:val="22"/>
          <w:lang w:val="bg-BG"/>
        </w:rPr>
        <w:t xml:space="preserve"> документи </w:t>
      </w:r>
    </w:p>
    <w:p w14:paraId="23DA111C" w14:textId="77777777" w:rsidR="00F459D5" w:rsidRPr="00892D83" w:rsidRDefault="00F459D5" w:rsidP="00F459D5">
      <w:pPr>
        <w:pStyle w:val="Footer"/>
        <w:tabs>
          <w:tab w:val="right" w:pos="9000"/>
        </w:tabs>
        <w:rPr>
          <w:rFonts w:ascii="Bookman Old Style" w:hAnsi="Bookman Old Style"/>
          <w:b/>
          <w:color w:val="auto"/>
          <w:lang w:val="bg-BG"/>
        </w:rPr>
      </w:pPr>
      <w:r w:rsidRPr="007648E0">
        <w:rPr>
          <w:rFonts w:ascii="Bookman Old Style" w:hAnsi="Bookman Old Style"/>
          <w:b/>
          <w:color w:val="auto"/>
          <w:sz w:val="22"/>
          <w:lang w:val="bg-BG"/>
        </w:rPr>
        <w:t>Документът е представен (отбелязва се с ДА или НЕ</w:t>
      </w:r>
      <w:r w:rsidRPr="00892D83">
        <w:rPr>
          <w:rFonts w:ascii="Bookman Old Style" w:hAnsi="Bookman Old Style"/>
          <w:b/>
          <w:color w:val="auto"/>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7476"/>
        <w:gridCol w:w="752"/>
      </w:tblGrid>
      <w:tr w:rsidR="00F7293C" w:rsidRPr="00892D83" w14:paraId="13087DD1" w14:textId="77777777" w:rsidTr="002D56BF">
        <w:trPr>
          <w:tblHeader/>
        </w:trPr>
        <w:tc>
          <w:tcPr>
            <w:tcW w:w="437" w:type="pct"/>
            <w:vAlign w:val="center"/>
          </w:tcPr>
          <w:p w14:paraId="3D0E4505" w14:textId="77777777" w:rsidR="00F7293C" w:rsidRPr="00892D83" w:rsidRDefault="00F7293C" w:rsidP="002D56BF">
            <w:pPr>
              <w:overflowPunct w:val="0"/>
              <w:autoSpaceDE w:val="0"/>
              <w:autoSpaceDN w:val="0"/>
              <w:adjustRightInd w:val="0"/>
              <w:ind w:left="-57" w:right="-57"/>
              <w:jc w:val="center"/>
              <w:outlineLvl w:val="0"/>
              <w:rPr>
                <w:sz w:val="22"/>
                <w:lang w:val="bg-BG"/>
              </w:rPr>
            </w:pPr>
            <w:r w:rsidRPr="00892D83">
              <w:rPr>
                <w:sz w:val="22"/>
                <w:lang w:val="bg-BG"/>
              </w:rPr>
              <w:t>№</w:t>
            </w:r>
          </w:p>
        </w:tc>
        <w:tc>
          <w:tcPr>
            <w:tcW w:w="4146" w:type="pct"/>
            <w:vAlign w:val="center"/>
          </w:tcPr>
          <w:p w14:paraId="677AB0CC" w14:textId="77777777" w:rsidR="00F7293C" w:rsidRPr="00892D83" w:rsidRDefault="00F7293C" w:rsidP="002D56BF">
            <w:pPr>
              <w:overflowPunct w:val="0"/>
              <w:autoSpaceDE w:val="0"/>
              <w:autoSpaceDN w:val="0"/>
              <w:adjustRightInd w:val="0"/>
              <w:ind w:left="15" w:right="15" w:firstLine="720"/>
              <w:jc w:val="center"/>
              <w:outlineLvl w:val="0"/>
              <w:rPr>
                <w:sz w:val="20"/>
                <w:lang w:val="bg-BG"/>
              </w:rPr>
            </w:pPr>
            <w:r w:rsidRPr="00892D83">
              <w:rPr>
                <w:sz w:val="20"/>
                <w:lang w:val="bg-BG"/>
              </w:rPr>
              <w:t>Наименование на документа</w:t>
            </w:r>
          </w:p>
        </w:tc>
        <w:tc>
          <w:tcPr>
            <w:tcW w:w="417" w:type="pct"/>
            <w:vAlign w:val="center"/>
          </w:tcPr>
          <w:p w14:paraId="68DD7619" w14:textId="77777777" w:rsidR="00F7293C" w:rsidRPr="00892D83" w:rsidRDefault="00F7293C" w:rsidP="002D56BF">
            <w:pPr>
              <w:overflowPunct w:val="0"/>
              <w:autoSpaceDE w:val="0"/>
              <w:autoSpaceDN w:val="0"/>
              <w:adjustRightInd w:val="0"/>
              <w:ind w:left="-796" w:right="15" w:firstLine="720"/>
              <w:jc w:val="center"/>
              <w:outlineLvl w:val="0"/>
              <w:rPr>
                <w:sz w:val="18"/>
                <w:lang w:val="bg-BG"/>
              </w:rPr>
            </w:pPr>
            <w:r w:rsidRPr="00892D83">
              <w:rPr>
                <w:sz w:val="18"/>
                <w:lang w:val="bg-BG"/>
              </w:rPr>
              <w:t>Да/Не</w:t>
            </w:r>
          </w:p>
        </w:tc>
      </w:tr>
      <w:tr w:rsidR="00F7293C" w:rsidRPr="00892D83" w14:paraId="6763BF51" w14:textId="77777777" w:rsidTr="002D56BF">
        <w:tc>
          <w:tcPr>
            <w:tcW w:w="437" w:type="pct"/>
            <w:vAlign w:val="center"/>
          </w:tcPr>
          <w:p w14:paraId="47CF8182"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7EA8361C" w14:textId="0930A2A7" w:rsidR="00F7293C" w:rsidRPr="007648E0" w:rsidRDefault="00C148C7" w:rsidP="00C148C7">
            <w:pPr>
              <w:keepLines/>
              <w:tabs>
                <w:tab w:val="left" w:pos="2127"/>
              </w:tabs>
              <w:spacing w:line="276" w:lineRule="auto"/>
              <w:jc w:val="both"/>
              <w:rPr>
                <w:sz w:val="16"/>
                <w:lang w:val="bg-BG"/>
              </w:rPr>
            </w:pPr>
            <w:r w:rsidRPr="007648E0">
              <w:rPr>
                <w:b/>
                <w:sz w:val="16"/>
                <w:szCs w:val="20"/>
                <w:lang w:val="bg-BG"/>
              </w:rPr>
              <w:t>Единен</w:t>
            </w:r>
            <w:r w:rsidRPr="007648E0">
              <w:rPr>
                <w:color w:val="000000"/>
                <w:sz w:val="16"/>
                <w:szCs w:val="20"/>
                <w:lang w:val="bg-BG" w:eastAsia="bg-BG"/>
              </w:rPr>
              <w:t xml:space="preserve"> европейски документ за обществени поръчки (ЕЕДОП) за участника, </w:t>
            </w:r>
            <w:r w:rsidRPr="007648E0">
              <w:rPr>
                <w:color w:val="000000"/>
                <w:sz w:val="16"/>
                <w:lang w:eastAsia="bg-BG"/>
              </w:rPr>
              <w:t>в ЕЛЕКТРОНЕН ВИД</w:t>
            </w:r>
            <w:r w:rsidRPr="007648E0">
              <w:rPr>
                <w:color w:val="000000"/>
                <w:sz w:val="16"/>
                <w:lang w:val="bg-BG" w:eastAsia="bg-BG"/>
              </w:rPr>
              <w:t>,</w:t>
            </w:r>
            <w:r w:rsidRPr="007648E0">
              <w:rPr>
                <w:color w:val="000000"/>
                <w:sz w:val="16"/>
                <w:lang w:eastAsia="bg-BG"/>
              </w:rPr>
              <w:t xml:space="preserve"> цифрово подписан и приложен на подходящ оптичен носител към </w:t>
            </w:r>
            <w:r w:rsidRPr="007648E0">
              <w:rPr>
                <w:color w:val="000000"/>
                <w:sz w:val="16"/>
                <w:lang w:val="bg-BG" w:eastAsia="bg-BG"/>
              </w:rPr>
              <w:t>опаковката</w:t>
            </w:r>
            <w:r w:rsidRPr="007648E0">
              <w:rPr>
                <w:color w:val="000000"/>
                <w:sz w:val="16"/>
                <w:lang w:eastAsia="bg-BG"/>
              </w:rPr>
              <w:t xml:space="preserve"> </w:t>
            </w:r>
            <w:r w:rsidRPr="007648E0">
              <w:rPr>
                <w:color w:val="000000"/>
                <w:sz w:val="16"/>
                <w:lang w:val="bg-BG" w:eastAsia="bg-BG"/>
              </w:rPr>
              <w:t xml:space="preserve">с </w:t>
            </w:r>
            <w:r w:rsidRPr="007648E0">
              <w:rPr>
                <w:color w:val="000000"/>
                <w:sz w:val="16"/>
                <w:lang w:eastAsia="bg-BG"/>
              </w:rPr>
              <w:t>документи за участие в процедурата</w:t>
            </w:r>
            <w:r w:rsidRPr="007648E0">
              <w:rPr>
                <w:color w:val="000000"/>
                <w:sz w:val="16"/>
                <w:lang w:val="bg-BG" w:eastAsia="bg-BG"/>
              </w:rPr>
              <w:t>,</w:t>
            </w:r>
            <w:r w:rsidRPr="007648E0">
              <w:rPr>
                <w:color w:val="000000"/>
                <w:sz w:val="16"/>
                <w:szCs w:val="20"/>
                <w:lang w:val="bg-BG" w:eastAsia="bg-BG"/>
              </w:rPr>
              <w:t xml:space="preserve"> в нередактируем формат, подписан електронно и представен съобразно инструкциите в настоящата документация,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417" w:type="pct"/>
          </w:tcPr>
          <w:p w14:paraId="1630C0DE"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C148C7" w:rsidRPr="00892D83" w14:paraId="0496EBD7" w14:textId="77777777" w:rsidTr="002D56BF">
        <w:tc>
          <w:tcPr>
            <w:tcW w:w="437" w:type="pct"/>
            <w:vAlign w:val="center"/>
          </w:tcPr>
          <w:p w14:paraId="359EB5A9" w14:textId="77777777" w:rsidR="00C148C7" w:rsidRPr="00892D83" w:rsidRDefault="00C148C7"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24ABE35F" w14:textId="1FC8CD76" w:rsidR="00C148C7" w:rsidRPr="007648E0" w:rsidRDefault="00C148C7" w:rsidP="00C148C7">
            <w:pPr>
              <w:keepLines/>
              <w:tabs>
                <w:tab w:val="left" w:pos="2127"/>
              </w:tabs>
              <w:spacing w:line="276" w:lineRule="auto"/>
              <w:jc w:val="both"/>
              <w:rPr>
                <w:sz w:val="16"/>
                <w:lang w:val="bg-BG"/>
              </w:rPr>
            </w:pPr>
            <w:r w:rsidRPr="007648E0">
              <w:rPr>
                <w:sz w:val="16"/>
                <w:lang w:val="bg-BG"/>
              </w:rPr>
              <w:t xml:space="preserve">Когато, </w:t>
            </w:r>
            <w:r w:rsidRPr="007648E0">
              <w:rPr>
                <w:sz w:val="16"/>
              </w:rPr>
              <w:t>Участни</w:t>
            </w:r>
            <w:r w:rsidRPr="007648E0">
              <w:rPr>
                <w:sz w:val="16"/>
                <w:lang w:val="bg-BG"/>
              </w:rPr>
              <w:t>кът</w:t>
            </w:r>
            <w:r w:rsidRPr="007648E0">
              <w:rPr>
                <w:sz w:val="16"/>
              </w:rPr>
              <w:t xml:space="preserve"> осигуря</w:t>
            </w:r>
            <w:r w:rsidRPr="007648E0">
              <w:rPr>
                <w:sz w:val="16"/>
                <w:lang w:val="bg-BG"/>
              </w:rPr>
              <w:t>ва</w:t>
            </w:r>
            <w:r w:rsidRPr="007648E0">
              <w:rPr>
                <w:sz w:val="16"/>
              </w:rPr>
              <w:t xml:space="preserve">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r w:rsidRPr="007648E0">
              <w:rPr>
                <w:sz w:val="16"/>
                <w:lang w:val="bg-BG"/>
              </w:rPr>
              <w:t>.</w:t>
            </w:r>
          </w:p>
        </w:tc>
        <w:tc>
          <w:tcPr>
            <w:tcW w:w="417" w:type="pct"/>
          </w:tcPr>
          <w:p w14:paraId="713E7838" w14:textId="77777777" w:rsidR="00C148C7" w:rsidRPr="00892D83" w:rsidRDefault="00C148C7" w:rsidP="002D56BF">
            <w:pPr>
              <w:overflowPunct w:val="0"/>
              <w:autoSpaceDE w:val="0"/>
              <w:autoSpaceDN w:val="0"/>
              <w:adjustRightInd w:val="0"/>
              <w:ind w:left="15" w:right="15" w:firstLine="720"/>
              <w:jc w:val="both"/>
              <w:outlineLvl w:val="0"/>
              <w:rPr>
                <w:sz w:val="22"/>
                <w:lang w:val="bg-BG"/>
              </w:rPr>
            </w:pPr>
          </w:p>
        </w:tc>
      </w:tr>
      <w:tr w:rsidR="00F7293C" w:rsidRPr="00892D83" w14:paraId="38262431" w14:textId="77777777" w:rsidTr="002D56BF">
        <w:tc>
          <w:tcPr>
            <w:tcW w:w="437" w:type="pct"/>
            <w:vAlign w:val="center"/>
          </w:tcPr>
          <w:p w14:paraId="78AF68E1"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7C577380" w14:textId="77777777" w:rsidR="00F7293C" w:rsidRPr="007648E0" w:rsidRDefault="00F7293C" w:rsidP="002D56BF">
            <w:pPr>
              <w:tabs>
                <w:tab w:val="num" w:pos="993"/>
                <w:tab w:val="num" w:pos="2880"/>
              </w:tabs>
              <w:jc w:val="both"/>
              <w:rPr>
                <w:sz w:val="16"/>
                <w:lang w:val="bg-BG"/>
              </w:rPr>
            </w:pPr>
            <w:r w:rsidRPr="007648E0">
              <w:rPr>
                <w:sz w:val="16"/>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417" w:type="pct"/>
          </w:tcPr>
          <w:p w14:paraId="41F6E7C4"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6C19D76A" w14:textId="77777777" w:rsidTr="002D56BF">
        <w:tc>
          <w:tcPr>
            <w:tcW w:w="437" w:type="pct"/>
            <w:vAlign w:val="center"/>
          </w:tcPr>
          <w:p w14:paraId="2A474B69"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0C24CC4C" w14:textId="77777777" w:rsidR="00F7293C" w:rsidRPr="007648E0" w:rsidRDefault="00F7293C" w:rsidP="002D56BF">
            <w:pPr>
              <w:tabs>
                <w:tab w:val="num" w:pos="993"/>
                <w:tab w:val="num" w:pos="2880"/>
              </w:tabs>
              <w:jc w:val="both"/>
              <w:rPr>
                <w:sz w:val="16"/>
                <w:lang w:val="bg-BG"/>
              </w:rPr>
            </w:pPr>
            <w:r w:rsidRPr="007648E0">
              <w:rPr>
                <w:sz w:val="16"/>
                <w:lang w:val="bg-BG"/>
              </w:rPr>
              <w:t>Документи за доказване на предприетите мерки за надеждност по чл. 56 от ЗОП, когато е приложимо.</w:t>
            </w:r>
          </w:p>
        </w:tc>
        <w:tc>
          <w:tcPr>
            <w:tcW w:w="417" w:type="pct"/>
          </w:tcPr>
          <w:p w14:paraId="7ABE2838"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46F6C67E" w14:textId="77777777" w:rsidTr="002D56BF">
        <w:tc>
          <w:tcPr>
            <w:tcW w:w="437" w:type="pct"/>
            <w:vAlign w:val="center"/>
          </w:tcPr>
          <w:p w14:paraId="3669ED14"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18B8DD94" w14:textId="77777777" w:rsidR="00F7293C" w:rsidRPr="007648E0" w:rsidRDefault="00F7293C" w:rsidP="002D56BF">
            <w:pPr>
              <w:keepLines/>
              <w:tabs>
                <w:tab w:val="num" w:pos="851"/>
                <w:tab w:val="num" w:pos="993"/>
              </w:tabs>
              <w:jc w:val="both"/>
              <w:rPr>
                <w:sz w:val="16"/>
                <w:lang w:val="bg-BG"/>
              </w:rPr>
            </w:pPr>
            <w:r w:rsidRPr="007648E0">
              <w:rPr>
                <w:sz w:val="16"/>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7192AEB" w14:textId="77777777" w:rsidR="00F7293C" w:rsidRPr="007648E0" w:rsidRDefault="00F7293C" w:rsidP="005737C2">
            <w:pPr>
              <w:keepLines/>
              <w:numPr>
                <w:ilvl w:val="0"/>
                <w:numId w:val="25"/>
              </w:numPr>
              <w:tabs>
                <w:tab w:val="num" w:pos="993"/>
              </w:tabs>
              <w:jc w:val="both"/>
              <w:rPr>
                <w:sz w:val="16"/>
                <w:lang w:val="bg-BG"/>
              </w:rPr>
            </w:pPr>
            <w:r w:rsidRPr="007648E0">
              <w:rPr>
                <w:sz w:val="16"/>
                <w:lang w:val="bg-BG"/>
              </w:rPr>
              <w:t>правата и задълженията на участниците в обединението;</w:t>
            </w:r>
          </w:p>
          <w:p w14:paraId="6B903D07" w14:textId="77777777" w:rsidR="00F7293C" w:rsidRPr="007648E0" w:rsidRDefault="00F7293C" w:rsidP="005737C2">
            <w:pPr>
              <w:keepLines/>
              <w:numPr>
                <w:ilvl w:val="0"/>
                <w:numId w:val="25"/>
              </w:numPr>
              <w:tabs>
                <w:tab w:val="num" w:pos="993"/>
              </w:tabs>
              <w:jc w:val="both"/>
              <w:rPr>
                <w:sz w:val="16"/>
                <w:lang w:val="bg-BG"/>
              </w:rPr>
            </w:pPr>
            <w:r w:rsidRPr="007648E0">
              <w:rPr>
                <w:sz w:val="16"/>
                <w:lang w:val="bg-BG"/>
              </w:rPr>
              <w:t>разпределението на отговорността между членовете на обединението;</w:t>
            </w:r>
          </w:p>
          <w:p w14:paraId="17823693" w14:textId="77777777" w:rsidR="00F7293C" w:rsidRPr="007648E0" w:rsidRDefault="00F7293C" w:rsidP="005737C2">
            <w:pPr>
              <w:keepLines/>
              <w:numPr>
                <w:ilvl w:val="0"/>
                <w:numId w:val="25"/>
              </w:numPr>
              <w:tabs>
                <w:tab w:val="num" w:pos="993"/>
              </w:tabs>
              <w:jc w:val="both"/>
              <w:rPr>
                <w:sz w:val="16"/>
                <w:lang w:val="bg-BG"/>
              </w:rPr>
            </w:pPr>
            <w:r w:rsidRPr="007648E0">
              <w:rPr>
                <w:sz w:val="16"/>
                <w:lang w:val="bg-BG"/>
              </w:rPr>
              <w:t xml:space="preserve">дейностите, които ще изпълнява всеки член на обединението. </w:t>
            </w:r>
          </w:p>
          <w:p w14:paraId="797450C8" w14:textId="77777777" w:rsidR="00F7293C" w:rsidRPr="007648E0" w:rsidRDefault="00F7293C" w:rsidP="002D56BF">
            <w:pPr>
              <w:keepLines/>
              <w:tabs>
                <w:tab w:val="num" w:pos="851"/>
                <w:tab w:val="num" w:pos="993"/>
              </w:tabs>
              <w:jc w:val="both"/>
              <w:rPr>
                <w:sz w:val="16"/>
                <w:lang w:val="bg-BG"/>
              </w:rPr>
            </w:pPr>
            <w:r w:rsidRPr="007648E0">
              <w:rPr>
                <w:sz w:val="16"/>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417" w:type="pct"/>
          </w:tcPr>
          <w:p w14:paraId="7E4C0F60"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4D683D30" w14:textId="77777777" w:rsidTr="002D56BF">
        <w:tc>
          <w:tcPr>
            <w:tcW w:w="5000" w:type="pct"/>
            <w:gridSpan w:val="3"/>
            <w:vAlign w:val="center"/>
          </w:tcPr>
          <w:p w14:paraId="0429A9EB" w14:textId="77777777" w:rsidR="00F7293C" w:rsidRPr="007648E0" w:rsidRDefault="00F7293C" w:rsidP="002D56BF">
            <w:pPr>
              <w:overflowPunct w:val="0"/>
              <w:autoSpaceDE w:val="0"/>
              <w:autoSpaceDN w:val="0"/>
              <w:adjustRightInd w:val="0"/>
              <w:ind w:left="15" w:right="15" w:firstLine="720"/>
              <w:jc w:val="both"/>
              <w:outlineLvl w:val="0"/>
              <w:rPr>
                <w:sz w:val="16"/>
                <w:lang w:val="bg-BG"/>
              </w:rPr>
            </w:pPr>
            <w:r w:rsidRPr="007648E0">
              <w:rPr>
                <w:b/>
                <w:sz w:val="16"/>
                <w:lang w:val="bg-BG"/>
              </w:rPr>
              <w:t>Техническо предложение</w:t>
            </w:r>
            <w:r w:rsidRPr="007648E0">
              <w:rPr>
                <w:sz w:val="16"/>
                <w:lang w:val="bg-BG"/>
              </w:rPr>
              <w:t xml:space="preserve">, в което участникът </w:t>
            </w:r>
            <w:r w:rsidRPr="007648E0">
              <w:rPr>
                <w:b/>
                <w:sz w:val="16"/>
                <w:lang w:val="bg-BG"/>
              </w:rPr>
              <w:t>не</w:t>
            </w:r>
            <w:r w:rsidRPr="007648E0">
              <w:rPr>
                <w:sz w:val="16"/>
                <w:lang w:val="bg-BG"/>
              </w:rPr>
              <w:t xml:space="preserve"> следва да посочва цени.</w:t>
            </w:r>
          </w:p>
        </w:tc>
      </w:tr>
      <w:tr w:rsidR="002802AC" w:rsidRPr="00892D83" w14:paraId="01FD1008" w14:textId="77777777" w:rsidTr="002D56BF">
        <w:tc>
          <w:tcPr>
            <w:tcW w:w="437" w:type="pct"/>
            <w:vAlign w:val="center"/>
          </w:tcPr>
          <w:p w14:paraId="15751EE2" w14:textId="77777777" w:rsidR="002802AC" w:rsidRPr="00892D83" w:rsidRDefault="002802A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492E70C2" w14:textId="735D7C65" w:rsidR="002802AC" w:rsidRPr="007648E0" w:rsidRDefault="002802AC" w:rsidP="002D56BF">
            <w:pPr>
              <w:keepLines/>
              <w:tabs>
                <w:tab w:val="num" w:pos="993"/>
              </w:tabs>
              <w:jc w:val="both"/>
              <w:rPr>
                <w:sz w:val="16"/>
                <w:lang w:val="bg-BG"/>
              </w:rPr>
            </w:pPr>
            <w:r w:rsidRPr="007648E0">
              <w:rPr>
                <w:sz w:val="16"/>
                <w:lang w:val="bg-BG"/>
              </w:rPr>
              <w:t>Описание на техническите характеристики на продукта (химичния състав на стоката) предмет на поръчката, с която участника кандидатства, с посочено име на производителя;</w:t>
            </w:r>
          </w:p>
        </w:tc>
        <w:tc>
          <w:tcPr>
            <w:tcW w:w="417" w:type="pct"/>
          </w:tcPr>
          <w:p w14:paraId="15A8A636" w14:textId="77777777" w:rsidR="002802AC" w:rsidRPr="00892D83" w:rsidRDefault="002802AC" w:rsidP="002D56BF">
            <w:pPr>
              <w:overflowPunct w:val="0"/>
              <w:autoSpaceDE w:val="0"/>
              <w:autoSpaceDN w:val="0"/>
              <w:adjustRightInd w:val="0"/>
              <w:ind w:left="15" w:right="15" w:firstLine="720"/>
              <w:jc w:val="both"/>
              <w:outlineLvl w:val="0"/>
              <w:rPr>
                <w:sz w:val="22"/>
                <w:lang w:val="bg-BG"/>
              </w:rPr>
            </w:pPr>
          </w:p>
        </w:tc>
      </w:tr>
      <w:tr w:rsidR="00F7293C" w:rsidRPr="00892D83" w14:paraId="17CC52FB" w14:textId="77777777" w:rsidTr="002D56BF">
        <w:tc>
          <w:tcPr>
            <w:tcW w:w="437" w:type="pct"/>
            <w:vAlign w:val="center"/>
          </w:tcPr>
          <w:p w14:paraId="330049B5"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2D18747B" w14:textId="77777777" w:rsidR="00F7293C" w:rsidRPr="007648E0" w:rsidRDefault="00F7293C" w:rsidP="002D56BF">
            <w:pPr>
              <w:keepLines/>
              <w:tabs>
                <w:tab w:val="num" w:pos="993"/>
              </w:tabs>
              <w:jc w:val="both"/>
              <w:rPr>
                <w:sz w:val="16"/>
                <w:lang w:val="bg-BG"/>
              </w:rPr>
            </w:pPr>
            <w:r w:rsidRPr="007648E0">
              <w:rPr>
                <w:sz w:val="16"/>
                <w:lang w:val="bg-BG"/>
              </w:rPr>
              <w:t>Документ за упълномощаване, когато лицето, което подава офертата, не е законният представител на участника.</w:t>
            </w:r>
          </w:p>
        </w:tc>
        <w:tc>
          <w:tcPr>
            <w:tcW w:w="417" w:type="pct"/>
          </w:tcPr>
          <w:p w14:paraId="1E39505A"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7719903C" w14:textId="77777777" w:rsidTr="002D56BF">
        <w:tc>
          <w:tcPr>
            <w:tcW w:w="437" w:type="pct"/>
            <w:vAlign w:val="center"/>
          </w:tcPr>
          <w:p w14:paraId="14982933"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2C713DFB" w14:textId="77777777" w:rsidR="00F7293C" w:rsidRPr="007648E0" w:rsidRDefault="00F7293C" w:rsidP="002D56BF">
            <w:pPr>
              <w:keepLines/>
              <w:jc w:val="both"/>
              <w:rPr>
                <w:b/>
                <w:sz w:val="16"/>
                <w:lang w:val="bg-BG"/>
              </w:rPr>
            </w:pPr>
            <w:r w:rsidRPr="007648E0">
              <w:rPr>
                <w:sz w:val="16"/>
                <w:lang w:val="bg-BG"/>
              </w:rPr>
              <w:t xml:space="preserve">Декларация за съгласие с клаузите на приложения проект на договор (по образец). </w:t>
            </w:r>
          </w:p>
        </w:tc>
        <w:tc>
          <w:tcPr>
            <w:tcW w:w="417" w:type="pct"/>
          </w:tcPr>
          <w:p w14:paraId="0F637F5B"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304BF93E" w14:textId="77777777" w:rsidTr="002D56BF">
        <w:tc>
          <w:tcPr>
            <w:tcW w:w="437" w:type="pct"/>
            <w:vAlign w:val="center"/>
          </w:tcPr>
          <w:p w14:paraId="2ABF4742"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071D7364" w14:textId="77777777" w:rsidR="00F7293C" w:rsidRPr="007648E0" w:rsidRDefault="00F7293C" w:rsidP="002D56BF">
            <w:pPr>
              <w:keepLines/>
              <w:jc w:val="both"/>
              <w:rPr>
                <w:b/>
                <w:sz w:val="16"/>
                <w:lang w:val="bg-BG"/>
              </w:rPr>
            </w:pPr>
            <w:r w:rsidRPr="007648E0">
              <w:rPr>
                <w:sz w:val="16"/>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417" w:type="pct"/>
          </w:tcPr>
          <w:p w14:paraId="0FE07097"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7C486859" w14:textId="77777777" w:rsidTr="002D56BF">
        <w:tc>
          <w:tcPr>
            <w:tcW w:w="437" w:type="pct"/>
            <w:vAlign w:val="center"/>
          </w:tcPr>
          <w:p w14:paraId="6DA595B0"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046C7CCC" w14:textId="77777777" w:rsidR="00F7293C" w:rsidRPr="007648E0" w:rsidRDefault="00F7293C" w:rsidP="002D56BF">
            <w:pPr>
              <w:keepLines/>
              <w:jc w:val="both"/>
              <w:rPr>
                <w:b/>
                <w:sz w:val="16"/>
                <w:lang w:val="bg-BG"/>
              </w:rPr>
            </w:pPr>
            <w:r w:rsidRPr="007648E0">
              <w:rPr>
                <w:sz w:val="16"/>
                <w:lang w:val="bg-BG"/>
              </w:rPr>
              <w:t>Опис на представените документи в офертата за участие (по образец).</w:t>
            </w:r>
          </w:p>
        </w:tc>
        <w:tc>
          <w:tcPr>
            <w:tcW w:w="417" w:type="pct"/>
          </w:tcPr>
          <w:p w14:paraId="50FC5B53"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2E968200" w14:textId="77777777" w:rsidTr="002D56BF">
        <w:tc>
          <w:tcPr>
            <w:tcW w:w="4583" w:type="pct"/>
            <w:gridSpan w:val="2"/>
            <w:vAlign w:val="center"/>
          </w:tcPr>
          <w:p w14:paraId="00D81F70" w14:textId="77777777" w:rsidR="00F7293C" w:rsidRPr="007648E0" w:rsidRDefault="00F7293C" w:rsidP="002D56BF">
            <w:pPr>
              <w:keepLines/>
              <w:jc w:val="both"/>
              <w:rPr>
                <w:sz w:val="16"/>
                <w:lang w:val="bg-BG"/>
              </w:rPr>
            </w:pPr>
            <w:r w:rsidRPr="007648E0">
              <w:rPr>
                <w:b/>
                <w:sz w:val="16"/>
                <w:lang w:val="bg-BG"/>
              </w:rPr>
              <w:t xml:space="preserve">ОТДЕЛЕН запечатан непрозрачен плик „Предлагани ценови параметри”, </w:t>
            </w:r>
            <w:r w:rsidRPr="007648E0">
              <w:rPr>
                <w:sz w:val="16"/>
                <w:lang w:val="bg-BG"/>
              </w:rPr>
              <w:t>който трябва да съдържа ценово предложение, отговарящо на изискванията на документацията за участие.</w:t>
            </w:r>
          </w:p>
        </w:tc>
        <w:tc>
          <w:tcPr>
            <w:tcW w:w="417" w:type="pct"/>
          </w:tcPr>
          <w:p w14:paraId="7E3ABDF6"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6C31D79C" w14:textId="77777777" w:rsidTr="002D56BF">
        <w:tc>
          <w:tcPr>
            <w:tcW w:w="437" w:type="pct"/>
            <w:vAlign w:val="center"/>
          </w:tcPr>
          <w:p w14:paraId="5F061423"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073F7044" w14:textId="77777777" w:rsidR="00F7293C" w:rsidRPr="00892D83" w:rsidRDefault="00F7293C" w:rsidP="002D56BF">
            <w:pPr>
              <w:overflowPunct w:val="0"/>
              <w:autoSpaceDE w:val="0"/>
              <w:autoSpaceDN w:val="0"/>
              <w:adjustRightInd w:val="0"/>
              <w:ind w:left="15" w:right="15" w:hanging="15"/>
              <w:jc w:val="both"/>
              <w:outlineLvl w:val="0"/>
              <w:rPr>
                <w:sz w:val="20"/>
                <w:lang w:val="ru-RU"/>
              </w:rPr>
            </w:pPr>
            <w:r w:rsidRPr="00892D83">
              <w:rPr>
                <w:sz w:val="20"/>
                <w:lang w:val="ru-RU"/>
              </w:rPr>
              <w:t>Други</w:t>
            </w:r>
          </w:p>
        </w:tc>
        <w:tc>
          <w:tcPr>
            <w:tcW w:w="417" w:type="pct"/>
          </w:tcPr>
          <w:p w14:paraId="27C2833F"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r w:rsidR="00F7293C" w:rsidRPr="00892D83" w14:paraId="7A9444A0" w14:textId="77777777" w:rsidTr="002D56BF">
        <w:tc>
          <w:tcPr>
            <w:tcW w:w="437" w:type="pct"/>
            <w:vAlign w:val="center"/>
          </w:tcPr>
          <w:p w14:paraId="4F295FB3" w14:textId="77777777" w:rsidR="00F7293C" w:rsidRPr="00892D83" w:rsidRDefault="00F7293C" w:rsidP="005737C2">
            <w:pPr>
              <w:numPr>
                <w:ilvl w:val="0"/>
                <w:numId w:val="20"/>
              </w:numPr>
              <w:overflowPunct w:val="0"/>
              <w:autoSpaceDE w:val="0"/>
              <w:autoSpaceDN w:val="0"/>
              <w:adjustRightInd w:val="0"/>
              <w:ind w:right="-57"/>
              <w:jc w:val="both"/>
              <w:outlineLvl w:val="0"/>
              <w:rPr>
                <w:sz w:val="22"/>
                <w:lang w:val="bg-BG"/>
              </w:rPr>
            </w:pPr>
          </w:p>
        </w:tc>
        <w:tc>
          <w:tcPr>
            <w:tcW w:w="4146" w:type="pct"/>
          </w:tcPr>
          <w:p w14:paraId="014942C1" w14:textId="77777777" w:rsidR="00F7293C" w:rsidRPr="00892D83" w:rsidRDefault="00F7293C" w:rsidP="002D56BF">
            <w:pPr>
              <w:overflowPunct w:val="0"/>
              <w:autoSpaceDE w:val="0"/>
              <w:autoSpaceDN w:val="0"/>
              <w:adjustRightInd w:val="0"/>
              <w:ind w:left="15" w:right="15" w:hanging="15"/>
              <w:jc w:val="both"/>
              <w:outlineLvl w:val="0"/>
              <w:rPr>
                <w:sz w:val="20"/>
                <w:lang w:val="ru-RU"/>
              </w:rPr>
            </w:pPr>
            <w:r w:rsidRPr="00892D83">
              <w:rPr>
                <w:sz w:val="20"/>
                <w:lang w:val="ru-RU"/>
              </w:rPr>
              <w:t>Други</w:t>
            </w:r>
          </w:p>
        </w:tc>
        <w:tc>
          <w:tcPr>
            <w:tcW w:w="417" w:type="pct"/>
          </w:tcPr>
          <w:p w14:paraId="729288BA" w14:textId="77777777" w:rsidR="00F7293C" w:rsidRPr="00892D83" w:rsidRDefault="00F7293C" w:rsidP="002D56BF">
            <w:pPr>
              <w:overflowPunct w:val="0"/>
              <w:autoSpaceDE w:val="0"/>
              <w:autoSpaceDN w:val="0"/>
              <w:adjustRightInd w:val="0"/>
              <w:ind w:left="15" w:right="15" w:firstLine="720"/>
              <w:jc w:val="both"/>
              <w:outlineLvl w:val="0"/>
              <w:rPr>
                <w:sz w:val="22"/>
                <w:lang w:val="bg-BG"/>
              </w:rPr>
            </w:pPr>
          </w:p>
        </w:tc>
      </w:tr>
    </w:tbl>
    <w:p w14:paraId="5A8BB46F" w14:textId="77777777" w:rsidR="007648E0" w:rsidRPr="007648E0" w:rsidRDefault="00F459D5" w:rsidP="007648E0">
      <w:pPr>
        <w:pStyle w:val="Footer"/>
        <w:tabs>
          <w:tab w:val="right" w:pos="9000"/>
        </w:tabs>
        <w:rPr>
          <w:rFonts w:ascii="Bookman Old Style" w:hAnsi="Bookman Old Style"/>
          <w:b/>
          <w:bCs/>
          <w:color w:val="auto"/>
          <w:sz w:val="22"/>
          <w:lang w:val="bg-BG"/>
        </w:rPr>
      </w:pPr>
      <w:r w:rsidRPr="007648E0">
        <w:rPr>
          <w:rFonts w:ascii="Bookman Old Style" w:hAnsi="Bookman Old Style"/>
          <w:b/>
          <w:color w:val="auto"/>
          <w:sz w:val="22"/>
          <w:lang w:val="bg-BG"/>
        </w:rPr>
        <w:t>Подпис и печат на представителя на фирмата:</w:t>
      </w:r>
      <w:r w:rsidRPr="007648E0">
        <w:rPr>
          <w:rFonts w:ascii="Bookman Old Style" w:hAnsi="Bookman Old Style"/>
          <w:b/>
          <w:bCs/>
          <w:color w:val="auto"/>
          <w:sz w:val="22"/>
          <w:lang w:val="bg-BG"/>
        </w:rPr>
        <w:t xml:space="preserve"> </w:t>
      </w:r>
    </w:p>
    <w:p w14:paraId="4760898A" w14:textId="73FA1F13" w:rsidR="00F459D5" w:rsidRPr="00892D83" w:rsidRDefault="007648E0" w:rsidP="007648E0">
      <w:pPr>
        <w:pStyle w:val="Footer"/>
        <w:tabs>
          <w:tab w:val="right" w:pos="9000"/>
        </w:tabs>
        <w:rPr>
          <w:rFonts w:ascii="Bookman Old Style" w:hAnsi="Bookman Old Style"/>
          <w:b/>
          <w:color w:val="auto"/>
        </w:rPr>
      </w:pPr>
      <w:r>
        <w:rPr>
          <w:rFonts w:ascii="Bookman Old Style" w:hAnsi="Bookman Old Style"/>
          <w:b/>
          <w:color w:val="auto"/>
          <w:lang w:val="bg-BG"/>
        </w:rPr>
        <w:tab/>
      </w:r>
      <w:r>
        <w:rPr>
          <w:rFonts w:ascii="Bookman Old Style" w:hAnsi="Bookman Old Style"/>
          <w:b/>
          <w:color w:val="auto"/>
          <w:lang w:val="bg-BG"/>
        </w:rPr>
        <w:tab/>
      </w:r>
      <w:r w:rsidR="00F459D5" w:rsidRPr="00892D83">
        <w:rPr>
          <w:rFonts w:ascii="Bookman Old Style" w:hAnsi="Bookman Old Style"/>
          <w:b/>
          <w:color w:val="auto"/>
          <w:lang w:val="bg-BG"/>
        </w:rPr>
        <w:t>/………………………./</w:t>
      </w:r>
    </w:p>
    <w:p w14:paraId="1E7F0C9E" w14:textId="40E7CE80" w:rsidR="00F3163D" w:rsidRPr="00892D83" w:rsidRDefault="00F3163D" w:rsidP="00295E1C">
      <w:pPr>
        <w:pStyle w:val="Footer"/>
        <w:tabs>
          <w:tab w:val="clear" w:pos="8640"/>
          <w:tab w:val="right" w:pos="9000"/>
        </w:tabs>
        <w:jc w:val="center"/>
        <w:rPr>
          <w:rFonts w:ascii="Bookman Old Style" w:hAnsi="Bookman Old Style"/>
          <w:b/>
          <w:color w:val="auto"/>
          <w:szCs w:val="24"/>
          <w:lang w:val="bg-BG"/>
        </w:rPr>
        <w:sectPr w:rsidR="00F3163D" w:rsidRPr="00892D83">
          <w:headerReference w:type="default" r:id="rId18"/>
          <w:pgSz w:w="11906" w:h="16838"/>
          <w:pgMar w:top="1440" w:right="1440" w:bottom="1440" w:left="1440" w:header="709" w:footer="278" w:gutter="0"/>
          <w:cols w:space="708"/>
        </w:sectPr>
      </w:pPr>
    </w:p>
    <w:p w14:paraId="7DF60321" w14:textId="77777777" w:rsidR="00B30DCB" w:rsidRPr="00892D83" w:rsidRDefault="00662E50" w:rsidP="00662E50">
      <w:pPr>
        <w:tabs>
          <w:tab w:val="left" w:pos="1440"/>
        </w:tabs>
        <w:overflowPunct w:val="0"/>
        <w:autoSpaceDE w:val="0"/>
        <w:autoSpaceDN w:val="0"/>
        <w:adjustRightInd w:val="0"/>
        <w:spacing w:before="720" w:after="240"/>
        <w:jc w:val="center"/>
        <w:outlineLvl w:val="0"/>
        <w:rPr>
          <w:i/>
          <w:u w:val="single"/>
          <w:lang w:val="bg-BG"/>
        </w:rPr>
      </w:pPr>
      <w:r w:rsidRPr="00892D83">
        <w:rPr>
          <w:i/>
          <w:u w:val="single"/>
          <w:lang w:val="bg-BG"/>
        </w:rPr>
        <w:t xml:space="preserve">ПРИЛОЖЕНИЯТ ФОРМУЛЯР СЕ ПОПЪЛВА НА </w:t>
      </w:r>
      <w:r w:rsidR="00ED463C" w:rsidRPr="00892D83">
        <w:rPr>
          <w:i/>
          <w:u w:val="single"/>
          <w:lang w:val="bg-BG"/>
        </w:rPr>
        <w:t xml:space="preserve">ЕТАП СКЛЮЧВАНЕ </w:t>
      </w:r>
      <w:r w:rsidRPr="00892D83">
        <w:rPr>
          <w:i/>
          <w:u w:val="single"/>
          <w:lang w:val="bg-BG"/>
        </w:rPr>
        <w:t>НА ДОГОВОР</w:t>
      </w:r>
    </w:p>
    <w:p w14:paraId="157D9319" w14:textId="77777777" w:rsidR="00F7293C" w:rsidRPr="00892D83" w:rsidRDefault="00F7293C" w:rsidP="00F7293C">
      <w:pPr>
        <w:pStyle w:val="Header"/>
        <w:tabs>
          <w:tab w:val="center" w:pos="6272"/>
        </w:tabs>
        <w:jc w:val="right"/>
        <w:rPr>
          <w:rFonts w:ascii="Bookman Old Style" w:hAnsi="Bookman Old Style" w:cs="Arial"/>
          <w:b/>
          <w:sz w:val="22"/>
          <w:szCs w:val="22"/>
          <w:lang w:val="bg-BG"/>
        </w:rPr>
      </w:pPr>
      <w:r w:rsidRPr="00892D83">
        <w:rPr>
          <w:rFonts w:ascii="Bookman Old Style" w:hAnsi="Bookman Old Style" w:cs="Arial"/>
          <w:b/>
          <w:sz w:val="22"/>
          <w:szCs w:val="22"/>
          <w:lang w:val="bg-BG"/>
        </w:rPr>
        <w:t>Приложение № 1</w:t>
      </w:r>
    </w:p>
    <w:p w14:paraId="0D80D391" w14:textId="77777777" w:rsidR="00F7293C" w:rsidRPr="00892D83" w:rsidRDefault="00F7293C" w:rsidP="00F7293C">
      <w:pPr>
        <w:pStyle w:val="Header"/>
        <w:tabs>
          <w:tab w:val="center" w:pos="6272"/>
        </w:tabs>
        <w:jc w:val="right"/>
        <w:rPr>
          <w:rFonts w:ascii="Bookman Old Style" w:hAnsi="Bookman Old Style" w:cs="Arial"/>
          <w:b/>
          <w:sz w:val="22"/>
          <w:szCs w:val="22"/>
          <w:lang w:val="bg-BG"/>
        </w:rPr>
      </w:pPr>
      <w:r w:rsidRPr="00892D83">
        <w:rPr>
          <w:rFonts w:ascii="Bookman Old Style" w:hAnsi="Bookman Old Style" w:cs="Arial"/>
          <w:b/>
          <w:sz w:val="22"/>
          <w:szCs w:val="22"/>
          <w:lang w:val="bg-BG"/>
        </w:rPr>
        <w:t>П-БЗР 4.4.6-1- Д 1</w:t>
      </w:r>
    </w:p>
    <w:p w14:paraId="22411EF8" w14:textId="77777777" w:rsidR="00F7293C" w:rsidRPr="00892D83" w:rsidRDefault="00F7293C" w:rsidP="00F7293C">
      <w:pPr>
        <w:pStyle w:val="Heading2"/>
        <w:ind w:right="-868"/>
        <w:jc w:val="center"/>
        <w:rPr>
          <w:rFonts w:ascii="Bookman Old Style" w:hAnsi="Bookman Old Style" w:cs="Arial"/>
          <w:color w:val="FF0000"/>
          <w:szCs w:val="22"/>
        </w:rPr>
      </w:pPr>
    </w:p>
    <w:p w14:paraId="374DD9E6" w14:textId="77777777" w:rsidR="00F7293C" w:rsidRPr="00892D83" w:rsidRDefault="00F7293C" w:rsidP="00F7293C">
      <w:pPr>
        <w:pStyle w:val="Heading2"/>
        <w:ind w:right="-868"/>
        <w:jc w:val="center"/>
        <w:rPr>
          <w:rFonts w:ascii="Bookman Old Style" w:hAnsi="Bookman Old Style" w:cs="Arial"/>
          <w:color w:val="000080"/>
          <w:sz w:val="28"/>
        </w:rPr>
      </w:pPr>
      <w:r w:rsidRPr="00892D83">
        <w:rPr>
          <w:rFonts w:ascii="Bookman Old Style" w:hAnsi="Bookman Old Style" w:cs="Arial"/>
          <w:sz w:val="28"/>
        </w:rPr>
        <w:t>Формуляр за компетентност по БЗР на контрактори</w:t>
      </w:r>
      <w:r w:rsidRPr="00892D83">
        <w:rPr>
          <w:rFonts w:ascii="Bookman Old Style" w:hAnsi="Bookman Old Style" w:cs="Arial"/>
          <w:color w:val="000080"/>
          <w:sz w:val="28"/>
        </w:rPr>
        <w:t xml:space="preserve"> </w:t>
      </w:r>
    </w:p>
    <w:p w14:paraId="40AD232C" w14:textId="77777777" w:rsidR="00F7293C" w:rsidRPr="00892D83" w:rsidRDefault="00F7293C" w:rsidP="00F7293C">
      <w:pPr>
        <w:rPr>
          <w:rFonts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F7293C" w:rsidRPr="00892D83" w14:paraId="723F1D49" w14:textId="77777777" w:rsidTr="002D56BF">
        <w:tc>
          <w:tcPr>
            <w:tcW w:w="2790" w:type="dxa"/>
            <w:tcBorders>
              <w:top w:val="single" w:sz="4" w:space="0" w:color="auto"/>
              <w:bottom w:val="single" w:sz="4" w:space="0" w:color="auto"/>
              <w:right w:val="single" w:sz="4" w:space="0" w:color="auto"/>
            </w:tcBorders>
          </w:tcPr>
          <w:p w14:paraId="4D2B27EC"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Име и адрес на контрактора:</w:t>
            </w:r>
          </w:p>
        </w:tc>
        <w:tc>
          <w:tcPr>
            <w:tcW w:w="7830" w:type="dxa"/>
            <w:tcBorders>
              <w:left w:val="single" w:sz="4" w:space="0" w:color="auto"/>
            </w:tcBorders>
          </w:tcPr>
          <w:p w14:paraId="0BA779E1" w14:textId="77777777" w:rsidR="00F7293C" w:rsidRPr="00892D83" w:rsidRDefault="00F7293C" w:rsidP="002D56BF">
            <w:pPr>
              <w:tabs>
                <w:tab w:val="left" w:pos="-720"/>
                <w:tab w:val="left" w:pos="0"/>
                <w:tab w:val="left" w:pos="720"/>
              </w:tabs>
              <w:suppressAutoHyphens/>
              <w:rPr>
                <w:rFonts w:cs="Arial"/>
                <w:spacing w:val="-2"/>
                <w:sz w:val="22"/>
                <w:lang w:val="bg-BG"/>
              </w:rPr>
            </w:pPr>
          </w:p>
          <w:p w14:paraId="32FB6ADB" w14:textId="77777777" w:rsidR="00F7293C" w:rsidRPr="00892D83" w:rsidRDefault="00F7293C" w:rsidP="002D56BF">
            <w:pPr>
              <w:tabs>
                <w:tab w:val="left" w:pos="-720"/>
                <w:tab w:val="left" w:pos="0"/>
                <w:tab w:val="left" w:pos="720"/>
              </w:tabs>
              <w:suppressAutoHyphens/>
              <w:rPr>
                <w:rFonts w:cs="Arial"/>
                <w:spacing w:val="-2"/>
                <w:sz w:val="22"/>
                <w:lang w:val="bg-BG"/>
              </w:rPr>
            </w:pPr>
          </w:p>
        </w:tc>
      </w:tr>
    </w:tbl>
    <w:p w14:paraId="7A536F87" w14:textId="77777777" w:rsidR="00F7293C" w:rsidRPr="00892D83" w:rsidRDefault="00F7293C" w:rsidP="00F7293C">
      <w:pPr>
        <w:tabs>
          <w:tab w:val="left" w:pos="-720"/>
          <w:tab w:val="left" w:pos="0"/>
          <w:tab w:val="left" w:pos="720"/>
        </w:tabs>
        <w:suppressAutoHyphens/>
        <w:ind w:left="1440" w:hanging="1440"/>
        <w:rPr>
          <w:rFonts w:cs="Arial"/>
          <w:spacing w:val="-2"/>
          <w:sz w:val="22"/>
          <w:lang w:val="bg-BG"/>
        </w:rPr>
      </w:pPr>
    </w:p>
    <w:tbl>
      <w:tblPr>
        <w:tblW w:w="10628" w:type="dxa"/>
        <w:tblInd w:w="-432" w:type="dxa"/>
        <w:tblLayout w:type="fixed"/>
        <w:tblLook w:val="0000" w:firstRow="0" w:lastRow="0" w:firstColumn="0" w:lastColumn="0" w:noHBand="0" w:noVBand="0"/>
      </w:tblPr>
      <w:tblGrid>
        <w:gridCol w:w="360"/>
        <w:gridCol w:w="2432"/>
        <w:gridCol w:w="7836"/>
      </w:tblGrid>
      <w:tr w:rsidR="00F7293C" w:rsidRPr="00892D83" w14:paraId="1E20D27A" w14:textId="77777777" w:rsidTr="002D56B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DEA918A"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Лице за контакт:</w:t>
            </w:r>
          </w:p>
        </w:tc>
        <w:tc>
          <w:tcPr>
            <w:tcW w:w="7836" w:type="dxa"/>
            <w:tcBorders>
              <w:top w:val="single" w:sz="4" w:space="0" w:color="auto"/>
              <w:left w:val="single" w:sz="4" w:space="0" w:color="auto"/>
              <w:right w:val="single" w:sz="4" w:space="0" w:color="auto"/>
            </w:tcBorders>
          </w:tcPr>
          <w:p w14:paraId="5ADE52F1" w14:textId="77777777" w:rsidR="00F7293C" w:rsidRPr="00892D83" w:rsidRDefault="00F7293C" w:rsidP="002D56BF">
            <w:pPr>
              <w:tabs>
                <w:tab w:val="left" w:pos="-720"/>
                <w:tab w:val="left" w:pos="0"/>
                <w:tab w:val="left" w:pos="720"/>
              </w:tabs>
              <w:suppressAutoHyphens/>
              <w:rPr>
                <w:rFonts w:cs="Arial"/>
                <w:spacing w:val="-2"/>
                <w:sz w:val="22"/>
                <w:lang w:val="bg-BG"/>
              </w:rPr>
            </w:pPr>
          </w:p>
        </w:tc>
      </w:tr>
      <w:tr w:rsidR="00F7293C" w:rsidRPr="00892D83" w14:paraId="094A90DD" w14:textId="77777777" w:rsidTr="002D56B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C374D83"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Тел. No: , GSM: E-Mail:</w:t>
            </w:r>
          </w:p>
        </w:tc>
        <w:tc>
          <w:tcPr>
            <w:tcW w:w="7836" w:type="dxa"/>
            <w:tcBorders>
              <w:top w:val="dotted" w:sz="4" w:space="0" w:color="auto"/>
              <w:left w:val="single" w:sz="4" w:space="0" w:color="auto"/>
              <w:right w:val="single" w:sz="4" w:space="0" w:color="auto"/>
            </w:tcBorders>
          </w:tcPr>
          <w:p w14:paraId="20A58777" w14:textId="77777777" w:rsidR="00F7293C" w:rsidRPr="00892D83" w:rsidRDefault="00F7293C" w:rsidP="002D56BF">
            <w:pPr>
              <w:tabs>
                <w:tab w:val="left" w:pos="-720"/>
                <w:tab w:val="left" w:pos="0"/>
                <w:tab w:val="left" w:pos="720"/>
              </w:tabs>
              <w:suppressAutoHyphens/>
              <w:rPr>
                <w:rFonts w:cs="Arial"/>
                <w:bCs/>
                <w:spacing w:val="-2"/>
                <w:sz w:val="22"/>
                <w:lang w:val="bg-BG"/>
              </w:rPr>
            </w:pPr>
            <w:r w:rsidRPr="00892D83">
              <w:rPr>
                <w:rFonts w:cs="Arial"/>
                <w:spacing w:val="-2"/>
                <w:sz w:val="22"/>
                <w:lang w:val="bg-BG"/>
              </w:rPr>
              <w:t xml:space="preserve">                                                  </w:t>
            </w:r>
            <w:r w:rsidRPr="00892D83">
              <w:rPr>
                <w:rFonts w:cs="Arial"/>
                <w:bCs/>
                <w:spacing w:val="-2"/>
                <w:sz w:val="22"/>
                <w:lang w:val="bg-BG"/>
              </w:rPr>
              <w:t>Факс No:</w:t>
            </w:r>
          </w:p>
        </w:tc>
      </w:tr>
      <w:tr w:rsidR="00F7293C" w:rsidRPr="00892D83" w14:paraId="04E29E6F" w14:textId="77777777" w:rsidTr="002D56BF">
        <w:trPr>
          <w:trHeight w:val="232"/>
        </w:trPr>
        <w:tc>
          <w:tcPr>
            <w:tcW w:w="2792" w:type="dxa"/>
            <w:gridSpan w:val="2"/>
            <w:tcBorders>
              <w:top w:val="single" w:sz="4" w:space="0" w:color="auto"/>
              <w:bottom w:val="single" w:sz="4" w:space="0" w:color="auto"/>
            </w:tcBorders>
          </w:tcPr>
          <w:p w14:paraId="0CA41D58" w14:textId="77777777" w:rsidR="00F7293C" w:rsidRPr="00892D83" w:rsidRDefault="00F7293C" w:rsidP="002D56BF">
            <w:pPr>
              <w:tabs>
                <w:tab w:val="left" w:pos="-720"/>
                <w:tab w:val="left" w:pos="0"/>
                <w:tab w:val="left" w:pos="720"/>
              </w:tabs>
              <w:suppressAutoHyphens/>
              <w:rPr>
                <w:rFonts w:cs="Arial"/>
                <w:spacing w:val="-2"/>
                <w:sz w:val="22"/>
                <w:lang w:val="bg-BG"/>
              </w:rPr>
            </w:pPr>
          </w:p>
        </w:tc>
        <w:tc>
          <w:tcPr>
            <w:tcW w:w="7836" w:type="dxa"/>
            <w:tcBorders>
              <w:top w:val="single" w:sz="4" w:space="0" w:color="auto"/>
              <w:left w:val="nil"/>
              <w:bottom w:val="single" w:sz="4" w:space="0" w:color="auto"/>
            </w:tcBorders>
          </w:tcPr>
          <w:p w14:paraId="0F066F25" w14:textId="77777777" w:rsidR="00F7293C" w:rsidRPr="00892D83" w:rsidRDefault="00F7293C" w:rsidP="002D56BF">
            <w:pPr>
              <w:tabs>
                <w:tab w:val="left" w:pos="-720"/>
                <w:tab w:val="left" w:pos="0"/>
                <w:tab w:val="left" w:pos="720"/>
              </w:tabs>
              <w:suppressAutoHyphens/>
              <w:rPr>
                <w:rFonts w:cs="Arial"/>
                <w:spacing w:val="-2"/>
                <w:sz w:val="22"/>
                <w:lang w:val="bg-BG"/>
              </w:rPr>
            </w:pPr>
          </w:p>
        </w:tc>
      </w:tr>
      <w:tr w:rsidR="00F7293C" w:rsidRPr="00892D83" w14:paraId="6012FF0D" w14:textId="77777777" w:rsidTr="002D56B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4E4C073" w14:textId="77777777" w:rsidR="00F7293C" w:rsidRPr="00892D83" w:rsidRDefault="00F7293C" w:rsidP="002D56BF">
            <w:pPr>
              <w:tabs>
                <w:tab w:val="left" w:pos="-720"/>
                <w:tab w:val="left" w:pos="0"/>
                <w:tab w:val="left" w:pos="720"/>
              </w:tabs>
              <w:suppressAutoHyphens/>
              <w:rPr>
                <w:rFonts w:cs="Arial"/>
                <w:b/>
                <w:spacing w:val="-2"/>
                <w:sz w:val="22"/>
                <w:lang w:val="bg-BG"/>
              </w:rPr>
            </w:pPr>
            <w:r w:rsidRPr="00892D83">
              <w:rPr>
                <w:rFonts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56B7B120"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Доставка на фино смляна негасена вар за обработка на механично обезводнена утайка</w:t>
            </w:r>
          </w:p>
        </w:tc>
      </w:tr>
      <w:tr w:rsidR="00F7293C" w:rsidRPr="00892D83" w14:paraId="1A2291FE" w14:textId="77777777" w:rsidTr="002D56BF">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3CF7B2D" w14:textId="77777777" w:rsidR="00F7293C" w:rsidRPr="00892D83" w:rsidRDefault="00F7293C" w:rsidP="002D56BF">
            <w:pPr>
              <w:tabs>
                <w:tab w:val="left" w:pos="-720"/>
                <w:tab w:val="left" w:pos="0"/>
                <w:tab w:val="left" w:pos="720"/>
              </w:tabs>
              <w:suppressAutoHyphens/>
              <w:rPr>
                <w:rFonts w:cs="Arial"/>
                <w:b/>
                <w:spacing w:val="-2"/>
                <w:sz w:val="22"/>
                <w:lang w:val="bg-BG"/>
              </w:rPr>
            </w:pPr>
          </w:p>
        </w:tc>
        <w:tc>
          <w:tcPr>
            <w:tcW w:w="7836" w:type="dxa"/>
            <w:tcBorders>
              <w:top w:val="dotted" w:sz="4" w:space="0" w:color="auto"/>
              <w:left w:val="single" w:sz="4" w:space="0" w:color="auto"/>
              <w:right w:val="single" w:sz="4" w:space="0" w:color="auto"/>
            </w:tcBorders>
          </w:tcPr>
          <w:p w14:paraId="59B544F0" w14:textId="77777777" w:rsidR="00F7293C" w:rsidRPr="00892D83" w:rsidRDefault="00F7293C" w:rsidP="002D56BF">
            <w:pPr>
              <w:tabs>
                <w:tab w:val="left" w:pos="-720"/>
                <w:tab w:val="left" w:pos="0"/>
                <w:tab w:val="left" w:pos="720"/>
              </w:tabs>
              <w:suppressAutoHyphens/>
              <w:rPr>
                <w:rFonts w:cs="Arial"/>
                <w:spacing w:val="-2"/>
                <w:sz w:val="22"/>
                <w:lang w:val="bg-BG"/>
              </w:rPr>
            </w:pPr>
          </w:p>
        </w:tc>
      </w:tr>
      <w:tr w:rsidR="00F7293C" w:rsidRPr="00892D83" w14:paraId="041E7FD2" w14:textId="77777777" w:rsidTr="002D56BF">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B4778D8"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FF3B974" w14:textId="77777777" w:rsidR="00F7293C" w:rsidRPr="00892D83" w:rsidRDefault="00F7293C" w:rsidP="002D56BF">
            <w:pPr>
              <w:tabs>
                <w:tab w:val="left" w:pos="-720"/>
                <w:tab w:val="left" w:pos="0"/>
                <w:tab w:val="left" w:pos="720"/>
              </w:tabs>
              <w:suppressAutoHyphens/>
              <w:rPr>
                <w:rFonts w:cs="Arial"/>
                <w:spacing w:val="-2"/>
                <w:sz w:val="22"/>
                <w:lang w:val="bg-BG"/>
              </w:rPr>
            </w:pPr>
          </w:p>
        </w:tc>
      </w:tr>
      <w:tr w:rsidR="00F7293C" w:rsidRPr="00892D83" w14:paraId="07DF774E" w14:textId="77777777" w:rsidTr="002D56BF">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11A4540" w14:textId="77777777" w:rsidR="00F7293C" w:rsidRPr="00892D83" w:rsidRDefault="00F7293C" w:rsidP="002D56BF">
            <w:pPr>
              <w:tabs>
                <w:tab w:val="left" w:pos="-720"/>
                <w:tab w:val="left" w:pos="0"/>
                <w:tab w:val="left" w:pos="720"/>
              </w:tabs>
              <w:suppressAutoHyphens/>
              <w:spacing w:line="360" w:lineRule="auto"/>
              <w:jc w:val="center"/>
              <w:rPr>
                <w:rFonts w:cs="Arial"/>
                <w:b/>
                <w:spacing w:val="-2"/>
                <w:sz w:val="22"/>
                <w:lang w:val="bg-BG"/>
              </w:rPr>
            </w:pPr>
            <w:r w:rsidRPr="00892D83">
              <w:rPr>
                <w:rFonts w:cs="Arial"/>
                <w:b/>
                <w:spacing w:val="-2"/>
                <w:sz w:val="22"/>
                <w:lang w:val="bg-BG"/>
              </w:rPr>
              <w:t>1. ДЕКЛАРИРАМ :</w:t>
            </w:r>
          </w:p>
        </w:tc>
      </w:tr>
      <w:tr w:rsidR="00F7293C" w:rsidRPr="00892D83" w14:paraId="0D34A0DB" w14:textId="77777777" w:rsidTr="002D56BF">
        <w:trPr>
          <w:cantSplit/>
          <w:trHeight w:val="479"/>
        </w:trPr>
        <w:tc>
          <w:tcPr>
            <w:tcW w:w="360" w:type="dxa"/>
            <w:tcBorders>
              <w:top w:val="single" w:sz="4" w:space="0" w:color="auto"/>
              <w:left w:val="single" w:sz="4" w:space="0" w:color="auto"/>
              <w:bottom w:val="single" w:sz="4" w:space="0" w:color="auto"/>
              <w:right w:val="single" w:sz="4" w:space="0" w:color="auto"/>
            </w:tcBorders>
          </w:tcPr>
          <w:p w14:paraId="22F090A7"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1EA1BAE"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 xml:space="preserve"> Извършил съм оценка на риска  съгласно изискванията на Наредба №5/99, ДВ бр.47/99г. За реда начина и периодичността на оценка на риска.</w:t>
            </w:r>
          </w:p>
        </w:tc>
      </w:tr>
      <w:tr w:rsidR="00F7293C" w:rsidRPr="00892D83" w14:paraId="3C127289" w14:textId="77777777" w:rsidTr="002D56BF">
        <w:trPr>
          <w:cantSplit/>
          <w:trHeight w:val="740"/>
        </w:trPr>
        <w:tc>
          <w:tcPr>
            <w:tcW w:w="360" w:type="dxa"/>
            <w:tcBorders>
              <w:top w:val="single" w:sz="4" w:space="0" w:color="auto"/>
              <w:left w:val="single" w:sz="4" w:space="0" w:color="auto"/>
              <w:bottom w:val="single" w:sz="4" w:space="0" w:color="auto"/>
              <w:right w:val="single" w:sz="4" w:space="0" w:color="auto"/>
            </w:tcBorders>
          </w:tcPr>
          <w:p w14:paraId="370B9F58"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3ECBCC3"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F7293C" w:rsidRPr="00892D83" w14:paraId="77EA0ABB" w14:textId="77777777" w:rsidTr="002D56B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AC0C89D"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0DCF684"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F7293C" w:rsidRPr="00892D83" w14:paraId="376C902B" w14:textId="77777777" w:rsidTr="002D56BF">
        <w:trPr>
          <w:cantSplit/>
          <w:trHeight w:val="479"/>
        </w:trPr>
        <w:tc>
          <w:tcPr>
            <w:tcW w:w="360" w:type="dxa"/>
            <w:tcBorders>
              <w:top w:val="single" w:sz="4" w:space="0" w:color="auto"/>
              <w:left w:val="single" w:sz="4" w:space="0" w:color="auto"/>
              <w:bottom w:val="single" w:sz="4" w:space="0" w:color="auto"/>
              <w:right w:val="single" w:sz="4" w:space="0" w:color="auto"/>
            </w:tcBorders>
          </w:tcPr>
          <w:p w14:paraId="68AA8D89"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204A64B" w14:textId="77777777" w:rsidR="00F7293C" w:rsidRPr="00892D83" w:rsidRDefault="00F7293C" w:rsidP="002D56BF">
            <w:pPr>
              <w:tabs>
                <w:tab w:val="left" w:pos="-720"/>
                <w:tab w:val="left" w:pos="0"/>
                <w:tab w:val="left" w:pos="720"/>
              </w:tabs>
              <w:suppressAutoHyphens/>
              <w:rPr>
                <w:rFonts w:cs="Arial"/>
                <w:spacing w:val="-2"/>
                <w:sz w:val="22"/>
                <w:lang w:val="bg-BG"/>
              </w:rPr>
            </w:pPr>
            <w:r w:rsidRPr="00892D83">
              <w:rPr>
                <w:rFonts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F7293C" w:rsidRPr="00892D83" w14:paraId="385B5D67" w14:textId="77777777" w:rsidTr="002D56BF">
        <w:trPr>
          <w:cantSplit/>
          <w:trHeight w:val="740"/>
        </w:trPr>
        <w:tc>
          <w:tcPr>
            <w:tcW w:w="360" w:type="dxa"/>
            <w:tcBorders>
              <w:top w:val="single" w:sz="4" w:space="0" w:color="auto"/>
              <w:left w:val="single" w:sz="4" w:space="0" w:color="auto"/>
              <w:bottom w:val="single" w:sz="4" w:space="0" w:color="auto"/>
              <w:right w:val="single" w:sz="4" w:space="0" w:color="auto"/>
            </w:tcBorders>
          </w:tcPr>
          <w:p w14:paraId="5AE3A473"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A28C005"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F7293C" w:rsidRPr="00892D83" w14:paraId="3860E605" w14:textId="77777777" w:rsidTr="002D56BF">
        <w:trPr>
          <w:cantSplit/>
          <w:trHeight w:val="1465"/>
        </w:trPr>
        <w:tc>
          <w:tcPr>
            <w:tcW w:w="360" w:type="dxa"/>
            <w:tcBorders>
              <w:top w:val="single" w:sz="4" w:space="0" w:color="auto"/>
              <w:left w:val="single" w:sz="4" w:space="0" w:color="auto"/>
              <w:bottom w:val="single" w:sz="4" w:space="0" w:color="auto"/>
              <w:right w:val="single" w:sz="4" w:space="0" w:color="auto"/>
            </w:tcBorders>
          </w:tcPr>
          <w:p w14:paraId="241B0D3D"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CD7A850"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F7293C" w:rsidRPr="00892D83" w14:paraId="38B0C8F9" w14:textId="77777777" w:rsidTr="002D56BF">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865294D" w14:textId="77777777" w:rsidR="00F7293C" w:rsidRPr="00892D83" w:rsidRDefault="00F7293C" w:rsidP="005737C2">
            <w:pPr>
              <w:numPr>
                <w:ilvl w:val="0"/>
                <w:numId w:val="16"/>
              </w:numPr>
              <w:tabs>
                <w:tab w:val="left" w:pos="-720"/>
                <w:tab w:val="left" w:pos="0"/>
              </w:tabs>
              <w:suppressAutoHyphens/>
              <w:spacing w:line="360" w:lineRule="auto"/>
              <w:ind w:hanging="720"/>
              <w:rPr>
                <w:rFonts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BEE66DB"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Брой злополуки през последните две години:</w:t>
            </w:r>
          </w:p>
          <w:p w14:paraId="63ECD15F" w14:textId="77777777" w:rsidR="00F7293C" w:rsidRPr="00892D83" w:rsidRDefault="00F7293C" w:rsidP="005737C2">
            <w:pPr>
              <w:numPr>
                <w:ilvl w:val="0"/>
                <w:numId w:val="17"/>
              </w:numPr>
              <w:tabs>
                <w:tab w:val="left" w:pos="-720"/>
                <w:tab w:val="left" w:pos="0"/>
              </w:tabs>
              <w:suppressAutoHyphens/>
              <w:spacing w:line="360" w:lineRule="auto"/>
              <w:rPr>
                <w:rFonts w:cs="Arial"/>
                <w:spacing w:val="-2"/>
                <w:sz w:val="22"/>
                <w:lang w:val="bg-BG"/>
              </w:rPr>
            </w:pPr>
            <w:r w:rsidRPr="00892D83">
              <w:rPr>
                <w:rFonts w:cs="Arial"/>
                <w:spacing w:val="-2"/>
                <w:sz w:val="22"/>
                <w:lang w:val="bg-BG"/>
              </w:rPr>
              <w:t>докладвани ................./загуба на време ...................за ..... год.</w:t>
            </w:r>
          </w:p>
          <w:p w14:paraId="0F292658" w14:textId="77777777" w:rsidR="00F7293C" w:rsidRPr="00892D83" w:rsidRDefault="00F7293C" w:rsidP="005737C2">
            <w:pPr>
              <w:numPr>
                <w:ilvl w:val="0"/>
                <w:numId w:val="17"/>
              </w:numPr>
              <w:tabs>
                <w:tab w:val="left" w:pos="-720"/>
                <w:tab w:val="left" w:pos="0"/>
              </w:tabs>
              <w:suppressAutoHyphens/>
              <w:spacing w:line="360" w:lineRule="auto"/>
              <w:rPr>
                <w:rFonts w:cs="Arial"/>
                <w:spacing w:val="-2"/>
                <w:sz w:val="22"/>
                <w:lang w:val="bg-BG"/>
              </w:rPr>
            </w:pPr>
            <w:r w:rsidRPr="00892D83">
              <w:rPr>
                <w:rFonts w:cs="Arial"/>
                <w:spacing w:val="-2"/>
                <w:sz w:val="22"/>
                <w:lang w:val="bg-BG"/>
              </w:rPr>
              <w:t>докладвани ................/загуба на време ....................за ……….год.</w:t>
            </w:r>
          </w:p>
        </w:tc>
      </w:tr>
      <w:tr w:rsidR="00F7293C" w:rsidRPr="00892D83" w14:paraId="0F462173" w14:textId="77777777" w:rsidTr="002D56BF">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711ACB7A" w14:textId="77777777" w:rsidR="00F7293C" w:rsidRPr="00892D83" w:rsidRDefault="00F7293C" w:rsidP="002D56BF">
            <w:pPr>
              <w:tabs>
                <w:tab w:val="left" w:pos="-720"/>
                <w:tab w:val="left" w:pos="0"/>
                <w:tab w:val="left" w:pos="720"/>
              </w:tabs>
              <w:suppressAutoHyphens/>
              <w:spacing w:line="360" w:lineRule="auto"/>
              <w:rPr>
                <w:rFonts w:cs="Arial"/>
                <w:b/>
                <w:spacing w:val="-2"/>
                <w:sz w:val="22"/>
                <w:lang w:val="bg-BG"/>
              </w:rPr>
            </w:pPr>
            <w:r w:rsidRPr="00892D83">
              <w:rPr>
                <w:rFonts w:cs="Arial"/>
                <w:b/>
                <w:spacing w:val="-2"/>
                <w:sz w:val="22"/>
                <w:lang w:val="bg-BG"/>
              </w:rPr>
              <w:t>Ще докажа с документи горните твърдения в определения от Възложителя срок преди подписване на договора</w:t>
            </w:r>
          </w:p>
          <w:p w14:paraId="2BFCEB0D" w14:textId="77777777" w:rsidR="00F7293C" w:rsidRPr="00892D83" w:rsidRDefault="00F7293C" w:rsidP="002D56BF">
            <w:pPr>
              <w:tabs>
                <w:tab w:val="left" w:pos="-720"/>
                <w:tab w:val="left" w:pos="0"/>
                <w:tab w:val="left" w:pos="720"/>
              </w:tabs>
              <w:suppressAutoHyphens/>
              <w:spacing w:line="360" w:lineRule="auto"/>
              <w:rPr>
                <w:rFonts w:cs="Arial"/>
                <w:b/>
                <w:spacing w:val="-2"/>
                <w:sz w:val="20"/>
                <w:szCs w:val="20"/>
                <w:lang w:val="bg-BG"/>
              </w:rPr>
            </w:pPr>
            <w:r w:rsidRPr="00892D83">
              <w:rPr>
                <w:rFonts w:cs="Arial"/>
                <w:b/>
                <w:spacing w:val="-2"/>
                <w:sz w:val="20"/>
                <w:szCs w:val="20"/>
                <w:lang w:val="bg-BG"/>
              </w:rPr>
              <w:t xml:space="preserve">По т. 1 – </w:t>
            </w:r>
            <w:r w:rsidRPr="00892D83">
              <w:rPr>
                <w:rFonts w:cs="Arial"/>
                <w:spacing w:val="-2"/>
                <w:sz w:val="20"/>
                <w:szCs w:val="20"/>
                <w:lang w:val="bg-BG"/>
              </w:rPr>
              <w:t>Копие от оценката на риска за основни професии  - за шофьор на цистерна за доставка и за разтоварване на негасена вар, с печат и подпис „Вярно с оригинала“</w:t>
            </w:r>
          </w:p>
          <w:p w14:paraId="20D22293" w14:textId="77777777" w:rsidR="00F7293C" w:rsidRPr="00892D83" w:rsidRDefault="00F7293C" w:rsidP="002D56BF">
            <w:pPr>
              <w:tabs>
                <w:tab w:val="left" w:pos="-720"/>
                <w:tab w:val="left" w:pos="0"/>
                <w:tab w:val="left" w:pos="720"/>
              </w:tabs>
              <w:suppressAutoHyphens/>
              <w:spacing w:line="360" w:lineRule="auto"/>
              <w:rPr>
                <w:rFonts w:cs="Arial"/>
                <w:spacing w:val="-2"/>
                <w:sz w:val="20"/>
                <w:szCs w:val="20"/>
                <w:lang w:val="bg-BG"/>
              </w:rPr>
            </w:pPr>
            <w:r w:rsidRPr="00892D83">
              <w:rPr>
                <w:rFonts w:cs="Arial"/>
                <w:b/>
                <w:spacing w:val="-2"/>
                <w:sz w:val="20"/>
                <w:szCs w:val="20"/>
                <w:lang w:val="bg-BG"/>
              </w:rPr>
              <w:t xml:space="preserve">По т. 2 - </w:t>
            </w:r>
            <w:r w:rsidRPr="00892D83">
              <w:rPr>
                <w:rFonts w:cs="Arial"/>
                <w:spacing w:val="-2"/>
                <w:sz w:val="20"/>
                <w:szCs w:val="20"/>
                <w:lang w:val="bg-BG"/>
              </w:rPr>
              <w:t>Копие от инструкции за безопасна работа при разтоварване на  варовоз с негасена вар, с печат и подпис „Вярно с оригинала“</w:t>
            </w:r>
          </w:p>
          <w:p w14:paraId="38851481" w14:textId="77777777" w:rsidR="00F7293C" w:rsidRPr="00892D83" w:rsidRDefault="00F7293C" w:rsidP="002D56BF">
            <w:pPr>
              <w:tabs>
                <w:tab w:val="left" w:pos="-720"/>
                <w:tab w:val="left" w:pos="0"/>
                <w:tab w:val="left" w:pos="720"/>
              </w:tabs>
              <w:suppressAutoHyphens/>
              <w:spacing w:line="360" w:lineRule="auto"/>
              <w:rPr>
                <w:rFonts w:cs="Arial"/>
                <w:b/>
                <w:spacing w:val="-2"/>
                <w:sz w:val="20"/>
                <w:szCs w:val="20"/>
                <w:lang w:val="bg-BG"/>
              </w:rPr>
            </w:pPr>
            <w:r w:rsidRPr="00892D83">
              <w:rPr>
                <w:rFonts w:cs="Arial"/>
                <w:b/>
                <w:spacing w:val="-2"/>
                <w:sz w:val="20"/>
                <w:szCs w:val="20"/>
                <w:lang w:val="bg-BG"/>
              </w:rPr>
              <w:t>По т. 3</w:t>
            </w:r>
            <w:r w:rsidRPr="00892D83">
              <w:rPr>
                <w:rFonts w:cs="Arial"/>
                <w:spacing w:val="-2"/>
                <w:sz w:val="20"/>
                <w:szCs w:val="20"/>
                <w:lang w:val="bg-BG"/>
              </w:rPr>
              <w:t xml:space="preserve"> – списък на персонала, който ще се занимава с предмета на дейност</w:t>
            </w:r>
          </w:p>
          <w:p w14:paraId="64706E0E" w14:textId="77777777" w:rsidR="00F7293C" w:rsidRPr="00892D83" w:rsidRDefault="00F7293C" w:rsidP="002D56BF">
            <w:pPr>
              <w:tabs>
                <w:tab w:val="left" w:pos="-720"/>
                <w:tab w:val="left" w:pos="0"/>
                <w:tab w:val="left" w:pos="720"/>
              </w:tabs>
              <w:suppressAutoHyphens/>
              <w:spacing w:line="360" w:lineRule="auto"/>
              <w:rPr>
                <w:rFonts w:cs="Arial"/>
                <w:b/>
                <w:spacing w:val="-2"/>
                <w:sz w:val="20"/>
                <w:szCs w:val="20"/>
                <w:lang w:val="bg-BG"/>
              </w:rPr>
            </w:pPr>
            <w:r w:rsidRPr="00892D83">
              <w:rPr>
                <w:rFonts w:cs="Arial"/>
                <w:b/>
                <w:spacing w:val="-2"/>
                <w:sz w:val="20"/>
                <w:szCs w:val="20"/>
                <w:lang w:val="bg-BG"/>
              </w:rPr>
              <w:t xml:space="preserve">По т. 4 – </w:t>
            </w:r>
            <w:r w:rsidRPr="00892D83">
              <w:rPr>
                <w:rFonts w:cs="Arial"/>
                <w:spacing w:val="-2"/>
                <w:sz w:val="20"/>
                <w:szCs w:val="20"/>
                <w:lang w:val="bg-BG"/>
              </w:rPr>
              <w:t>Информационен лист за безопасност на използваните опасни химически вещества</w:t>
            </w:r>
          </w:p>
          <w:p w14:paraId="483AFD15" w14:textId="77777777" w:rsidR="00F7293C" w:rsidRPr="00892D83" w:rsidRDefault="00F7293C" w:rsidP="002D56BF">
            <w:pPr>
              <w:tabs>
                <w:tab w:val="left" w:pos="-720"/>
                <w:tab w:val="left" w:pos="0"/>
                <w:tab w:val="left" w:pos="720"/>
              </w:tabs>
              <w:suppressAutoHyphens/>
              <w:spacing w:line="360" w:lineRule="auto"/>
              <w:rPr>
                <w:rFonts w:cs="Arial"/>
                <w:b/>
                <w:spacing w:val="-2"/>
                <w:sz w:val="22"/>
                <w:lang w:val="bg-BG"/>
              </w:rPr>
            </w:pPr>
          </w:p>
          <w:p w14:paraId="1A0BDAFC"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Контрактор:</w:t>
            </w:r>
          </w:p>
          <w:p w14:paraId="53DCAC8B" w14:textId="77777777" w:rsidR="00F7293C" w:rsidRPr="00892D83" w:rsidRDefault="00F7293C" w:rsidP="002D56BF">
            <w:pPr>
              <w:tabs>
                <w:tab w:val="left" w:pos="-720"/>
                <w:tab w:val="left" w:pos="0"/>
                <w:tab w:val="left" w:pos="720"/>
              </w:tabs>
              <w:suppressAutoHyphens/>
              <w:spacing w:line="360" w:lineRule="auto"/>
              <w:rPr>
                <w:rFonts w:cs="Arial"/>
                <w:spacing w:val="-2"/>
                <w:sz w:val="22"/>
                <w:lang w:val="bg-BG"/>
              </w:rPr>
            </w:pPr>
            <w:r w:rsidRPr="00892D83">
              <w:rPr>
                <w:rFonts w:cs="Arial"/>
                <w:spacing w:val="-2"/>
                <w:sz w:val="22"/>
                <w:lang w:val="bg-BG"/>
              </w:rPr>
              <w:t>Име........................................................................................................................................</w:t>
            </w:r>
          </w:p>
          <w:p w14:paraId="53D436C6" w14:textId="77777777" w:rsidR="00F7293C" w:rsidRPr="00892D83" w:rsidRDefault="00F7293C" w:rsidP="002D56BF">
            <w:pPr>
              <w:tabs>
                <w:tab w:val="left" w:pos="-720"/>
                <w:tab w:val="left" w:pos="0"/>
                <w:tab w:val="left" w:pos="720"/>
              </w:tabs>
              <w:suppressAutoHyphens/>
              <w:spacing w:line="360" w:lineRule="auto"/>
              <w:rPr>
                <w:rFonts w:cs="Arial"/>
                <w:b/>
                <w:spacing w:val="-2"/>
                <w:sz w:val="22"/>
                <w:lang w:val="bg-BG"/>
              </w:rPr>
            </w:pPr>
            <w:r w:rsidRPr="00892D83">
              <w:rPr>
                <w:rFonts w:cs="Arial"/>
                <w:spacing w:val="-2"/>
                <w:sz w:val="22"/>
                <w:lang w:val="bg-BG"/>
              </w:rPr>
              <w:t>Позиция ............................................/ подпис................................../дата ..........................</w:t>
            </w:r>
          </w:p>
        </w:tc>
      </w:tr>
    </w:tbl>
    <w:p w14:paraId="107DF240" w14:textId="77777777" w:rsidR="00F7293C" w:rsidRPr="00892D83" w:rsidRDefault="00F7293C" w:rsidP="00F7293C">
      <w:pPr>
        <w:pStyle w:val="Title"/>
        <w:rPr>
          <w:rFonts w:ascii="Bookman Old Style" w:hAnsi="Bookman Old Style" w:cs="Arial"/>
          <w:sz w:val="22"/>
          <w:szCs w:val="22"/>
        </w:rPr>
      </w:pPr>
      <w:r w:rsidRPr="00892D83">
        <w:rPr>
          <w:rFonts w:ascii="Bookman Old Style" w:hAnsi="Bookman Old Style" w:cs="Arial"/>
          <w:sz w:val="22"/>
          <w:szCs w:val="22"/>
        </w:rPr>
        <w:t xml:space="preserve">Д Е К Л А Р А Ц И Я </w:t>
      </w:r>
    </w:p>
    <w:p w14:paraId="4AC340F0" w14:textId="77777777" w:rsidR="00F7293C" w:rsidRPr="00892D83" w:rsidRDefault="00F7293C" w:rsidP="00F7293C">
      <w:pPr>
        <w:pStyle w:val="Title"/>
        <w:rPr>
          <w:rFonts w:ascii="Bookman Old Style" w:hAnsi="Bookman Old Style" w:cs="Arial"/>
          <w:b w:val="0"/>
          <w:sz w:val="22"/>
          <w:szCs w:val="22"/>
        </w:rPr>
      </w:pPr>
      <w:r w:rsidRPr="00892D83">
        <w:rPr>
          <w:rFonts w:ascii="Bookman Old Style" w:hAnsi="Bookman Old Style"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3F9F202A" w14:textId="77777777" w:rsidR="00F7293C" w:rsidRPr="00892D83" w:rsidRDefault="00F7293C" w:rsidP="00F7293C">
      <w:pPr>
        <w:pStyle w:val="Title"/>
        <w:rPr>
          <w:rFonts w:ascii="Bookman Old Style" w:hAnsi="Bookman Old Style" w:cs="Arial"/>
          <w:sz w:val="22"/>
          <w:szCs w:val="22"/>
        </w:rPr>
      </w:pPr>
    </w:p>
    <w:p w14:paraId="56A1B117" w14:textId="77777777" w:rsidR="00F7293C" w:rsidRPr="00892D83" w:rsidRDefault="00F7293C" w:rsidP="00F7293C">
      <w:pPr>
        <w:pStyle w:val="Title"/>
        <w:jc w:val="left"/>
        <w:rPr>
          <w:rFonts w:ascii="Bookman Old Style" w:hAnsi="Bookman Old Style" w:cs="Arial"/>
          <w:b w:val="0"/>
          <w:bCs w:val="0"/>
          <w:sz w:val="22"/>
          <w:szCs w:val="22"/>
        </w:rPr>
      </w:pPr>
      <w:r w:rsidRPr="00892D83">
        <w:rPr>
          <w:rFonts w:ascii="Bookman Old Style" w:hAnsi="Bookman Old Style" w:cs="Arial"/>
          <w:b w:val="0"/>
          <w:bCs w:val="0"/>
          <w:sz w:val="22"/>
          <w:szCs w:val="22"/>
        </w:rPr>
        <w:t>Долуподписаният ........................................................................................................................................</w:t>
      </w:r>
    </w:p>
    <w:p w14:paraId="1413A449" w14:textId="77777777" w:rsidR="00F7293C" w:rsidRPr="00892D83" w:rsidRDefault="00F7293C" w:rsidP="00F7293C">
      <w:pPr>
        <w:pStyle w:val="Title"/>
        <w:rPr>
          <w:rFonts w:ascii="Bookman Old Style" w:hAnsi="Bookman Old Style" w:cs="Arial"/>
          <w:b w:val="0"/>
          <w:bCs w:val="0"/>
          <w:i/>
          <w:iCs/>
          <w:sz w:val="22"/>
          <w:szCs w:val="22"/>
        </w:rPr>
      </w:pPr>
      <w:r w:rsidRPr="00892D83">
        <w:rPr>
          <w:rFonts w:ascii="Bookman Old Style" w:hAnsi="Bookman Old Style" w:cs="Arial"/>
          <w:b w:val="0"/>
          <w:bCs w:val="0"/>
          <w:i/>
          <w:iCs/>
          <w:sz w:val="22"/>
          <w:szCs w:val="22"/>
        </w:rPr>
        <w:t>/трите имена/</w:t>
      </w:r>
    </w:p>
    <w:p w14:paraId="509251B2" w14:textId="77777777" w:rsidR="00F7293C" w:rsidRPr="00892D83" w:rsidRDefault="00F7293C" w:rsidP="00F7293C">
      <w:pPr>
        <w:pStyle w:val="Title"/>
        <w:jc w:val="left"/>
        <w:rPr>
          <w:rFonts w:ascii="Bookman Old Style" w:hAnsi="Bookman Old Style" w:cs="Arial"/>
          <w:b w:val="0"/>
          <w:bCs w:val="0"/>
          <w:sz w:val="22"/>
          <w:szCs w:val="22"/>
        </w:rPr>
      </w:pPr>
      <w:r w:rsidRPr="00892D83">
        <w:rPr>
          <w:rFonts w:ascii="Bookman Old Style" w:hAnsi="Bookman Old Style" w:cs="Arial"/>
          <w:b w:val="0"/>
          <w:bCs w:val="0"/>
          <w:sz w:val="22"/>
          <w:szCs w:val="22"/>
        </w:rPr>
        <w:t>Представляващ фирма :.............................................................................................................................</w:t>
      </w:r>
    </w:p>
    <w:p w14:paraId="1854F6F4" w14:textId="77777777" w:rsidR="00F7293C" w:rsidRPr="00892D83" w:rsidRDefault="00F7293C" w:rsidP="00F7293C">
      <w:pPr>
        <w:pStyle w:val="Title"/>
        <w:jc w:val="left"/>
        <w:rPr>
          <w:rFonts w:ascii="Bookman Old Style" w:hAnsi="Bookman Old Style" w:cs="Arial"/>
          <w:b w:val="0"/>
        </w:rPr>
      </w:pPr>
      <w:r w:rsidRPr="00892D83">
        <w:rPr>
          <w:rFonts w:ascii="Bookman Old Style" w:hAnsi="Bookman Old Style" w:cs="Arial"/>
          <w:b w:val="0"/>
        </w:rPr>
        <w:t>Като : .............................................................................................................................................................</w:t>
      </w:r>
    </w:p>
    <w:p w14:paraId="0E92A797" w14:textId="77777777" w:rsidR="00F7293C" w:rsidRPr="00892D83" w:rsidRDefault="00F7293C" w:rsidP="00F7293C">
      <w:pPr>
        <w:jc w:val="center"/>
        <w:rPr>
          <w:rFonts w:cs="Arial"/>
          <w:b/>
          <w:bCs/>
          <w:sz w:val="22"/>
          <w:szCs w:val="22"/>
          <w:lang w:val="bg-BG"/>
        </w:rPr>
      </w:pPr>
      <w:r w:rsidRPr="00892D83">
        <w:rPr>
          <w:rFonts w:cs="Arial"/>
          <w:b/>
          <w:bCs/>
          <w:sz w:val="22"/>
          <w:szCs w:val="22"/>
          <w:lang w:val="bg-BG"/>
        </w:rPr>
        <w:t>Декларирам:</w:t>
      </w:r>
    </w:p>
    <w:p w14:paraId="2B340122" w14:textId="77777777" w:rsidR="00F7293C" w:rsidRPr="00892D83" w:rsidRDefault="00F7293C" w:rsidP="00F7293C">
      <w:pPr>
        <w:jc w:val="both"/>
        <w:rPr>
          <w:rFonts w:cs="Arial"/>
          <w:sz w:val="22"/>
          <w:szCs w:val="22"/>
          <w:lang w:val="bg-BG"/>
        </w:rPr>
      </w:pPr>
    </w:p>
    <w:p w14:paraId="051C2E73" w14:textId="77777777" w:rsidR="00F7293C" w:rsidRPr="00892D83" w:rsidRDefault="00F7293C" w:rsidP="005737C2">
      <w:pPr>
        <w:numPr>
          <w:ilvl w:val="0"/>
          <w:numId w:val="18"/>
        </w:numPr>
        <w:ind w:hanging="720"/>
        <w:jc w:val="both"/>
        <w:rPr>
          <w:rFonts w:cs="Arial"/>
          <w:sz w:val="22"/>
          <w:szCs w:val="22"/>
          <w:lang w:val="bg-BG"/>
        </w:rPr>
      </w:pPr>
      <w:r w:rsidRPr="00892D83">
        <w:rPr>
          <w:rFonts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52EB4FD" w14:textId="77777777" w:rsidR="00F7293C" w:rsidRPr="00892D83" w:rsidRDefault="00F7293C" w:rsidP="005737C2">
      <w:pPr>
        <w:numPr>
          <w:ilvl w:val="0"/>
          <w:numId w:val="18"/>
        </w:numPr>
        <w:ind w:hanging="720"/>
        <w:jc w:val="both"/>
        <w:rPr>
          <w:rFonts w:cs="Arial"/>
          <w:sz w:val="22"/>
          <w:szCs w:val="22"/>
          <w:lang w:val="bg-BG"/>
        </w:rPr>
      </w:pPr>
      <w:r w:rsidRPr="00892D83">
        <w:rPr>
          <w:rFonts w:cs="Arial"/>
          <w:sz w:val="22"/>
          <w:szCs w:val="22"/>
          <w:lang w:val="bg-BG"/>
        </w:rPr>
        <w:t xml:space="preserve">Същите </w:t>
      </w:r>
      <w:r w:rsidRPr="00892D83">
        <w:rPr>
          <w:rFonts w:cs="Arial"/>
          <w:b/>
          <w:bCs/>
          <w:sz w:val="22"/>
          <w:szCs w:val="22"/>
          <w:lang w:val="bg-BG"/>
        </w:rPr>
        <w:t>са в съответствие</w:t>
      </w:r>
      <w:r w:rsidRPr="00892D83">
        <w:rPr>
          <w:rFonts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BE22521" w14:textId="77777777" w:rsidR="00F7293C" w:rsidRPr="00892D83" w:rsidRDefault="00F7293C" w:rsidP="00F7293C">
      <w:pPr>
        <w:jc w:val="both"/>
        <w:rPr>
          <w:rFonts w:cs="Arial"/>
          <w:sz w:val="22"/>
          <w:szCs w:val="22"/>
          <w:lang w:val="bg-BG"/>
        </w:rPr>
      </w:pPr>
    </w:p>
    <w:p w14:paraId="7DB726F2" w14:textId="77777777" w:rsidR="00F7293C" w:rsidRPr="00892D83" w:rsidRDefault="00F7293C" w:rsidP="005737C2">
      <w:pPr>
        <w:numPr>
          <w:ilvl w:val="0"/>
          <w:numId w:val="18"/>
        </w:numPr>
        <w:ind w:hanging="720"/>
        <w:jc w:val="both"/>
        <w:rPr>
          <w:rFonts w:cs="Arial"/>
          <w:sz w:val="22"/>
          <w:szCs w:val="22"/>
          <w:lang w:val="bg-BG"/>
        </w:rPr>
      </w:pPr>
      <w:r w:rsidRPr="00892D83">
        <w:rPr>
          <w:rFonts w:cs="Arial"/>
          <w:sz w:val="22"/>
          <w:szCs w:val="22"/>
          <w:lang w:val="bg-BG"/>
        </w:rPr>
        <w:t xml:space="preserve">При използване на работно оборудване, което е в номенклатурата на съоръжения с повишена опасност </w:t>
      </w:r>
      <w:r w:rsidRPr="00892D83">
        <w:rPr>
          <w:rFonts w:cs="Arial"/>
          <w:b/>
          <w:bCs/>
          <w:sz w:val="22"/>
          <w:szCs w:val="22"/>
          <w:lang w:val="bg-BG"/>
        </w:rPr>
        <w:t xml:space="preserve">СЕ СПАЗВАТ  </w:t>
      </w:r>
      <w:r w:rsidRPr="00892D83">
        <w:rPr>
          <w:rFonts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65E0873" w14:textId="77777777" w:rsidR="00F7293C" w:rsidRPr="00892D83" w:rsidRDefault="00F7293C" w:rsidP="00F7293C">
      <w:pPr>
        <w:jc w:val="both"/>
        <w:rPr>
          <w:rFonts w:cs="Arial"/>
          <w:sz w:val="22"/>
          <w:szCs w:val="22"/>
          <w:lang w:val="bg-BG"/>
        </w:rPr>
      </w:pPr>
    </w:p>
    <w:p w14:paraId="10770B68" w14:textId="77777777" w:rsidR="00F7293C" w:rsidRPr="00892D83" w:rsidRDefault="00F7293C" w:rsidP="005737C2">
      <w:pPr>
        <w:numPr>
          <w:ilvl w:val="0"/>
          <w:numId w:val="18"/>
        </w:numPr>
        <w:ind w:hanging="720"/>
        <w:jc w:val="both"/>
        <w:rPr>
          <w:rFonts w:cs="Arial"/>
          <w:sz w:val="22"/>
          <w:szCs w:val="22"/>
          <w:lang w:val="bg-BG"/>
        </w:rPr>
      </w:pPr>
      <w:r w:rsidRPr="00892D83">
        <w:rPr>
          <w:rFonts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92D83">
        <w:rPr>
          <w:rFonts w:cs="Arial"/>
          <w:b/>
          <w:bCs/>
          <w:sz w:val="22"/>
          <w:szCs w:val="22"/>
          <w:lang w:val="bg-BG"/>
        </w:rPr>
        <w:t xml:space="preserve">СЕ СПАЗВАТ </w:t>
      </w:r>
      <w:r w:rsidRPr="00892D83">
        <w:rPr>
          <w:rFonts w:cs="Arial"/>
          <w:sz w:val="22"/>
          <w:szCs w:val="22"/>
          <w:lang w:val="bg-BG"/>
        </w:rPr>
        <w:t>изискванията на действащата нормативна уредба:</w:t>
      </w:r>
    </w:p>
    <w:p w14:paraId="41FD5059" w14:textId="77777777" w:rsidR="00F7293C" w:rsidRPr="00892D83" w:rsidRDefault="00F7293C" w:rsidP="00F7293C">
      <w:pPr>
        <w:ind w:left="720" w:hanging="540"/>
        <w:jc w:val="both"/>
        <w:rPr>
          <w:rFonts w:cs="Arial"/>
          <w:sz w:val="22"/>
          <w:szCs w:val="22"/>
          <w:lang w:val="bg-BG"/>
        </w:rPr>
      </w:pPr>
    </w:p>
    <w:p w14:paraId="2E004FAF" w14:textId="77777777" w:rsidR="00F7293C" w:rsidRPr="00892D83" w:rsidRDefault="00F7293C" w:rsidP="005737C2">
      <w:pPr>
        <w:pStyle w:val="Bullet"/>
        <w:numPr>
          <w:ilvl w:val="1"/>
          <w:numId w:val="19"/>
        </w:numPr>
        <w:rPr>
          <w:rFonts w:ascii="Bookman Old Style" w:hAnsi="Bookman Old Style" w:cs="Arial"/>
          <w:sz w:val="22"/>
          <w:szCs w:val="22"/>
          <w:lang w:val="bg-BG"/>
        </w:rPr>
      </w:pPr>
      <w:r w:rsidRPr="00892D83">
        <w:rPr>
          <w:rFonts w:ascii="Bookman Old Style" w:hAnsi="Bookman Old Style" w:cs="Arial"/>
          <w:sz w:val="22"/>
          <w:szCs w:val="22"/>
          <w:lang w:val="bg-BG"/>
        </w:rPr>
        <w:t>Наредба №16-116 за техническа експлоатация на енергообзавеждането;</w:t>
      </w:r>
    </w:p>
    <w:p w14:paraId="5CFDAEE2" w14:textId="77777777" w:rsidR="00F7293C" w:rsidRPr="00892D83" w:rsidRDefault="00F7293C" w:rsidP="005737C2">
      <w:pPr>
        <w:pStyle w:val="Bullet"/>
        <w:numPr>
          <w:ilvl w:val="1"/>
          <w:numId w:val="19"/>
        </w:numPr>
        <w:ind w:right="-452"/>
        <w:rPr>
          <w:rFonts w:ascii="Bookman Old Style" w:hAnsi="Bookman Old Style" w:cs="Arial"/>
          <w:sz w:val="22"/>
          <w:szCs w:val="22"/>
          <w:lang w:val="bg-BG"/>
        </w:rPr>
      </w:pPr>
      <w:r w:rsidRPr="00892D83">
        <w:rPr>
          <w:rFonts w:ascii="Bookman Old Style" w:hAnsi="Bookman Old Style" w:cs="Arial"/>
          <w:sz w:val="22"/>
          <w:szCs w:val="22"/>
          <w:lang w:val="bg-BG"/>
        </w:rPr>
        <w:t>Наредба №3 за устройството на електрическите уредби и електропроводните линии</w:t>
      </w:r>
    </w:p>
    <w:p w14:paraId="0B2B0ACB" w14:textId="77777777" w:rsidR="00F7293C" w:rsidRPr="00892D83" w:rsidRDefault="00F7293C" w:rsidP="005737C2">
      <w:pPr>
        <w:pStyle w:val="Bullet"/>
        <w:numPr>
          <w:ilvl w:val="1"/>
          <w:numId w:val="19"/>
        </w:numPr>
        <w:ind w:right="-332"/>
        <w:rPr>
          <w:rFonts w:ascii="Bookman Old Style" w:hAnsi="Bookman Old Style" w:cs="Arial"/>
          <w:sz w:val="22"/>
          <w:szCs w:val="22"/>
          <w:lang w:val="bg-BG"/>
        </w:rPr>
      </w:pPr>
      <w:r w:rsidRPr="00892D83">
        <w:rPr>
          <w:rFonts w:ascii="Bookman Old Style" w:hAnsi="Bookman Old Style" w:cs="Arial"/>
          <w:sz w:val="22"/>
          <w:szCs w:val="22"/>
          <w:lang w:val="bg-BG"/>
        </w:rPr>
        <w:t>Наредба № 1  за проектиране , изграждане и поддържане на електрически  уредби за ниско напрежение в сгради</w:t>
      </w:r>
    </w:p>
    <w:p w14:paraId="0D49B670" w14:textId="77777777" w:rsidR="00F7293C" w:rsidRPr="00892D83" w:rsidRDefault="00F7293C" w:rsidP="005737C2">
      <w:pPr>
        <w:pStyle w:val="Bullet"/>
        <w:numPr>
          <w:ilvl w:val="1"/>
          <w:numId w:val="19"/>
        </w:numPr>
        <w:rPr>
          <w:rFonts w:ascii="Bookman Old Style" w:hAnsi="Bookman Old Style" w:cs="Arial"/>
          <w:sz w:val="22"/>
          <w:szCs w:val="22"/>
          <w:lang w:val="bg-BG"/>
        </w:rPr>
      </w:pPr>
      <w:r w:rsidRPr="00892D83">
        <w:rPr>
          <w:rFonts w:ascii="Bookman Old Style" w:hAnsi="Bookman Old Style"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FE88C00" w14:textId="77777777" w:rsidR="00F7293C" w:rsidRPr="00892D83" w:rsidRDefault="00F7293C" w:rsidP="005737C2">
      <w:pPr>
        <w:pStyle w:val="Bullet"/>
        <w:numPr>
          <w:ilvl w:val="1"/>
          <w:numId w:val="19"/>
        </w:numPr>
        <w:rPr>
          <w:rFonts w:ascii="Bookman Old Style" w:hAnsi="Bookman Old Style" w:cs="Arial"/>
          <w:sz w:val="22"/>
          <w:szCs w:val="22"/>
          <w:lang w:val="bg-BG"/>
        </w:rPr>
      </w:pPr>
      <w:r w:rsidRPr="00892D83">
        <w:rPr>
          <w:rFonts w:ascii="Bookman Old Style" w:hAnsi="Bookman Old Style" w:cs="Arial"/>
          <w:sz w:val="22"/>
          <w:szCs w:val="22"/>
          <w:lang w:val="bg-BG"/>
        </w:rPr>
        <w:t>Правилник по БЗР по електрообзавеждането с напрежение до 1000 V.</w:t>
      </w:r>
    </w:p>
    <w:p w14:paraId="774FC75F" w14:textId="77777777" w:rsidR="00F7293C" w:rsidRPr="00892D83" w:rsidRDefault="00F7293C" w:rsidP="00F7293C">
      <w:pPr>
        <w:ind w:left="266"/>
        <w:jc w:val="both"/>
        <w:rPr>
          <w:rFonts w:cs="Arial"/>
          <w:sz w:val="22"/>
          <w:szCs w:val="22"/>
          <w:lang w:val="bg-BG"/>
        </w:rPr>
      </w:pPr>
    </w:p>
    <w:p w14:paraId="4AA06C84" w14:textId="77777777" w:rsidR="00F7293C" w:rsidRPr="00892D83" w:rsidRDefault="00F7293C" w:rsidP="005737C2">
      <w:pPr>
        <w:numPr>
          <w:ilvl w:val="0"/>
          <w:numId w:val="18"/>
        </w:numPr>
        <w:ind w:hanging="720"/>
        <w:jc w:val="both"/>
        <w:rPr>
          <w:rFonts w:cs="Arial"/>
          <w:sz w:val="22"/>
          <w:szCs w:val="22"/>
          <w:lang w:val="bg-BG"/>
        </w:rPr>
      </w:pPr>
      <w:r w:rsidRPr="00892D83">
        <w:rPr>
          <w:rFonts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892D83">
        <w:rPr>
          <w:rFonts w:cs="Arial"/>
          <w:b/>
          <w:bCs/>
          <w:sz w:val="22"/>
          <w:szCs w:val="22"/>
          <w:lang w:val="bg-BG"/>
        </w:rPr>
        <w:t xml:space="preserve">ОСИГУРЕНО </w:t>
      </w:r>
      <w:r w:rsidRPr="00892D83">
        <w:rPr>
          <w:rFonts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92D83">
        <w:rPr>
          <w:rFonts w:cs="Arial"/>
          <w:sz w:val="22"/>
          <w:szCs w:val="22"/>
          <w:lang w:val="bg-BG"/>
        </w:rPr>
        <w:tab/>
      </w:r>
      <w:r w:rsidRPr="00892D83">
        <w:rPr>
          <w:rFonts w:cs="Arial"/>
          <w:sz w:val="22"/>
          <w:szCs w:val="22"/>
          <w:lang w:val="bg-BG"/>
        </w:rPr>
        <w:tab/>
      </w:r>
    </w:p>
    <w:p w14:paraId="076FD81A" w14:textId="77777777" w:rsidR="00F7293C" w:rsidRPr="00892D83" w:rsidRDefault="00F7293C" w:rsidP="00F7293C">
      <w:pPr>
        <w:ind w:left="360"/>
        <w:jc w:val="both"/>
        <w:rPr>
          <w:rFonts w:cs="Arial"/>
          <w:sz w:val="22"/>
          <w:szCs w:val="22"/>
          <w:lang w:val="bg-BG"/>
        </w:rPr>
      </w:pPr>
    </w:p>
    <w:p w14:paraId="68C2103F" w14:textId="77777777" w:rsidR="00F7293C" w:rsidRPr="00892D83" w:rsidRDefault="00F7293C" w:rsidP="00F7293C">
      <w:pPr>
        <w:ind w:left="360"/>
        <w:jc w:val="both"/>
        <w:rPr>
          <w:rFonts w:cs="Arial"/>
          <w:sz w:val="22"/>
          <w:szCs w:val="22"/>
          <w:lang w:val="bg-BG"/>
        </w:rPr>
      </w:pPr>
      <w:r w:rsidRPr="00892D83">
        <w:rPr>
          <w:rFonts w:cs="Arial"/>
          <w:sz w:val="22"/>
          <w:szCs w:val="22"/>
          <w:lang w:val="bg-BG"/>
        </w:rPr>
        <w:t>Подпис:</w:t>
      </w:r>
    </w:p>
    <w:p w14:paraId="77F62091" w14:textId="77777777" w:rsidR="00F7293C" w:rsidRPr="00892D83" w:rsidRDefault="00F7293C" w:rsidP="00F7293C">
      <w:pPr>
        <w:ind w:left="360"/>
        <w:jc w:val="both"/>
        <w:rPr>
          <w:rFonts w:cs="Arial"/>
          <w:sz w:val="22"/>
          <w:szCs w:val="22"/>
          <w:lang w:val="bg-BG"/>
        </w:rPr>
      </w:pPr>
    </w:p>
    <w:p w14:paraId="384C5928" w14:textId="77777777" w:rsidR="00F7293C" w:rsidRPr="00892D83" w:rsidRDefault="00F7293C" w:rsidP="00F7293C">
      <w:pPr>
        <w:ind w:left="360"/>
        <w:jc w:val="both"/>
        <w:rPr>
          <w:rFonts w:cs="Arial"/>
          <w:lang w:val="bg-BG"/>
        </w:rPr>
      </w:pPr>
      <w:r w:rsidRPr="00892D83">
        <w:rPr>
          <w:rFonts w:cs="Arial"/>
          <w:sz w:val="22"/>
          <w:szCs w:val="22"/>
          <w:lang w:val="bg-BG"/>
        </w:rPr>
        <w:t>дата............../...........</w:t>
      </w:r>
    </w:p>
    <w:p w14:paraId="64051E62" w14:textId="77777777" w:rsidR="00F7293C" w:rsidRPr="00892D83" w:rsidRDefault="00F7293C" w:rsidP="00F7293C">
      <w:pPr>
        <w:rPr>
          <w:rFonts w:cs="Arial"/>
          <w:spacing w:val="-2"/>
          <w:sz w:val="22"/>
          <w:lang w:val="bg-BG"/>
        </w:rPr>
      </w:pPr>
    </w:p>
    <w:p w14:paraId="336B810D" w14:textId="77777777" w:rsidR="00F7293C" w:rsidRPr="00892D83" w:rsidRDefault="00F7293C" w:rsidP="00F7293C">
      <w:pPr>
        <w:rPr>
          <w:rFonts w:cs="Arial"/>
          <w:spacing w:val="-2"/>
          <w:sz w:val="22"/>
          <w:lang w:val="bg-BG"/>
        </w:rPr>
      </w:pPr>
    </w:p>
    <w:p w14:paraId="3B5A39F2" w14:textId="77777777" w:rsidR="0072487A" w:rsidRPr="00892D83" w:rsidRDefault="0072487A" w:rsidP="0072487A">
      <w:pPr>
        <w:rPr>
          <w:rFonts w:cs="Arial"/>
          <w:spacing w:val="-2"/>
          <w:sz w:val="22"/>
          <w:lang w:val="ru-RU"/>
        </w:rPr>
      </w:pPr>
    </w:p>
    <w:p w14:paraId="7DF6037B" w14:textId="6DFE2DC3" w:rsidR="00781637" w:rsidRPr="00892D83" w:rsidRDefault="00781637" w:rsidP="00B30DCB">
      <w:pPr>
        <w:ind w:left="360"/>
        <w:jc w:val="both"/>
        <w:rPr>
          <w:rFonts w:cs="Arial"/>
          <w:sz w:val="22"/>
          <w:szCs w:val="22"/>
          <w:lang w:val="bg-BG"/>
        </w:rPr>
        <w:sectPr w:rsidR="00781637" w:rsidRPr="00892D83" w:rsidSect="000467CD">
          <w:headerReference w:type="default" r:id="rId19"/>
          <w:pgSz w:w="11906" w:h="16838" w:code="9"/>
          <w:pgMar w:top="1440" w:right="1440" w:bottom="1440" w:left="1440" w:header="709" w:footer="360" w:gutter="0"/>
          <w:cols w:space="708"/>
          <w:docGrid w:linePitch="360"/>
        </w:sectPr>
      </w:pPr>
    </w:p>
    <w:p w14:paraId="7DF6037C" w14:textId="77777777" w:rsidR="00B30DCB" w:rsidRPr="00892D83" w:rsidRDefault="00B30DCB" w:rsidP="00B30DCB">
      <w:pPr>
        <w:ind w:left="360"/>
        <w:jc w:val="both"/>
        <w:rPr>
          <w:rFonts w:cs="Arial"/>
          <w:sz w:val="22"/>
          <w:szCs w:val="22"/>
          <w:lang w:val="bg-BG"/>
        </w:rPr>
      </w:pPr>
    </w:p>
    <w:p w14:paraId="7DF6037D" w14:textId="77777777" w:rsidR="00E12D6C" w:rsidRPr="00892D83" w:rsidRDefault="0013224D" w:rsidP="0027216D">
      <w:pPr>
        <w:overflowPunct w:val="0"/>
        <w:autoSpaceDE w:val="0"/>
        <w:autoSpaceDN w:val="0"/>
        <w:adjustRightInd w:val="0"/>
        <w:spacing w:before="120" w:after="120"/>
        <w:ind w:left="-57" w:firstLine="57"/>
        <w:jc w:val="center"/>
        <w:outlineLvl w:val="0"/>
        <w:rPr>
          <w:b/>
          <w:lang w:val="bg-BG"/>
        </w:rPr>
      </w:pPr>
      <w:r w:rsidRPr="00892D83">
        <w:rPr>
          <w:b/>
          <w:bCs/>
          <w:i/>
          <w:sz w:val="20"/>
          <w:szCs w:val="20"/>
          <w:u w:val="single"/>
          <w:lang w:val="bg-BG"/>
        </w:rPr>
        <w:t>ПРИЛОЖЕНОТО СПОРАЗУМЕНИЕ ПО БЗР СЕ ПОДПИСВА  НА ЕТАП СКЛЮЧВАНЕ НА  ДОГОВОР</w:t>
      </w:r>
    </w:p>
    <w:p w14:paraId="7DF6037E" w14:textId="77777777" w:rsidR="009C66E7" w:rsidRPr="00892D83" w:rsidRDefault="009C66E7" w:rsidP="009C66E7">
      <w:pPr>
        <w:pStyle w:val="Title"/>
        <w:rPr>
          <w:rFonts w:ascii="Bookman Old Style" w:hAnsi="Bookman Old Style"/>
        </w:rPr>
      </w:pPr>
    </w:p>
    <w:p w14:paraId="7DF6037F" w14:textId="77777777" w:rsidR="004754E1" w:rsidRPr="00892D83" w:rsidRDefault="004754E1" w:rsidP="004754E1">
      <w:pPr>
        <w:pStyle w:val="Title"/>
        <w:jc w:val="right"/>
        <w:rPr>
          <w:rFonts w:ascii="Bookman Old Style" w:hAnsi="Bookman Old Style" w:cs="Arial"/>
          <w:sz w:val="22"/>
          <w:szCs w:val="22"/>
        </w:rPr>
      </w:pPr>
    </w:p>
    <w:p w14:paraId="51D6BD6A" w14:textId="77777777" w:rsidR="00F7293C" w:rsidRPr="00892D83" w:rsidRDefault="00F7293C" w:rsidP="00F7293C">
      <w:pPr>
        <w:pStyle w:val="Title"/>
        <w:jc w:val="right"/>
        <w:rPr>
          <w:rFonts w:ascii="Bookman Old Style" w:hAnsi="Bookman Old Style" w:cs="Arial"/>
          <w:sz w:val="22"/>
          <w:szCs w:val="22"/>
        </w:rPr>
      </w:pPr>
      <w:r w:rsidRPr="00892D83">
        <w:rPr>
          <w:rFonts w:ascii="Bookman Old Style" w:hAnsi="Bookman Old Style" w:cs="Arial"/>
          <w:sz w:val="22"/>
          <w:szCs w:val="22"/>
        </w:rPr>
        <w:t>Приложение №2</w:t>
      </w:r>
    </w:p>
    <w:p w14:paraId="362D5DDB" w14:textId="77777777" w:rsidR="00F7293C" w:rsidRPr="00892D83" w:rsidRDefault="00F7293C" w:rsidP="00F7293C">
      <w:pPr>
        <w:pStyle w:val="Title"/>
        <w:jc w:val="right"/>
        <w:rPr>
          <w:rFonts w:ascii="Bookman Old Style" w:hAnsi="Bookman Old Style" w:cs="Arial"/>
          <w:sz w:val="22"/>
          <w:szCs w:val="22"/>
        </w:rPr>
      </w:pPr>
      <w:r w:rsidRPr="00892D83">
        <w:rPr>
          <w:rFonts w:ascii="Bookman Old Style" w:hAnsi="Bookman Old Style" w:cs="Arial"/>
          <w:sz w:val="22"/>
          <w:szCs w:val="22"/>
        </w:rPr>
        <w:t>П-БЗР 4.4.6-1- Д 2</w:t>
      </w:r>
    </w:p>
    <w:p w14:paraId="057665F1" w14:textId="77777777" w:rsidR="00F7293C" w:rsidRPr="00892D83" w:rsidRDefault="00F7293C" w:rsidP="00F7293C">
      <w:pPr>
        <w:pStyle w:val="Title"/>
        <w:jc w:val="right"/>
        <w:rPr>
          <w:rFonts w:ascii="Bookman Old Style" w:hAnsi="Bookman Old Style" w:cs="Arial"/>
          <w:sz w:val="22"/>
          <w:szCs w:val="22"/>
        </w:rPr>
      </w:pPr>
    </w:p>
    <w:p w14:paraId="2A3177B0" w14:textId="4E1A5087" w:rsidR="00F7293C" w:rsidRPr="00892D83" w:rsidRDefault="00F7293C" w:rsidP="00F7293C">
      <w:pPr>
        <w:pStyle w:val="Title"/>
        <w:rPr>
          <w:rFonts w:ascii="Bookman Old Style" w:hAnsi="Bookman Old Style" w:cs="Arial"/>
        </w:rPr>
      </w:pPr>
      <w:r w:rsidRPr="00892D83">
        <w:rPr>
          <w:rFonts w:ascii="Bookman Old Style" w:hAnsi="Bookman Old Style" w:cs="Arial"/>
        </w:rPr>
        <w:t>СПОРАЗУМЕНИЕ</w:t>
      </w:r>
    </w:p>
    <w:p w14:paraId="46C96A10" w14:textId="77777777" w:rsidR="00F7293C" w:rsidRPr="00892D83" w:rsidRDefault="00F7293C" w:rsidP="00F7293C">
      <w:pPr>
        <w:pStyle w:val="Title"/>
        <w:rPr>
          <w:rFonts w:ascii="Bookman Old Style" w:hAnsi="Bookman Old Style" w:cs="Arial"/>
        </w:rPr>
      </w:pPr>
    </w:p>
    <w:p w14:paraId="37F6BA76" w14:textId="77777777" w:rsidR="00F7293C" w:rsidRPr="00892D83" w:rsidRDefault="00F7293C" w:rsidP="00F7293C">
      <w:pPr>
        <w:jc w:val="center"/>
        <w:rPr>
          <w:rFonts w:cs="Arial"/>
          <w:lang w:val="ru-RU"/>
        </w:rPr>
      </w:pPr>
      <w:r w:rsidRPr="00892D83">
        <w:rPr>
          <w:rFonts w:cs="Arial"/>
          <w:lang w:val="bg-BG"/>
        </w:rPr>
        <w:t>Към договор № ........................</w:t>
      </w:r>
    </w:p>
    <w:p w14:paraId="0F5C01C2" w14:textId="77777777" w:rsidR="00F7293C" w:rsidRPr="00892D83" w:rsidRDefault="00F7293C" w:rsidP="00F7293C">
      <w:pPr>
        <w:pStyle w:val="BodyText"/>
        <w:jc w:val="center"/>
        <w:rPr>
          <w:rFonts w:ascii="Bookman Old Style" w:hAnsi="Bookman Old Style" w:cs="Arial"/>
          <w:b w:val="0"/>
          <w:lang w:val="bg-BG"/>
        </w:rPr>
      </w:pPr>
      <w:r w:rsidRPr="00892D83">
        <w:rPr>
          <w:rFonts w:ascii="Bookman Old Style" w:hAnsi="Bookman Old Style" w:cs="Arial"/>
          <w:b w:val="0"/>
          <w:lang w:val="bg-BG"/>
        </w:rPr>
        <w:t>Доставка на фино смляна негасена вар за обработка на механично обезводнена утайка</w:t>
      </w:r>
    </w:p>
    <w:p w14:paraId="57BC2E7D" w14:textId="77777777" w:rsidR="00F7293C" w:rsidRPr="00892D83" w:rsidRDefault="00F7293C" w:rsidP="00F7293C">
      <w:pPr>
        <w:jc w:val="both"/>
        <w:rPr>
          <w:rFonts w:cs="Arial"/>
          <w:lang w:val="ru-RU"/>
        </w:rPr>
      </w:pPr>
    </w:p>
    <w:p w14:paraId="69506865" w14:textId="77777777" w:rsidR="00F7293C" w:rsidRPr="00892D83" w:rsidRDefault="00F7293C" w:rsidP="00F7293C">
      <w:pPr>
        <w:pStyle w:val="BodyText"/>
        <w:jc w:val="center"/>
        <w:rPr>
          <w:rFonts w:ascii="Bookman Old Style" w:hAnsi="Bookman Old Style" w:cs="Arial"/>
          <w:b w:val="0"/>
          <w:lang w:val="bg-BG"/>
        </w:rPr>
      </w:pPr>
      <w:r w:rsidRPr="00892D83">
        <w:rPr>
          <w:rFonts w:ascii="Bookman Old Style" w:hAnsi="Bookman Old Style" w:cs="Arial"/>
          <w:b w:val="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32CC998" w14:textId="77777777" w:rsidR="00F7293C" w:rsidRPr="00892D83" w:rsidRDefault="00F7293C" w:rsidP="00F7293C">
      <w:pPr>
        <w:pStyle w:val="BodyText"/>
        <w:jc w:val="both"/>
        <w:rPr>
          <w:rFonts w:ascii="Bookman Old Style" w:hAnsi="Bookman Old Style"/>
          <w:lang w:val="bg-BG"/>
        </w:rPr>
      </w:pPr>
    </w:p>
    <w:p w14:paraId="283E92BA" w14:textId="77777777" w:rsidR="00F7293C" w:rsidRPr="00892D83" w:rsidRDefault="00F7293C" w:rsidP="00F7293C">
      <w:pPr>
        <w:pStyle w:val="BodyText"/>
        <w:jc w:val="both"/>
        <w:rPr>
          <w:rFonts w:ascii="Bookman Old Style" w:hAnsi="Bookman Old Style" w:cs="Arial"/>
          <w:b w:val="0"/>
          <w:bCs/>
          <w:sz w:val="22"/>
          <w:szCs w:val="22"/>
          <w:lang w:val="bg-BG"/>
        </w:rPr>
      </w:pPr>
      <w:r w:rsidRPr="00892D83">
        <w:rPr>
          <w:rFonts w:ascii="Bookman Old Style" w:hAnsi="Bookman Old Style" w:cs="Arial"/>
          <w:sz w:val="22"/>
          <w:szCs w:val="22"/>
          <w:lang w:val="bg-BG"/>
        </w:rPr>
        <w:t xml:space="preserve">На </w:t>
      </w:r>
      <w:r w:rsidRPr="00892D83">
        <w:rPr>
          <w:rFonts w:ascii="Bookman Old Style" w:hAnsi="Bookman Old Style" w:cs="Arial"/>
          <w:b w:val="0"/>
          <w:bCs/>
          <w:sz w:val="22"/>
          <w:szCs w:val="22"/>
          <w:lang w:val="bg-BG"/>
        </w:rPr>
        <w:t>..................</w:t>
      </w:r>
      <w:r w:rsidRPr="00892D83">
        <w:rPr>
          <w:rFonts w:ascii="Bookman Old Style" w:hAnsi="Bookman Old Style"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892D83">
        <w:rPr>
          <w:rFonts w:ascii="Bookman Old Style" w:hAnsi="Bookman Old Style" w:cs="Arial"/>
          <w:b w:val="0"/>
          <w:bCs/>
          <w:sz w:val="22"/>
          <w:szCs w:val="22"/>
          <w:lang w:val="bg-BG"/>
        </w:rPr>
        <w:t>....................................................................</w:t>
      </w:r>
    </w:p>
    <w:p w14:paraId="038FC07E" w14:textId="77777777" w:rsidR="00F7293C" w:rsidRPr="00892D83" w:rsidRDefault="00F7293C" w:rsidP="00F7293C">
      <w:pPr>
        <w:pStyle w:val="BodyText"/>
        <w:ind w:left="-540"/>
        <w:jc w:val="both"/>
        <w:rPr>
          <w:rFonts w:ascii="Bookman Old Style" w:hAnsi="Bookman Old Style" w:cs="Arial"/>
          <w:b w:val="0"/>
          <w:bCs/>
          <w:sz w:val="22"/>
          <w:szCs w:val="22"/>
          <w:lang w:val="bg-BG"/>
        </w:rPr>
      </w:pPr>
    </w:p>
    <w:p w14:paraId="3CD849DC"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Отговорност за осигуряване на ЗБУТ носят:</w:t>
      </w:r>
    </w:p>
    <w:p w14:paraId="50965D94" w14:textId="77777777" w:rsidR="00F7293C" w:rsidRPr="00892D83" w:rsidRDefault="00F7293C" w:rsidP="00F7293C">
      <w:pPr>
        <w:pStyle w:val="BodyText"/>
        <w:jc w:val="both"/>
        <w:rPr>
          <w:rFonts w:ascii="Bookman Old Style" w:hAnsi="Bookman Old Style" w:cs="Arial"/>
          <w:b w:val="0"/>
          <w:bCs/>
          <w:sz w:val="22"/>
          <w:szCs w:val="22"/>
          <w:lang w:val="bg-BG"/>
        </w:rPr>
      </w:pPr>
      <w:r w:rsidRPr="00892D83">
        <w:rPr>
          <w:rFonts w:ascii="Bookman Old Style" w:hAnsi="Bookman Old Style" w:cs="Arial"/>
          <w:b w:val="0"/>
          <w:sz w:val="22"/>
          <w:szCs w:val="22"/>
          <w:lang w:val="bg-BG"/>
        </w:rPr>
        <w:t>Възложителя</w:t>
      </w:r>
      <w:r w:rsidRPr="00892D83">
        <w:rPr>
          <w:rFonts w:ascii="Bookman Old Style" w:hAnsi="Bookman Old Style" w:cs="Arial"/>
          <w:sz w:val="22"/>
          <w:szCs w:val="22"/>
          <w:lang w:val="bg-BG"/>
        </w:rPr>
        <w:t xml:space="preserve"> – </w:t>
      </w:r>
      <w:r w:rsidRPr="00892D83">
        <w:rPr>
          <w:rFonts w:ascii="Bookman Old Style" w:hAnsi="Bookman Old Style" w:cs="Arial"/>
          <w:bCs/>
          <w:sz w:val="22"/>
          <w:szCs w:val="22"/>
          <w:lang w:val="bg-BG"/>
        </w:rPr>
        <w:t>за дейностите свързани с експлоатацията  на</w:t>
      </w:r>
      <w:r w:rsidRPr="00892D83">
        <w:rPr>
          <w:rFonts w:ascii="Bookman Old Style" w:hAnsi="Bookman Old Style" w:cs="Arial"/>
          <w:b w:val="0"/>
          <w:bCs/>
          <w:sz w:val="22"/>
          <w:szCs w:val="22"/>
          <w:lang w:val="bg-BG"/>
        </w:rPr>
        <w:t xml:space="preserve"> ...............................................</w:t>
      </w:r>
    </w:p>
    <w:p w14:paraId="3390DCBE" w14:textId="77777777" w:rsidR="00F7293C" w:rsidRPr="00892D83" w:rsidRDefault="00F7293C" w:rsidP="00F7293C">
      <w:pPr>
        <w:pStyle w:val="BodyText"/>
        <w:rPr>
          <w:rFonts w:ascii="Bookman Old Style" w:hAnsi="Bookman Old Style" w:cs="Arial"/>
          <w:bCs/>
          <w:sz w:val="22"/>
          <w:szCs w:val="22"/>
          <w:lang w:val="bg-BG"/>
        </w:rPr>
      </w:pPr>
      <w:r w:rsidRPr="00892D83">
        <w:rPr>
          <w:rFonts w:ascii="Bookman Old Style" w:hAnsi="Bookman Old Style" w:cs="Arial"/>
          <w:bCs/>
          <w:sz w:val="22"/>
          <w:szCs w:val="22"/>
          <w:lang w:val="bg-BG"/>
        </w:rPr>
        <w:t xml:space="preserve">                                                                                                              /отдел, станция, звено/</w:t>
      </w:r>
    </w:p>
    <w:p w14:paraId="57714707" w14:textId="77777777" w:rsidR="00F7293C" w:rsidRPr="00892D83" w:rsidRDefault="00F7293C" w:rsidP="00F7293C">
      <w:pPr>
        <w:pStyle w:val="BodyText"/>
        <w:jc w:val="both"/>
        <w:rPr>
          <w:rFonts w:ascii="Bookman Old Style" w:hAnsi="Bookman Old Style" w:cs="Arial"/>
          <w:b w:val="0"/>
          <w:bCs/>
          <w:sz w:val="22"/>
          <w:szCs w:val="22"/>
          <w:lang w:val="bg-BG"/>
        </w:rPr>
      </w:pPr>
      <w:r w:rsidRPr="00892D83">
        <w:rPr>
          <w:rFonts w:ascii="Bookman Old Style" w:hAnsi="Bookman Old Style" w:cs="Arial"/>
          <w:b w:val="0"/>
          <w:sz w:val="22"/>
          <w:szCs w:val="22"/>
          <w:lang w:val="bg-BG"/>
        </w:rPr>
        <w:t xml:space="preserve">Изпълнителя </w:t>
      </w:r>
      <w:r w:rsidRPr="00892D83">
        <w:rPr>
          <w:rFonts w:ascii="Bookman Old Style" w:hAnsi="Bookman Old Style" w:cs="Arial"/>
          <w:bCs/>
          <w:sz w:val="22"/>
          <w:szCs w:val="22"/>
          <w:lang w:val="bg-BG"/>
        </w:rPr>
        <w:t>– за дейностите предмет на договор №</w:t>
      </w:r>
      <w:r w:rsidRPr="00892D83">
        <w:rPr>
          <w:rFonts w:ascii="Bookman Old Style" w:hAnsi="Bookman Old Style" w:cs="Arial"/>
          <w:b w:val="0"/>
          <w:bCs/>
          <w:sz w:val="22"/>
          <w:szCs w:val="22"/>
          <w:lang w:val="bg-BG"/>
        </w:rPr>
        <w:t xml:space="preserve">  ..............................................................</w:t>
      </w:r>
    </w:p>
    <w:p w14:paraId="2FBEC7DD" w14:textId="77777777" w:rsidR="00F7293C" w:rsidRPr="00892D83" w:rsidRDefault="00F7293C" w:rsidP="00F7293C">
      <w:pPr>
        <w:pStyle w:val="BodyText"/>
        <w:jc w:val="both"/>
        <w:rPr>
          <w:rFonts w:ascii="Bookman Old Style" w:hAnsi="Bookman Old Style" w:cs="Arial"/>
          <w:b w:val="0"/>
          <w:bCs/>
          <w:sz w:val="22"/>
          <w:szCs w:val="22"/>
          <w:lang w:val="bg-BG"/>
        </w:rPr>
      </w:pPr>
    </w:p>
    <w:p w14:paraId="4506277A" w14:textId="77777777" w:rsidR="00F7293C" w:rsidRPr="00892D83" w:rsidRDefault="00F7293C" w:rsidP="00F7293C">
      <w:pPr>
        <w:pStyle w:val="BodyText"/>
        <w:jc w:val="both"/>
        <w:rPr>
          <w:rFonts w:ascii="Bookman Old Style" w:hAnsi="Bookman Old Style" w:cs="Arial"/>
          <w:bCs/>
          <w:sz w:val="22"/>
          <w:szCs w:val="22"/>
          <w:lang w:val="bg-BG"/>
        </w:rPr>
      </w:pPr>
      <w:r w:rsidRPr="00892D83">
        <w:rPr>
          <w:rFonts w:ascii="Bookman Old Style" w:hAnsi="Bookman Old Style" w:cs="Arial"/>
          <w:bCs/>
          <w:sz w:val="22"/>
          <w:szCs w:val="22"/>
          <w:lang w:val="bg-BG"/>
        </w:rPr>
        <w:t>Координирането на съвместното прилагане на настоящето споразумение се възлага на :</w:t>
      </w:r>
    </w:p>
    <w:p w14:paraId="18254405" w14:textId="77777777" w:rsidR="00F7293C" w:rsidRPr="00892D83" w:rsidRDefault="00F7293C" w:rsidP="00F7293C">
      <w:pPr>
        <w:pStyle w:val="BodyText"/>
        <w:jc w:val="both"/>
        <w:rPr>
          <w:rFonts w:ascii="Bookman Old Style" w:hAnsi="Bookman Old Style" w:cs="Arial"/>
          <w:bCs/>
          <w:sz w:val="22"/>
          <w:szCs w:val="22"/>
          <w:lang w:val="bg-BG"/>
        </w:rPr>
      </w:pPr>
      <w:r w:rsidRPr="00892D83">
        <w:rPr>
          <w:rFonts w:ascii="Bookman Old Style" w:hAnsi="Bookman Old Style" w:cs="Arial"/>
          <w:bCs/>
          <w:sz w:val="22"/>
          <w:szCs w:val="22"/>
          <w:lang w:val="bg-BG"/>
        </w:rPr>
        <w:t>От страна на Възложителя:</w:t>
      </w:r>
    </w:p>
    <w:p w14:paraId="68AF3F58" w14:textId="77777777" w:rsidR="00F7293C" w:rsidRPr="00892D83" w:rsidRDefault="00F7293C" w:rsidP="00F7293C">
      <w:pPr>
        <w:pStyle w:val="BodyText"/>
        <w:jc w:val="both"/>
        <w:rPr>
          <w:rFonts w:ascii="Bookman Old Style" w:hAnsi="Bookman Old Style" w:cs="Arial"/>
          <w:bCs/>
          <w:sz w:val="22"/>
          <w:szCs w:val="22"/>
          <w:lang w:val="bg-BG"/>
        </w:rPr>
      </w:pPr>
      <w:r w:rsidRPr="00892D83">
        <w:rPr>
          <w:rFonts w:ascii="Bookman Old Style" w:hAnsi="Bookman Old Style" w:cs="Arial"/>
          <w:bCs/>
          <w:sz w:val="22"/>
          <w:szCs w:val="22"/>
          <w:lang w:val="bg-BG"/>
        </w:rPr>
        <w:t>Контролиращ служител по договора ..........................................................................................</w:t>
      </w:r>
    </w:p>
    <w:p w14:paraId="261DF068" w14:textId="77777777" w:rsidR="00F7293C" w:rsidRPr="00892D83" w:rsidRDefault="00F7293C" w:rsidP="00F7293C">
      <w:pPr>
        <w:pStyle w:val="BodyText"/>
        <w:jc w:val="both"/>
        <w:rPr>
          <w:rFonts w:ascii="Bookman Old Style" w:hAnsi="Bookman Old Style" w:cs="Arial"/>
          <w:bCs/>
          <w:sz w:val="22"/>
          <w:szCs w:val="22"/>
          <w:lang w:val="bg-BG"/>
        </w:rPr>
      </w:pPr>
      <w:r w:rsidRPr="00892D83">
        <w:rPr>
          <w:rFonts w:ascii="Bookman Old Style" w:hAnsi="Bookman Old Style" w:cs="Arial"/>
          <w:bCs/>
          <w:sz w:val="22"/>
          <w:szCs w:val="22"/>
          <w:lang w:val="bg-BG"/>
        </w:rPr>
        <w:t>на длъжност...................................................................................................................................</w:t>
      </w:r>
    </w:p>
    <w:p w14:paraId="659C8CA9" w14:textId="77777777" w:rsidR="00F7293C" w:rsidRPr="00892D83" w:rsidRDefault="00F7293C" w:rsidP="00F7293C">
      <w:pPr>
        <w:pStyle w:val="BodyText"/>
        <w:jc w:val="both"/>
        <w:rPr>
          <w:rFonts w:ascii="Bookman Old Style" w:hAnsi="Bookman Old Style" w:cs="Arial"/>
          <w:bCs/>
          <w:sz w:val="22"/>
          <w:szCs w:val="22"/>
          <w:lang w:val="bg-BG"/>
        </w:rPr>
      </w:pPr>
      <w:r w:rsidRPr="00892D83">
        <w:rPr>
          <w:rFonts w:ascii="Bookman Old Style" w:hAnsi="Bookman Old Style" w:cs="Arial"/>
          <w:bCs/>
          <w:sz w:val="22"/>
          <w:szCs w:val="22"/>
          <w:lang w:val="bg-BG"/>
        </w:rPr>
        <w:t>От страна на Изпълнителя   ..........................................................................................................</w:t>
      </w:r>
    </w:p>
    <w:p w14:paraId="41CD2927" w14:textId="77777777" w:rsidR="00F7293C" w:rsidRPr="00892D83" w:rsidRDefault="00F7293C" w:rsidP="00F7293C">
      <w:pPr>
        <w:pStyle w:val="BodyText"/>
        <w:jc w:val="both"/>
        <w:rPr>
          <w:rFonts w:ascii="Bookman Old Style" w:hAnsi="Bookman Old Style" w:cs="Arial"/>
          <w:bCs/>
          <w:sz w:val="22"/>
          <w:szCs w:val="22"/>
          <w:lang w:val="bg-BG"/>
        </w:rPr>
      </w:pPr>
      <w:r w:rsidRPr="00892D83">
        <w:rPr>
          <w:rFonts w:ascii="Bookman Old Style" w:hAnsi="Bookman Old Style" w:cs="Arial"/>
          <w:bCs/>
          <w:sz w:val="22"/>
          <w:szCs w:val="22"/>
          <w:lang w:val="bg-BG"/>
        </w:rPr>
        <w:t>на длъжност .................................................................................................................................</w:t>
      </w:r>
    </w:p>
    <w:p w14:paraId="76B09D5F" w14:textId="77777777" w:rsidR="00F7293C" w:rsidRPr="00892D83" w:rsidRDefault="00F7293C" w:rsidP="00F7293C">
      <w:pPr>
        <w:pStyle w:val="BodyText"/>
        <w:jc w:val="both"/>
        <w:rPr>
          <w:rFonts w:ascii="Bookman Old Style" w:hAnsi="Bookman Old Style" w:cs="Arial"/>
          <w:b w:val="0"/>
          <w:bCs/>
          <w:color w:val="0000FF"/>
          <w:sz w:val="22"/>
          <w:szCs w:val="22"/>
          <w:lang w:val="bg-BG"/>
        </w:rPr>
      </w:pPr>
      <w:r w:rsidRPr="00892D83">
        <w:rPr>
          <w:rFonts w:ascii="Bookman Old Style" w:hAnsi="Bookman Old Style" w:cs="Arial"/>
          <w:b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92D83">
        <w:rPr>
          <w:rFonts w:ascii="Bookman Old Style" w:hAnsi="Bookman Old Style" w:cs="Arial"/>
          <w:b w:val="0"/>
          <w:bCs/>
          <w:color w:val="0000FF"/>
          <w:sz w:val="22"/>
          <w:szCs w:val="22"/>
          <w:lang w:val="bg-BG"/>
        </w:rPr>
        <w:t>.</w:t>
      </w:r>
    </w:p>
    <w:p w14:paraId="70924E67" w14:textId="77777777" w:rsidR="00F7293C" w:rsidRPr="00892D83" w:rsidRDefault="00F7293C" w:rsidP="00F7293C">
      <w:pPr>
        <w:pStyle w:val="BodyText"/>
        <w:jc w:val="both"/>
        <w:rPr>
          <w:rFonts w:ascii="Bookman Old Style" w:hAnsi="Bookman Old Style"/>
          <w:lang w:val="bg-BG"/>
        </w:rPr>
      </w:pPr>
    </w:p>
    <w:p w14:paraId="37D6C03A"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Общи изисквания</w:t>
      </w:r>
    </w:p>
    <w:p w14:paraId="44993FD2" w14:textId="77777777" w:rsidR="00F7293C" w:rsidRPr="00892D83" w:rsidRDefault="00F7293C" w:rsidP="00F7293C">
      <w:pPr>
        <w:pStyle w:val="BodyText"/>
        <w:jc w:val="both"/>
        <w:rPr>
          <w:rFonts w:ascii="Bookman Old Style" w:hAnsi="Bookman Old Style" w:cs="Arial"/>
          <w:b w:val="0"/>
          <w:bCs/>
          <w:sz w:val="22"/>
          <w:szCs w:val="22"/>
          <w:lang w:val="bg-BG"/>
        </w:rPr>
      </w:pPr>
    </w:p>
    <w:p w14:paraId="46323175"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EA02B00" w14:textId="77777777" w:rsidR="00F7293C" w:rsidRPr="00892D83" w:rsidRDefault="00F7293C" w:rsidP="005737C2">
      <w:pPr>
        <w:numPr>
          <w:ilvl w:val="0"/>
          <w:numId w:val="15"/>
        </w:numPr>
        <w:ind w:left="0" w:firstLine="0"/>
        <w:jc w:val="both"/>
        <w:rPr>
          <w:rFonts w:cs="Arial"/>
          <w:sz w:val="22"/>
          <w:szCs w:val="22"/>
          <w:lang w:val="bg-BG"/>
        </w:rPr>
      </w:pPr>
      <w:r w:rsidRPr="00892D83">
        <w:rPr>
          <w:rFonts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19E5C25" w14:textId="77777777" w:rsidR="00F7293C" w:rsidRPr="00892D83" w:rsidRDefault="00F7293C" w:rsidP="005737C2">
      <w:pPr>
        <w:numPr>
          <w:ilvl w:val="0"/>
          <w:numId w:val="15"/>
        </w:numPr>
        <w:ind w:left="0" w:firstLine="0"/>
        <w:jc w:val="both"/>
        <w:rPr>
          <w:rFonts w:cs="Arial"/>
          <w:sz w:val="22"/>
          <w:szCs w:val="22"/>
          <w:lang w:val="bg-BG"/>
        </w:rPr>
      </w:pPr>
      <w:r w:rsidRPr="00892D83">
        <w:rPr>
          <w:rFonts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2A88BC8F" w14:textId="77777777" w:rsidR="00F7293C" w:rsidRPr="00892D83" w:rsidRDefault="00F7293C" w:rsidP="00F7293C">
      <w:pPr>
        <w:jc w:val="both"/>
        <w:rPr>
          <w:rFonts w:cs="Arial"/>
          <w:b/>
          <w:bCs/>
          <w:sz w:val="22"/>
          <w:szCs w:val="22"/>
          <w:lang w:val="bg-BG"/>
        </w:rPr>
      </w:pPr>
    </w:p>
    <w:p w14:paraId="5AB69223" w14:textId="77777777" w:rsidR="00F7293C" w:rsidRPr="00892D83" w:rsidRDefault="00F7293C" w:rsidP="00F7293C">
      <w:pPr>
        <w:jc w:val="both"/>
        <w:rPr>
          <w:rFonts w:cs="Arial"/>
          <w:b/>
          <w:bCs/>
          <w:sz w:val="22"/>
          <w:szCs w:val="22"/>
          <w:lang w:val="bg-BG"/>
        </w:rPr>
      </w:pPr>
      <w:r w:rsidRPr="00892D83">
        <w:rPr>
          <w:rFonts w:cs="Arial"/>
          <w:b/>
          <w:bCs/>
          <w:sz w:val="22"/>
          <w:szCs w:val="22"/>
          <w:lang w:val="bg-BG"/>
        </w:rPr>
        <w:t>Пропусквателен режим</w:t>
      </w:r>
    </w:p>
    <w:p w14:paraId="291140E7" w14:textId="77777777" w:rsidR="00F7293C" w:rsidRPr="00892D83" w:rsidRDefault="00F7293C" w:rsidP="00F7293C">
      <w:pPr>
        <w:pStyle w:val="BodyText"/>
        <w:jc w:val="both"/>
        <w:rPr>
          <w:rFonts w:ascii="Bookman Old Style" w:hAnsi="Bookman Old Style" w:cs="Arial"/>
          <w:sz w:val="22"/>
          <w:szCs w:val="22"/>
          <w:lang w:val="bg-BG"/>
        </w:rPr>
      </w:pPr>
    </w:p>
    <w:p w14:paraId="15F39EE2"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3E230A16"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се задължава да спазва посочените маршрути и пропускателния режим на обекта.</w:t>
      </w:r>
    </w:p>
    <w:p w14:paraId="6146BA7E"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716D5F11" w14:textId="77777777" w:rsidR="00F7293C" w:rsidRPr="00892D83" w:rsidRDefault="00F7293C" w:rsidP="00F7293C">
      <w:pPr>
        <w:tabs>
          <w:tab w:val="left" w:pos="360"/>
        </w:tabs>
        <w:jc w:val="both"/>
        <w:rPr>
          <w:rFonts w:cs="Arial"/>
          <w:sz w:val="22"/>
          <w:szCs w:val="22"/>
          <w:lang w:val="bg-BG"/>
        </w:rPr>
      </w:pPr>
    </w:p>
    <w:p w14:paraId="0BE51394"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Организация по извършване на инструктаж по ЗБУ и ПБ</w:t>
      </w:r>
    </w:p>
    <w:p w14:paraId="6E2CC6BE" w14:textId="77777777" w:rsidR="00F7293C" w:rsidRPr="00892D83" w:rsidRDefault="00F7293C" w:rsidP="00F7293C">
      <w:pPr>
        <w:pStyle w:val="BodyText"/>
        <w:jc w:val="both"/>
        <w:rPr>
          <w:rFonts w:ascii="Bookman Old Style" w:hAnsi="Bookman Old Style" w:cs="Arial"/>
          <w:sz w:val="22"/>
          <w:szCs w:val="22"/>
          <w:lang w:val="bg-BG"/>
        </w:rPr>
      </w:pPr>
    </w:p>
    <w:p w14:paraId="46D146C8"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 xml:space="preserve">Изпълнителят се задължава да допуска до работа само обучен и инструктиран персонал. </w:t>
      </w:r>
    </w:p>
    <w:p w14:paraId="659545E3" w14:textId="77777777" w:rsidR="00F7293C" w:rsidRPr="00892D83" w:rsidRDefault="00F7293C" w:rsidP="00F7293C">
      <w:pPr>
        <w:tabs>
          <w:tab w:val="left" w:pos="360"/>
        </w:tabs>
        <w:jc w:val="both"/>
        <w:rPr>
          <w:rFonts w:cs="Arial"/>
          <w:sz w:val="22"/>
          <w:szCs w:val="22"/>
          <w:lang w:val="bg-BG"/>
        </w:rPr>
      </w:pPr>
    </w:p>
    <w:p w14:paraId="2AA71080" w14:textId="77777777" w:rsidR="00F7293C" w:rsidRPr="00892D83" w:rsidRDefault="00F7293C" w:rsidP="005737C2">
      <w:pPr>
        <w:numPr>
          <w:ilvl w:val="0"/>
          <w:numId w:val="15"/>
        </w:numPr>
        <w:shd w:val="clear" w:color="auto" w:fill="FFFFFF"/>
        <w:tabs>
          <w:tab w:val="left" w:pos="360"/>
          <w:tab w:val="left" w:pos="7920"/>
        </w:tabs>
        <w:ind w:left="0" w:firstLine="0"/>
        <w:jc w:val="both"/>
        <w:rPr>
          <w:rFonts w:cs="Arial"/>
          <w:sz w:val="22"/>
          <w:szCs w:val="22"/>
          <w:lang w:val="bg-BG"/>
        </w:rPr>
      </w:pPr>
      <w:r w:rsidRPr="00892D83">
        <w:rPr>
          <w:rFonts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892D83">
        <w:rPr>
          <w:rFonts w:cs="Arial"/>
          <w:sz w:val="22"/>
          <w:szCs w:val="22"/>
          <w:shd w:val="clear" w:color="auto" w:fill="FFFFFF"/>
          <w:lang w:val="bg-BG"/>
        </w:rPr>
        <w:t>Служителите на</w:t>
      </w:r>
      <w:r w:rsidRPr="00892D83">
        <w:rPr>
          <w:rFonts w:cs="Arial"/>
          <w:sz w:val="22"/>
          <w:szCs w:val="22"/>
          <w:lang w:val="bg-BG"/>
        </w:rPr>
        <w:t xml:space="preserve"> </w:t>
      </w:r>
      <w:r w:rsidRPr="00892D83">
        <w:rPr>
          <w:rFonts w:cs="Arial"/>
          <w:sz w:val="22"/>
          <w:szCs w:val="22"/>
          <w:shd w:val="clear" w:color="auto" w:fill="FFFFFF"/>
          <w:lang w:val="bg-BG"/>
        </w:rPr>
        <w:t>Изпълнителя задължително преминават начален инструктаж преди започване на работата на</w:t>
      </w:r>
      <w:r w:rsidRPr="00892D83">
        <w:rPr>
          <w:rFonts w:cs="Arial"/>
          <w:sz w:val="22"/>
          <w:szCs w:val="22"/>
          <w:lang w:val="bg-BG"/>
        </w:rPr>
        <w:t xml:space="preserve"> място, уточнено от Възложителя и в присъствие на техния ръководител.</w:t>
      </w:r>
    </w:p>
    <w:p w14:paraId="6630BBB7" w14:textId="77777777" w:rsidR="00F7293C" w:rsidRPr="00892D83" w:rsidRDefault="00F7293C" w:rsidP="00F7293C">
      <w:pPr>
        <w:shd w:val="clear" w:color="auto" w:fill="FFFFFF"/>
        <w:tabs>
          <w:tab w:val="left" w:pos="360"/>
          <w:tab w:val="left" w:pos="7920"/>
        </w:tabs>
        <w:jc w:val="both"/>
        <w:rPr>
          <w:rFonts w:cs="Arial"/>
          <w:sz w:val="22"/>
          <w:szCs w:val="22"/>
          <w:lang w:val="bg-BG"/>
        </w:rPr>
      </w:pPr>
    </w:p>
    <w:p w14:paraId="769E44AD"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0BDA1F3" w14:textId="77777777" w:rsidR="00F7293C" w:rsidRPr="00892D83" w:rsidRDefault="00F7293C" w:rsidP="00F7293C">
      <w:pPr>
        <w:tabs>
          <w:tab w:val="left" w:pos="360"/>
        </w:tabs>
        <w:jc w:val="both"/>
        <w:rPr>
          <w:rFonts w:cs="Arial"/>
          <w:sz w:val="22"/>
          <w:szCs w:val="22"/>
          <w:lang w:val="bg-BG"/>
        </w:rPr>
      </w:pPr>
    </w:p>
    <w:p w14:paraId="75FABFEA"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FA16FA4" w14:textId="77777777" w:rsidR="00F7293C" w:rsidRPr="00892D83" w:rsidRDefault="00F7293C" w:rsidP="00F7293C">
      <w:pPr>
        <w:tabs>
          <w:tab w:val="left" w:pos="360"/>
        </w:tabs>
        <w:jc w:val="both"/>
        <w:rPr>
          <w:rFonts w:cs="Arial"/>
          <w:sz w:val="22"/>
          <w:szCs w:val="22"/>
          <w:lang w:val="bg-BG"/>
        </w:rPr>
      </w:pPr>
    </w:p>
    <w:p w14:paraId="5F44B554"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69ED2DAE" w14:textId="77777777" w:rsidR="00F7293C" w:rsidRPr="00892D83" w:rsidRDefault="00F7293C" w:rsidP="00F7293C">
      <w:pPr>
        <w:pStyle w:val="BodyText"/>
        <w:jc w:val="both"/>
        <w:rPr>
          <w:rFonts w:ascii="Bookman Old Style" w:hAnsi="Bookman Old Style" w:cs="Arial"/>
          <w:b w:val="0"/>
          <w:bCs/>
          <w:sz w:val="22"/>
          <w:szCs w:val="22"/>
          <w:lang w:val="bg-BG"/>
        </w:rPr>
      </w:pPr>
    </w:p>
    <w:p w14:paraId="4AFE6811"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Специално работно облекло, лични и колективни предпазни средства</w:t>
      </w:r>
    </w:p>
    <w:p w14:paraId="1CEB37AF" w14:textId="77777777" w:rsidR="00F7293C" w:rsidRPr="00892D83" w:rsidRDefault="00F7293C" w:rsidP="00F7293C">
      <w:pPr>
        <w:pStyle w:val="BodyText"/>
        <w:jc w:val="both"/>
        <w:rPr>
          <w:rFonts w:ascii="Bookman Old Style" w:hAnsi="Bookman Old Style" w:cs="Arial"/>
          <w:sz w:val="22"/>
          <w:szCs w:val="22"/>
          <w:lang w:val="bg-BG"/>
        </w:rPr>
      </w:pPr>
    </w:p>
    <w:p w14:paraId="06C3F072"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5EBFDE9" w14:textId="77777777" w:rsidR="00F7293C" w:rsidRPr="00892D83" w:rsidRDefault="00F7293C" w:rsidP="00F7293C">
      <w:pPr>
        <w:tabs>
          <w:tab w:val="left" w:pos="360"/>
        </w:tabs>
        <w:jc w:val="both"/>
        <w:rPr>
          <w:rFonts w:cs="Arial"/>
          <w:sz w:val="22"/>
          <w:szCs w:val="22"/>
          <w:lang w:val="bg-BG"/>
        </w:rPr>
      </w:pPr>
    </w:p>
    <w:p w14:paraId="6978ABD5"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5650290" w14:textId="77777777" w:rsidR="00F7293C" w:rsidRPr="00892D83" w:rsidRDefault="00F7293C" w:rsidP="00F7293C">
      <w:pPr>
        <w:pStyle w:val="BodyText"/>
        <w:jc w:val="both"/>
        <w:rPr>
          <w:rFonts w:ascii="Bookman Old Style" w:hAnsi="Bookman Old Style" w:cs="Arial"/>
          <w:b w:val="0"/>
          <w:bCs/>
          <w:sz w:val="22"/>
          <w:szCs w:val="22"/>
          <w:lang w:val="bg-BG"/>
        </w:rPr>
      </w:pPr>
    </w:p>
    <w:p w14:paraId="1F2035A4"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Санитарно хигиенни условия</w:t>
      </w:r>
    </w:p>
    <w:p w14:paraId="31B69A90" w14:textId="77777777" w:rsidR="00F7293C" w:rsidRPr="00892D83" w:rsidRDefault="00F7293C" w:rsidP="00F7293C">
      <w:pPr>
        <w:pStyle w:val="BodyText"/>
        <w:jc w:val="both"/>
        <w:rPr>
          <w:rFonts w:ascii="Bookman Old Style" w:hAnsi="Bookman Old Style" w:cs="Arial"/>
          <w:b w:val="0"/>
          <w:bCs/>
          <w:sz w:val="22"/>
          <w:szCs w:val="22"/>
          <w:lang w:val="bg-BG"/>
        </w:rPr>
      </w:pPr>
    </w:p>
    <w:p w14:paraId="455452D0"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4EF9E0DC" w14:textId="77777777" w:rsidR="00F7293C" w:rsidRPr="00892D83" w:rsidRDefault="00F7293C" w:rsidP="00F7293C">
      <w:pPr>
        <w:tabs>
          <w:tab w:val="left" w:pos="360"/>
        </w:tabs>
        <w:jc w:val="both"/>
        <w:rPr>
          <w:rFonts w:cs="Arial"/>
          <w:sz w:val="22"/>
          <w:szCs w:val="22"/>
          <w:lang w:val="bg-BG"/>
        </w:rPr>
      </w:pPr>
    </w:p>
    <w:p w14:paraId="633435F4"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506D044" w14:textId="77777777" w:rsidR="00F7293C" w:rsidRPr="00892D83" w:rsidRDefault="00F7293C" w:rsidP="00F7293C">
      <w:pPr>
        <w:tabs>
          <w:tab w:val="left" w:pos="360"/>
        </w:tabs>
        <w:jc w:val="both"/>
        <w:rPr>
          <w:rFonts w:cs="Arial"/>
          <w:sz w:val="22"/>
          <w:szCs w:val="22"/>
          <w:lang w:val="bg-BG"/>
        </w:rPr>
      </w:pPr>
    </w:p>
    <w:p w14:paraId="5170BFDB"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оборудва преносима аптечка за даване на първа долекарска помощ.</w:t>
      </w:r>
    </w:p>
    <w:p w14:paraId="6D7D17C3" w14:textId="77777777" w:rsidR="00F7293C" w:rsidRPr="00892D83" w:rsidRDefault="00F7293C" w:rsidP="00F7293C">
      <w:pPr>
        <w:tabs>
          <w:tab w:val="left" w:pos="360"/>
        </w:tabs>
        <w:jc w:val="both"/>
        <w:rPr>
          <w:rFonts w:cs="Arial"/>
          <w:sz w:val="22"/>
          <w:szCs w:val="22"/>
          <w:lang w:val="bg-BG"/>
        </w:rPr>
      </w:pPr>
    </w:p>
    <w:p w14:paraId="7305808F"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Организация на работната площадка</w:t>
      </w:r>
    </w:p>
    <w:p w14:paraId="3521DD5E" w14:textId="77777777" w:rsidR="00F7293C" w:rsidRPr="00892D83" w:rsidRDefault="00F7293C" w:rsidP="00F7293C">
      <w:pPr>
        <w:pStyle w:val="BodyText"/>
        <w:jc w:val="both"/>
        <w:rPr>
          <w:rFonts w:ascii="Bookman Old Style" w:hAnsi="Bookman Old Style" w:cs="Arial"/>
          <w:b w:val="0"/>
          <w:bCs/>
          <w:sz w:val="22"/>
          <w:szCs w:val="22"/>
          <w:lang w:val="bg-BG"/>
        </w:rPr>
      </w:pPr>
    </w:p>
    <w:p w14:paraId="6F363CE2"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0ECA8CDC" w14:textId="77777777" w:rsidR="00F7293C" w:rsidRPr="00892D83" w:rsidRDefault="00F7293C" w:rsidP="00F7293C">
      <w:pPr>
        <w:tabs>
          <w:tab w:val="left" w:pos="360"/>
        </w:tabs>
        <w:jc w:val="both"/>
        <w:rPr>
          <w:rFonts w:cs="Arial"/>
          <w:sz w:val="22"/>
          <w:szCs w:val="22"/>
          <w:lang w:val="bg-BG"/>
        </w:rPr>
      </w:pPr>
    </w:p>
    <w:p w14:paraId="0B8A96FC"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При работа на височина хората, оборудването и материалите трябва да бъдат защитени от падане.</w:t>
      </w:r>
    </w:p>
    <w:p w14:paraId="5ECF0AD3" w14:textId="77777777" w:rsidR="00F7293C" w:rsidRPr="00892D83" w:rsidRDefault="00F7293C" w:rsidP="00F7293C">
      <w:pPr>
        <w:tabs>
          <w:tab w:val="left" w:pos="360"/>
        </w:tabs>
        <w:jc w:val="both"/>
        <w:rPr>
          <w:rFonts w:cs="Arial"/>
          <w:sz w:val="22"/>
          <w:szCs w:val="22"/>
          <w:lang w:val="bg-BG"/>
        </w:rPr>
      </w:pPr>
    </w:p>
    <w:p w14:paraId="47DF3338"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58BCBAC4" w14:textId="77777777" w:rsidR="00F7293C" w:rsidRPr="00892D83" w:rsidRDefault="00F7293C" w:rsidP="00F7293C">
      <w:pPr>
        <w:tabs>
          <w:tab w:val="left" w:pos="360"/>
        </w:tabs>
        <w:jc w:val="both"/>
        <w:rPr>
          <w:rFonts w:cs="Arial"/>
          <w:sz w:val="22"/>
          <w:szCs w:val="22"/>
          <w:lang w:val="bg-BG"/>
        </w:rPr>
      </w:pPr>
    </w:p>
    <w:p w14:paraId="5B55DFB9"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087492FA" w14:textId="77777777" w:rsidR="00F7293C" w:rsidRPr="00892D83" w:rsidRDefault="00F7293C" w:rsidP="00F7293C">
      <w:pPr>
        <w:tabs>
          <w:tab w:val="left" w:pos="360"/>
        </w:tabs>
        <w:jc w:val="both"/>
        <w:rPr>
          <w:rFonts w:cs="Arial"/>
          <w:sz w:val="22"/>
          <w:szCs w:val="22"/>
          <w:lang w:val="bg-BG"/>
        </w:rPr>
      </w:pPr>
    </w:p>
    <w:p w14:paraId="7B374155"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11D242C8" w14:textId="77777777" w:rsidR="00F7293C" w:rsidRPr="00892D83" w:rsidRDefault="00F7293C" w:rsidP="00F7293C">
      <w:pPr>
        <w:tabs>
          <w:tab w:val="left" w:pos="360"/>
        </w:tabs>
        <w:jc w:val="both"/>
        <w:rPr>
          <w:rFonts w:cs="Arial"/>
          <w:sz w:val="22"/>
          <w:szCs w:val="22"/>
          <w:lang w:val="bg-BG"/>
        </w:rPr>
      </w:pPr>
    </w:p>
    <w:p w14:paraId="4A58B185" w14:textId="77777777" w:rsidR="00F7293C" w:rsidRPr="00892D83" w:rsidRDefault="00F7293C" w:rsidP="00F7293C">
      <w:pPr>
        <w:pStyle w:val="Heading2"/>
        <w:jc w:val="both"/>
        <w:rPr>
          <w:rFonts w:ascii="Bookman Old Style" w:hAnsi="Bookman Old Style" w:cs="Arial"/>
          <w:sz w:val="22"/>
          <w:szCs w:val="22"/>
        </w:rPr>
      </w:pPr>
      <w:r w:rsidRPr="00892D83">
        <w:rPr>
          <w:rFonts w:ascii="Bookman Old Style" w:hAnsi="Bookman Old Style" w:cs="Arial"/>
          <w:sz w:val="22"/>
          <w:szCs w:val="22"/>
        </w:rPr>
        <w:t>Трудови злополуки и инциденти</w:t>
      </w:r>
    </w:p>
    <w:p w14:paraId="479F245E" w14:textId="77777777" w:rsidR="00F7293C" w:rsidRPr="00892D83" w:rsidRDefault="00F7293C" w:rsidP="00F7293C">
      <w:pPr>
        <w:jc w:val="both"/>
        <w:rPr>
          <w:rFonts w:cs="Arial"/>
          <w:sz w:val="22"/>
          <w:szCs w:val="22"/>
          <w:lang w:val="bg-BG"/>
        </w:rPr>
      </w:pPr>
    </w:p>
    <w:p w14:paraId="3F42F6F3"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708A917" w14:textId="77777777" w:rsidR="00F7293C" w:rsidRPr="00892D83" w:rsidRDefault="00F7293C" w:rsidP="00F7293C">
      <w:pPr>
        <w:tabs>
          <w:tab w:val="left" w:pos="360"/>
        </w:tabs>
        <w:jc w:val="both"/>
        <w:rPr>
          <w:rFonts w:cs="Arial"/>
          <w:sz w:val="22"/>
          <w:szCs w:val="22"/>
          <w:lang w:val="bg-BG"/>
        </w:rPr>
      </w:pPr>
    </w:p>
    <w:p w14:paraId="724B7E8A"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Сигнали за аварийни ситуации незабавно се докладват на контролиращия служител на Възложителя.</w:t>
      </w:r>
    </w:p>
    <w:p w14:paraId="55427442" w14:textId="77777777" w:rsidR="00F7293C" w:rsidRPr="00892D83" w:rsidRDefault="00F7293C" w:rsidP="00F7293C">
      <w:pPr>
        <w:pStyle w:val="BodyText"/>
        <w:jc w:val="both"/>
        <w:rPr>
          <w:rFonts w:ascii="Bookman Old Style" w:hAnsi="Bookman Old Style" w:cs="Arial"/>
          <w:b w:val="0"/>
          <w:bCs/>
          <w:sz w:val="22"/>
          <w:szCs w:val="22"/>
          <w:lang w:val="bg-BG"/>
        </w:rPr>
      </w:pPr>
    </w:p>
    <w:p w14:paraId="7172F931"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 xml:space="preserve">Временно електрическо захранване  </w:t>
      </w:r>
    </w:p>
    <w:p w14:paraId="62CEB83F" w14:textId="77777777" w:rsidR="00F7293C" w:rsidRPr="00892D83" w:rsidRDefault="00F7293C" w:rsidP="00F7293C">
      <w:pPr>
        <w:pStyle w:val="BodyText"/>
        <w:jc w:val="both"/>
        <w:rPr>
          <w:rFonts w:ascii="Bookman Old Style" w:hAnsi="Bookman Old Style" w:cs="Arial"/>
          <w:sz w:val="22"/>
          <w:szCs w:val="22"/>
          <w:lang w:val="bg-BG"/>
        </w:rPr>
      </w:pPr>
    </w:p>
    <w:p w14:paraId="2F7F3502"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3E216BB0" w14:textId="77777777" w:rsidR="00F7293C" w:rsidRPr="00892D83" w:rsidRDefault="00F7293C" w:rsidP="00F7293C">
      <w:pPr>
        <w:tabs>
          <w:tab w:val="left" w:pos="360"/>
        </w:tabs>
        <w:jc w:val="both"/>
        <w:rPr>
          <w:rFonts w:cs="Arial"/>
          <w:color w:val="0000FF"/>
          <w:sz w:val="22"/>
          <w:szCs w:val="22"/>
          <w:lang w:val="bg-BG"/>
        </w:rPr>
      </w:pPr>
    </w:p>
    <w:p w14:paraId="232D103D"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2D4AAB6" w14:textId="77777777" w:rsidR="00F7293C" w:rsidRPr="00892D83" w:rsidRDefault="00F7293C" w:rsidP="00F7293C">
      <w:pPr>
        <w:tabs>
          <w:tab w:val="left" w:pos="360"/>
        </w:tabs>
        <w:jc w:val="both"/>
        <w:rPr>
          <w:rFonts w:cs="Arial"/>
          <w:sz w:val="22"/>
          <w:szCs w:val="22"/>
          <w:lang w:val="bg-BG"/>
        </w:rPr>
      </w:pPr>
    </w:p>
    <w:p w14:paraId="03A5C497"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9737860" w14:textId="77777777" w:rsidR="00F7293C" w:rsidRPr="00892D83" w:rsidRDefault="00F7293C" w:rsidP="00F7293C">
      <w:pPr>
        <w:tabs>
          <w:tab w:val="left" w:pos="360"/>
        </w:tabs>
        <w:jc w:val="both"/>
        <w:rPr>
          <w:rFonts w:cs="Arial"/>
          <w:sz w:val="22"/>
          <w:szCs w:val="22"/>
          <w:lang w:val="bg-BG"/>
        </w:rPr>
      </w:pPr>
    </w:p>
    <w:p w14:paraId="2DDDB219"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2D063DE7" w14:textId="77777777" w:rsidR="00F7293C" w:rsidRPr="00892D83" w:rsidRDefault="00F7293C" w:rsidP="00F7293C">
      <w:pPr>
        <w:pStyle w:val="BodyText"/>
        <w:jc w:val="both"/>
        <w:rPr>
          <w:rFonts w:ascii="Bookman Old Style" w:hAnsi="Bookman Old Style" w:cs="Arial"/>
          <w:b w:val="0"/>
          <w:bCs/>
          <w:sz w:val="22"/>
          <w:szCs w:val="22"/>
          <w:lang w:val="bg-BG"/>
        </w:rPr>
      </w:pPr>
    </w:p>
    <w:p w14:paraId="63819212" w14:textId="77777777" w:rsidR="00F7293C" w:rsidRPr="00892D83" w:rsidRDefault="00F7293C" w:rsidP="00F7293C">
      <w:pPr>
        <w:pStyle w:val="BodyText"/>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 xml:space="preserve">Пожарна безопасност  </w:t>
      </w:r>
    </w:p>
    <w:p w14:paraId="7CCD9D7E" w14:textId="77777777" w:rsidR="00F7293C" w:rsidRPr="00892D83" w:rsidRDefault="00F7293C" w:rsidP="00F7293C">
      <w:pPr>
        <w:pStyle w:val="BodyText"/>
        <w:jc w:val="both"/>
        <w:rPr>
          <w:rFonts w:ascii="Bookman Old Style" w:hAnsi="Bookman Old Style" w:cs="Arial"/>
          <w:sz w:val="22"/>
          <w:szCs w:val="22"/>
          <w:lang w:val="bg-BG"/>
        </w:rPr>
      </w:pPr>
    </w:p>
    <w:p w14:paraId="771FEC9F"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EC587B9" w14:textId="77777777" w:rsidR="00F7293C" w:rsidRPr="00892D83" w:rsidRDefault="00F7293C" w:rsidP="00F7293C">
      <w:pPr>
        <w:tabs>
          <w:tab w:val="left" w:pos="360"/>
        </w:tabs>
        <w:jc w:val="both"/>
        <w:rPr>
          <w:rFonts w:cs="Arial"/>
          <w:sz w:val="22"/>
          <w:szCs w:val="22"/>
          <w:lang w:val="bg-BG"/>
        </w:rPr>
      </w:pPr>
    </w:p>
    <w:p w14:paraId="1AF496B5"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344650B5" w14:textId="77777777" w:rsidR="00F7293C" w:rsidRPr="00892D83" w:rsidRDefault="00F7293C" w:rsidP="00F7293C">
      <w:pPr>
        <w:tabs>
          <w:tab w:val="left" w:pos="360"/>
        </w:tabs>
        <w:jc w:val="both"/>
        <w:rPr>
          <w:rFonts w:cs="Arial"/>
          <w:sz w:val="22"/>
          <w:szCs w:val="22"/>
          <w:lang w:val="bg-BG"/>
        </w:rPr>
      </w:pPr>
    </w:p>
    <w:p w14:paraId="0892F704"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091AFDF8" w14:textId="77777777" w:rsidR="00F7293C" w:rsidRPr="00892D83" w:rsidRDefault="00F7293C" w:rsidP="00F7293C">
      <w:pPr>
        <w:tabs>
          <w:tab w:val="left" w:pos="360"/>
        </w:tabs>
        <w:jc w:val="both"/>
        <w:rPr>
          <w:rFonts w:cs="Arial"/>
          <w:sz w:val="22"/>
          <w:szCs w:val="22"/>
          <w:lang w:val="bg-BG"/>
        </w:rPr>
      </w:pPr>
    </w:p>
    <w:p w14:paraId="6B8DB855" w14:textId="77777777" w:rsidR="00F7293C" w:rsidRPr="00892D83" w:rsidRDefault="00F7293C" w:rsidP="005737C2">
      <w:pPr>
        <w:numPr>
          <w:ilvl w:val="0"/>
          <w:numId w:val="15"/>
        </w:numPr>
        <w:tabs>
          <w:tab w:val="left" w:pos="360"/>
        </w:tabs>
        <w:ind w:left="0" w:firstLine="0"/>
        <w:jc w:val="both"/>
        <w:rPr>
          <w:rFonts w:cs="Arial"/>
          <w:sz w:val="22"/>
          <w:szCs w:val="22"/>
          <w:lang w:val="bg-BG"/>
        </w:rPr>
      </w:pPr>
      <w:r w:rsidRPr="00892D83">
        <w:rPr>
          <w:rFonts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36E57949" w14:textId="77777777" w:rsidR="00F7293C" w:rsidRPr="00892D83" w:rsidRDefault="00F7293C" w:rsidP="00F7293C">
      <w:pPr>
        <w:tabs>
          <w:tab w:val="left" w:pos="360"/>
        </w:tabs>
        <w:jc w:val="both"/>
        <w:rPr>
          <w:rFonts w:cs="Arial"/>
          <w:sz w:val="22"/>
          <w:szCs w:val="22"/>
          <w:lang w:val="bg-BG"/>
        </w:rPr>
      </w:pPr>
    </w:p>
    <w:p w14:paraId="1C6AA848" w14:textId="77777777" w:rsidR="00F7293C" w:rsidRPr="00892D83" w:rsidRDefault="00F7293C" w:rsidP="00F7293C">
      <w:pPr>
        <w:pStyle w:val="BodyText2"/>
        <w:rPr>
          <w:rFonts w:ascii="Bookman Old Style" w:hAnsi="Bookman Old Style" w:cs="Arial"/>
          <w:b w:val="0"/>
          <w:sz w:val="22"/>
          <w:szCs w:val="22"/>
          <w:lang w:val="bg-BG"/>
        </w:rPr>
      </w:pPr>
      <w:r w:rsidRPr="00892D83">
        <w:rPr>
          <w:rFonts w:ascii="Bookman Old Style" w:hAnsi="Bookman Old Style" w:cs="Arial"/>
          <w:b w:val="0"/>
          <w:sz w:val="22"/>
          <w:szCs w:val="22"/>
          <w:lang w:val="bg-BG"/>
        </w:rPr>
        <w:t xml:space="preserve">Настоящето споразумение се подписва в два еднообразни екземпляра, по един за всяка от страните. </w:t>
      </w:r>
    </w:p>
    <w:p w14:paraId="42C6A5ED" w14:textId="77777777" w:rsidR="00F7293C" w:rsidRPr="00892D83" w:rsidRDefault="00F7293C" w:rsidP="00F7293C">
      <w:pPr>
        <w:pStyle w:val="BodyText"/>
        <w:ind w:left="420"/>
        <w:jc w:val="both"/>
        <w:rPr>
          <w:rFonts w:ascii="Bookman Old Style" w:hAnsi="Bookman Old Style" w:cs="Arial"/>
          <w:b w:val="0"/>
          <w:bCs/>
          <w:sz w:val="22"/>
          <w:szCs w:val="22"/>
          <w:lang w:val="bg-BG"/>
        </w:rPr>
      </w:pPr>
    </w:p>
    <w:p w14:paraId="59D851C8" w14:textId="77777777" w:rsidR="00F7293C" w:rsidRPr="00892D83" w:rsidRDefault="00F7293C" w:rsidP="00F7293C">
      <w:pPr>
        <w:pStyle w:val="BodyText"/>
        <w:ind w:left="420"/>
        <w:jc w:val="both"/>
        <w:rPr>
          <w:rFonts w:ascii="Bookman Old Style" w:hAnsi="Bookman Old Style" w:cs="Arial"/>
          <w:b w:val="0"/>
          <w:sz w:val="22"/>
          <w:szCs w:val="22"/>
          <w:lang w:val="bg-BG"/>
        </w:rPr>
      </w:pPr>
      <w:r w:rsidRPr="00892D83">
        <w:rPr>
          <w:rFonts w:ascii="Bookman Old Style" w:hAnsi="Bookman Old Style" w:cs="Arial"/>
          <w:b w:val="0"/>
          <w:sz w:val="22"/>
          <w:szCs w:val="22"/>
          <w:lang w:val="bg-BG"/>
        </w:rPr>
        <w:t>ИЗПЪЛНИТЕЛ :                                                    ВЪЗЛОЖИТЕЛ :</w:t>
      </w:r>
    </w:p>
    <w:p w14:paraId="5AC659F2" w14:textId="185A7AE1" w:rsidR="00F7293C" w:rsidRPr="00892D83" w:rsidRDefault="00F7293C" w:rsidP="00F7293C">
      <w:pPr>
        <w:pStyle w:val="BodyText"/>
        <w:ind w:left="420"/>
        <w:jc w:val="both"/>
        <w:rPr>
          <w:rFonts w:ascii="Bookman Old Style" w:hAnsi="Bookman Old Style" w:cs="Arial"/>
          <w:b w:val="0"/>
          <w:bCs/>
          <w:sz w:val="22"/>
          <w:szCs w:val="22"/>
          <w:lang w:val="bg-BG"/>
        </w:rPr>
      </w:pPr>
      <w:r w:rsidRPr="00892D83">
        <w:rPr>
          <w:rFonts w:ascii="Bookman Old Style" w:hAnsi="Bookman Old Style" w:cs="Arial"/>
          <w:b w:val="0"/>
          <w:bCs/>
          <w:sz w:val="22"/>
          <w:szCs w:val="22"/>
          <w:lang w:val="bg-BG"/>
        </w:rPr>
        <w:t xml:space="preserve">                       </w:t>
      </w:r>
      <w:r w:rsidR="00913A3B" w:rsidRPr="00892D83">
        <w:rPr>
          <w:rFonts w:ascii="Bookman Old Style" w:hAnsi="Bookman Old Style" w:cs="Arial"/>
          <w:b w:val="0"/>
          <w:bCs/>
          <w:sz w:val="22"/>
          <w:szCs w:val="22"/>
          <w:lang w:val="bg-BG"/>
        </w:rPr>
        <w:tab/>
      </w:r>
      <w:r w:rsidR="00913A3B" w:rsidRPr="00892D83">
        <w:rPr>
          <w:rFonts w:ascii="Bookman Old Style" w:hAnsi="Bookman Old Style" w:cs="Arial"/>
          <w:b w:val="0"/>
          <w:bCs/>
          <w:sz w:val="22"/>
          <w:szCs w:val="22"/>
          <w:lang w:val="bg-BG"/>
        </w:rPr>
        <w:tab/>
      </w:r>
      <w:r w:rsidR="00913A3B" w:rsidRPr="00892D83">
        <w:rPr>
          <w:rFonts w:ascii="Bookman Old Style" w:hAnsi="Bookman Old Style" w:cs="Arial"/>
          <w:b w:val="0"/>
          <w:bCs/>
          <w:sz w:val="22"/>
          <w:szCs w:val="22"/>
          <w:lang w:val="bg-BG"/>
        </w:rPr>
        <w:tab/>
      </w:r>
      <w:r w:rsidR="00913A3B" w:rsidRPr="00892D83">
        <w:rPr>
          <w:rFonts w:ascii="Bookman Old Style" w:hAnsi="Bookman Old Style" w:cs="Arial"/>
          <w:b w:val="0"/>
          <w:bCs/>
          <w:sz w:val="22"/>
          <w:szCs w:val="22"/>
          <w:lang w:val="bg-BG"/>
        </w:rPr>
        <w:tab/>
      </w:r>
      <w:r w:rsidR="00913A3B" w:rsidRPr="00892D83">
        <w:rPr>
          <w:rFonts w:ascii="Bookman Old Style" w:hAnsi="Bookman Old Style" w:cs="Arial"/>
          <w:b w:val="0"/>
          <w:bCs/>
          <w:sz w:val="22"/>
          <w:szCs w:val="22"/>
          <w:lang w:val="bg-BG"/>
        </w:rPr>
        <w:tab/>
      </w:r>
      <w:r w:rsidR="00913A3B" w:rsidRPr="00892D83">
        <w:rPr>
          <w:rFonts w:ascii="Bookman Old Style" w:hAnsi="Bookman Old Style" w:cs="Arial"/>
          <w:b w:val="0"/>
          <w:bCs/>
          <w:sz w:val="22"/>
          <w:szCs w:val="22"/>
          <w:lang w:val="bg-BG"/>
        </w:rPr>
        <w:tab/>
      </w:r>
      <w:r w:rsidR="00913A3B" w:rsidRPr="00892D83">
        <w:rPr>
          <w:rFonts w:ascii="Bookman Old Style" w:hAnsi="Bookman Old Style" w:cs="Arial"/>
          <w:b w:val="0"/>
          <w:bCs/>
          <w:sz w:val="22"/>
          <w:szCs w:val="22"/>
          <w:lang w:val="bg-BG"/>
        </w:rPr>
        <w:tab/>
      </w:r>
      <w:r w:rsidRPr="00892D83">
        <w:rPr>
          <w:rFonts w:ascii="Bookman Old Style" w:hAnsi="Bookman Old Style" w:cs="Arial"/>
          <w:b w:val="0"/>
          <w:bCs/>
          <w:sz w:val="22"/>
          <w:szCs w:val="22"/>
          <w:lang w:val="bg-BG"/>
        </w:rPr>
        <w:t>...............................</w:t>
      </w:r>
      <w:r w:rsidRPr="00892D83">
        <w:rPr>
          <w:rFonts w:ascii="Bookman Old Style" w:hAnsi="Bookman Old Style" w:cs="Arial"/>
          <w:sz w:val="22"/>
          <w:szCs w:val="22"/>
          <w:lang w:val="bg-BG"/>
        </w:rPr>
        <w:tab/>
      </w:r>
      <w:r w:rsidRPr="00892D83">
        <w:rPr>
          <w:rFonts w:ascii="Bookman Old Style" w:hAnsi="Bookman Old Style" w:cs="Arial"/>
          <w:sz w:val="22"/>
          <w:szCs w:val="22"/>
          <w:lang w:val="bg-BG"/>
        </w:rPr>
        <w:tab/>
      </w:r>
      <w:r w:rsidRPr="00892D83">
        <w:rPr>
          <w:rFonts w:ascii="Bookman Old Style" w:hAnsi="Bookman Old Style" w:cs="Arial"/>
          <w:sz w:val="22"/>
          <w:szCs w:val="22"/>
          <w:lang w:val="bg-BG"/>
        </w:rPr>
        <w:tab/>
      </w:r>
      <w:r w:rsidRPr="00892D83">
        <w:rPr>
          <w:rFonts w:ascii="Bookman Old Style" w:hAnsi="Bookman Old Style" w:cs="Arial"/>
          <w:sz w:val="22"/>
          <w:szCs w:val="22"/>
          <w:lang w:val="bg-BG"/>
        </w:rPr>
        <w:tab/>
      </w:r>
      <w:r w:rsidRPr="00892D83">
        <w:rPr>
          <w:rFonts w:ascii="Bookman Old Style" w:hAnsi="Bookman Old Style" w:cs="Arial"/>
          <w:sz w:val="22"/>
          <w:szCs w:val="22"/>
          <w:lang w:val="bg-BG"/>
        </w:rPr>
        <w:tab/>
      </w:r>
    </w:p>
    <w:p w14:paraId="538F48A8" w14:textId="77777777" w:rsidR="00F7293C" w:rsidRPr="00892D83" w:rsidRDefault="00F7293C" w:rsidP="00F7293C">
      <w:pPr>
        <w:rPr>
          <w:lang w:val="bg-BG"/>
        </w:rPr>
      </w:pPr>
    </w:p>
    <w:p w14:paraId="100BB523" w14:textId="77777777" w:rsidR="00F7293C" w:rsidRPr="00892D83" w:rsidRDefault="00F7293C" w:rsidP="009C66E7">
      <w:pPr>
        <w:pStyle w:val="BodyText"/>
        <w:ind w:left="420"/>
        <w:jc w:val="both"/>
        <w:rPr>
          <w:rFonts w:ascii="Bookman Old Style" w:hAnsi="Bookman Old Style" w:cs="Arial"/>
          <w:b w:val="0"/>
          <w:bCs/>
          <w:sz w:val="22"/>
          <w:szCs w:val="22"/>
          <w:lang w:val="bg-BG"/>
        </w:rPr>
        <w:sectPr w:rsidR="00F7293C" w:rsidRPr="00892D83" w:rsidSect="00A15D81">
          <w:pgSz w:w="11906" w:h="16838" w:code="9"/>
          <w:pgMar w:top="1440" w:right="1440" w:bottom="1440" w:left="1440" w:header="709" w:footer="218" w:gutter="0"/>
          <w:cols w:space="708"/>
          <w:docGrid w:linePitch="360"/>
        </w:sectPr>
      </w:pPr>
    </w:p>
    <w:p w14:paraId="4B2FB0C9" w14:textId="6228B5CB" w:rsidR="0053194C" w:rsidRPr="00892D83" w:rsidRDefault="0053194C" w:rsidP="0053194C">
      <w:pPr>
        <w:overflowPunct w:val="0"/>
        <w:autoSpaceDE w:val="0"/>
        <w:autoSpaceDN w:val="0"/>
        <w:adjustRightInd w:val="0"/>
        <w:spacing w:before="120" w:after="120"/>
        <w:ind w:left="-57" w:firstLine="57"/>
        <w:jc w:val="center"/>
        <w:outlineLvl w:val="0"/>
        <w:rPr>
          <w:b/>
          <w:lang w:val="bg-BG"/>
        </w:rPr>
      </w:pPr>
      <w:r w:rsidRPr="00892D83">
        <w:rPr>
          <w:b/>
          <w:bCs/>
          <w:i/>
          <w:sz w:val="20"/>
          <w:szCs w:val="20"/>
          <w:u w:val="single"/>
          <w:lang w:val="bg-BG"/>
        </w:rPr>
        <w:t xml:space="preserve">ПРИЛОЖЕНОТО СПОРАЗУМЕНИЕ ПО </w:t>
      </w:r>
      <w:r w:rsidR="007019CB" w:rsidRPr="00892D83">
        <w:rPr>
          <w:b/>
          <w:bCs/>
          <w:i/>
          <w:sz w:val="20"/>
          <w:szCs w:val="20"/>
          <w:u w:val="single"/>
          <w:lang w:val="bg-BG"/>
        </w:rPr>
        <w:t xml:space="preserve">ООС </w:t>
      </w:r>
      <w:r w:rsidRPr="00892D83">
        <w:rPr>
          <w:b/>
          <w:bCs/>
          <w:i/>
          <w:sz w:val="20"/>
          <w:szCs w:val="20"/>
          <w:u w:val="single"/>
          <w:lang w:val="bg-BG"/>
        </w:rPr>
        <w:t>СЕ ПОДПИСВА  НА ЕТАП СКЛЮЧВАНЕ НА  ДОГОВОР</w:t>
      </w:r>
    </w:p>
    <w:p w14:paraId="71653B2E" w14:textId="77777777" w:rsidR="00F7293C" w:rsidRPr="00892D83" w:rsidRDefault="00F7293C" w:rsidP="00F7293C">
      <w:pPr>
        <w:pStyle w:val="Title"/>
        <w:rPr>
          <w:rFonts w:ascii="Bookman Old Style" w:hAnsi="Bookman Old Style" w:cs="Arial"/>
          <w:sz w:val="20"/>
          <w:szCs w:val="20"/>
        </w:rPr>
      </w:pPr>
    </w:p>
    <w:p w14:paraId="539C53C3" w14:textId="77777777" w:rsidR="00F7293C" w:rsidRPr="00892D83" w:rsidRDefault="00F7293C" w:rsidP="00F7293C">
      <w:pPr>
        <w:pStyle w:val="Title"/>
        <w:rPr>
          <w:rFonts w:ascii="Bookman Old Style" w:hAnsi="Bookman Old Style" w:cs="Arial"/>
          <w:sz w:val="20"/>
          <w:szCs w:val="20"/>
        </w:rPr>
      </w:pPr>
      <w:r w:rsidRPr="00892D83">
        <w:rPr>
          <w:rFonts w:ascii="Bookman Old Style" w:hAnsi="Bookman Old Style" w:cs="Arial"/>
          <w:sz w:val="20"/>
          <w:szCs w:val="20"/>
        </w:rPr>
        <w:t>СПОРАЗУМЕНИЕ</w:t>
      </w:r>
    </w:p>
    <w:p w14:paraId="2F464A04" w14:textId="77777777" w:rsidR="00F7293C" w:rsidRPr="00892D83" w:rsidRDefault="00F7293C" w:rsidP="00F7293C">
      <w:pPr>
        <w:jc w:val="center"/>
        <w:rPr>
          <w:rFonts w:cs="Arial"/>
          <w:b/>
          <w:bCs/>
          <w:szCs w:val="20"/>
          <w:lang w:val="ru-RU"/>
        </w:rPr>
      </w:pPr>
    </w:p>
    <w:p w14:paraId="36923DB1" w14:textId="77777777" w:rsidR="00F7293C" w:rsidRPr="00892D83" w:rsidRDefault="00F7293C" w:rsidP="00F7293C">
      <w:pPr>
        <w:jc w:val="center"/>
        <w:rPr>
          <w:rFonts w:cs="Arial"/>
          <w:szCs w:val="20"/>
          <w:lang w:val="ru-RU"/>
        </w:rPr>
      </w:pPr>
      <w:r w:rsidRPr="00892D83">
        <w:rPr>
          <w:rFonts w:cs="Arial"/>
          <w:szCs w:val="20"/>
          <w:lang w:val="ru-RU"/>
        </w:rPr>
        <w:t>Към договор № ........................</w:t>
      </w:r>
    </w:p>
    <w:p w14:paraId="235578A8" w14:textId="77777777" w:rsidR="00F7293C" w:rsidRPr="00892D83" w:rsidRDefault="00F7293C" w:rsidP="00F7293C">
      <w:pPr>
        <w:pStyle w:val="BodyText"/>
        <w:jc w:val="center"/>
        <w:rPr>
          <w:rFonts w:ascii="Bookman Old Style" w:hAnsi="Bookman Old Style" w:cs="Arial"/>
          <w:b w:val="0"/>
          <w:sz w:val="20"/>
          <w:lang w:val="ru-RU"/>
        </w:rPr>
      </w:pPr>
    </w:p>
    <w:p w14:paraId="21029834" w14:textId="77777777" w:rsidR="00F7293C" w:rsidRPr="00892D83" w:rsidRDefault="00F7293C" w:rsidP="00F7293C">
      <w:pPr>
        <w:pStyle w:val="BodyText"/>
        <w:jc w:val="center"/>
        <w:rPr>
          <w:rFonts w:ascii="Bookman Old Style" w:hAnsi="Bookman Old Style" w:cs="Arial"/>
          <w:b w:val="0"/>
          <w:sz w:val="20"/>
          <w:lang w:val="bg-BG"/>
        </w:rPr>
      </w:pPr>
      <w:r w:rsidRPr="00892D83">
        <w:rPr>
          <w:rFonts w:ascii="Bookman Old Style" w:hAnsi="Bookman Old Style" w:cs="Arial"/>
          <w:b w:val="0"/>
          <w:sz w:val="20"/>
          <w:lang w:val="bg-BG"/>
        </w:rPr>
        <w:t xml:space="preserve">за съвместно осигуряване опазването на околната среда, </w:t>
      </w:r>
    </w:p>
    <w:p w14:paraId="7B95CE31" w14:textId="77777777" w:rsidR="00F7293C" w:rsidRPr="00892D83" w:rsidRDefault="00F7293C" w:rsidP="00F7293C">
      <w:pPr>
        <w:pStyle w:val="BodyText"/>
        <w:jc w:val="center"/>
        <w:rPr>
          <w:rFonts w:ascii="Bookman Old Style" w:hAnsi="Bookman Old Style" w:cs="Arial"/>
          <w:b w:val="0"/>
          <w:sz w:val="20"/>
          <w:lang w:val="bg-BG"/>
        </w:rPr>
      </w:pPr>
      <w:r w:rsidRPr="00892D83">
        <w:rPr>
          <w:rFonts w:ascii="Bookman Old Style" w:hAnsi="Bookman Old Style" w:cs="Arial"/>
          <w:b w:val="0"/>
          <w:sz w:val="20"/>
          <w:lang w:val="bg-BG"/>
        </w:rPr>
        <w:t>при дейности с химични вещества, горива и смеси, възложени от “Софийска вода” АД</w:t>
      </w:r>
    </w:p>
    <w:p w14:paraId="3D141CB2" w14:textId="77777777" w:rsidR="00F7293C" w:rsidRPr="00892D83" w:rsidRDefault="00F7293C" w:rsidP="00F7293C">
      <w:pPr>
        <w:pStyle w:val="BodyText"/>
        <w:jc w:val="both"/>
        <w:rPr>
          <w:rFonts w:ascii="Bookman Old Style" w:hAnsi="Bookman Old Style" w:cs="Arial"/>
          <w:b w:val="0"/>
          <w:sz w:val="20"/>
          <w:lang w:val="ru-RU"/>
        </w:rPr>
      </w:pPr>
    </w:p>
    <w:p w14:paraId="479DABE9" w14:textId="77777777" w:rsidR="00F7293C" w:rsidRPr="00892D83" w:rsidRDefault="00F7293C" w:rsidP="00F7293C">
      <w:pPr>
        <w:pStyle w:val="BodyText"/>
        <w:jc w:val="both"/>
        <w:rPr>
          <w:rFonts w:ascii="Bookman Old Style" w:hAnsi="Bookman Old Style" w:cs="Arial"/>
          <w:sz w:val="18"/>
          <w:szCs w:val="18"/>
          <w:lang w:val="bg-BG"/>
        </w:rPr>
      </w:pPr>
      <w:r w:rsidRPr="00892D83">
        <w:rPr>
          <w:rFonts w:ascii="Bookman Old Style" w:hAnsi="Bookman Old Style" w:cs="Arial"/>
          <w:sz w:val="18"/>
          <w:szCs w:val="18"/>
          <w:lang w:val="bg-BG"/>
        </w:rPr>
        <w:t xml:space="preserve">На </w:t>
      </w:r>
      <w:r w:rsidRPr="00892D83">
        <w:rPr>
          <w:rFonts w:ascii="Bookman Old Style" w:hAnsi="Bookman Old Style" w:cs="Arial"/>
          <w:b w:val="0"/>
          <w:bCs/>
          <w:sz w:val="18"/>
          <w:szCs w:val="18"/>
          <w:lang w:val="bg-BG"/>
        </w:rPr>
        <w:t>..................</w:t>
      </w:r>
      <w:r w:rsidRPr="00892D83">
        <w:rPr>
          <w:rFonts w:ascii="Bookman Old Style" w:hAnsi="Bookman Old Style" w:cs="Arial"/>
          <w:b w:val="0"/>
          <w:bCs/>
          <w:sz w:val="18"/>
          <w:szCs w:val="18"/>
          <w:lang w:val="ru-RU"/>
        </w:rPr>
        <w:t xml:space="preserve">.. </w:t>
      </w:r>
      <w:r w:rsidRPr="00892D83">
        <w:rPr>
          <w:rFonts w:ascii="Bookman Old Style" w:hAnsi="Bookman Old Style" w:cs="Arial"/>
          <w:sz w:val="18"/>
          <w:szCs w:val="18"/>
          <w:lang w:val="bg-BG"/>
        </w:rPr>
        <w:t>г.</w:t>
      </w:r>
      <w:r w:rsidRPr="00892D83">
        <w:rPr>
          <w:rFonts w:ascii="Bookman Old Style" w:hAnsi="Bookman Old Style" w:cs="Arial"/>
          <w:sz w:val="18"/>
          <w:szCs w:val="18"/>
          <w:lang w:val="ru-RU"/>
        </w:rPr>
        <w:t>,</w:t>
      </w:r>
      <w:r w:rsidRPr="00892D83">
        <w:rPr>
          <w:rFonts w:ascii="Bookman Old Style" w:hAnsi="Bookman Old Style"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06D8DBEB" w14:textId="77777777" w:rsidR="00F7293C" w:rsidRPr="00892D83" w:rsidRDefault="00F7293C" w:rsidP="00F7293C">
      <w:pPr>
        <w:pStyle w:val="BodyText"/>
        <w:jc w:val="both"/>
        <w:rPr>
          <w:rFonts w:ascii="Bookman Old Style" w:hAnsi="Bookman Old Style" w:cs="Arial"/>
          <w:sz w:val="18"/>
          <w:szCs w:val="18"/>
          <w:lang w:val="bg-BG"/>
        </w:rPr>
      </w:pPr>
      <w:r w:rsidRPr="00892D83">
        <w:rPr>
          <w:rFonts w:ascii="Bookman Old Style" w:hAnsi="Bookman Old Style" w:cs="Arial"/>
          <w:b w:val="0"/>
          <w:sz w:val="18"/>
          <w:szCs w:val="18"/>
          <w:lang w:val="bg-BG"/>
        </w:rPr>
        <w:t>Възложителя</w:t>
      </w:r>
      <w:r w:rsidRPr="00892D83">
        <w:rPr>
          <w:rFonts w:ascii="Bookman Old Style" w:hAnsi="Bookman Old Style" w:cs="Arial"/>
          <w:sz w:val="18"/>
          <w:szCs w:val="18"/>
          <w:lang w:val="bg-BG"/>
        </w:rPr>
        <w:t xml:space="preserve"> – “Софийска вода” АД </w:t>
      </w:r>
      <w:r w:rsidRPr="00892D83">
        <w:rPr>
          <w:rFonts w:ascii="Bookman Old Style" w:hAnsi="Bookman Old Style" w:cs="Arial"/>
          <w:b w:val="0"/>
          <w:sz w:val="18"/>
          <w:szCs w:val="18"/>
          <w:lang w:val="bg-BG"/>
        </w:rPr>
        <w:t xml:space="preserve">и </w:t>
      </w:r>
    </w:p>
    <w:p w14:paraId="48798AC8" w14:textId="77777777" w:rsidR="00F7293C" w:rsidRPr="00892D83" w:rsidRDefault="00F7293C" w:rsidP="00F7293C">
      <w:pPr>
        <w:pStyle w:val="BodyText"/>
        <w:jc w:val="both"/>
        <w:rPr>
          <w:rFonts w:ascii="Bookman Old Style" w:hAnsi="Bookman Old Style" w:cs="Arial"/>
          <w:sz w:val="18"/>
          <w:szCs w:val="18"/>
          <w:lang w:val="bg-BG"/>
        </w:rPr>
      </w:pPr>
      <w:r w:rsidRPr="00892D83">
        <w:rPr>
          <w:rFonts w:ascii="Bookman Old Style" w:hAnsi="Bookman Old Style" w:cs="Arial"/>
          <w:b w:val="0"/>
          <w:sz w:val="18"/>
          <w:szCs w:val="18"/>
          <w:lang w:val="bg-BG"/>
        </w:rPr>
        <w:t xml:space="preserve">Изпълнителя </w:t>
      </w:r>
      <w:r w:rsidRPr="00892D83">
        <w:rPr>
          <w:rFonts w:ascii="Bookman Old Style" w:hAnsi="Bookman Old Style" w:cs="Arial"/>
          <w:sz w:val="18"/>
          <w:szCs w:val="18"/>
          <w:lang w:val="bg-BG"/>
        </w:rPr>
        <w:t>– ………………………………………………………………………………………………………………</w:t>
      </w:r>
    </w:p>
    <w:p w14:paraId="79CDEE46" w14:textId="77777777" w:rsidR="00F7293C" w:rsidRPr="00892D83" w:rsidRDefault="00F7293C" w:rsidP="00F7293C">
      <w:pPr>
        <w:pStyle w:val="BodyText"/>
        <w:jc w:val="both"/>
        <w:rPr>
          <w:rFonts w:ascii="Bookman Old Style" w:hAnsi="Bookman Old Style" w:cs="Arial"/>
          <w:b w:val="0"/>
          <w:sz w:val="18"/>
          <w:szCs w:val="18"/>
          <w:lang w:val="bg-BG"/>
        </w:rPr>
      </w:pPr>
      <w:r w:rsidRPr="00892D83">
        <w:rPr>
          <w:rFonts w:ascii="Bookman Old Style" w:hAnsi="Bookman Old Style" w:cs="Arial"/>
          <w:bCs/>
          <w:sz w:val="18"/>
          <w:szCs w:val="18"/>
          <w:lang w:val="bg-BG"/>
        </w:rPr>
        <w:t>Координирането на съвместното прилагане на настоящото Споразумение</w:t>
      </w:r>
      <w:r w:rsidRPr="00892D83">
        <w:rPr>
          <w:rFonts w:ascii="Bookman Old Style" w:hAnsi="Bookman Old Style" w:cs="Arial"/>
          <w:b w:val="0"/>
          <w:sz w:val="18"/>
          <w:szCs w:val="18"/>
          <w:lang w:val="bg-BG"/>
        </w:rPr>
        <w:t>,</w:t>
      </w:r>
      <w:r w:rsidRPr="00892D83">
        <w:rPr>
          <w:rFonts w:ascii="Bookman Old Style" w:hAnsi="Bookman Old Style" w:cs="Arial"/>
          <w:bCs/>
          <w:sz w:val="18"/>
          <w:szCs w:val="18"/>
          <w:lang w:val="bg-BG"/>
        </w:rPr>
        <w:t xml:space="preserve"> при извършване на дейности, предмет на договор, се възлага на </w:t>
      </w:r>
      <w:r w:rsidRPr="00892D83">
        <w:rPr>
          <w:rFonts w:ascii="Bookman Old Style" w:hAnsi="Bookman Old Style" w:cs="Arial"/>
          <w:b w:val="0"/>
          <w:bCs/>
          <w:sz w:val="18"/>
          <w:szCs w:val="18"/>
          <w:lang w:val="bg-BG"/>
        </w:rPr>
        <w:t>контролиращи служители</w:t>
      </w:r>
      <w:r w:rsidRPr="00892D83">
        <w:rPr>
          <w:rFonts w:ascii="Bookman Old Style" w:hAnsi="Bookman Old Style" w:cs="Arial"/>
          <w:b w:val="0"/>
          <w:sz w:val="18"/>
          <w:szCs w:val="18"/>
          <w:lang w:val="bg-BG"/>
        </w:rPr>
        <w:t>:</w:t>
      </w:r>
    </w:p>
    <w:p w14:paraId="6C3AE88A" w14:textId="77777777" w:rsidR="00F7293C" w:rsidRPr="00892D83" w:rsidRDefault="00F7293C" w:rsidP="00F7293C">
      <w:pPr>
        <w:pStyle w:val="BodyText"/>
        <w:jc w:val="both"/>
        <w:rPr>
          <w:rFonts w:ascii="Bookman Old Style" w:hAnsi="Bookman Old Style" w:cs="Arial"/>
          <w:bCs/>
          <w:sz w:val="18"/>
          <w:szCs w:val="18"/>
          <w:lang w:val="ru-RU"/>
        </w:rPr>
      </w:pPr>
      <w:r w:rsidRPr="00892D83">
        <w:rPr>
          <w:rFonts w:ascii="Bookman Old Style" w:hAnsi="Bookman Old Style" w:cs="Arial"/>
          <w:sz w:val="18"/>
          <w:szCs w:val="18"/>
          <w:lang w:val="bg-BG"/>
        </w:rPr>
        <w:t>(от страна на)</w:t>
      </w:r>
      <w:r w:rsidRPr="00892D83">
        <w:rPr>
          <w:rFonts w:ascii="Bookman Old Style" w:hAnsi="Bookman Old Style" w:cs="Arial"/>
          <w:b w:val="0"/>
          <w:sz w:val="18"/>
          <w:szCs w:val="18"/>
          <w:lang w:val="bg-BG"/>
        </w:rPr>
        <w:t xml:space="preserve"> Възложителя</w:t>
      </w:r>
      <w:r w:rsidRPr="00892D83">
        <w:rPr>
          <w:rFonts w:ascii="Bookman Old Style" w:hAnsi="Bookman Old Style" w:cs="Arial"/>
          <w:bCs/>
          <w:sz w:val="18"/>
          <w:szCs w:val="18"/>
          <w:lang w:val="bg-BG"/>
        </w:rPr>
        <w:t xml:space="preserve"> –</w:t>
      </w:r>
      <w:r w:rsidRPr="00892D83">
        <w:rPr>
          <w:rFonts w:ascii="Bookman Old Style" w:hAnsi="Bookman Old Style" w:cs="Arial"/>
          <w:bCs/>
          <w:sz w:val="18"/>
          <w:szCs w:val="18"/>
          <w:lang w:val="ru-RU"/>
        </w:rPr>
        <w:t xml:space="preserve"> ……………………………………………………………………………………………</w:t>
      </w:r>
    </w:p>
    <w:p w14:paraId="2AF7F2BD" w14:textId="77777777" w:rsidR="00F7293C" w:rsidRPr="00892D83" w:rsidRDefault="00F7293C" w:rsidP="00F7293C">
      <w:pPr>
        <w:pStyle w:val="BodyText"/>
        <w:jc w:val="both"/>
        <w:rPr>
          <w:rFonts w:ascii="Bookman Old Style" w:hAnsi="Bookman Old Style" w:cs="Arial"/>
          <w:sz w:val="18"/>
          <w:szCs w:val="18"/>
          <w:lang w:val="ru-RU"/>
        </w:rPr>
      </w:pPr>
      <w:r w:rsidRPr="00892D83">
        <w:rPr>
          <w:rFonts w:ascii="Bookman Old Style" w:hAnsi="Bookman Old Style" w:cs="Arial"/>
          <w:sz w:val="18"/>
          <w:szCs w:val="18"/>
          <w:lang w:val="bg-BG"/>
        </w:rPr>
        <w:t>………………………………………………………………………………………..…</w:t>
      </w:r>
      <w:r w:rsidRPr="00892D83">
        <w:rPr>
          <w:rFonts w:ascii="Bookman Old Style" w:hAnsi="Bookman Old Style" w:cs="Arial"/>
          <w:sz w:val="18"/>
          <w:szCs w:val="18"/>
          <w:lang w:val="ru-RU"/>
        </w:rPr>
        <w:t>………………………………………</w:t>
      </w:r>
    </w:p>
    <w:p w14:paraId="05281933" w14:textId="77777777" w:rsidR="00F7293C" w:rsidRPr="00892D83" w:rsidRDefault="00F7293C" w:rsidP="00F7293C">
      <w:pPr>
        <w:pStyle w:val="BodyText"/>
        <w:ind w:left="3540" w:firstLine="708"/>
        <w:jc w:val="both"/>
        <w:rPr>
          <w:rFonts w:ascii="Bookman Old Style" w:hAnsi="Bookman Old Style" w:cs="Arial"/>
          <w:bCs/>
          <w:i w:val="0"/>
          <w:sz w:val="18"/>
          <w:szCs w:val="18"/>
          <w:lang w:val="bg-BG"/>
        </w:rPr>
      </w:pPr>
      <w:r w:rsidRPr="00892D83">
        <w:rPr>
          <w:rFonts w:ascii="Bookman Old Style" w:hAnsi="Bookman Old Style" w:cs="Arial"/>
          <w:bCs/>
          <w:i w:val="0"/>
          <w:sz w:val="18"/>
          <w:szCs w:val="18"/>
          <w:lang w:val="bg-BG"/>
        </w:rPr>
        <w:t>(име, длъжност, тел.)</w:t>
      </w:r>
    </w:p>
    <w:p w14:paraId="6E5B7983" w14:textId="77777777" w:rsidR="00F7293C" w:rsidRPr="00892D83" w:rsidRDefault="00F7293C" w:rsidP="00F7293C">
      <w:pPr>
        <w:pStyle w:val="BodyText"/>
        <w:jc w:val="both"/>
        <w:rPr>
          <w:rFonts w:ascii="Bookman Old Style" w:hAnsi="Bookman Old Style" w:cs="Arial"/>
          <w:bCs/>
          <w:i w:val="0"/>
          <w:sz w:val="18"/>
          <w:szCs w:val="18"/>
          <w:lang w:val="bg-BG"/>
        </w:rPr>
      </w:pPr>
      <w:r w:rsidRPr="00892D83">
        <w:rPr>
          <w:rFonts w:ascii="Bookman Old Style" w:hAnsi="Bookman Old Style" w:cs="Arial"/>
          <w:sz w:val="18"/>
          <w:szCs w:val="18"/>
          <w:lang w:val="bg-BG"/>
        </w:rPr>
        <w:t xml:space="preserve"> (от страна на)</w:t>
      </w:r>
      <w:r w:rsidRPr="00892D83">
        <w:rPr>
          <w:rFonts w:ascii="Bookman Old Style" w:hAnsi="Bookman Old Style" w:cs="Arial"/>
          <w:b w:val="0"/>
          <w:sz w:val="18"/>
          <w:szCs w:val="18"/>
          <w:lang w:val="bg-BG"/>
        </w:rPr>
        <w:t xml:space="preserve"> Изпълнителя </w:t>
      </w:r>
      <w:r w:rsidRPr="00892D83">
        <w:rPr>
          <w:rFonts w:ascii="Bookman Old Style" w:hAnsi="Bookman Old Style" w:cs="Arial"/>
          <w:bCs/>
          <w:sz w:val="18"/>
          <w:szCs w:val="18"/>
          <w:lang w:val="bg-BG"/>
        </w:rPr>
        <w:t>–</w:t>
      </w:r>
      <w:r w:rsidRPr="00892D83">
        <w:rPr>
          <w:rFonts w:ascii="Bookman Old Style" w:hAnsi="Bookman Old Style" w:cs="Arial"/>
          <w:sz w:val="18"/>
          <w:szCs w:val="18"/>
          <w:lang w:val="bg-BG"/>
        </w:rPr>
        <w:t xml:space="preserve"> ……………………………………………...……………………………………………</w:t>
      </w:r>
    </w:p>
    <w:p w14:paraId="46519B70" w14:textId="77777777" w:rsidR="00F7293C" w:rsidRPr="00892D83" w:rsidRDefault="00F7293C" w:rsidP="00F7293C">
      <w:pPr>
        <w:pStyle w:val="BodyText"/>
        <w:jc w:val="both"/>
        <w:rPr>
          <w:rFonts w:ascii="Bookman Old Style" w:hAnsi="Bookman Old Style" w:cs="Arial"/>
          <w:sz w:val="18"/>
          <w:szCs w:val="18"/>
          <w:lang w:val="ru-RU"/>
        </w:rPr>
      </w:pPr>
      <w:r w:rsidRPr="00892D83">
        <w:rPr>
          <w:rFonts w:ascii="Bookman Old Style" w:hAnsi="Bookman Old Style" w:cs="Arial"/>
          <w:sz w:val="18"/>
          <w:szCs w:val="18"/>
          <w:lang w:val="ru-RU"/>
        </w:rPr>
        <w:t>…………………………………………………………………………………………………………………………..………</w:t>
      </w:r>
    </w:p>
    <w:p w14:paraId="43C4F37A" w14:textId="77777777" w:rsidR="00F7293C" w:rsidRPr="00892D83" w:rsidRDefault="00F7293C" w:rsidP="00F7293C">
      <w:pPr>
        <w:pStyle w:val="BodyText"/>
        <w:ind w:left="3540" w:firstLine="708"/>
        <w:jc w:val="both"/>
        <w:rPr>
          <w:rFonts w:ascii="Bookman Old Style" w:hAnsi="Bookman Old Style" w:cs="Arial"/>
          <w:bCs/>
          <w:i w:val="0"/>
          <w:sz w:val="18"/>
          <w:szCs w:val="18"/>
          <w:lang w:val="ru-RU"/>
        </w:rPr>
      </w:pPr>
      <w:r w:rsidRPr="00892D83">
        <w:rPr>
          <w:rFonts w:ascii="Bookman Old Style" w:hAnsi="Bookman Old Style" w:cs="Arial"/>
          <w:bCs/>
          <w:i w:val="0"/>
          <w:sz w:val="18"/>
          <w:szCs w:val="18"/>
          <w:lang w:val="bg-BG"/>
        </w:rPr>
        <w:t>(име, длъжност, тел.)</w:t>
      </w:r>
    </w:p>
    <w:p w14:paraId="75BD5659" w14:textId="77777777" w:rsidR="00F7293C" w:rsidRPr="00892D83" w:rsidRDefault="00F7293C" w:rsidP="00F7293C">
      <w:pPr>
        <w:tabs>
          <w:tab w:val="left" w:pos="360"/>
        </w:tabs>
        <w:spacing w:line="276" w:lineRule="auto"/>
        <w:jc w:val="both"/>
        <w:rPr>
          <w:rFonts w:cs="Arial"/>
          <w:sz w:val="18"/>
          <w:szCs w:val="18"/>
          <w:lang w:val="bg-BG"/>
        </w:rPr>
      </w:pPr>
      <w:r w:rsidRPr="00892D83">
        <w:rPr>
          <w:rFonts w:cs="Arial"/>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BA69C06" w14:textId="77777777" w:rsidR="00F7293C" w:rsidRPr="00892D83" w:rsidRDefault="00F7293C" w:rsidP="00F7293C">
      <w:pPr>
        <w:tabs>
          <w:tab w:val="left" w:pos="360"/>
        </w:tabs>
        <w:spacing w:line="276" w:lineRule="auto"/>
        <w:jc w:val="both"/>
        <w:rPr>
          <w:rFonts w:cs="Arial"/>
          <w:sz w:val="18"/>
          <w:szCs w:val="18"/>
          <w:lang w:val="bg-BG"/>
        </w:rPr>
      </w:pPr>
    </w:p>
    <w:p w14:paraId="41BC9095" w14:textId="77777777" w:rsidR="00F7293C" w:rsidRPr="00892D83" w:rsidRDefault="00F7293C" w:rsidP="00F7293C">
      <w:pPr>
        <w:spacing w:line="276" w:lineRule="auto"/>
        <w:jc w:val="both"/>
        <w:rPr>
          <w:rFonts w:cs="Arial"/>
          <w:sz w:val="18"/>
          <w:szCs w:val="18"/>
          <w:lang w:val="bg-BG"/>
        </w:rPr>
      </w:pPr>
      <w:r w:rsidRPr="00892D83">
        <w:rPr>
          <w:rFonts w:cs="Arial"/>
          <w:sz w:val="18"/>
          <w:szCs w:val="18"/>
          <w:lang w:val="bg-BG"/>
        </w:rPr>
        <w:t xml:space="preserve">Настоящото Споразумение изисква спазването от страна на </w:t>
      </w:r>
      <w:r w:rsidRPr="00892D83">
        <w:rPr>
          <w:rFonts w:cs="Arial"/>
          <w:b/>
          <w:sz w:val="18"/>
          <w:szCs w:val="18"/>
          <w:lang w:val="bg-BG"/>
        </w:rPr>
        <w:t>Изпълнителя</w:t>
      </w:r>
      <w:r w:rsidRPr="00892D83">
        <w:rPr>
          <w:rFonts w:cs="Arial"/>
          <w:sz w:val="18"/>
          <w:szCs w:val="18"/>
          <w:lang w:val="bg-BG"/>
        </w:rPr>
        <w:t xml:space="preserve"> на приложимите законодателни изисквания и възприетите от </w:t>
      </w:r>
      <w:r w:rsidRPr="00892D83">
        <w:rPr>
          <w:rFonts w:cs="Arial"/>
          <w:b/>
          <w:sz w:val="18"/>
          <w:szCs w:val="18"/>
          <w:lang w:val="bg-BG"/>
        </w:rPr>
        <w:t xml:space="preserve">Възложителя </w:t>
      </w:r>
      <w:r w:rsidRPr="00892D83">
        <w:rPr>
          <w:rFonts w:cs="Arial"/>
          <w:sz w:val="18"/>
          <w:szCs w:val="18"/>
          <w:lang w:val="bg-BG"/>
        </w:rPr>
        <w:t>добри практики при дейности с химични вещества, горива и смеси</w:t>
      </w:r>
      <w:r w:rsidRPr="00892D83">
        <w:rPr>
          <w:rFonts w:cs="Arial"/>
          <w:sz w:val="18"/>
          <w:szCs w:val="18"/>
          <w:lang w:val="ru-RU"/>
        </w:rPr>
        <w:t xml:space="preserve"> </w:t>
      </w:r>
      <w:r w:rsidRPr="00892D83">
        <w:rPr>
          <w:rFonts w:cs="Arial"/>
          <w:sz w:val="18"/>
          <w:szCs w:val="18"/>
          <w:lang w:val="bg-BG"/>
        </w:rPr>
        <w:t xml:space="preserve">на територията на експлоатираните от </w:t>
      </w:r>
      <w:r w:rsidRPr="00892D83">
        <w:rPr>
          <w:rFonts w:cs="Arial"/>
          <w:b/>
          <w:sz w:val="18"/>
          <w:szCs w:val="18"/>
          <w:lang w:val="bg-BG"/>
        </w:rPr>
        <w:t>Възложителя</w:t>
      </w:r>
      <w:r w:rsidRPr="00892D83">
        <w:rPr>
          <w:rFonts w:cs="Arial"/>
          <w:sz w:val="18"/>
          <w:szCs w:val="18"/>
          <w:lang w:val="bg-BG"/>
        </w:rPr>
        <w:t xml:space="preserve"> обекти.</w:t>
      </w:r>
    </w:p>
    <w:p w14:paraId="7A038E73" w14:textId="77777777" w:rsidR="00F7293C" w:rsidRPr="00892D83" w:rsidRDefault="00F7293C" w:rsidP="00F7293C">
      <w:pPr>
        <w:tabs>
          <w:tab w:val="left" w:pos="360"/>
        </w:tabs>
        <w:spacing w:line="276" w:lineRule="auto"/>
        <w:jc w:val="both"/>
        <w:rPr>
          <w:rFonts w:cs="Arial"/>
          <w:b/>
          <w:sz w:val="18"/>
          <w:szCs w:val="18"/>
          <w:lang w:val="bg-BG"/>
        </w:rPr>
      </w:pPr>
    </w:p>
    <w:p w14:paraId="757CC850" w14:textId="77777777" w:rsidR="00F7293C" w:rsidRPr="00892D83" w:rsidRDefault="00F7293C" w:rsidP="005737C2">
      <w:pPr>
        <w:numPr>
          <w:ilvl w:val="0"/>
          <w:numId w:val="26"/>
        </w:numPr>
        <w:spacing w:line="276" w:lineRule="auto"/>
        <w:jc w:val="both"/>
        <w:rPr>
          <w:rFonts w:cs="Arial"/>
          <w:b/>
          <w:sz w:val="18"/>
          <w:szCs w:val="18"/>
          <w:lang w:val="bg-BG"/>
        </w:rPr>
      </w:pPr>
      <w:r w:rsidRPr="00892D83">
        <w:rPr>
          <w:rFonts w:cs="Arial"/>
          <w:sz w:val="18"/>
          <w:szCs w:val="18"/>
          <w:lang w:val="bg-BG"/>
        </w:rPr>
        <w:t xml:space="preserve">Изпълнителят се задължава да спазва изискванията по Споразумението от страна на </w:t>
      </w:r>
      <w:r w:rsidRPr="00892D83">
        <w:rPr>
          <w:rFonts w:cs="Arial"/>
          <w:b/>
          <w:sz w:val="18"/>
          <w:szCs w:val="18"/>
          <w:lang w:val="bg-BG"/>
        </w:rPr>
        <w:t>всички свои служители на обекта</w:t>
      </w:r>
      <w:r w:rsidRPr="00892D83">
        <w:rPr>
          <w:rFonts w:cs="Arial"/>
          <w:sz w:val="18"/>
          <w:szCs w:val="18"/>
          <w:lang w:val="bg-BG"/>
        </w:rPr>
        <w:t xml:space="preserve">, на </w:t>
      </w:r>
      <w:r w:rsidRPr="00892D83">
        <w:rPr>
          <w:rFonts w:cs="Arial"/>
          <w:b/>
          <w:sz w:val="18"/>
          <w:szCs w:val="18"/>
          <w:lang w:val="bg-BG"/>
        </w:rPr>
        <w:t>фирмите подизпълнители</w:t>
      </w:r>
      <w:r w:rsidRPr="00892D83">
        <w:rPr>
          <w:rFonts w:cs="Arial"/>
          <w:sz w:val="18"/>
          <w:szCs w:val="18"/>
          <w:lang w:val="bg-BG"/>
        </w:rPr>
        <w:t xml:space="preserve">, на които са възложили работата си и на </w:t>
      </w:r>
      <w:r w:rsidRPr="00892D83">
        <w:rPr>
          <w:rFonts w:cs="Arial"/>
          <w:b/>
          <w:sz w:val="18"/>
          <w:szCs w:val="18"/>
          <w:lang w:val="bg-BG"/>
        </w:rPr>
        <w:t>всички физически и юридически лица</w:t>
      </w:r>
      <w:r w:rsidRPr="00892D83">
        <w:rPr>
          <w:rFonts w:cs="Arial"/>
          <w:sz w:val="18"/>
          <w:szCs w:val="18"/>
          <w:lang w:val="bg-BG"/>
        </w:rPr>
        <w:t>, които се намират на територията на обекта.</w:t>
      </w:r>
    </w:p>
    <w:p w14:paraId="4F1D8CB0" w14:textId="77777777" w:rsidR="00F7293C" w:rsidRPr="00892D83" w:rsidRDefault="00F7293C" w:rsidP="00F7293C">
      <w:pPr>
        <w:tabs>
          <w:tab w:val="left" w:pos="360"/>
        </w:tabs>
        <w:spacing w:line="276" w:lineRule="auto"/>
        <w:ind w:left="360"/>
        <w:jc w:val="both"/>
        <w:rPr>
          <w:rFonts w:cs="Arial"/>
          <w:b/>
          <w:bCs/>
          <w:sz w:val="18"/>
          <w:szCs w:val="18"/>
          <w:lang w:val="bg-BG"/>
        </w:rPr>
      </w:pPr>
      <w:r w:rsidRPr="00892D83">
        <w:rPr>
          <w:rFonts w:cs="Arial"/>
          <w:b/>
          <w:bCs/>
          <w:sz w:val="18"/>
          <w:szCs w:val="18"/>
          <w:lang w:val="bg-BG"/>
        </w:rPr>
        <w:t>ОБМЕН НА ИНФОРМАЦИЯ:</w:t>
      </w:r>
    </w:p>
    <w:p w14:paraId="3BAB1DDF" w14:textId="77777777" w:rsidR="00F7293C" w:rsidRPr="00892D83" w:rsidRDefault="00F7293C" w:rsidP="005737C2">
      <w:pPr>
        <w:numPr>
          <w:ilvl w:val="0"/>
          <w:numId w:val="26"/>
        </w:numPr>
        <w:autoSpaceDN w:val="0"/>
        <w:spacing w:line="276" w:lineRule="auto"/>
        <w:jc w:val="both"/>
        <w:rPr>
          <w:rFonts w:cs="Arial"/>
          <w:sz w:val="18"/>
          <w:szCs w:val="18"/>
          <w:lang w:val="bg-BG"/>
        </w:rPr>
      </w:pPr>
      <w:r w:rsidRPr="00892D83">
        <w:rPr>
          <w:rFonts w:cs="Arial"/>
          <w:b/>
          <w:sz w:val="18"/>
          <w:szCs w:val="18"/>
          <w:lang w:val="bg-BG"/>
        </w:rPr>
        <w:t xml:space="preserve">Възложителят </w:t>
      </w:r>
      <w:r w:rsidRPr="00892D83">
        <w:rPr>
          <w:rFonts w:cs="Arial"/>
          <w:sz w:val="18"/>
          <w:szCs w:val="18"/>
          <w:lang w:val="bg-BG"/>
        </w:rPr>
        <w:t>и</w:t>
      </w:r>
      <w:r w:rsidRPr="00892D83">
        <w:rPr>
          <w:rFonts w:cs="Arial"/>
          <w:b/>
          <w:sz w:val="18"/>
          <w:szCs w:val="18"/>
          <w:lang w:val="bg-BG"/>
        </w:rPr>
        <w:t xml:space="preserve"> Изпълнителят </w:t>
      </w:r>
      <w:r w:rsidRPr="00892D83">
        <w:rPr>
          <w:rFonts w:cs="Arial"/>
          <w:sz w:val="18"/>
          <w:szCs w:val="18"/>
          <w:lang w:val="bg-BG"/>
        </w:rPr>
        <w:t>обменят информация своевременно, по</w:t>
      </w:r>
      <w:r w:rsidRPr="00892D83">
        <w:rPr>
          <w:rFonts w:cs="Arial"/>
          <w:sz w:val="18"/>
          <w:szCs w:val="18"/>
          <w:lang w:val="ru-RU"/>
        </w:rPr>
        <w:t xml:space="preserve"> </w:t>
      </w:r>
      <w:r w:rsidRPr="00892D83">
        <w:rPr>
          <w:rFonts w:cs="Arial"/>
          <w:sz w:val="18"/>
          <w:szCs w:val="18"/>
          <w:lang w:val="bg-BG"/>
        </w:rPr>
        <w:t>въпроси засягащи управлението на рисковете и аспектите по ОС, предложения за подобрение или инциденти по ОС.</w:t>
      </w:r>
    </w:p>
    <w:p w14:paraId="2EA5B700" w14:textId="77777777" w:rsidR="00F7293C" w:rsidRPr="00892D83" w:rsidRDefault="00F7293C" w:rsidP="005737C2">
      <w:pPr>
        <w:numPr>
          <w:ilvl w:val="0"/>
          <w:numId w:val="26"/>
        </w:numPr>
        <w:autoSpaceDN w:val="0"/>
        <w:spacing w:line="276" w:lineRule="auto"/>
        <w:jc w:val="both"/>
        <w:rPr>
          <w:rFonts w:cs="Arial"/>
          <w:sz w:val="18"/>
          <w:szCs w:val="18"/>
          <w:lang w:val="bg-BG"/>
        </w:rPr>
      </w:pPr>
      <w:r w:rsidRPr="00892D83">
        <w:rPr>
          <w:rFonts w:cs="Arial"/>
          <w:sz w:val="18"/>
          <w:szCs w:val="18"/>
          <w:lang w:val="bg-BG"/>
        </w:rPr>
        <w:t>Служителите на</w:t>
      </w:r>
      <w:r w:rsidRPr="00892D83">
        <w:rPr>
          <w:rFonts w:cs="Arial"/>
          <w:b/>
          <w:sz w:val="18"/>
          <w:szCs w:val="18"/>
          <w:lang w:val="bg-BG"/>
        </w:rPr>
        <w:t xml:space="preserve"> Изпълнителя </w:t>
      </w:r>
      <w:r w:rsidRPr="00892D83">
        <w:rPr>
          <w:rFonts w:cs="Arial"/>
          <w:sz w:val="18"/>
          <w:szCs w:val="18"/>
          <w:lang w:val="bg-BG"/>
        </w:rPr>
        <w:t xml:space="preserve">преминават начален инструктаж по ОС на територията на </w:t>
      </w:r>
      <w:r w:rsidRPr="00892D83">
        <w:rPr>
          <w:rFonts w:cs="Arial"/>
          <w:b/>
          <w:sz w:val="18"/>
          <w:szCs w:val="18"/>
          <w:lang w:val="bg-BG"/>
        </w:rPr>
        <w:t>Възложителя</w:t>
      </w:r>
      <w:r w:rsidRPr="00892D83">
        <w:rPr>
          <w:rFonts w:cs="Arial"/>
          <w:sz w:val="18"/>
          <w:szCs w:val="18"/>
          <w:lang w:val="bg-BG"/>
        </w:rPr>
        <w:t>.</w:t>
      </w:r>
    </w:p>
    <w:p w14:paraId="266A3D50" w14:textId="77777777" w:rsidR="00F7293C" w:rsidRPr="00892D83" w:rsidRDefault="00F7293C" w:rsidP="005737C2">
      <w:pPr>
        <w:widowControl w:val="0"/>
        <w:numPr>
          <w:ilvl w:val="0"/>
          <w:numId w:val="26"/>
        </w:numPr>
        <w:autoSpaceDE w:val="0"/>
        <w:autoSpaceDN w:val="0"/>
        <w:adjustRightInd w:val="0"/>
        <w:jc w:val="both"/>
        <w:rPr>
          <w:rFonts w:cs="Arial"/>
          <w:sz w:val="18"/>
          <w:szCs w:val="18"/>
          <w:lang w:val="bg-BG"/>
        </w:rPr>
      </w:pPr>
      <w:r w:rsidRPr="00892D83">
        <w:rPr>
          <w:rFonts w:cs="Arial"/>
          <w:b/>
          <w:sz w:val="18"/>
          <w:szCs w:val="18"/>
          <w:lang w:val="bg-BG"/>
        </w:rPr>
        <w:t xml:space="preserve">Възложителят </w:t>
      </w:r>
      <w:r w:rsidRPr="00892D83">
        <w:rPr>
          <w:rFonts w:cs="Arial"/>
          <w:sz w:val="18"/>
          <w:szCs w:val="18"/>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892D83">
        <w:rPr>
          <w:rFonts w:cs="Arial"/>
          <w:b/>
          <w:sz w:val="18"/>
          <w:szCs w:val="18"/>
          <w:lang w:val="bg-BG"/>
        </w:rPr>
        <w:t>Изпълнителя</w:t>
      </w:r>
      <w:r w:rsidRPr="00892D83">
        <w:rPr>
          <w:rFonts w:cs="Arial"/>
          <w:sz w:val="18"/>
          <w:szCs w:val="18"/>
          <w:lang w:val="bg-BG"/>
        </w:rPr>
        <w:t xml:space="preserve">. </w:t>
      </w:r>
    </w:p>
    <w:p w14:paraId="54BEF662"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sz w:val="18"/>
          <w:szCs w:val="18"/>
          <w:lang w:val="bg-BG"/>
        </w:rPr>
        <w:t xml:space="preserve">При проверка на качеството на доставените химикали, </w:t>
      </w:r>
      <w:r w:rsidRPr="00892D83">
        <w:rPr>
          <w:rFonts w:cs="Arial"/>
          <w:b/>
          <w:sz w:val="18"/>
          <w:szCs w:val="18"/>
          <w:lang w:val="ru-RU"/>
        </w:rPr>
        <w:t>Изпълнителят</w:t>
      </w:r>
      <w:r w:rsidRPr="00892D83">
        <w:rPr>
          <w:rFonts w:cs="Arial"/>
          <w:sz w:val="18"/>
          <w:szCs w:val="18"/>
          <w:lang w:val="ru-RU"/>
        </w:rPr>
        <w:t xml:space="preserve"> осигурява </w:t>
      </w:r>
      <w:r w:rsidRPr="00892D83">
        <w:rPr>
          <w:rFonts w:cs="Arial"/>
          <w:sz w:val="18"/>
          <w:szCs w:val="18"/>
          <w:lang w:val="bg-BG"/>
        </w:rPr>
        <w:t>документи</w:t>
      </w:r>
      <w:r w:rsidRPr="00892D83">
        <w:rPr>
          <w:rFonts w:cs="Arial"/>
          <w:sz w:val="18"/>
          <w:szCs w:val="18"/>
          <w:lang w:val="ru-RU"/>
        </w:rPr>
        <w:t xml:space="preserve"> и данни от изпитвания извърш</w:t>
      </w:r>
      <w:r w:rsidRPr="00892D83">
        <w:rPr>
          <w:rFonts w:cs="Arial"/>
          <w:sz w:val="18"/>
          <w:szCs w:val="18"/>
          <w:lang w:val="bg-BG"/>
        </w:rPr>
        <w:t>ени</w:t>
      </w:r>
      <w:r w:rsidRPr="00892D83">
        <w:rPr>
          <w:rFonts w:cs="Arial"/>
          <w:sz w:val="18"/>
          <w:szCs w:val="18"/>
          <w:lang w:val="ru-RU"/>
        </w:rPr>
        <w:t xml:space="preserve"> от компетентни лица</w:t>
      </w:r>
      <w:r w:rsidRPr="00892D83">
        <w:rPr>
          <w:rFonts w:cs="Arial"/>
          <w:b/>
          <w:sz w:val="18"/>
          <w:szCs w:val="18"/>
          <w:lang w:val="ru-RU"/>
        </w:rPr>
        <w:t xml:space="preserve">, </w:t>
      </w:r>
      <w:r w:rsidRPr="00892D83">
        <w:rPr>
          <w:rFonts w:cs="Arial"/>
          <w:sz w:val="18"/>
          <w:szCs w:val="18"/>
          <w:lang w:val="ru-RU"/>
        </w:rPr>
        <w:t>с използване на методи, одобрени от ресорните органи (РИОСВ, РЗ</w:t>
      </w:r>
      <w:r w:rsidRPr="00892D83">
        <w:rPr>
          <w:rFonts w:cs="Arial"/>
          <w:sz w:val="18"/>
          <w:szCs w:val="18"/>
          <w:lang w:val="bg-BG"/>
        </w:rPr>
        <w:t>И</w:t>
      </w:r>
      <w:r w:rsidRPr="00892D83">
        <w:rPr>
          <w:rFonts w:cs="Arial"/>
          <w:sz w:val="18"/>
          <w:szCs w:val="18"/>
          <w:lang w:val="ru-RU"/>
        </w:rPr>
        <w:t>, БД) и контролиращото лице от</w:t>
      </w:r>
      <w:r w:rsidRPr="00892D83">
        <w:rPr>
          <w:rFonts w:cs="Arial"/>
          <w:sz w:val="18"/>
          <w:szCs w:val="18"/>
          <w:lang w:val="bg-BG"/>
        </w:rPr>
        <w:t xml:space="preserve"> страна на </w:t>
      </w:r>
      <w:r w:rsidRPr="00892D83">
        <w:rPr>
          <w:rFonts w:cs="Arial"/>
          <w:b/>
          <w:sz w:val="18"/>
          <w:szCs w:val="18"/>
          <w:lang w:val="bg-BG"/>
        </w:rPr>
        <w:t>Възложителя</w:t>
      </w:r>
      <w:r w:rsidRPr="00892D83">
        <w:rPr>
          <w:rFonts w:cs="Arial"/>
          <w:sz w:val="18"/>
          <w:szCs w:val="18"/>
          <w:lang w:val="ru-RU"/>
        </w:rPr>
        <w:t>.</w:t>
      </w:r>
    </w:p>
    <w:p w14:paraId="3CFF0304" w14:textId="77777777" w:rsidR="00F7293C" w:rsidRPr="00892D83" w:rsidRDefault="00F7293C" w:rsidP="00F7293C">
      <w:pPr>
        <w:tabs>
          <w:tab w:val="left" w:pos="360"/>
        </w:tabs>
        <w:spacing w:line="276" w:lineRule="auto"/>
        <w:ind w:left="360"/>
        <w:jc w:val="both"/>
        <w:rPr>
          <w:rFonts w:cs="Arial"/>
          <w:sz w:val="18"/>
          <w:szCs w:val="18"/>
          <w:lang w:val="bg-BG"/>
        </w:rPr>
      </w:pPr>
      <w:r w:rsidRPr="00892D83">
        <w:rPr>
          <w:rFonts w:cs="Arial"/>
          <w:b/>
          <w:bCs/>
          <w:sz w:val="18"/>
          <w:szCs w:val="18"/>
          <w:lang w:val="bg-BG"/>
        </w:rPr>
        <w:t>РАБОТА С ХИМИЧНИ ВЕЩЕСТВА, ГОРИВА И СМЕСИ:</w:t>
      </w:r>
    </w:p>
    <w:p w14:paraId="1E237C22"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Изпълнителят</w:t>
      </w:r>
      <w:r w:rsidRPr="00892D83">
        <w:rPr>
          <w:rFonts w:cs="Arial"/>
          <w:sz w:val="18"/>
          <w:szCs w:val="18"/>
          <w:lang w:val="bg-BG"/>
        </w:rPr>
        <w:t xml:space="preserve"> използва</w:t>
      </w:r>
      <w:r w:rsidRPr="00892D83">
        <w:rPr>
          <w:rFonts w:cs="Arial"/>
          <w:sz w:val="18"/>
          <w:szCs w:val="18"/>
          <w:lang w:val="ru-RU"/>
        </w:rPr>
        <w:t xml:space="preserve"> </w:t>
      </w:r>
      <w:r w:rsidRPr="00892D83">
        <w:rPr>
          <w:rFonts w:cs="Arial"/>
          <w:sz w:val="18"/>
          <w:szCs w:val="18"/>
          <w:lang w:val="bg-BG"/>
        </w:rPr>
        <w:t>изправни и отговарящи на изискванията за доставка на съответното химично вещество (</w:t>
      </w:r>
      <w:r w:rsidRPr="00892D83">
        <w:rPr>
          <w:rFonts w:cs="Arial"/>
          <w:sz w:val="18"/>
          <w:szCs w:val="18"/>
        </w:rPr>
        <w:t>ADR</w:t>
      </w:r>
      <w:r w:rsidRPr="00892D83">
        <w:rPr>
          <w:rFonts w:cs="Arial"/>
          <w:sz w:val="18"/>
          <w:szCs w:val="18"/>
          <w:lang w:val="bg-BG"/>
        </w:rPr>
        <w:t xml:space="preserve"> когато е необходимо) моторни превозни средства на</w:t>
      </w:r>
      <w:r w:rsidRPr="00892D83">
        <w:rPr>
          <w:rFonts w:cs="Arial"/>
          <w:sz w:val="18"/>
          <w:szCs w:val="18"/>
          <w:lang w:val="ru-RU"/>
        </w:rPr>
        <w:t xml:space="preserve"> </w:t>
      </w:r>
      <w:r w:rsidRPr="00892D83">
        <w:rPr>
          <w:rFonts w:cs="Arial"/>
          <w:sz w:val="18"/>
          <w:szCs w:val="18"/>
          <w:lang w:val="bg-BG"/>
        </w:rPr>
        <w:t xml:space="preserve">територията на </w:t>
      </w:r>
      <w:r w:rsidRPr="00892D83">
        <w:rPr>
          <w:rFonts w:cs="Arial"/>
          <w:b/>
          <w:sz w:val="18"/>
          <w:szCs w:val="18"/>
          <w:lang w:val="bg-BG"/>
        </w:rPr>
        <w:t>Възложителя</w:t>
      </w:r>
      <w:r w:rsidRPr="00892D83">
        <w:rPr>
          <w:rFonts w:cs="Arial"/>
          <w:sz w:val="18"/>
          <w:szCs w:val="18"/>
          <w:lang w:val="bg-BG"/>
        </w:rPr>
        <w:t>.</w:t>
      </w:r>
    </w:p>
    <w:p w14:paraId="525DE95C"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Изпълнителят</w:t>
      </w:r>
      <w:r w:rsidRPr="00892D83">
        <w:rPr>
          <w:rFonts w:cs="Arial"/>
          <w:sz w:val="18"/>
          <w:szCs w:val="18"/>
          <w:lang w:val="bg-BG"/>
        </w:rPr>
        <w:t xml:space="preserve"> не допуска течове на химикали, горива, масла при транспортиране и доставка</w:t>
      </w:r>
      <w:r w:rsidRPr="00892D83">
        <w:rPr>
          <w:rFonts w:cs="Arial"/>
          <w:i/>
          <w:sz w:val="18"/>
          <w:szCs w:val="18"/>
          <w:lang w:val="bg-BG"/>
        </w:rPr>
        <w:t xml:space="preserve"> </w:t>
      </w:r>
      <w:r w:rsidRPr="00892D83">
        <w:rPr>
          <w:rFonts w:cs="Arial"/>
          <w:sz w:val="18"/>
          <w:szCs w:val="18"/>
          <w:lang w:val="bg-BG"/>
        </w:rPr>
        <w:t xml:space="preserve">до територията на </w:t>
      </w:r>
      <w:r w:rsidRPr="00892D83">
        <w:rPr>
          <w:rFonts w:cs="Arial"/>
          <w:b/>
          <w:sz w:val="18"/>
          <w:szCs w:val="18"/>
          <w:lang w:val="bg-BG"/>
        </w:rPr>
        <w:t>Възложителя</w:t>
      </w:r>
      <w:r w:rsidRPr="00892D83">
        <w:rPr>
          <w:rFonts w:cs="Arial"/>
          <w:sz w:val="18"/>
          <w:szCs w:val="18"/>
          <w:lang w:val="bg-BG"/>
        </w:rPr>
        <w:t>.</w:t>
      </w:r>
    </w:p>
    <w:p w14:paraId="77CE536C"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sz w:val="18"/>
          <w:szCs w:val="18"/>
          <w:lang w:val="bg-BG"/>
        </w:rPr>
        <w:t xml:space="preserve">Преди първа доставка на химични вещества, </w:t>
      </w:r>
      <w:r w:rsidRPr="00892D83">
        <w:rPr>
          <w:rFonts w:cs="Arial"/>
          <w:b/>
          <w:sz w:val="18"/>
          <w:szCs w:val="18"/>
          <w:lang w:val="ru-RU"/>
        </w:rPr>
        <w:t>Изпълнителят</w:t>
      </w:r>
      <w:r w:rsidRPr="00892D83">
        <w:rPr>
          <w:rFonts w:cs="Arial"/>
          <w:sz w:val="18"/>
          <w:szCs w:val="18"/>
          <w:lang w:val="bg-BG"/>
        </w:rPr>
        <w:t xml:space="preserve"> осигурява на </w:t>
      </w:r>
      <w:r w:rsidRPr="00892D83">
        <w:rPr>
          <w:rFonts w:cs="Arial"/>
          <w:b/>
          <w:sz w:val="18"/>
          <w:szCs w:val="18"/>
          <w:lang w:val="bg-BG"/>
        </w:rPr>
        <w:t>Възложителя</w:t>
      </w:r>
      <w:r w:rsidRPr="00892D83">
        <w:rPr>
          <w:rFonts w:cs="Arial"/>
          <w:sz w:val="18"/>
          <w:szCs w:val="18"/>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416350BE"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ru-RU"/>
        </w:rPr>
        <w:t>Изпълнителят</w:t>
      </w:r>
      <w:r w:rsidRPr="00892D83">
        <w:rPr>
          <w:rFonts w:cs="Arial"/>
          <w:sz w:val="18"/>
          <w:szCs w:val="18"/>
          <w:lang w:val="bg-BG"/>
        </w:rPr>
        <w:t xml:space="preserve"> спазва изискванията на ИЛБ за всички химикали, реагенти и горива. </w:t>
      </w:r>
    </w:p>
    <w:p w14:paraId="1A1D6244"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ru-RU"/>
        </w:rPr>
        <w:t>Изпълнителят</w:t>
      </w:r>
      <w:r w:rsidRPr="00892D83">
        <w:rPr>
          <w:rFonts w:cs="Arial"/>
          <w:sz w:val="18"/>
          <w:szCs w:val="18"/>
          <w:lang w:val="bg-BG"/>
        </w:rPr>
        <w:t xml:space="preserve"> </w:t>
      </w:r>
      <w:r w:rsidRPr="00892D83">
        <w:rPr>
          <w:rFonts w:cs="Arial"/>
          <w:sz w:val="18"/>
          <w:szCs w:val="18"/>
        </w:rPr>
        <w:t>o</w:t>
      </w:r>
      <w:r w:rsidRPr="00892D83">
        <w:rPr>
          <w:rFonts w:cs="Arial"/>
          <w:sz w:val="18"/>
          <w:szCs w:val="18"/>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892D83">
        <w:rPr>
          <w:rFonts w:cs="Arial"/>
          <w:sz w:val="18"/>
          <w:szCs w:val="18"/>
          <w:lang w:val="ru-RU"/>
        </w:rPr>
        <w:t>.</w:t>
      </w:r>
    </w:p>
    <w:p w14:paraId="744F8AFD"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 xml:space="preserve">Изпълнителят </w:t>
      </w:r>
      <w:r w:rsidRPr="00892D83">
        <w:rPr>
          <w:rFonts w:cs="Arial"/>
          <w:sz w:val="18"/>
          <w:szCs w:val="18"/>
          <w:lang w:val="bg-BG"/>
        </w:rPr>
        <w:t xml:space="preserve">се грижи за чистотата на обекта и целостта на продукта при транспортирането и доставката на химикали, горива, масла. </w:t>
      </w:r>
    </w:p>
    <w:p w14:paraId="2A940645" w14:textId="77777777" w:rsidR="00F7293C" w:rsidRPr="00892D83" w:rsidRDefault="00F7293C" w:rsidP="00F7293C">
      <w:pPr>
        <w:tabs>
          <w:tab w:val="left" w:pos="360"/>
        </w:tabs>
        <w:spacing w:line="276" w:lineRule="auto"/>
        <w:ind w:left="360"/>
        <w:jc w:val="both"/>
        <w:rPr>
          <w:rFonts w:cs="Arial"/>
          <w:b/>
          <w:sz w:val="18"/>
          <w:szCs w:val="18"/>
          <w:lang w:val="bg-BG"/>
        </w:rPr>
      </w:pPr>
      <w:r w:rsidRPr="00892D83">
        <w:rPr>
          <w:rFonts w:cs="Arial"/>
          <w:b/>
          <w:sz w:val="18"/>
          <w:szCs w:val="18"/>
          <w:lang w:val="bg-BG"/>
        </w:rPr>
        <w:t>УПРАВЛЕНИЕ НА ОТПАДЪЦИ:</w:t>
      </w:r>
    </w:p>
    <w:p w14:paraId="0BC1505F" w14:textId="77777777" w:rsidR="00F7293C" w:rsidRPr="00892D83" w:rsidRDefault="00F7293C" w:rsidP="005737C2">
      <w:pPr>
        <w:widowControl w:val="0"/>
        <w:numPr>
          <w:ilvl w:val="0"/>
          <w:numId w:val="26"/>
        </w:numPr>
        <w:autoSpaceDE w:val="0"/>
        <w:autoSpaceDN w:val="0"/>
        <w:adjustRightInd w:val="0"/>
        <w:jc w:val="both"/>
        <w:rPr>
          <w:rFonts w:cs="Arial"/>
          <w:sz w:val="18"/>
          <w:szCs w:val="18"/>
          <w:lang w:val="bg-BG"/>
        </w:rPr>
      </w:pPr>
      <w:r w:rsidRPr="00892D83">
        <w:rPr>
          <w:rFonts w:cs="Arial"/>
          <w:b/>
          <w:sz w:val="18"/>
          <w:szCs w:val="18"/>
          <w:lang w:val="bg-BG"/>
        </w:rPr>
        <w:t xml:space="preserve">Изпълнителят </w:t>
      </w:r>
      <w:r w:rsidRPr="00892D83">
        <w:rPr>
          <w:rFonts w:cs="Arial"/>
          <w:sz w:val="18"/>
          <w:szCs w:val="18"/>
          <w:lang w:val="bg-BG"/>
        </w:rPr>
        <w:t>не допуска нерегламентирано изхвърляне и смесване на различни видове отпадъци.</w:t>
      </w:r>
      <w:r w:rsidRPr="00892D83">
        <w:rPr>
          <w:lang w:val="ru-RU"/>
        </w:rPr>
        <w:t xml:space="preserve"> </w:t>
      </w:r>
      <w:r w:rsidRPr="00892D83">
        <w:rPr>
          <w:rFonts w:cs="Arial"/>
          <w:sz w:val="18"/>
          <w:szCs w:val="18"/>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14:paraId="1235150C" w14:textId="77777777" w:rsidR="00F7293C" w:rsidRPr="00892D83" w:rsidRDefault="00F7293C" w:rsidP="00F7293C">
      <w:pPr>
        <w:ind w:left="360"/>
        <w:jc w:val="both"/>
        <w:rPr>
          <w:rFonts w:cs="Arial"/>
          <w:sz w:val="18"/>
          <w:szCs w:val="18"/>
          <w:lang w:val="bg-BG"/>
        </w:rPr>
      </w:pPr>
      <w:r w:rsidRPr="00892D83">
        <w:rPr>
          <w:rFonts w:cs="Arial"/>
          <w:b/>
          <w:sz w:val="18"/>
          <w:szCs w:val="18"/>
          <w:lang w:val="bg-BG"/>
        </w:rPr>
        <w:t>ИЗВЪНРЕДНИ СИСТУАЦИИ:</w:t>
      </w:r>
    </w:p>
    <w:p w14:paraId="19751A3E"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 xml:space="preserve">Изпълнителят </w:t>
      </w:r>
      <w:r w:rsidRPr="00892D83">
        <w:rPr>
          <w:rFonts w:cs="Arial"/>
          <w:sz w:val="18"/>
          <w:szCs w:val="18"/>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14:paraId="3C7C8ECC"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Изпълнителят</w:t>
      </w:r>
      <w:r w:rsidRPr="00892D83">
        <w:rPr>
          <w:rFonts w:cs="Arial"/>
          <w:sz w:val="18"/>
          <w:szCs w:val="18"/>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117EEC86"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Изпълнителят</w:t>
      </w:r>
      <w:r w:rsidRPr="00892D83">
        <w:rPr>
          <w:rFonts w:cs="Arial"/>
          <w:sz w:val="18"/>
          <w:szCs w:val="18"/>
          <w:lang w:val="bg-BG"/>
        </w:rPr>
        <w:t xml:space="preserve"> своевременно предоставя информация на </w:t>
      </w:r>
      <w:r w:rsidRPr="00892D83">
        <w:rPr>
          <w:rFonts w:cs="Arial"/>
          <w:b/>
          <w:sz w:val="18"/>
          <w:szCs w:val="18"/>
          <w:lang w:val="bg-BG"/>
        </w:rPr>
        <w:t>Възложителят</w:t>
      </w:r>
      <w:r w:rsidRPr="00892D83">
        <w:rPr>
          <w:rFonts w:cs="Arial"/>
          <w:sz w:val="18"/>
          <w:szCs w:val="18"/>
          <w:lang w:val="bg-BG"/>
        </w:rPr>
        <w:t xml:space="preserve"> при възникнала извънредна ситуация.  </w:t>
      </w:r>
    </w:p>
    <w:p w14:paraId="4D447DF0"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sz w:val="18"/>
          <w:szCs w:val="18"/>
          <w:lang w:val="bg-BG"/>
        </w:rPr>
        <w:t xml:space="preserve">В случай на разлив на химични вещества, горива, смеси, </w:t>
      </w:r>
      <w:r w:rsidRPr="00892D83">
        <w:rPr>
          <w:rFonts w:cs="Arial"/>
          <w:b/>
          <w:sz w:val="18"/>
          <w:szCs w:val="18"/>
          <w:lang w:val="bg-BG"/>
        </w:rPr>
        <w:t>Изпълнителят</w:t>
      </w:r>
      <w:r w:rsidRPr="00892D83">
        <w:rPr>
          <w:rFonts w:cs="Arial"/>
          <w:sz w:val="18"/>
          <w:szCs w:val="18"/>
          <w:lang w:val="bg-BG"/>
        </w:rPr>
        <w:t xml:space="preserve"> предприема незабавно подходящи мерки за почистване, събиране или обезвреждане.</w:t>
      </w:r>
    </w:p>
    <w:p w14:paraId="57A02EF0"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sz w:val="18"/>
          <w:szCs w:val="18"/>
          <w:lang w:val="bg-BG"/>
        </w:rPr>
        <w:t>При образуване на</w:t>
      </w:r>
      <w:r w:rsidRPr="00892D83">
        <w:rPr>
          <w:rFonts w:cs="Arial"/>
          <w:b/>
          <w:sz w:val="18"/>
          <w:szCs w:val="18"/>
          <w:lang w:val="bg-BG"/>
        </w:rPr>
        <w:t xml:space="preserve"> </w:t>
      </w:r>
      <w:r w:rsidRPr="00892D83">
        <w:rPr>
          <w:rFonts w:cs="Arial"/>
          <w:sz w:val="18"/>
          <w:szCs w:val="18"/>
          <w:lang w:val="bg-BG"/>
        </w:rPr>
        <w:t>опасен отпадък на мястото на инцидента</w:t>
      </w:r>
      <w:r w:rsidRPr="00892D83">
        <w:rPr>
          <w:rFonts w:cs="Arial"/>
          <w:b/>
          <w:sz w:val="18"/>
          <w:szCs w:val="18"/>
          <w:lang w:val="bg-BG"/>
        </w:rPr>
        <w:t xml:space="preserve"> Изпълнителят</w:t>
      </w:r>
      <w:r w:rsidRPr="00892D83">
        <w:rPr>
          <w:rFonts w:cs="Arial"/>
          <w:sz w:val="18"/>
          <w:szCs w:val="18"/>
          <w:lang w:val="bg-BG"/>
        </w:rPr>
        <w:t xml:space="preserve">, съвместно с </w:t>
      </w:r>
      <w:r w:rsidRPr="00892D83">
        <w:rPr>
          <w:rFonts w:cs="Arial"/>
          <w:b/>
          <w:sz w:val="18"/>
          <w:szCs w:val="18"/>
          <w:lang w:val="bg-BG"/>
        </w:rPr>
        <w:t>Възложителя,</w:t>
      </w:r>
      <w:r w:rsidRPr="00892D83">
        <w:rPr>
          <w:rFonts w:cs="Arial"/>
          <w:sz w:val="18"/>
          <w:szCs w:val="18"/>
          <w:lang w:val="bg-BG"/>
        </w:rPr>
        <w:t xml:space="preserve"> предприема мерки за правилното му съхранение и третиране.</w:t>
      </w:r>
    </w:p>
    <w:p w14:paraId="3735835B" w14:textId="77777777" w:rsidR="00F7293C" w:rsidRPr="00892D83" w:rsidRDefault="00F7293C" w:rsidP="00F7293C">
      <w:pPr>
        <w:tabs>
          <w:tab w:val="left" w:pos="0"/>
        </w:tabs>
        <w:spacing w:line="276" w:lineRule="auto"/>
        <w:ind w:left="360"/>
        <w:jc w:val="both"/>
        <w:rPr>
          <w:rFonts w:cs="Arial"/>
          <w:b/>
          <w:sz w:val="18"/>
          <w:szCs w:val="18"/>
          <w:lang w:val="bg-BG"/>
        </w:rPr>
      </w:pPr>
      <w:r w:rsidRPr="00892D83">
        <w:rPr>
          <w:rFonts w:cs="Arial"/>
          <w:b/>
          <w:sz w:val="18"/>
          <w:szCs w:val="18"/>
          <w:lang w:val="bg-BG"/>
        </w:rPr>
        <w:t>НАРУШЕНИЯ ПО СПОРАЗУМЕНИЕТО:</w:t>
      </w:r>
    </w:p>
    <w:p w14:paraId="1AFD0F8E"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sz w:val="18"/>
          <w:szCs w:val="18"/>
          <w:lang w:val="bg-BG"/>
        </w:rPr>
        <w:t xml:space="preserve">При установяване на нарушение по настоящото Споразумение, лицата от страна на </w:t>
      </w:r>
      <w:r w:rsidRPr="00892D83">
        <w:rPr>
          <w:rFonts w:cs="Arial"/>
          <w:b/>
          <w:sz w:val="18"/>
          <w:szCs w:val="18"/>
          <w:lang w:val="bg-BG"/>
        </w:rPr>
        <w:t>Възложителя</w:t>
      </w:r>
      <w:r w:rsidRPr="00892D83">
        <w:rPr>
          <w:rFonts w:cs="Arial"/>
          <w:sz w:val="18"/>
          <w:szCs w:val="18"/>
          <w:lang w:val="bg-BG"/>
        </w:rPr>
        <w:t xml:space="preserve"> уведомяват </w:t>
      </w:r>
      <w:r w:rsidRPr="00892D83">
        <w:rPr>
          <w:rFonts w:cs="Arial"/>
          <w:b/>
          <w:sz w:val="18"/>
          <w:szCs w:val="18"/>
          <w:lang w:val="bg-BG"/>
        </w:rPr>
        <w:t xml:space="preserve">Изпълнителя </w:t>
      </w:r>
      <w:r w:rsidRPr="00892D83">
        <w:rPr>
          <w:rFonts w:cs="Arial"/>
          <w:sz w:val="18"/>
          <w:szCs w:val="18"/>
          <w:lang w:val="bg-BG"/>
        </w:rPr>
        <w:t>своевременно за предприемане на действия по отстраняване на несъответствието в конкретен срок.</w:t>
      </w:r>
    </w:p>
    <w:p w14:paraId="794A77B9"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sz w:val="18"/>
          <w:szCs w:val="18"/>
          <w:lang w:val="bg-BG"/>
        </w:rPr>
        <w:t>След като е уведомен за нарушението,</w:t>
      </w:r>
      <w:r w:rsidRPr="00892D83">
        <w:rPr>
          <w:rFonts w:cs="Arial"/>
          <w:b/>
          <w:sz w:val="18"/>
          <w:szCs w:val="18"/>
          <w:lang w:val="bg-BG"/>
        </w:rPr>
        <w:t xml:space="preserve"> Изпълнителят</w:t>
      </w:r>
      <w:r w:rsidRPr="00892D83">
        <w:rPr>
          <w:rFonts w:cs="Arial"/>
          <w:sz w:val="18"/>
          <w:szCs w:val="18"/>
          <w:lang w:val="bg-BG"/>
        </w:rPr>
        <w:t xml:space="preserve"> предприема действия по отстраняване на несъответствието в посочения срок.</w:t>
      </w:r>
    </w:p>
    <w:p w14:paraId="38DFFCCD" w14:textId="77777777" w:rsidR="00F7293C" w:rsidRPr="00892D83" w:rsidRDefault="00F7293C" w:rsidP="005737C2">
      <w:pPr>
        <w:numPr>
          <w:ilvl w:val="0"/>
          <w:numId w:val="26"/>
        </w:numPr>
        <w:tabs>
          <w:tab w:val="left" w:pos="360"/>
        </w:tabs>
        <w:spacing w:line="276" w:lineRule="auto"/>
        <w:jc w:val="both"/>
        <w:rPr>
          <w:rFonts w:cs="Arial"/>
          <w:sz w:val="18"/>
          <w:szCs w:val="18"/>
          <w:lang w:val="bg-BG"/>
        </w:rPr>
      </w:pPr>
      <w:r w:rsidRPr="00892D83">
        <w:rPr>
          <w:rFonts w:cs="Arial"/>
          <w:b/>
          <w:sz w:val="18"/>
          <w:szCs w:val="18"/>
          <w:lang w:val="bg-BG"/>
        </w:rPr>
        <w:t>Изпълнителят</w:t>
      </w:r>
      <w:r w:rsidRPr="00892D83">
        <w:rPr>
          <w:rFonts w:cs="Arial"/>
          <w:sz w:val="18"/>
          <w:szCs w:val="18"/>
          <w:lang w:val="bg-BG"/>
        </w:rPr>
        <w:t xml:space="preserve"> отстранява причините за нарушението, така че то да не се случва повторно;</w:t>
      </w:r>
    </w:p>
    <w:p w14:paraId="03F22369" w14:textId="77777777" w:rsidR="00F7293C" w:rsidRPr="00892D83" w:rsidRDefault="00F7293C" w:rsidP="005737C2">
      <w:pPr>
        <w:numPr>
          <w:ilvl w:val="0"/>
          <w:numId w:val="26"/>
        </w:numPr>
        <w:spacing w:line="276" w:lineRule="auto"/>
        <w:jc w:val="both"/>
        <w:rPr>
          <w:rFonts w:cs="Arial"/>
          <w:sz w:val="18"/>
          <w:szCs w:val="18"/>
          <w:lang w:val="bg-BG"/>
        </w:rPr>
      </w:pPr>
      <w:r w:rsidRPr="00892D83">
        <w:rPr>
          <w:rFonts w:cs="Arial"/>
          <w:b/>
          <w:sz w:val="18"/>
          <w:szCs w:val="18"/>
          <w:lang w:val="bg-BG"/>
        </w:rPr>
        <w:t>Изпълнителя</w:t>
      </w:r>
      <w:r w:rsidRPr="00892D83">
        <w:rPr>
          <w:rFonts w:cs="Arial"/>
          <w:sz w:val="18"/>
          <w:szCs w:val="18"/>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92D83">
        <w:rPr>
          <w:rFonts w:cs="Arial"/>
          <w:b/>
          <w:sz w:val="18"/>
          <w:szCs w:val="18"/>
          <w:lang w:val="bg-BG"/>
        </w:rPr>
        <w:t xml:space="preserve">Възложителя </w:t>
      </w:r>
      <w:r w:rsidRPr="00892D83">
        <w:rPr>
          <w:rFonts w:cs="Arial"/>
          <w:sz w:val="18"/>
          <w:szCs w:val="18"/>
          <w:lang w:val="bg-BG"/>
        </w:rPr>
        <w:t>нарушения по която и да е от точките от Споразумението.</w:t>
      </w:r>
    </w:p>
    <w:p w14:paraId="7B452BF0" w14:textId="77777777" w:rsidR="00F7293C" w:rsidRPr="00892D83" w:rsidRDefault="00F7293C" w:rsidP="00F7293C">
      <w:pPr>
        <w:spacing w:line="276" w:lineRule="auto"/>
        <w:ind w:left="720"/>
        <w:jc w:val="both"/>
        <w:rPr>
          <w:rFonts w:cs="Arial"/>
          <w:sz w:val="18"/>
          <w:szCs w:val="18"/>
          <w:lang w:val="bg-BG"/>
        </w:rPr>
      </w:pPr>
    </w:p>
    <w:p w14:paraId="27B38A41" w14:textId="77777777" w:rsidR="00F7293C" w:rsidRPr="00892D83" w:rsidRDefault="00F7293C" w:rsidP="00F7293C">
      <w:pPr>
        <w:tabs>
          <w:tab w:val="left" w:pos="360"/>
        </w:tabs>
        <w:spacing w:after="120" w:line="276" w:lineRule="auto"/>
        <w:jc w:val="both"/>
        <w:rPr>
          <w:rFonts w:cs="Arial"/>
          <w:sz w:val="18"/>
          <w:szCs w:val="18"/>
          <w:lang w:val="bg-BG"/>
        </w:rPr>
      </w:pPr>
      <w:r w:rsidRPr="00892D83">
        <w:rPr>
          <w:rFonts w:cs="Arial"/>
          <w:sz w:val="18"/>
          <w:szCs w:val="18"/>
          <w:lang w:val="bg-BG"/>
        </w:rPr>
        <w:t>Настоящето споразумение се подписва в два еднообразни екземпляра, по един за всяка от страните.</w:t>
      </w:r>
    </w:p>
    <w:p w14:paraId="2DCBA107" w14:textId="77777777" w:rsidR="00F7293C" w:rsidRPr="00892D83" w:rsidRDefault="00F7293C" w:rsidP="00F7293C">
      <w:pPr>
        <w:tabs>
          <w:tab w:val="left" w:pos="360"/>
        </w:tabs>
        <w:spacing w:line="276" w:lineRule="auto"/>
        <w:jc w:val="both"/>
        <w:rPr>
          <w:rFonts w:cs="Arial"/>
          <w:sz w:val="18"/>
          <w:szCs w:val="18"/>
          <w:lang w:val="bg-BG"/>
        </w:rPr>
      </w:pPr>
    </w:p>
    <w:p w14:paraId="77ED52F8" w14:textId="77777777" w:rsidR="00F7293C" w:rsidRPr="00892D83" w:rsidRDefault="00F7293C" w:rsidP="00F7293C">
      <w:pPr>
        <w:tabs>
          <w:tab w:val="left" w:pos="360"/>
        </w:tabs>
        <w:spacing w:line="276" w:lineRule="auto"/>
        <w:jc w:val="both"/>
        <w:rPr>
          <w:rFonts w:cs="Arial"/>
          <w:sz w:val="18"/>
          <w:szCs w:val="18"/>
          <w:lang w:val="bg-BG"/>
        </w:rPr>
      </w:pPr>
    </w:p>
    <w:p w14:paraId="79C499B8" w14:textId="77777777" w:rsidR="00F7293C" w:rsidRPr="00892D83" w:rsidRDefault="00F7293C" w:rsidP="00F7293C">
      <w:pPr>
        <w:tabs>
          <w:tab w:val="left" w:pos="360"/>
        </w:tabs>
        <w:spacing w:line="276" w:lineRule="auto"/>
        <w:jc w:val="both"/>
        <w:rPr>
          <w:rFonts w:cs="Arial"/>
          <w:sz w:val="18"/>
          <w:szCs w:val="18"/>
          <w:lang w:val="bg-BG"/>
        </w:rPr>
      </w:pPr>
      <w:r w:rsidRPr="00892D83">
        <w:rPr>
          <w:rFonts w:cs="Arial"/>
          <w:sz w:val="18"/>
          <w:szCs w:val="18"/>
          <w:lang w:val="bg-BG"/>
        </w:rPr>
        <w:t xml:space="preserve">ИЗПЪЛНИТЕЛ:                                                    </w:t>
      </w:r>
      <w:r w:rsidRPr="00892D83">
        <w:rPr>
          <w:rFonts w:cs="Arial"/>
          <w:sz w:val="18"/>
          <w:szCs w:val="18"/>
          <w:lang w:val="bg-BG"/>
        </w:rPr>
        <w:tab/>
      </w:r>
      <w:r w:rsidRPr="00892D83">
        <w:rPr>
          <w:rFonts w:cs="Arial"/>
          <w:sz w:val="18"/>
          <w:szCs w:val="18"/>
          <w:lang w:val="bg-BG"/>
        </w:rPr>
        <w:tab/>
        <w:t>ВЪЗЛОЖИТЕЛ :</w:t>
      </w:r>
    </w:p>
    <w:p w14:paraId="064A0EE0" w14:textId="77777777" w:rsidR="00F7293C" w:rsidRPr="00892D83" w:rsidRDefault="00F7293C" w:rsidP="00F7293C">
      <w:pPr>
        <w:tabs>
          <w:tab w:val="left" w:pos="360"/>
        </w:tabs>
        <w:spacing w:line="276" w:lineRule="auto"/>
        <w:jc w:val="both"/>
        <w:rPr>
          <w:rFonts w:cs="Arial"/>
          <w:sz w:val="18"/>
          <w:szCs w:val="18"/>
          <w:lang w:val="bg-BG"/>
        </w:rPr>
      </w:pPr>
      <w:r w:rsidRPr="00892D83">
        <w:rPr>
          <w:rFonts w:cs="Arial"/>
          <w:sz w:val="18"/>
          <w:szCs w:val="18"/>
        </w:rPr>
        <w:tab/>
      </w:r>
      <w:r w:rsidRPr="00892D83">
        <w:rPr>
          <w:rFonts w:cs="Arial"/>
          <w:sz w:val="18"/>
          <w:szCs w:val="18"/>
        </w:rPr>
        <w:tab/>
      </w:r>
      <w:r w:rsidRPr="00892D83">
        <w:rPr>
          <w:rFonts w:cs="Arial"/>
          <w:sz w:val="18"/>
          <w:szCs w:val="18"/>
        </w:rPr>
        <w:tab/>
      </w:r>
      <w:r w:rsidRPr="00892D83">
        <w:rPr>
          <w:rFonts w:cs="Arial"/>
          <w:sz w:val="18"/>
          <w:szCs w:val="18"/>
        </w:rPr>
        <w:tab/>
      </w:r>
      <w:r w:rsidRPr="00892D83">
        <w:rPr>
          <w:rFonts w:cs="Arial"/>
          <w:sz w:val="18"/>
          <w:szCs w:val="18"/>
          <w:lang w:val="bg-BG"/>
        </w:rPr>
        <w:t>...............................</w:t>
      </w:r>
      <w:r w:rsidRPr="00892D83">
        <w:rPr>
          <w:rFonts w:cs="Arial"/>
          <w:sz w:val="18"/>
          <w:szCs w:val="18"/>
        </w:rPr>
        <w:tab/>
      </w:r>
      <w:r w:rsidRPr="00892D83">
        <w:rPr>
          <w:rFonts w:cs="Arial"/>
          <w:sz w:val="18"/>
          <w:szCs w:val="18"/>
        </w:rPr>
        <w:tab/>
      </w:r>
      <w:r w:rsidRPr="00892D83">
        <w:rPr>
          <w:rFonts w:cs="Arial"/>
          <w:sz w:val="18"/>
          <w:szCs w:val="18"/>
        </w:rPr>
        <w:tab/>
      </w:r>
      <w:r w:rsidRPr="00892D83">
        <w:rPr>
          <w:rFonts w:cs="Arial"/>
          <w:sz w:val="18"/>
          <w:szCs w:val="18"/>
        </w:rPr>
        <w:tab/>
      </w:r>
      <w:r w:rsidRPr="00892D83">
        <w:rPr>
          <w:rFonts w:cs="Arial"/>
          <w:sz w:val="18"/>
          <w:szCs w:val="18"/>
          <w:lang w:val="bg-BG"/>
        </w:rPr>
        <w:tab/>
        <w:t>.................................</w:t>
      </w:r>
    </w:p>
    <w:p w14:paraId="6229518F" w14:textId="77777777" w:rsidR="00F7293C" w:rsidRPr="00892D83" w:rsidRDefault="00F7293C" w:rsidP="00F7293C">
      <w:pPr>
        <w:tabs>
          <w:tab w:val="left" w:pos="360"/>
        </w:tabs>
        <w:spacing w:line="276" w:lineRule="auto"/>
        <w:jc w:val="both"/>
        <w:rPr>
          <w:rFonts w:cs="Arial"/>
          <w:sz w:val="18"/>
          <w:szCs w:val="18"/>
          <w:lang w:val="bg-BG"/>
        </w:rPr>
      </w:pPr>
    </w:p>
    <w:p w14:paraId="662ABEE7" w14:textId="77777777" w:rsidR="00F7293C" w:rsidRPr="00892D83" w:rsidRDefault="00F7293C" w:rsidP="00F7293C">
      <w:pPr>
        <w:tabs>
          <w:tab w:val="left" w:pos="360"/>
        </w:tabs>
        <w:spacing w:line="276" w:lineRule="auto"/>
        <w:jc w:val="both"/>
        <w:rPr>
          <w:rFonts w:cs="Arial"/>
          <w:sz w:val="18"/>
          <w:szCs w:val="18"/>
          <w:lang w:val="bg-BG"/>
        </w:rPr>
      </w:pPr>
      <w:r w:rsidRPr="00892D83">
        <w:rPr>
          <w:rFonts w:cs="Arial"/>
          <w:sz w:val="18"/>
          <w:szCs w:val="18"/>
          <w:lang w:val="bg-BG"/>
        </w:rPr>
        <w:t xml:space="preserve">Дата: </w:t>
      </w:r>
      <w:r w:rsidRPr="00892D83">
        <w:rPr>
          <w:rFonts w:cs="Arial"/>
          <w:sz w:val="18"/>
          <w:szCs w:val="18"/>
          <w:lang w:val="bg-BG"/>
        </w:rPr>
        <w:tab/>
      </w:r>
      <w:r w:rsidRPr="00892D83">
        <w:rPr>
          <w:rFonts w:cs="Arial"/>
          <w:sz w:val="18"/>
          <w:szCs w:val="18"/>
          <w:lang w:val="bg-BG"/>
        </w:rPr>
        <w:tab/>
      </w:r>
      <w:r w:rsidRPr="00892D83">
        <w:rPr>
          <w:rFonts w:cs="Arial"/>
          <w:sz w:val="18"/>
          <w:szCs w:val="18"/>
          <w:lang w:val="bg-BG"/>
        </w:rPr>
        <w:tab/>
      </w:r>
      <w:r w:rsidRPr="00892D83">
        <w:rPr>
          <w:rFonts w:cs="Arial"/>
          <w:sz w:val="18"/>
          <w:szCs w:val="18"/>
          <w:lang w:val="bg-BG"/>
        </w:rPr>
        <w:tab/>
      </w:r>
      <w:r w:rsidRPr="00892D83">
        <w:rPr>
          <w:rFonts w:cs="Arial"/>
          <w:sz w:val="18"/>
          <w:szCs w:val="18"/>
          <w:lang w:val="bg-BG"/>
        </w:rPr>
        <w:tab/>
      </w:r>
      <w:r w:rsidRPr="00892D83">
        <w:rPr>
          <w:rFonts w:cs="Arial"/>
          <w:sz w:val="18"/>
          <w:szCs w:val="18"/>
          <w:lang w:val="bg-BG"/>
        </w:rPr>
        <w:tab/>
      </w:r>
      <w:r w:rsidRPr="00892D83">
        <w:rPr>
          <w:rFonts w:cs="Arial"/>
          <w:sz w:val="18"/>
          <w:szCs w:val="18"/>
          <w:lang w:val="bg-BG"/>
        </w:rPr>
        <w:tab/>
        <w:t>Дата:</w:t>
      </w:r>
    </w:p>
    <w:p w14:paraId="7DF603FA" w14:textId="31B88D26" w:rsidR="009C66E7" w:rsidRPr="00892D83" w:rsidRDefault="009C66E7" w:rsidP="009C66E7">
      <w:pPr>
        <w:pStyle w:val="BodyText"/>
        <w:ind w:left="420"/>
        <w:jc w:val="both"/>
        <w:rPr>
          <w:rFonts w:ascii="Bookman Old Style" w:hAnsi="Bookman Old Style" w:cs="Arial"/>
          <w:b w:val="0"/>
          <w:bCs/>
          <w:sz w:val="22"/>
          <w:szCs w:val="22"/>
          <w:lang w:val="bg-BG"/>
        </w:rPr>
      </w:pPr>
    </w:p>
    <w:sectPr w:rsidR="009C66E7" w:rsidRPr="00892D83" w:rsidSect="002D56BF">
      <w:headerReference w:type="default" r:id="rId20"/>
      <w:footerReference w:type="default" r:id="rId21"/>
      <w:headerReference w:type="first" r:id="rId22"/>
      <w:footerReference w:type="first" r:id="rId23"/>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04D6" w14:textId="77777777" w:rsidR="00302D2F" w:rsidRDefault="00302D2F">
      <w:r>
        <w:separator/>
      </w:r>
    </w:p>
  </w:endnote>
  <w:endnote w:type="continuationSeparator" w:id="0">
    <w:p w14:paraId="2F96A9B9" w14:textId="77777777" w:rsidR="00302D2F" w:rsidRDefault="0030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Gill Sans">
    <w:altName w:val="Times New Roman"/>
    <w:charset w:val="00"/>
    <w:family w:val="swiss"/>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0477" w14:textId="13308657" w:rsidR="001E1282" w:rsidRDefault="001E1282">
    <w:pPr>
      <w:pStyle w:val="Footer"/>
      <w:jc w:val="right"/>
    </w:pPr>
    <w:r>
      <w:fldChar w:fldCharType="begin"/>
    </w:r>
    <w:r>
      <w:instrText xml:space="preserve"> PAGE   \* MERGEFORMAT </w:instrText>
    </w:r>
    <w:r>
      <w:fldChar w:fldCharType="separate"/>
    </w:r>
    <w:r w:rsidR="00302D2F">
      <w:rPr>
        <w:noProof/>
      </w:rPr>
      <w:t>1</w:t>
    </w:r>
    <w:r>
      <w:rPr>
        <w:noProof/>
      </w:rPr>
      <w:fldChar w:fldCharType="end"/>
    </w:r>
  </w:p>
  <w:tbl>
    <w:tblPr>
      <w:tblW w:w="0" w:type="auto"/>
      <w:tblLook w:val="04A0" w:firstRow="1" w:lastRow="0" w:firstColumn="1" w:lastColumn="0" w:noHBand="0" w:noVBand="1"/>
    </w:tblPr>
    <w:tblGrid>
      <w:gridCol w:w="4510"/>
      <w:gridCol w:w="4516"/>
    </w:tblGrid>
    <w:tr w:rsidR="001E1282" w:rsidRPr="00477E51" w14:paraId="7DF6047D" w14:textId="77777777" w:rsidTr="006A0AD5">
      <w:tc>
        <w:tcPr>
          <w:tcW w:w="4583" w:type="dxa"/>
          <w:shd w:val="clear" w:color="auto" w:fill="auto"/>
        </w:tcPr>
        <w:p w14:paraId="7DF60478" w14:textId="77777777" w:rsidR="001E1282" w:rsidRPr="004B6D7B" w:rsidRDefault="001E1282" w:rsidP="004B6D7B">
          <w:pPr>
            <w:pStyle w:val="Footer"/>
            <w:jc w:val="center"/>
            <w:rPr>
              <w:rFonts w:ascii="Calibri" w:hAnsi="Calibri"/>
              <w:sz w:val="16"/>
              <w:lang w:val="bg-BG"/>
            </w:rPr>
          </w:pPr>
          <w:r w:rsidRPr="004B6D7B">
            <w:rPr>
              <w:rFonts w:ascii="Calibri" w:hAnsi="Calibri"/>
              <w:sz w:val="16"/>
              <w:lang w:val="bg-BG"/>
            </w:rPr>
            <w:t>ДОКУМЕНТАЦИЯ ЗА УЧАСТИЕ</w:t>
          </w:r>
        </w:p>
        <w:p w14:paraId="7DF60479" w14:textId="77777777" w:rsidR="001E1282" w:rsidRPr="004B6D7B" w:rsidRDefault="001E1282" w:rsidP="004B6D7B">
          <w:pPr>
            <w:pStyle w:val="Footer"/>
            <w:jc w:val="center"/>
            <w:rPr>
              <w:rFonts w:ascii="Calibri" w:hAnsi="Calibri"/>
              <w:sz w:val="16"/>
              <w:lang w:val="bg-BG"/>
            </w:rPr>
          </w:pPr>
          <w:r w:rsidRPr="004B6D7B">
            <w:rPr>
              <w:rFonts w:ascii="Calibri" w:hAnsi="Calibri"/>
              <w:sz w:val="16"/>
              <w:lang w:val="bg-BG"/>
            </w:rPr>
            <w:t>“Софийска вода” АД</w:t>
          </w:r>
        </w:p>
        <w:p w14:paraId="7DF6047A" w14:textId="4DFD635C" w:rsidR="001E1282" w:rsidRPr="00D702FB" w:rsidRDefault="001E1282" w:rsidP="004B6D7B">
          <w:pPr>
            <w:pStyle w:val="Footer"/>
            <w:jc w:val="center"/>
            <w:rPr>
              <w:rFonts w:ascii="Calibri" w:hAnsi="Calibri"/>
              <w:sz w:val="16"/>
              <w:lang w:val="ru-RU"/>
            </w:rPr>
          </w:pPr>
          <w:r w:rsidRPr="004B6D7B">
            <w:rPr>
              <w:rFonts w:ascii="Calibri" w:hAnsi="Calibri"/>
              <w:sz w:val="16"/>
              <w:lang w:val="bg-BG"/>
            </w:rPr>
            <w:t xml:space="preserve">Процедура № </w:t>
          </w:r>
          <w:r>
            <w:rPr>
              <w:rFonts w:ascii="Calibri" w:hAnsi="Calibri"/>
              <w:sz w:val="16"/>
              <w:lang w:val="bg-BG"/>
            </w:rPr>
            <w:t>TT0017</w:t>
          </w:r>
          <w:r w:rsidRPr="00D702FB">
            <w:rPr>
              <w:rFonts w:ascii="Calibri" w:hAnsi="Calibri"/>
              <w:sz w:val="16"/>
              <w:lang w:val="ru-RU"/>
            </w:rPr>
            <w:t>11</w:t>
          </w:r>
        </w:p>
        <w:p w14:paraId="7DF6047B" w14:textId="77777777" w:rsidR="001E1282" w:rsidRPr="004B6D7B" w:rsidRDefault="001E1282" w:rsidP="004B6D7B">
          <w:pPr>
            <w:pStyle w:val="Footer"/>
            <w:jc w:val="center"/>
            <w:rPr>
              <w:rFonts w:ascii="Calibri" w:hAnsi="Calibri"/>
              <w:sz w:val="16"/>
              <w:lang w:val="bg-BG"/>
            </w:rPr>
          </w:pPr>
          <w:r w:rsidRPr="004B6D7B">
            <w:rPr>
              <w:rFonts w:ascii="Calibri" w:hAnsi="Calibri"/>
              <w:sz w:val="16"/>
              <w:lang w:val="bg-BG"/>
            </w:rPr>
            <w:t>“Доставка на фино смляна негасена вар за обработка на механично обезводнена утайка”</w:t>
          </w:r>
        </w:p>
      </w:tc>
      <w:tc>
        <w:tcPr>
          <w:tcW w:w="4583" w:type="dxa"/>
          <w:shd w:val="clear" w:color="auto" w:fill="auto"/>
        </w:tcPr>
        <w:p w14:paraId="7DF6047C" w14:textId="0D19B6C0" w:rsidR="001E1282" w:rsidRPr="004B6D7B" w:rsidRDefault="001E1282" w:rsidP="004B6D7B">
          <w:pPr>
            <w:pStyle w:val="Footer"/>
            <w:jc w:val="right"/>
            <w:rPr>
              <w:rFonts w:ascii="Calibri" w:hAnsi="Calibri"/>
              <w:sz w:val="16"/>
              <w:lang w:val="bg-BG"/>
            </w:rPr>
          </w:pPr>
          <w:r>
            <w:rPr>
              <w:rFonts w:asciiTheme="minorHAnsi" w:hAnsiTheme="minorHAnsi"/>
              <w:sz w:val="12"/>
              <w:szCs w:val="16"/>
              <w:lang w:val="bg-BG"/>
            </w:rPr>
            <w:t>част от</w:t>
          </w:r>
          <w:r w:rsidRPr="007C2A52">
            <w:rPr>
              <w:rFonts w:cs="Arial"/>
              <w:noProof/>
              <w:sz w:val="22"/>
              <w:szCs w:val="22"/>
              <w:lang w:val="bg-BG" w:eastAsia="bg-BG"/>
            </w:rPr>
            <w:t xml:space="preserve"> </w:t>
          </w:r>
          <w:r w:rsidRPr="007C2A52">
            <w:rPr>
              <w:rFonts w:cs="Arial"/>
              <w:noProof/>
              <w:sz w:val="22"/>
              <w:szCs w:val="22"/>
              <w:lang w:val="bg-BG" w:eastAsia="bg-BG"/>
            </w:rPr>
            <w:drawing>
              <wp:inline distT="0" distB="0" distL="0" distR="0" wp14:anchorId="76206CC0" wp14:editId="54F8FAAF">
                <wp:extent cx="905773" cy="345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344472"/>
                        </a:xfrm>
                        <a:prstGeom prst="rect">
                          <a:avLst/>
                        </a:prstGeom>
                        <a:noFill/>
                        <a:ln>
                          <a:noFill/>
                        </a:ln>
                      </pic:spPr>
                    </pic:pic>
                  </a:graphicData>
                </a:graphic>
              </wp:inline>
            </w:drawing>
          </w:r>
        </w:p>
      </w:tc>
    </w:tr>
  </w:tbl>
  <w:p w14:paraId="7DF6047E" w14:textId="77777777" w:rsidR="001E1282" w:rsidRPr="004B6D7B" w:rsidRDefault="001E1282" w:rsidP="004B6D7B">
    <w:pPr>
      <w:pStyle w:val="Footer"/>
      <w:jc w:val="right"/>
      <w:rPr>
        <w:rFonts w:ascii="Calibri" w:hAnsi="Calibri"/>
        <w:sz w:val="16"/>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768E" w14:textId="14449DA2" w:rsidR="001E1282" w:rsidRDefault="001E1282">
    <w:pPr>
      <w:pStyle w:val="Footer"/>
      <w:jc w:val="right"/>
    </w:pPr>
    <w:r>
      <w:fldChar w:fldCharType="begin"/>
    </w:r>
    <w:r>
      <w:instrText xml:space="preserve"> PAGE   \* MERGEFORMAT </w:instrText>
    </w:r>
    <w:r>
      <w:fldChar w:fldCharType="separate"/>
    </w:r>
    <w:r w:rsidR="00E20F16">
      <w:rPr>
        <w:noProof/>
      </w:rPr>
      <w:t>76</w:t>
    </w:r>
    <w:r>
      <w:rPr>
        <w:noProof/>
      </w:rPr>
      <w:fldChar w:fldCharType="end"/>
    </w:r>
  </w:p>
  <w:p w14:paraId="5685E7E5" w14:textId="77777777" w:rsidR="001E1282" w:rsidRPr="009B709A" w:rsidRDefault="001E1282" w:rsidP="002D56BF">
    <w:pPr>
      <w:pStyle w:val="Footer"/>
      <w:tabs>
        <w:tab w:val="left" w:pos="4290"/>
        <w:tab w:val="left" w:pos="6120"/>
      </w:tabs>
      <w:rPr>
        <w:rFonts w:ascii="Arial" w:hAnsi="Arial" w:cs="Arial"/>
        <w:sz w:val="16"/>
        <w:szCs w:val="16"/>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1E1282" w:rsidRPr="00B215EE" w14:paraId="67F3727C" w14:textId="77777777">
      <w:trPr>
        <w:trHeight w:val="376"/>
        <w:jc w:val="center"/>
      </w:trPr>
      <w:tc>
        <w:tcPr>
          <w:tcW w:w="9538" w:type="dxa"/>
          <w:vAlign w:val="center"/>
        </w:tcPr>
        <w:p w14:paraId="1347B6A5" w14:textId="77777777" w:rsidR="001E1282" w:rsidRPr="002041EC" w:rsidRDefault="001E1282" w:rsidP="002D56BF">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4136A20C" w14:textId="77777777" w:rsidR="001E1282" w:rsidRPr="002041EC" w:rsidRDefault="001E1282" w:rsidP="002D56BF">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17BEDDF" w14:textId="77777777" w:rsidR="001E1282" w:rsidRDefault="001E1282" w:rsidP="002D56BF">
    <w:pPr>
      <w:pStyle w:val="Footer"/>
      <w:rPr>
        <w:rFonts w:ascii="Calibri" w:hAnsi="Calibri"/>
        <w:lang w:val="bg-BG"/>
      </w:rPr>
    </w:pPr>
  </w:p>
  <w:p w14:paraId="0A6129EE" w14:textId="77777777" w:rsidR="001E1282" w:rsidRPr="006301E9" w:rsidRDefault="001E1282" w:rsidP="002D56BF">
    <w:pPr>
      <w:pStyle w:val="Footer"/>
      <w:tabs>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4702" w14:textId="77777777" w:rsidR="00302D2F" w:rsidRDefault="00302D2F">
      <w:r>
        <w:separator/>
      </w:r>
    </w:p>
  </w:footnote>
  <w:footnote w:type="continuationSeparator" w:id="0">
    <w:p w14:paraId="4459BC02" w14:textId="77777777" w:rsidR="00302D2F" w:rsidRDefault="00302D2F">
      <w:r>
        <w:continuationSeparator/>
      </w:r>
    </w:p>
  </w:footnote>
  <w:footnote w:id="1">
    <w:p w14:paraId="468D4ECC" w14:textId="77777777" w:rsidR="001E1282" w:rsidRPr="008B003E" w:rsidRDefault="001E1282" w:rsidP="00825A71">
      <w:pPr>
        <w:pStyle w:val="FootnoteText"/>
        <w:jc w:val="both"/>
        <w:rPr>
          <w:i/>
          <w:sz w:val="18"/>
          <w:szCs w:val="18"/>
          <w:lang w:val="bg-BG"/>
        </w:rPr>
      </w:pPr>
      <w:r w:rsidRPr="008B003E">
        <w:rPr>
          <w:rStyle w:val="FootnoteReference"/>
          <w:i/>
          <w:sz w:val="18"/>
          <w:szCs w:val="18"/>
        </w:rPr>
        <w:footnoteRef/>
      </w:r>
      <w:r w:rsidRPr="00CD068E">
        <w:rPr>
          <w:i/>
          <w:sz w:val="18"/>
          <w:szCs w:val="18"/>
          <w:lang w:val="ru-RU"/>
        </w:rPr>
        <w:t xml:space="preserve"> </w:t>
      </w:r>
      <w:r w:rsidRPr="008B003E">
        <w:rPr>
          <w:i/>
          <w:sz w:val="18"/>
          <w:szCs w:val="18"/>
          <w:lang w:val="bg-BG"/>
        </w:rPr>
        <w:t xml:space="preserve">Съгласно §2, т.33 от Допълнителни разпоредби: </w:t>
      </w:r>
      <w:r w:rsidRPr="008B003E">
        <w:rPr>
          <w:sz w:val="18"/>
          <w:szCs w:val="18"/>
          <w:lang w:val="bg-BG"/>
        </w:rPr>
        <w:t>„Писмен"</w:t>
      </w:r>
      <w:r w:rsidRPr="008B003E">
        <w:rPr>
          <w:i/>
          <w:sz w:val="18"/>
          <w:szCs w:val="18"/>
          <w:lang w:val="bg-BG"/>
        </w:rPr>
        <w:t xml:space="preserve"> или </w:t>
      </w:r>
      <w:r w:rsidRPr="008B003E">
        <w:rPr>
          <w:sz w:val="18"/>
          <w:szCs w:val="18"/>
          <w:lang w:val="bg-BG"/>
        </w:rPr>
        <w:t>„в писмена форма"</w:t>
      </w:r>
      <w:r w:rsidRPr="008B003E">
        <w:rPr>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2025156C"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9B398C4"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За </w:t>
      </w:r>
      <w:r w:rsidRPr="00D702FB">
        <w:rPr>
          <w:b/>
          <w:lang w:val="ru-RU"/>
        </w:rPr>
        <w:t>възлагащите органи</w:t>
      </w:r>
      <w:r w:rsidRPr="00D702FB">
        <w:rPr>
          <w:lang w:val="ru-RU"/>
        </w:rPr>
        <w:t xml:space="preserve">: или </w:t>
      </w:r>
      <w:r w:rsidRPr="00D702FB">
        <w:rPr>
          <w:b/>
          <w:lang w:val="ru-RU"/>
        </w:rPr>
        <w:t>обявление за предварителна информация</w:t>
      </w:r>
      <w:r w:rsidRPr="00D702FB">
        <w:rPr>
          <w:lang w:val="ru-RU"/>
        </w:rPr>
        <w:t xml:space="preserve">, използвано като покана за участие в състезателна процедура, или </w:t>
      </w:r>
      <w:r w:rsidRPr="00D702FB">
        <w:rPr>
          <w:b/>
          <w:lang w:val="ru-RU"/>
        </w:rPr>
        <w:t>обявление за поръчка</w:t>
      </w:r>
      <w:r w:rsidRPr="00D702FB">
        <w:rPr>
          <w:lang w:val="ru-RU"/>
        </w:rPr>
        <w:t>.</w:t>
      </w:r>
      <w:r w:rsidRPr="00D702FB">
        <w:rPr>
          <w:lang w:val="ru-RU"/>
        </w:rPr>
        <w:br/>
        <w:t xml:space="preserve">За </w:t>
      </w:r>
      <w:r w:rsidRPr="00D702FB">
        <w:rPr>
          <w:b/>
          <w:lang w:val="ru-RU"/>
        </w:rPr>
        <w:t>възложителите:</w:t>
      </w:r>
      <w:r w:rsidRPr="00D702FB">
        <w:rPr>
          <w:lang w:val="ru-RU"/>
        </w:rPr>
        <w:t xml:space="preserve"> </w:t>
      </w:r>
      <w:r w:rsidRPr="00D702FB">
        <w:rPr>
          <w:b/>
          <w:lang w:val="ru-RU"/>
        </w:rPr>
        <w:t>периодично индикативно обявление</w:t>
      </w:r>
      <w:r w:rsidRPr="00D702FB">
        <w:rPr>
          <w:lang w:val="ru-RU"/>
        </w:rPr>
        <w:t xml:space="preserve">, използвано като покана за участие в състезателна процедура, </w:t>
      </w:r>
      <w:r w:rsidRPr="00D702FB">
        <w:rPr>
          <w:b/>
          <w:lang w:val="ru-RU"/>
        </w:rPr>
        <w:t>обявление за поръчка</w:t>
      </w:r>
      <w:r w:rsidRPr="00D702FB">
        <w:rPr>
          <w:lang w:val="ru-RU"/>
        </w:rPr>
        <w:t xml:space="preserve"> или </w:t>
      </w:r>
      <w:r w:rsidRPr="00D702FB">
        <w:rPr>
          <w:b/>
          <w:lang w:val="ru-RU"/>
        </w:rPr>
        <w:t>обявление за съществуването на квалификационна система.</w:t>
      </w:r>
    </w:p>
  </w:footnote>
  <w:footnote w:id="4">
    <w:p w14:paraId="09F86A74"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r>
      <w:r w:rsidRPr="00D702FB">
        <w:rPr>
          <w:i/>
          <w:lang w:val="ru-RU"/>
        </w:rPr>
        <w:t>Информацията да се копира от раздел</w:t>
      </w:r>
      <w:r>
        <w:rPr>
          <w:i/>
        </w:rPr>
        <w:t> I</w:t>
      </w:r>
      <w:r w:rsidRPr="00D702FB">
        <w:rPr>
          <w:i/>
          <w:lang w:val="ru-RU"/>
        </w:rPr>
        <w:t xml:space="preserve">, точка </w:t>
      </w:r>
      <w:r>
        <w:rPr>
          <w:i/>
        </w:rPr>
        <w:t>I</w:t>
      </w:r>
      <w:r w:rsidRPr="00D702FB">
        <w:rPr>
          <w:i/>
          <w:lang w:val="ru-RU"/>
        </w:rPr>
        <w:t>.1 от съответното обявление.</w:t>
      </w:r>
      <w:r w:rsidRPr="00D702FB">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1A18900D"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D702FB">
        <w:rPr>
          <w:lang w:val="ru-RU"/>
        </w:rPr>
        <w:tab/>
      </w:r>
      <w:r w:rsidRPr="00D702FB">
        <w:rPr>
          <w:i/>
          <w:lang w:val="ru-RU"/>
        </w:rPr>
        <w:t xml:space="preserve">Вж. точки </w:t>
      </w:r>
      <w:r>
        <w:rPr>
          <w:i/>
        </w:rPr>
        <w:t>II</w:t>
      </w:r>
      <w:r w:rsidRPr="00D702FB">
        <w:rPr>
          <w:i/>
          <w:lang w:val="ru-RU"/>
        </w:rPr>
        <w:t xml:space="preserve">. 1.1 и </w:t>
      </w:r>
      <w:r>
        <w:rPr>
          <w:i/>
        </w:rPr>
        <w:t>II</w:t>
      </w:r>
      <w:r w:rsidRPr="00D702FB">
        <w:rPr>
          <w:i/>
          <w:lang w:val="ru-RU"/>
        </w:rPr>
        <w:t>.1.3 от съответното обявление</w:t>
      </w:r>
    </w:p>
  </w:footnote>
  <w:footnote w:id="6">
    <w:p w14:paraId="3B5B0722"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D702FB">
        <w:rPr>
          <w:i/>
          <w:lang w:val="ru-RU"/>
        </w:rPr>
        <w:tab/>
        <w:t xml:space="preserve">Вж. точка </w:t>
      </w:r>
      <w:r>
        <w:rPr>
          <w:i/>
        </w:rPr>
        <w:t>II</w:t>
      </w:r>
      <w:r w:rsidRPr="00D702FB">
        <w:rPr>
          <w:i/>
          <w:lang w:val="ru-RU"/>
        </w:rPr>
        <w:t>. 1.1 от съответното обявление</w:t>
      </w:r>
    </w:p>
  </w:footnote>
  <w:footnote w:id="7">
    <w:p w14:paraId="2E2D76F9"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D702FB">
        <w:rPr>
          <w:lang w:val="ru-RU"/>
        </w:rPr>
        <w:tab/>
        <w:t>Моля повторете информацията относно лицата за контакт толкова пъти, колкото е необходимо.</w:t>
      </w:r>
    </w:p>
  </w:footnote>
  <w:footnote w:id="8">
    <w:p w14:paraId="2139FD35"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Вж. Препоръка на Комисията от 6 май 2003 г. относно определението за микро-, малки и средни предприятия (ОВ </w:t>
      </w:r>
      <w:r>
        <w:t>L</w:t>
      </w:r>
      <w:r w:rsidRPr="00D702FB">
        <w:rPr>
          <w:lang w:val="ru-RU"/>
        </w:rPr>
        <w:t xml:space="preserve"> 124, 20.5.2003 г., стр. 36).</w:t>
      </w:r>
      <w:r>
        <w:rPr>
          <w:rStyle w:val="DeltaViewInsertion"/>
          <w:b w:val="0"/>
          <w:i w:val="0"/>
        </w:rPr>
        <w:t xml:space="preserve"> Тази информация се изисква само за статистически цели. </w:t>
      </w:r>
      <w:r w:rsidRPr="00D702FB">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D702FB">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D702FB">
        <w:rPr>
          <w:lang w:val="ru-RU"/>
        </w:rPr>
        <w:br/>
      </w:r>
      <w:r w:rsidRPr="004314E5">
        <w:rPr>
          <w:rStyle w:val="DeltaViewInsertion"/>
          <w:i w:val="0"/>
        </w:rPr>
        <w:t>Средни предприятия, предприятия, които не са нито микро-, нито малки предприятия и</w:t>
      </w:r>
      <w:r w:rsidRPr="00D702FB">
        <w:rPr>
          <w:lang w:val="ru-RU"/>
        </w:rPr>
        <w:t xml:space="preserve"> в които са </w:t>
      </w:r>
      <w:r w:rsidRPr="00D702FB">
        <w:rPr>
          <w:b/>
          <w:lang w:val="ru-RU"/>
        </w:rPr>
        <w:t>заети по-малко от 250 лица</w:t>
      </w:r>
      <w:r w:rsidRPr="00D702FB">
        <w:rPr>
          <w:lang w:val="ru-RU"/>
        </w:rPr>
        <w:t xml:space="preserve"> и чийто </w:t>
      </w:r>
      <w:r w:rsidRPr="00D702FB">
        <w:rPr>
          <w:b/>
          <w:lang w:val="ru-RU"/>
        </w:rPr>
        <w:t xml:space="preserve">годишен оборот не надхвърля 50 млн. евро, </w:t>
      </w:r>
      <w:r w:rsidRPr="00D702FB">
        <w:rPr>
          <w:b/>
          <w:i/>
          <w:lang w:val="ru-RU"/>
        </w:rPr>
        <w:t>и/или</w:t>
      </w:r>
      <w:r w:rsidRPr="00D702FB">
        <w:rPr>
          <w:lang w:val="ru-RU"/>
        </w:rPr>
        <w:t xml:space="preserve"> </w:t>
      </w:r>
      <w:r w:rsidRPr="00D702FB">
        <w:rPr>
          <w:b/>
          <w:lang w:val="ru-RU"/>
        </w:rPr>
        <w:t>годишният им счетоводен баланс не надхвърля 43 милиона евро.</w:t>
      </w:r>
    </w:p>
  </w:footnote>
  <w:footnote w:id="9">
    <w:p w14:paraId="48B3B06C"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Вж. точка </w:t>
      </w:r>
      <w:r>
        <w:t>III</w:t>
      </w:r>
      <w:r w:rsidRPr="00D702FB">
        <w:rPr>
          <w:lang w:val="ru-RU"/>
        </w:rPr>
        <w:t>.1.5 от обявлението за поръчка</w:t>
      </w:r>
    </w:p>
  </w:footnote>
  <w:footnote w:id="10">
    <w:p w14:paraId="3083F4BB"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51506713"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Позоваванията и класификацията, ако има такива, са определени в сертификацията.</w:t>
      </w:r>
    </w:p>
  </w:footnote>
  <w:footnote w:id="12">
    <w:p w14:paraId="148F2623"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По-специално като част от група, консорциум, съвместно предприятие или други подобни.</w:t>
      </w:r>
    </w:p>
  </w:footnote>
  <w:footnote w:id="13">
    <w:p w14:paraId="52B6C536"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Например за технически органи, участващи в контрола на качеството: част </w:t>
      </w:r>
      <w:r>
        <w:t>IV</w:t>
      </w:r>
      <w:r w:rsidRPr="00D702FB">
        <w:rPr>
          <w:lang w:val="ru-RU"/>
        </w:rPr>
        <w:t>, раздел В, точка 3:</w:t>
      </w:r>
    </w:p>
  </w:footnote>
  <w:footnote w:id="14">
    <w:p w14:paraId="48B880CF"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D702FB">
        <w:rPr>
          <w:lang w:val="ru-RU"/>
        </w:rPr>
        <w:t xml:space="preserve"> 300, 11.11.2008 г., стр. 42).</w:t>
      </w:r>
    </w:p>
  </w:footnote>
  <w:footnote w:id="15">
    <w:p w14:paraId="69325705"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Съгласно определението в член</w:t>
      </w:r>
      <w:r>
        <w:t> </w:t>
      </w:r>
      <w:r w:rsidRPr="00D702FB">
        <w:rPr>
          <w:lang w:val="ru-RU"/>
        </w:rPr>
        <w:t>3 от Конвенцията за борба с корупцията, в която участват длъжностни лица на Европейските общности или длъжностни лица на</w:t>
      </w:r>
      <w:r>
        <w:t> </w:t>
      </w:r>
      <w:r w:rsidRPr="00D702FB">
        <w:rPr>
          <w:lang w:val="ru-RU"/>
        </w:rPr>
        <w:t>държавите —</w:t>
      </w:r>
      <w:r>
        <w:t> </w:t>
      </w:r>
      <w:r w:rsidRPr="00D702FB">
        <w:rPr>
          <w:lang w:val="ru-RU"/>
        </w:rPr>
        <w:t>членки на Европейския</w:t>
      </w:r>
      <w:r>
        <w:t> </w:t>
      </w:r>
      <w:r w:rsidRPr="00D702FB">
        <w:rPr>
          <w:lang w:val="ru-RU"/>
        </w:rPr>
        <w:t>съюз,  ОВ С 195, 25.6.1997</w:t>
      </w:r>
      <w:r>
        <w:t> </w:t>
      </w:r>
      <w:r w:rsidRPr="00D702FB">
        <w:rPr>
          <w:lang w:val="ru-RU"/>
        </w:rPr>
        <w:t>г., стр. 1, и вчлен 2, параграф</w:t>
      </w:r>
      <w:r>
        <w:t> </w:t>
      </w:r>
      <w:r w:rsidRPr="00D702FB">
        <w:rPr>
          <w:lang w:val="ru-RU"/>
        </w:rPr>
        <w:t>1 от Рамково решение</w:t>
      </w:r>
      <w:r>
        <w:t> </w:t>
      </w:r>
      <w:r w:rsidRPr="00D702FB">
        <w:rPr>
          <w:lang w:val="ru-RU"/>
        </w:rPr>
        <w:t>2003/568/ПВР на Съвета от 22 юли 2003</w:t>
      </w:r>
      <w:r>
        <w:t> </w:t>
      </w:r>
      <w:r w:rsidRPr="00D702FB">
        <w:rPr>
          <w:lang w:val="ru-RU"/>
        </w:rPr>
        <w:t xml:space="preserve">г. относно борбата с корупцията в частния сектор (ОВ </w:t>
      </w:r>
      <w:r>
        <w:t>L</w:t>
      </w:r>
      <w:r w:rsidRPr="00D702FB">
        <w:rPr>
          <w:lang w:val="ru-RU"/>
        </w:rPr>
        <w:t xml:space="preserve"> 192, 31.7.2003</w:t>
      </w:r>
      <w:r>
        <w:t> </w:t>
      </w:r>
      <w:r w:rsidRPr="00D702FB">
        <w:rPr>
          <w:lang w:val="ru-RU"/>
        </w:rPr>
        <w:t>г., ст</w:t>
      </w:r>
      <w:r>
        <w:t>p</w:t>
      </w:r>
      <w:r w:rsidRPr="00D702FB">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4B414224"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По смисъла на член 1 от Конвенцията за защита на финансовите интереси на Европейските общности (ОВ </w:t>
      </w:r>
      <w:r>
        <w:t>C </w:t>
      </w:r>
      <w:r w:rsidRPr="00D702FB">
        <w:rPr>
          <w:lang w:val="ru-RU"/>
        </w:rPr>
        <w:t>316, 27.11.1995</w:t>
      </w:r>
      <w:r>
        <w:t> </w:t>
      </w:r>
      <w:r w:rsidRPr="00D702FB">
        <w:rPr>
          <w:lang w:val="ru-RU"/>
        </w:rPr>
        <w:t>г., стр.</w:t>
      </w:r>
      <w:r>
        <w:t> </w:t>
      </w:r>
      <w:r w:rsidRPr="00D702FB">
        <w:rPr>
          <w:lang w:val="ru-RU"/>
        </w:rPr>
        <w:t>48).</w:t>
      </w:r>
    </w:p>
  </w:footnote>
  <w:footnote w:id="17">
    <w:p w14:paraId="21934B6D"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D702FB">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D702FB">
        <w:rPr>
          <w:lang w:val="ru-RU"/>
        </w:rPr>
        <w:t>4 от същото рамково решение.</w:t>
      </w:r>
    </w:p>
  </w:footnote>
  <w:footnote w:id="18">
    <w:p w14:paraId="2AC1611A"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D702FB">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57B6E761"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1ED75247"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21">
    <w:p w14:paraId="457C1FB2"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22">
    <w:p w14:paraId="45D8C874"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23">
    <w:p w14:paraId="288EED59"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В съответствие с националните разпоредби за прилагане на член</w:t>
      </w:r>
      <w:r>
        <w:t> </w:t>
      </w:r>
      <w:r w:rsidRPr="00D702FB">
        <w:rPr>
          <w:lang w:val="ru-RU"/>
        </w:rPr>
        <w:t>57, параграф</w:t>
      </w:r>
      <w:r>
        <w:t> </w:t>
      </w:r>
      <w:r w:rsidRPr="00D702FB">
        <w:rPr>
          <w:lang w:val="ru-RU"/>
        </w:rPr>
        <w:t>6 от Директива 2014/24/ЕС.</w:t>
      </w:r>
    </w:p>
  </w:footnote>
  <w:footnote w:id="24">
    <w:p w14:paraId="0E3435B1"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3FC9049"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26">
    <w:p w14:paraId="0B37F0DA"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Вж. член 57, параграф 4 от Директива 2014/24/ЕС</w:t>
      </w:r>
    </w:p>
  </w:footnote>
  <w:footnote w:id="27">
    <w:p w14:paraId="7C1F94BD"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r>
      <w:r w:rsidRPr="00D702FB">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D702FB">
        <w:rPr>
          <w:b/>
          <w:i/>
          <w:lang w:val="ru-RU"/>
        </w:rPr>
        <w:t>18, параграф</w:t>
      </w:r>
      <w:r>
        <w:rPr>
          <w:b/>
          <w:i/>
        </w:rPr>
        <w:t> </w:t>
      </w:r>
      <w:r w:rsidRPr="00D702FB">
        <w:rPr>
          <w:b/>
          <w:i/>
          <w:lang w:val="ru-RU"/>
        </w:rPr>
        <w:t>2 от Директива 2014/24/ЕС</w:t>
      </w:r>
    </w:p>
  </w:footnote>
  <w:footnote w:id="28">
    <w:p w14:paraId="629A03AE"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r>
      <w:r w:rsidRPr="00D702FB">
        <w:rPr>
          <w:b/>
          <w:i/>
          <w:lang w:val="ru-RU"/>
        </w:rPr>
        <w:t>Вж. националното законодателство, съответното обявление или документацията за обществената поръчка.</w:t>
      </w:r>
    </w:p>
  </w:footnote>
  <w:footnote w:id="29">
    <w:p w14:paraId="498C0F24"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Тази информация </w:t>
      </w:r>
      <w:r w:rsidRPr="00D702FB">
        <w:rPr>
          <w:b/>
          <w:lang w:val="ru-RU"/>
        </w:rPr>
        <w:t>не</w:t>
      </w:r>
      <w:r w:rsidRPr="00D702FB">
        <w:rPr>
          <w:lang w:val="ru-RU"/>
        </w:rPr>
        <w:t xml:space="preserve"> трябва да се дава, ако изключването на икономически оператори в един от случаите, изброени в букви а) — е), е </w:t>
      </w:r>
      <w:r w:rsidRPr="00D702FB">
        <w:rPr>
          <w:b/>
          <w:u w:val="single"/>
          <w:lang w:val="ru-RU"/>
        </w:rPr>
        <w:t>задължително</w:t>
      </w:r>
      <w:r w:rsidRPr="00D702FB">
        <w:rPr>
          <w:lang w:val="ru-RU"/>
        </w:rPr>
        <w:t xml:space="preserve"> съгласно приложимото национално право </w:t>
      </w:r>
      <w:r w:rsidRPr="00D702FB">
        <w:rPr>
          <w:b/>
          <w:lang w:val="ru-RU"/>
        </w:rPr>
        <w:t>без каквато и да е</w:t>
      </w:r>
      <w:r w:rsidRPr="00D702FB">
        <w:rPr>
          <w:lang w:val="ru-RU"/>
        </w:rPr>
        <w:t xml:space="preserve"> </w:t>
      </w:r>
      <w:r w:rsidRPr="00D702FB">
        <w:rPr>
          <w:b/>
          <w:lang w:val="ru-RU"/>
        </w:rPr>
        <w:t>възможност за дерогация</w:t>
      </w:r>
      <w:r w:rsidRPr="00D702FB">
        <w:rPr>
          <w:lang w:val="ru-RU"/>
        </w:rPr>
        <w:t>, дори ако икономическият оператор е в състояние да изпълни поръчката.</w:t>
      </w:r>
    </w:p>
  </w:footnote>
  <w:footnote w:id="30">
    <w:p w14:paraId="1D2DA542"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r>
      <w:r w:rsidRPr="00D702FB">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7B298BE5"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r>
      <w:r w:rsidRPr="00D702FB">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03E8D5DE"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33">
    <w:p w14:paraId="16615AED"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Както е описано в приложение</w:t>
      </w:r>
      <w:r>
        <w:t> XI</w:t>
      </w:r>
      <w:r w:rsidRPr="00D702FB">
        <w:rPr>
          <w:lang w:val="ru-RU"/>
        </w:rPr>
        <w:t xml:space="preserve"> към Директива 2014/24/ЕС; </w:t>
      </w:r>
      <w:r w:rsidRPr="00D702FB">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2FE9EF32"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Само ако е разрешено в съответното обявление или в документацията за обществената поръчка.</w:t>
      </w:r>
    </w:p>
  </w:footnote>
  <w:footnote w:id="35">
    <w:p w14:paraId="3C8A1460"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Само ако е разрешено в съответното обявление или в документацията за обществената поръчка.</w:t>
      </w:r>
    </w:p>
  </w:footnote>
  <w:footnote w:id="36">
    <w:p w14:paraId="183C7E18"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Например съотношението между активите и пасивите.</w:t>
      </w:r>
    </w:p>
  </w:footnote>
  <w:footnote w:id="37">
    <w:p w14:paraId="63BE22AD"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Например съотношението между активите и пасивите.</w:t>
      </w:r>
    </w:p>
  </w:footnote>
  <w:footnote w:id="38">
    <w:p w14:paraId="10453D63"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39">
    <w:p w14:paraId="4B50C014"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Възлагащите органи могат да </w:t>
      </w:r>
      <w:r w:rsidRPr="00D702FB">
        <w:rPr>
          <w:b/>
          <w:lang w:val="ru-RU"/>
        </w:rPr>
        <w:t>изискат</w:t>
      </w:r>
      <w:r w:rsidRPr="00D702FB">
        <w:rPr>
          <w:lang w:val="ru-RU"/>
        </w:rPr>
        <w:t xml:space="preserve"> наличието на опит до пет години и да </w:t>
      </w:r>
      <w:r w:rsidRPr="00D702FB">
        <w:rPr>
          <w:b/>
          <w:lang w:val="ru-RU"/>
        </w:rPr>
        <w:t>приемат</w:t>
      </w:r>
      <w:r w:rsidRPr="00D702FB">
        <w:rPr>
          <w:lang w:val="ru-RU"/>
        </w:rPr>
        <w:t xml:space="preserve"> опит отпреди </w:t>
      </w:r>
      <w:r w:rsidRPr="00D702FB">
        <w:rPr>
          <w:b/>
          <w:lang w:val="ru-RU"/>
        </w:rPr>
        <w:t>повече</w:t>
      </w:r>
      <w:r w:rsidRPr="00D702FB">
        <w:rPr>
          <w:lang w:val="ru-RU"/>
        </w:rPr>
        <w:t xml:space="preserve"> от пет години.</w:t>
      </w:r>
    </w:p>
  </w:footnote>
  <w:footnote w:id="40">
    <w:p w14:paraId="73E5932F"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Възлагащите органи могат да </w:t>
      </w:r>
      <w:r w:rsidRPr="00D702FB">
        <w:rPr>
          <w:b/>
          <w:lang w:val="ru-RU"/>
        </w:rPr>
        <w:t>изискат</w:t>
      </w:r>
      <w:r w:rsidRPr="00D702FB">
        <w:rPr>
          <w:lang w:val="ru-RU"/>
        </w:rPr>
        <w:t xml:space="preserve"> наличието на опит до три години и да </w:t>
      </w:r>
      <w:r w:rsidRPr="00D702FB">
        <w:rPr>
          <w:b/>
          <w:lang w:val="ru-RU"/>
        </w:rPr>
        <w:t>приемат</w:t>
      </w:r>
      <w:r w:rsidRPr="00D702FB">
        <w:rPr>
          <w:lang w:val="ru-RU"/>
        </w:rPr>
        <w:t xml:space="preserve"> опит отпреди </w:t>
      </w:r>
      <w:r w:rsidRPr="00D702FB">
        <w:rPr>
          <w:b/>
          <w:lang w:val="ru-RU"/>
        </w:rPr>
        <w:t>повече</w:t>
      </w:r>
      <w:r w:rsidRPr="00D702FB">
        <w:rPr>
          <w:lang w:val="ru-RU"/>
        </w:rPr>
        <w:t xml:space="preserve"> от три години.</w:t>
      </w:r>
    </w:p>
  </w:footnote>
  <w:footnote w:id="41">
    <w:p w14:paraId="494C5CB2"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С други думи, </w:t>
      </w:r>
      <w:r w:rsidRPr="00D702FB">
        <w:rPr>
          <w:b/>
          <w:u w:val="single"/>
          <w:lang w:val="ru-RU"/>
        </w:rPr>
        <w:t>всички</w:t>
      </w:r>
      <w:r w:rsidRPr="00D702FB">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18D04CA"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D702FB">
        <w:rPr>
          <w:lang w:val="ru-RU"/>
        </w:rPr>
        <w:t>, раздел В, следва да се попълнят отделни ЕЕДОП.</w:t>
      </w:r>
    </w:p>
  </w:footnote>
  <w:footnote w:id="43">
    <w:p w14:paraId="69FD70FA"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3AE41E7B"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Ако икономическият оператор</w:t>
      </w:r>
      <w:r w:rsidRPr="00D702FB">
        <w:rPr>
          <w:u w:val="single"/>
          <w:lang w:val="ru-RU"/>
        </w:rPr>
        <w:t xml:space="preserve"> </w:t>
      </w:r>
      <w:r w:rsidRPr="00D702FB">
        <w:rPr>
          <w:b/>
          <w:u w:val="single"/>
          <w:lang w:val="ru-RU"/>
        </w:rPr>
        <w:t>е решил</w:t>
      </w:r>
      <w:r w:rsidRPr="00D702FB">
        <w:rPr>
          <w:lang w:val="ru-RU"/>
        </w:rPr>
        <w:t xml:space="preserve"> да възложи подизпълнението на част от договора </w:t>
      </w:r>
      <w:r w:rsidRPr="00D702FB">
        <w:rPr>
          <w:b/>
          <w:u w:val="single"/>
          <w:lang w:val="ru-RU"/>
        </w:rPr>
        <w:t>и</w:t>
      </w:r>
      <w:r w:rsidRPr="00D702FB">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D702FB">
        <w:rPr>
          <w:lang w:val="ru-RU"/>
        </w:rPr>
        <w:t>, раздел В по-горе.</w:t>
      </w:r>
    </w:p>
  </w:footnote>
  <w:footnote w:id="45">
    <w:p w14:paraId="5C723198" w14:textId="77777777" w:rsidR="001E1282" w:rsidRPr="00D702FB" w:rsidRDefault="001E1282" w:rsidP="00766B18">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D702FB">
        <w:rPr>
          <w:lang w:val="ru-RU"/>
        </w:rPr>
        <w:tab/>
        <w:t>Моля, посочете ясно към кой документ се отнася отговорът.</w:t>
      </w:r>
    </w:p>
  </w:footnote>
  <w:footnote w:id="46">
    <w:p w14:paraId="23E5770D"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47">
    <w:p w14:paraId="3514F79A"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Моля да се повтори толкова пъти, колкото е необходимо.</w:t>
      </w:r>
    </w:p>
  </w:footnote>
  <w:footnote w:id="48">
    <w:p w14:paraId="006BAC89"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702FB">
        <w:rPr>
          <w:lang w:val="ru-RU"/>
        </w:rPr>
        <w:tab/>
        <w:t>При условие, че икономическият оператор е предоставил необходимата информация (</w:t>
      </w:r>
      <w:r w:rsidRPr="00D702FB">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702FB">
        <w:rPr>
          <w:sz w:val="22"/>
          <w:lang w:val="ru-RU"/>
        </w:rPr>
        <w:t xml:space="preserve"> </w:t>
      </w:r>
    </w:p>
  </w:footnote>
  <w:footnote w:id="49">
    <w:p w14:paraId="3DC6B23A" w14:textId="77777777" w:rsidR="001E1282" w:rsidRPr="00D702FB" w:rsidRDefault="001E1282" w:rsidP="00766B1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D702FB">
        <w:rPr>
          <w:lang w:val="ru-RU"/>
        </w:rPr>
        <w:tab/>
        <w:t>В зависимост от националните разпоредби за прилагането на член</w:t>
      </w:r>
      <w:r>
        <w:t> </w:t>
      </w:r>
      <w:r w:rsidRPr="00D702FB">
        <w:rPr>
          <w:lang w:val="ru-RU"/>
        </w:rPr>
        <w:t>59, параграф</w:t>
      </w:r>
      <w:r>
        <w:t> </w:t>
      </w:r>
      <w:r w:rsidRPr="00D702FB">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047F" w14:textId="74752F15" w:rsidR="001E1282" w:rsidRPr="00295E1C" w:rsidRDefault="001E1282" w:rsidP="00295E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A087" w14:textId="77777777" w:rsidR="001E1282" w:rsidRDefault="001E12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1E1282" w:rsidRPr="00E25F07" w14:paraId="6BA35E49" w14:textId="77777777" w:rsidTr="00911BEB">
      <w:trPr>
        <w:jc w:val="center"/>
      </w:trPr>
      <w:tc>
        <w:tcPr>
          <w:tcW w:w="2732" w:type="dxa"/>
          <w:vMerge w:val="restart"/>
          <w:vAlign w:val="center"/>
        </w:tcPr>
        <w:p w14:paraId="682AD98A" w14:textId="77777777" w:rsidR="001E1282" w:rsidRPr="00E25F07" w:rsidRDefault="001E1282" w:rsidP="00E25F07">
          <w:pPr>
            <w:pStyle w:val="Header"/>
            <w:rPr>
              <w:rFonts w:asciiTheme="minorHAnsi" w:hAnsiTheme="minorHAnsi"/>
              <w:b/>
            </w:rPr>
          </w:pPr>
          <w:r w:rsidRPr="00E25F07">
            <w:rPr>
              <w:rFonts w:asciiTheme="minorHAnsi" w:hAnsiTheme="minorHAnsi"/>
              <w:b/>
              <w:noProof/>
              <w:lang w:val="bg-BG" w:eastAsia="bg-BG"/>
            </w:rPr>
            <w:drawing>
              <wp:inline distT="0" distB="0" distL="0" distR="0" wp14:anchorId="53B6CA55" wp14:editId="267D065B">
                <wp:extent cx="1485900" cy="581025"/>
                <wp:effectExtent l="0" t="0" r="0" b="9525"/>
                <wp:docPr id="14" name="Picture 1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4EE87E2A" w14:textId="77777777" w:rsidR="001E1282" w:rsidRPr="001826B0" w:rsidRDefault="001E1282" w:rsidP="00E25F07">
          <w:pPr>
            <w:pStyle w:val="Header"/>
            <w:rPr>
              <w:rFonts w:asciiTheme="minorHAnsi" w:hAnsiTheme="minorHAnsi"/>
              <w:b/>
              <w:lang w:val="ru-RU"/>
            </w:rPr>
          </w:pPr>
          <w:r w:rsidRPr="001826B0">
            <w:rPr>
              <w:rFonts w:asciiTheme="minorHAnsi" w:hAnsiTheme="minorHAnsi"/>
              <w:b/>
              <w:lang w:val="ru-RU"/>
            </w:rPr>
            <w:t>Документ  по   БЗР</w:t>
          </w:r>
        </w:p>
        <w:p w14:paraId="483CF4D6" w14:textId="77777777" w:rsidR="001E1282" w:rsidRPr="001826B0" w:rsidRDefault="001E1282" w:rsidP="00E25F07">
          <w:pPr>
            <w:pStyle w:val="Header"/>
            <w:rPr>
              <w:rFonts w:asciiTheme="minorHAnsi" w:hAnsiTheme="minorHAnsi"/>
              <w:lang w:val="ru-RU"/>
            </w:rPr>
          </w:pPr>
          <w:r w:rsidRPr="001826B0">
            <w:rPr>
              <w:rFonts w:asciiTheme="minorHAnsi" w:hAnsiTheme="minorHAnsi"/>
              <w:lang w:val="ru-RU"/>
            </w:rPr>
            <w:t>(</w:t>
          </w:r>
          <w:r w:rsidRPr="00E25F07">
            <w:rPr>
              <w:rFonts w:asciiTheme="minorHAnsi" w:hAnsiTheme="minorHAnsi"/>
              <w:lang w:val="en-US"/>
            </w:rPr>
            <w:t>BS</w:t>
          </w:r>
          <w:r w:rsidRPr="001826B0">
            <w:rPr>
              <w:rFonts w:asciiTheme="minorHAnsi" w:hAnsiTheme="minorHAnsi"/>
              <w:lang w:val="ru-RU"/>
            </w:rPr>
            <w:t xml:space="preserve"> </w:t>
          </w:r>
          <w:r w:rsidRPr="00E25F07">
            <w:rPr>
              <w:rFonts w:asciiTheme="minorHAnsi" w:hAnsiTheme="minorHAnsi"/>
            </w:rPr>
            <w:t>OHSAS</w:t>
          </w:r>
          <w:r w:rsidRPr="001826B0">
            <w:rPr>
              <w:rFonts w:asciiTheme="minorHAnsi" w:hAnsiTheme="minorHAnsi"/>
              <w:lang w:val="ru-RU"/>
            </w:rPr>
            <w:t xml:space="preserve"> 18001:2007)</w:t>
          </w:r>
        </w:p>
      </w:tc>
      <w:tc>
        <w:tcPr>
          <w:tcW w:w="2835" w:type="dxa"/>
          <w:gridSpan w:val="2"/>
          <w:tcBorders>
            <w:bottom w:val="single" w:sz="4" w:space="0" w:color="auto"/>
          </w:tcBorders>
          <w:vAlign w:val="center"/>
        </w:tcPr>
        <w:p w14:paraId="65899EF1" w14:textId="77777777" w:rsidR="001E1282" w:rsidRPr="00E25F07" w:rsidRDefault="001E1282" w:rsidP="00E25F07">
          <w:pPr>
            <w:pStyle w:val="Header"/>
            <w:rPr>
              <w:rFonts w:asciiTheme="minorHAnsi" w:hAnsiTheme="minorHAnsi"/>
              <w:b/>
            </w:rPr>
          </w:pPr>
          <w:r w:rsidRPr="00E25F07">
            <w:rPr>
              <w:rFonts w:asciiTheme="minorHAnsi" w:hAnsiTheme="minorHAnsi"/>
              <w:b/>
            </w:rPr>
            <w:t>П-БЗР 4.4.6</w:t>
          </w:r>
          <w:r w:rsidRPr="00E25F07">
            <w:rPr>
              <w:rFonts w:asciiTheme="minorHAnsi" w:hAnsiTheme="minorHAnsi"/>
              <w:b/>
              <w:lang w:val="bg-BG"/>
            </w:rPr>
            <w:t>-1</w:t>
          </w:r>
          <w:r w:rsidRPr="00E25F07">
            <w:rPr>
              <w:rFonts w:asciiTheme="minorHAnsi" w:hAnsiTheme="minorHAnsi"/>
              <w:b/>
            </w:rPr>
            <w:t>- Д 1</w:t>
          </w:r>
        </w:p>
      </w:tc>
    </w:tr>
    <w:tr w:rsidR="001E1282" w:rsidRPr="00E25F07" w14:paraId="752367CD" w14:textId="77777777" w:rsidTr="00911BEB">
      <w:trPr>
        <w:trHeight w:val="193"/>
        <w:jc w:val="center"/>
      </w:trPr>
      <w:tc>
        <w:tcPr>
          <w:tcW w:w="2732" w:type="dxa"/>
          <w:vMerge/>
          <w:vAlign w:val="center"/>
        </w:tcPr>
        <w:p w14:paraId="75651572" w14:textId="77777777" w:rsidR="001E1282" w:rsidRPr="00E25F07" w:rsidRDefault="001E1282" w:rsidP="00E25F07">
          <w:pPr>
            <w:pStyle w:val="Header"/>
            <w:rPr>
              <w:rFonts w:asciiTheme="minorHAnsi" w:hAnsiTheme="minorHAnsi"/>
              <w:b/>
            </w:rPr>
          </w:pPr>
        </w:p>
      </w:tc>
      <w:tc>
        <w:tcPr>
          <w:tcW w:w="4490" w:type="dxa"/>
          <w:vMerge w:val="restart"/>
          <w:tcBorders>
            <w:top w:val="single" w:sz="6" w:space="0" w:color="auto"/>
            <w:right w:val="single" w:sz="4" w:space="0" w:color="auto"/>
          </w:tcBorders>
          <w:vAlign w:val="center"/>
        </w:tcPr>
        <w:p w14:paraId="41F4AB3A" w14:textId="77777777" w:rsidR="001E1282" w:rsidRPr="00E25F07" w:rsidRDefault="001E1282" w:rsidP="00E25F07">
          <w:pPr>
            <w:pStyle w:val="Header"/>
            <w:rPr>
              <w:rFonts w:asciiTheme="minorHAnsi" w:hAnsiTheme="minorHAnsi"/>
              <w:b/>
              <w:lang w:val="bg-BG"/>
            </w:rPr>
          </w:pPr>
          <w:r w:rsidRPr="001826B0">
            <w:rPr>
              <w:rFonts w:asciiTheme="minorHAnsi" w:hAnsiTheme="minorHAnsi"/>
              <w:b/>
              <w:lang w:val="ru-RU"/>
            </w:rPr>
            <w:t xml:space="preserve">Формуляр за компетентност по БЗР </w:t>
          </w:r>
        </w:p>
        <w:p w14:paraId="6259B0CD" w14:textId="77777777" w:rsidR="001E1282" w:rsidRPr="001826B0" w:rsidRDefault="001E1282" w:rsidP="00E25F07">
          <w:pPr>
            <w:pStyle w:val="Header"/>
            <w:rPr>
              <w:rFonts w:asciiTheme="minorHAnsi" w:hAnsiTheme="minorHAnsi"/>
              <w:b/>
              <w:lang w:val="ru-RU"/>
            </w:rPr>
          </w:pPr>
          <w:r w:rsidRPr="001826B0">
            <w:rPr>
              <w:rFonts w:asciiTheme="minorHAnsi" w:hAnsiTheme="minorHAnsi"/>
              <w:b/>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25E0956C" w14:textId="77777777" w:rsidR="001E1282" w:rsidRPr="00E25F07" w:rsidRDefault="001E1282" w:rsidP="00E25F07">
          <w:pPr>
            <w:pStyle w:val="Header"/>
            <w:rPr>
              <w:rFonts w:asciiTheme="minorHAnsi" w:hAnsiTheme="minorHAnsi"/>
              <w:lang w:val="bg-BG"/>
            </w:rPr>
          </w:pPr>
          <w:r w:rsidRPr="00E25F07">
            <w:rPr>
              <w:rFonts w:asciiTheme="minorHAnsi" w:hAnsiTheme="minorHAnsi"/>
            </w:rPr>
            <w:t>Издание:    0</w:t>
          </w:r>
          <w:r w:rsidRPr="00E25F07">
            <w:rPr>
              <w:rFonts w:asciiTheme="minorHAnsi" w:hAnsiTheme="minorHAnsi"/>
              <w:lang w:val="bg-BG"/>
            </w:rPr>
            <w:t>3</w:t>
          </w:r>
        </w:p>
      </w:tc>
      <w:tc>
        <w:tcPr>
          <w:tcW w:w="1418" w:type="dxa"/>
          <w:tcBorders>
            <w:top w:val="single" w:sz="4" w:space="0" w:color="auto"/>
            <w:left w:val="single" w:sz="4" w:space="0" w:color="auto"/>
            <w:bottom w:val="single" w:sz="4" w:space="0" w:color="auto"/>
            <w:right w:val="single" w:sz="4" w:space="0" w:color="auto"/>
          </w:tcBorders>
        </w:tcPr>
        <w:p w14:paraId="33D107C2" w14:textId="77777777" w:rsidR="001E1282" w:rsidRPr="00E25F07" w:rsidRDefault="001E1282" w:rsidP="00E25F07">
          <w:pPr>
            <w:pStyle w:val="Header"/>
            <w:rPr>
              <w:rFonts w:asciiTheme="minorHAnsi" w:hAnsiTheme="minorHAnsi"/>
              <w:lang w:val="bg-BG"/>
            </w:rPr>
          </w:pPr>
          <w:r w:rsidRPr="00E25F07">
            <w:rPr>
              <w:rFonts w:asciiTheme="minorHAnsi" w:hAnsiTheme="minorHAnsi"/>
              <w:lang w:val="bg-BG"/>
            </w:rPr>
            <w:t>15/08/2012</w:t>
          </w:r>
        </w:p>
      </w:tc>
    </w:tr>
    <w:tr w:rsidR="001E1282" w:rsidRPr="00E25F07" w14:paraId="4422937C" w14:textId="77777777" w:rsidTr="00911BEB">
      <w:trPr>
        <w:trHeight w:val="193"/>
        <w:jc w:val="center"/>
      </w:trPr>
      <w:tc>
        <w:tcPr>
          <w:tcW w:w="2732" w:type="dxa"/>
          <w:vMerge/>
          <w:tcBorders>
            <w:bottom w:val="single" w:sz="6" w:space="0" w:color="auto"/>
          </w:tcBorders>
          <w:vAlign w:val="center"/>
        </w:tcPr>
        <w:p w14:paraId="6A522ADE" w14:textId="77777777" w:rsidR="001E1282" w:rsidRPr="00E25F07" w:rsidRDefault="001E1282" w:rsidP="00E25F07">
          <w:pPr>
            <w:pStyle w:val="Header"/>
            <w:rPr>
              <w:rFonts w:asciiTheme="minorHAnsi" w:hAnsiTheme="minorHAnsi"/>
              <w:b/>
            </w:rPr>
          </w:pPr>
        </w:p>
      </w:tc>
      <w:tc>
        <w:tcPr>
          <w:tcW w:w="4490" w:type="dxa"/>
          <w:vMerge/>
          <w:tcBorders>
            <w:bottom w:val="single" w:sz="6" w:space="0" w:color="auto"/>
          </w:tcBorders>
          <w:vAlign w:val="center"/>
        </w:tcPr>
        <w:p w14:paraId="6D43692D" w14:textId="77777777" w:rsidR="001E1282" w:rsidRPr="00E25F07" w:rsidRDefault="001E1282" w:rsidP="00E25F07">
          <w:pPr>
            <w:pStyle w:val="Header"/>
            <w:rPr>
              <w:rFonts w:asciiTheme="minorHAnsi" w:hAnsiTheme="minorHAnsi"/>
              <w:b/>
            </w:rPr>
          </w:pPr>
        </w:p>
      </w:tc>
      <w:tc>
        <w:tcPr>
          <w:tcW w:w="2835" w:type="dxa"/>
          <w:gridSpan w:val="2"/>
          <w:tcBorders>
            <w:top w:val="single" w:sz="4" w:space="0" w:color="auto"/>
            <w:left w:val="nil"/>
          </w:tcBorders>
          <w:vAlign w:val="center"/>
        </w:tcPr>
        <w:p w14:paraId="4E26DE14" w14:textId="72D37DF4" w:rsidR="001E1282" w:rsidRPr="00E25F07" w:rsidRDefault="001E1282" w:rsidP="00E25F07">
          <w:pPr>
            <w:pStyle w:val="Header"/>
            <w:rPr>
              <w:rFonts w:asciiTheme="minorHAnsi" w:hAnsiTheme="minorHAnsi"/>
            </w:rPr>
          </w:pPr>
          <w:r w:rsidRPr="00E25F07">
            <w:rPr>
              <w:rFonts w:asciiTheme="minorHAnsi" w:hAnsiTheme="minorHAnsi"/>
            </w:rPr>
            <w:t xml:space="preserve">Стр. </w:t>
          </w:r>
          <w:r w:rsidRPr="00E25F07">
            <w:rPr>
              <w:rFonts w:asciiTheme="minorHAnsi" w:hAnsiTheme="minorHAnsi"/>
            </w:rPr>
            <w:fldChar w:fldCharType="begin"/>
          </w:r>
          <w:r w:rsidRPr="00E25F07">
            <w:rPr>
              <w:rFonts w:asciiTheme="minorHAnsi" w:hAnsiTheme="minorHAnsi"/>
            </w:rPr>
            <w:instrText xml:space="preserve"> PAGE </w:instrText>
          </w:r>
          <w:r w:rsidRPr="00E25F07">
            <w:rPr>
              <w:rFonts w:asciiTheme="minorHAnsi" w:hAnsiTheme="minorHAnsi"/>
            </w:rPr>
            <w:fldChar w:fldCharType="separate"/>
          </w:r>
          <w:r w:rsidR="00E20F16">
            <w:rPr>
              <w:rFonts w:asciiTheme="minorHAnsi" w:hAnsiTheme="minorHAnsi"/>
              <w:noProof/>
            </w:rPr>
            <w:t>74</w:t>
          </w:r>
          <w:r w:rsidRPr="00E25F07">
            <w:rPr>
              <w:rFonts w:asciiTheme="minorHAnsi" w:hAnsiTheme="minorHAnsi"/>
              <w:lang w:val="bg-BG"/>
            </w:rPr>
            <w:fldChar w:fldCharType="end"/>
          </w:r>
          <w:r w:rsidRPr="00E25F07">
            <w:rPr>
              <w:rFonts w:asciiTheme="minorHAnsi" w:hAnsiTheme="minorHAnsi"/>
            </w:rPr>
            <w:t xml:space="preserve"> от </w:t>
          </w:r>
          <w:r w:rsidRPr="00E25F07">
            <w:rPr>
              <w:rFonts w:asciiTheme="minorHAnsi" w:hAnsiTheme="minorHAnsi"/>
            </w:rPr>
            <w:fldChar w:fldCharType="begin"/>
          </w:r>
          <w:r w:rsidRPr="00E25F07">
            <w:rPr>
              <w:rFonts w:asciiTheme="minorHAnsi" w:hAnsiTheme="minorHAnsi"/>
            </w:rPr>
            <w:instrText xml:space="preserve"> NUMPAGES </w:instrText>
          </w:r>
          <w:r w:rsidRPr="00E25F07">
            <w:rPr>
              <w:rFonts w:asciiTheme="minorHAnsi" w:hAnsiTheme="minorHAnsi"/>
            </w:rPr>
            <w:fldChar w:fldCharType="separate"/>
          </w:r>
          <w:r w:rsidR="00E20F16">
            <w:rPr>
              <w:rFonts w:asciiTheme="minorHAnsi" w:hAnsiTheme="minorHAnsi"/>
              <w:noProof/>
            </w:rPr>
            <w:t>77</w:t>
          </w:r>
          <w:r w:rsidRPr="00E25F07">
            <w:rPr>
              <w:rFonts w:asciiTheme="minorHAnsi" w:hAnsiTheme="minorHAnsi"/>
              <w:lang w:val="bg-BG"/>
            </w:rPr>
            <w:fldChar w:fldCharType="end"/>
          </w:r>
        </w:p>
      </w:tc>
    </w:tr>
  </w:tbl>
  <w:p w14:paraId="7D80DD4D" w14:textId="77777777" w:rsidR="001E1282" w:rsidRPr="00E25F07" w:rsidRDefault="001E1282" w:rsidP="00E25F0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E1282" w:rsidRPr="00E53C49" w14:paraId="3D7F8898" w14:textId="77777777" w:rsidTr="002D56BF">
      <w:tc>
        <w:tcPr>
          <w:tcW w:w="2732" w:type="dxa"/>
          <w:vMerge w:val="restart"/>
          <w:vAlign w:val="center"/>
        </w:tcPr>
        <w:p w14:paraId="69FCDEEB" w14:textId="0A886392" w:rsidR="001E1282" w:rsidRPr="00E53C49" w:rsidRDefault="001E1282" w:rsidP="002D56BF">
          <w:pPr>
            <w:pStyle w:val="Header"/>
            <w:ind w:right="35"/>
            <w:jc w:val="center"/>
            <w:rPr>
              <w:rFonts w:ascii="Arial" w:hAnsi="Arial" w:cs="Arial"/>
              <w:b/>
            </w:rPr>
          </w:pPr>
          <w:r>
            <w:rPr>
              <w:rFonts w:ascii="Calibri" w:eastAsia="Calibri" w:hAnsi="Calibri"/>
              <w:noProof/>
              <w:sz w:val="22"/>
              <w:szCs w:val="22"/>
              <w:lang w:val="bg-BG" w:eastAsia="bg-BG"/>
            </w:rPr>
            <w:drawing>
              <wp:inline distT="0" distB="0" distL="0" distR="0" wp14:anchorId="10AD78B8" wp14:editId="21C7D6CE">
                <wp:extent cx="1066800" cy="542925"/>
                <wp:effectExtent l="0" t="0" r="0" b="9525"/>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tc>
      <w:tc>
        <w:tcPr>
          <w:tcW w:w="4490" w:type="dxa"/>
          <w:tcBorders>
            <w:bottom w:val="single" w:sz="6" w:space="0" w:color="auto"/>
          </w:tcBorders>
        </w:tcPr>
        <w:p w14:paraId="2500C06E" w14:textId="77777777" w:rsidR="001E1282" w:rsidRPr="00D702FB" w:rsidRDefault="001E1282" w:rsidP="002D56BF">
          <w:pPr>
            <w:pStyle w:val="Header"/>
            <w:spacing w:before="120"/>
            <w:jc w:val="center"/>
            <w:rPr>
              <w:rFonts w:ascii="Arial" w:hAnsi="Arial" w:cs="Arial"/>
              <w:b/>
              <w:lang w:val="ru-RU"/>
            </w:rPr>
          </w:pPr>
          <w:r w:rsidRPr="00D702FB">
            <w:rPr>
              <w:rFonts w:ascii="Arial" w:hAnsi="Arial" w:cs="Arial"/>
              <w:b/>
              <w:lang w:val="ru-RU"/>
            </w:rPr>
            <w:t>Документ</w:t>
          </w:r>
          <w:r>
            <w:rPr>
              <w:rFonts w:ascii="Arial" w:hAnsi="Arial" w:cs="Arial"/>
              <w:b/>
              <w:lang w:val="bg-BG"/>
            </w:rPr>
            <w:t xml:space="preserve"> </w:t>
          </w:r>
          <w:r w:rsidRPr="00D702FB">
            <w:rPr>
              <w:rFonts w:ascii="Arial" w:hAnsi="Arial" w:cs="Arial"/>
              <w:b/>
              <w:lang w:val="ru-RU"/>
            </w:rPr>
            <w:t>по</w:t>
          </w:r>
          <w:r>
            <w:rPr>
              <w:rFonts w:ascii="Arial" w:hAnsi="Arial" w:cs="Arial"/>
              <w:b/>
              <w:lang w:val="bg-BG"/>
            </w:rPr>
            <w:t xml:space="preserve"> </w:t>
          </w:r>
          <w:r w:rsidRPr="00D702FB">
            <w:rPr>
              <w:rFonts w:ascii="Arial" w:hAnsi="Arial" w:cs="Arial"/>
              <w:b/>
              <w:lang w:val="ru-RU"/>
            </w:rPr>
            <w:t>околна</w:t>
          </w:r>
          <w:r>
            <w:rPr>
              <w:rFonts w:ascii="Arial" w:hAnsi="Arial" w:cs="Arial"/>
              <w:b/>
              <w:lang w:val="bg-BG"/>
            </w:rPr>
            <w:t xml:space="preserve"> </w:t>
          </w:r>
          <w:r w:rsidRPr="00D702FB">
            <w:rPr>
              <w:rFonts w:ascii="Arial" w:hAnsi="Arial" w:cs="Arial"/>
              <w:b/>
              <w:lang w:val="ru-RU"/>
            </w:rPr>
            <w:t>среда</w:t>
          </w:r>
        </w:p>
        <w:p w14:paraId="28E2F462" w14:textId="77777777" w:rsidR="001E1282" w:rsidRPr="00D702FB" w:rsidRDefault="001E1282" w:rsidP="002D56BF">
          <w:pPr>
            <w:pStyle w:val="Header"/>
            <w:jc w:val="center"/>
            <w:rPr>
              <w:rFonts w:ascii="Arial" w:hAnsi="Arial" w:cs="Arial"/>
              <w:lang w:val="ru-RU"/>
            </w:rPr>
          </w:pPr>
          <w:r w:rsidRPr="00D702FB">
            <w:rPr>
              <w:rFonts w:ascii="Arial" w:hAnsi="Arial" w:cs="Arial"/>
              <w:lang w:val="ru-RU"/>
            </w:rPr>
            <w:t xml:space="preserve">(БДС </w:t>
          </w:r>
          <w:r>
            <w:rPr>
              <w:rFonts w:ascii="Arial" w:hAnsi="Arial" w:cs="Arial"/>
            </w:rPr>
            <w:t>EN</w:t>
          </w:r>
          <w:r w:rsidRPr="00D702FB">
            <w:rPr>
              <w:rFonts w:ascii="Arial" w:hAnsi="Arial" w:cs="Arial"/>
              <w:lang w:val="ru-RU"/>
            </w:rPr>
            <w:t xml:space="preserve"> </w:t>
          </w:r>
          <w:r>
            <w:rPr>
              <w:rFonts w:ascii="Arial" w:hAnsi="Arial" w:cs="Arial"/>
            </w:rPr>
            <w:t>ISO</w:t>
          </w:r>
          <w:r w:rsidRPr="00D702FB">
            <w:rPr>
              <w:rFonts w:ascii="Arial" w:hAnsi="Arial" w:cs="Arial"/>
              <w:lang w:val="ru-RU"/>
            </w:rPr>
            <w:t xml:space="preserve"> 14001:2005)</w:t>
          </w:r>
        </w:p>
      </w:tc>
      <w:tc>
        <w:tcPr>
          <w:tcW w:w="2808" w:type="dxa"/>
          <w:gridSpan w:val="2"/>
          <w:tcBorders>
            <w:bottom w:val="single" w:sz="4" w:space="0" w:color="auto"/>
          </w:tcBorders>
          <w:vAlign w:val="center"/>
        </w:tcPr>
        <w:p w14:paraId="25C624D3" w14:textId="77777777" w:rsidR="001E1282" w:rsidRPr="00252420" w:rsidRDefault="001E1282" w:rsidP="002D56BF">
          <w:pPr>
            <w:pStyle w:val="Header"/>
            <w:jc w:val="center"/>
            <w:rPr>
              <w:rFonts w:ascii="Arial" w:hAnsi="Arial" w:cs="Arial"/>
              <w:b/>
              <w:lang w:val="bg-BG"/>
            </w:rPr>
          </w:pPr>
          <w:r>
            <w:rPr>
              <w:rFonts w:ascii="Arial" w:hAnsi="Arial" w:cs="Arial"/>
              <w:b/>
              <w:lang w:val="bg-BG"/>
            </w:rPr>
            <w:t>Д3-РИ-04-02</w:t>
          </w:r>
        </w:p>
      </w:tc>
    </w:tr>
    <w:tr w:rsidR="001E1282" w:rsidRPr="00E53C49" w14:paraId="3E7BF685" w14:textId="77777777" w:rsidTr="002D56BF">
      <w:trPr>
        <w:trHeight w:val="193"/>
      </w:trPr>
      <w:tc>
        <w:tcPr>
          <w:tcW w:w="2732" w:type="dxa"/>
          <w:vMerge/>
          <w:vAlign w:val="center"/>
        </w:tcPr>
        <w:p w14:paraId="60A8162B" w14:textId="77777777" w:rsidR="001E1282" w:rsidRPr="00E53C49" w:rsidRDefault="001E1282" w:rsidP="002D56BF">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B675F7E" w14:textId="77777777" w:rsidR="001E1282" w:rsidRPr="00252420" w:rsidRDefault="001E1282" w:rsidP="002D56BF">
          <w:pPr>
            <w:pStyle w:val="Header"/>
            <w:tabs>
              <w:tab w:val="center" w:pos="6272"/>
            </w:tabs>
            <w:jc w:val="center"/>
            <w:rPr>
              <w:rFonts w:ascii="Arial" w:hAnsi="Arial" w:cs="Arial"/>
              <w:b/>
              <w:lang w:val="bg-BG"/>
            </w:rPr>
          </w:pPr>
          <w:r w:rsidRPr="00D702FB">
            <w:rPr>
              <w:rFonts w:ascii="Arial" w:hAnsi="Arial" w:cs="Arial"/>
              <w:b/>
              <w:lang w:val="ru-RU"/>
            </w:rPr>
            <w:t xml:space="preserve">Споразумение по околна среда </w:t>
          </w:r>
          <w:r>
            <w:rPr>
              <w:rFonts w:ascii="Arial" w:hAnsi="Arial" w:cs="Arial"/>
              <w:b/>
              <w:lang w:val="bg-BG"/>
            </w:rPr>
            <w:t>при достаква на химични вещества, горива и смеси</w:t>
          </w:r>
        </w:p>
      </w:tc>
      <w:tc>
        <w:tcPr>
          <w:tcW w:w="1417" w:type="dxa"/>
          <w:tcBorders>
            <w:top w:val="single" w:sz="4" w:space="0" w:color="auto"/>
            <w:left w:val="single" w:sz="4" w:space="0" w:color="auto"/>
            <w:bottom w:val="single" w:sz="4" w:space="0" w:color="auto"/>
            <w:right w:val="single" w:sz="4" w:space="0" w:color="auto"/>
          </w:tcBorders>
        </w:tcPr>
        <w:p w14:paraId="37C71F85" w14:textId="77777777" w:rsidR="001E1282" w:rsidRPr="00E53C49" w:rsidRDefault="001E1282" w:rsidP="002D56B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D10F460" w14:textId="77777777" w:rsidR="001E1282" w:rsidRPr="00252420" w:rsidRDefault="001E1282" w:rsidP="002D56BF">
          <w:pPr>
            <w:pStyle w:val="Footer"/>
            <w:jc w:val="center"/>
            <w:rPr>
              <w:rFonts w:ascii="Arial" w:hAnsi="Arial" w:cs="Arial"/>
              <w:sz w:val="18"/>
              <w:szCs w:val="18"/>
              <w:lang w:val="bg-BG"/>
            </w:rPr>
          </w:pPr>
          <w:r>
            <w:rPr>
              <w:rFonts w:ascii="Arial" w:hAnsi="Arial" w:cs="Arial"/>
              <w:sz w:val="18"/>
              <w:szCs w:val="18"/>
              <w:lang w:val="bg-BG"/>
            </w:rPr>
            <w:t>19</w:t>
          </w:r>
          <w:r>
            <w:rPr>
              <w:rFonts w:ascii="Arial" w:hAnsi="Arial" w:cs="Arial"/>
              <w:sz w:val="18"/>
              <w:szCs w:val="18"/>
            </w:rPr>
            <w:t>.</w:t>
          </w:r>
          <w:r>
            <w:rPr>
              <w:rFonts w:ascii="Arial" w:hAnsi="Arial" w:cs="Arial"/>
              <w:sz w:val="18"/>
              <w:szCs w:val="18"/>
              <w:lang w:val="bg-BG"/>
            </w:rPr>
            <w:t>10</w:t>
          </w:r>
          <w:r>
            <w:rPr>
              <w:rFonts w:ascii="Arial" w:hAnsi="Arial" w:cs="Arial"/>
              <w:sz w:val="18"/>
              <w:szCs w:val="18"/>
            </w:rPr>
            <w:t>.201</w:t>
          </w:r>
          <w:r>
            <w:rPr>
              <w:rFonts w:ascii="Arial" w:hAnsi="Arial" w:cs="Arial"/>
              <w:sz w:val="18"/>
              <w:szCs w:val="18"/>
              <w:lang w:val="bg-BG"/>
            </w:rPr>
            <w:t>7</w:t>
          </w:r>
        </w:p>
      </w:tc>
    </w:tr>
    <w:tr w:rsidR="001E1282" w:rsidRPr="00E53C49" w14:paraId="24ADD5F6" w14:textId="77777777" w:rsidTr="002D56BF">
      <w:trPr>
        <w:trHeight w:val="193"/>
      </w:trPr>
      <w:tc>
        <w:tcPr>
          <w:tcW w:w="2732" w:type="dxa"/>
          <w:vMerge/>
          <w:tcBorders>
            <w:bottom w:val="single" w:sz="6" w:space="0" w:color="auto"/>
          </w:tcBorders>
          <w:vAlign w:val="center"/>
        </w:tcPr>
        <w:p w14:paraId="34AD18AB" w14:textId="77777777" w:rsidR="001E1282" w:rsidRPr="00E53C49" w:rsidRDefault="001E1282" w:rsidP="002D56BF">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F98357B" w14:textId="77777777" w:rsidR="001E1282" w:rsidRPr="00E53C49" w:rsidRDefault="001E1282" w:rsidP="002D56BF">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D4895F6" w14:textId="3F9F97D6" w:rsidR="001E1282" w:rsidRPr="00252420" w:rsidRDefault="001E1282" w:rsidP="002D56BF">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E20F16">
            <w:rPr>
              <w:rFonts w:ascii="Arial" w:hAnsi="Arial" w:cs="Arial"/>
              <w:noProof/>
            </w:rPr>
            <w:t>76</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3BF5FECE" w14:textId="77777777" w:rsidR="001E1282" w:rsidRDefault="001E128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B0CA" w14:textId="77777777" w:rsidR="001E1282" w:rsidRDefault="001E1282">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E1282" w:rsidRPr="00E53C49" w14:paraId="6706AA7E" w14:textId="77777777" w:rsidTr="002D56BF">
      <w:tc>
        <w:tcPr>
          <w:tcW w:w="2732" w:type="dxa"/>
          <w:vMerge w:val="restart"/>
          <w:vAlign w:val="center"/>
        </w:tcPr>
        <w:p w14:paraId="4D95010F" w14:textId="4E772289" w:rsidR="001E1282" w:rsidRPr="00E53C49" w:rsidRDefault="001E1282" w:rsidP="002D56BF">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9264" behindDoc="0" locked="0" layoutInCell="1" allowOverlap="1" wp14:anchorId="10EA8999" wp14:editId="24E3B3D8">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85687D2" w14:textId="77777777" w:rsidR="001E1282" w:rsidRPr="00D702FB" w:rsidRDefault="001E1282" w:rsidP="002D56BF">
          <w:pPr>
            <w:pStyle w:val="Header"/>
            <w:spacing w:before="120"/>
            <w:jc w:val="center"/>
            <w:rPr>
              <w:rFonts w:ascii="Arial" w:hAnsi="Arial" w:cs="Arial"/>
              <w:b/>
              <w:lang w:val="ru-RU"/>
            </w:rPr>
          </w:pPr>
          <w:r w:rsidRPr="00D702FB">
            <w:rPr>
              <w:rFonts w:ascii="Arial" w:hAnsi="Arial" w:cs="Arial"/>
              <w:b/>
              <w:lang w:val="ru-RU"/>
            </w:rPr>
            <w:t>Документ по околна среда</w:t>
          </w:r>
        </w:p>
        <w:p w14:paraId="5AA5684B" w14:textId="77777777" w:rsidR="001E1282" w:rsidRPr="00D702FB" w:rsidRDefault="001E1282" w:rsidP="002D56BF">
          <w:pPr>
            <w:pStyle w:val="Header"/>
            <w:jc w:val="center"/>
            <w:rPr>
              <w:rFonts w:ascii="Arial" w:hAnsi="Arial" w:cs="Arial"/>
              <w:lang w:val="ru-RU"/>
            </w:rPr>
          </w:pPr>
          <w:r w:rsidRPr="00D702FB">
            <w:rPr>
              <w:rFonts w:ascii="Arial" w:hAnsi="Arial" w:cs="Arial"/>
              <w:lang w:val="ru-RU"/>
            </w:rPr>
            <w:t xml:space="preserve">(БДС </w:t>
          </w:r>
          <w:r>
            <w:rPr>
              <w:rFonts w:ascii="Arial" w:hAnsi="Arial" w:cs="Arial"/>
            </w:rPr>
            <w:t>EN</w:t>
          </w:r>
          <w:r w:rsidRPr="00D702FB">
            <w:rPr>
              <w:rFonts w:ascii="Arial" w:hAnsi="Arial" w:cs="Arial"/>
              <w:lang w:val="ru-RU"/>
            </w:rPr>
            <w:t xml:space="preserve"> </w:t>
          </w:r>
          <w:r>
            <w:rPr>
              <w:rFonts w:ascii="Arial" w:hAnsi="Arial" w:cs="Arial"/>
            </w:rPr>
            <w:t>ISO</w:t>
          </w:r>
          <w:r w:rsidRPr="00D702FB">
            <w:rPr>
              <w:rFonts w:ascii="Arial" w:hAnsi="Arial" w:cs="Arial"/>
              <w:lang w:val="ru-RU"/>
            </w:rPr>
            <w:t xml:space="preserve"> 14001:2005)</w:t>
          </w:r>
        </w:p>
      </w:tc>
      <w:tc>
        <w:tcPr>
          <w:tcW w:w="2808" w:type="dxa"/>
          <w:gridSpan w:val="2"/>
          <w:tcBorders>
            <w:bottom w:val="single" w:sz="4" w:space="0" w:color="auto"/>
          </w:tcBorders>
          <w:vAlign w:val="center"/>
        </w:tcPr>
        <w:p w14:paraId="169ED965" w14:textId="77777777" w:rsidR="001E1282" w:rsidRPr="00F004AB" w:rsidRDefault="001E1282" w:rsidP="002D56BF">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E1282" w:rsidRPr="00E53C49" w14:paraId="5ADDA5A7" w14:textId="77777777" w:rsidTr="002D56BF">
      <w:trPr>
        <w:trHeight w:val="193"/>
      </w:trPr>
      <w:tc>
        <w:tcPr>
          <w:tcW w:w="2732" w:type="dxa"/>
          <w:vMerge/>
          <w:vAlign w:val="center"/>
        </w:tcPr>
        <w:p w14:paraId="05C78376" w14:textId="77777777" w:rsidR="001E1282" w:rsidRPr="00E53C49" w:rsidRDefault="001E1282" w:rsidP="002D56BF">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20AF79E" w14:textId="77777777" w:rsidR="001E1282" w:rsidRPr="00CA75C3" w:rsidRDefault="001E1282" w:rsidP="002D56BF">
          <w:pPr>
            <w:pStyle w:val="Header"/>
            <w:tabs>
              <w:tab w:val="center" w:pos="6272"/>
            </w:tabs>
            <w:jc w:val="center"/>
            <w:rPr>
              <w:rFonts w:ascii="Arial" w:hAnsi="Arial" w:cs="Arial"/>
              <w:b/>
              <w:lang w:val="bg-BG"/>
            </w:rPr>
          </w:pPr>
          <w:r w:rsidRPr="00D702F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09CA599E" w14:textId="77777777" w:rsidR="001E1282" w:rsidRPr="00E53C49" w:rsidRDefault="001E1282" w:rsidP="002D56BF">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2DCC77C" w14:textId="77777777" w:rsidR="001E1282" w:rsidRPr="00B128B2" w:rsidRDefault="001E1282" w:rsidP="002D56BF">
          <w:pPr>
            <w:pStyle w:val="Footer"/>
            <w:jc w:val="center"/>
            <w:rPr>
              <w:rFonts w:ascii="Arial" w:hAnsi="Arial" w:cs="Arial"/>
              <w:sz w:val="18"/>
              <w:szCs w:val="18"/>
            </w:rPr>
          </w:pPr>
          <w:r>
            <w:rPr>
              <w:rFonts w:ascii="Arial" w:hAnsi="Arial" w:cs="Arial"/>
              <w:sz w:val="18"/>
              <w:szCs w:val="18"/>
            </w:rPr>
            <w:t>07.11.2015</w:t>
          </w:r>
        </w:p>
      </w:tc>
    </w:tr>
    <w:tr w:rsidR="001E1282" w:rsidRPr="00E53C49" w14:paraId="7D604064" w14:textId="77777777" w:rsidTr="002D56BF">
      <w:trPr>
        <w:trHeight w:val="193"/>
      </w:trPr>
      <w:tc>
        <w:tcPr>
          <w:tcW w:w="2732" w:type="dxa"/>
          <w:vMerge/>
          <w:tcBorders>
            <w:bottom w:val="single" w:sz="6" w:space="0" w:color="auto"/>
          </w:tcBorders>
          <w:vAlign w:val="center"/>
        </w:tcPr>
        <w:p w14:paraId="0428EE0F" w14:textId="77777777" w:rsidR="001E1282" w:rsidRPr="00E53C49" w:rsidRDefault="001E1282" w:rsidP="002D56BF">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14168A0" w14:textId="77777777" w:rsidR="001E1282" w:rsidRPr="00E53C49" w:rsidRDefault="001E1282" w:rsidP="002D56BF">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5579E4A" w14:textId="77777777" w:rsidR="001E1282" w:rsidRPr="00E53C49" w:rsidRDefault="001E1282" w:rsidP="002D56BF">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70932F6A" w14:textId="77777777" w:rsidR="001E1282" w:rsidRDefault="001E1282" w:rsidP="002D56BF">
    <w:pPr>
      <w:pStyle w:val="Header"/>
      <w:jc w:val="right"/>
    </w:pPr>
  </w:p>
  <w:p w14:paraId="598EF5B5" w14:textId="77777777" w:rsidR="001E1282" w:rsidRDefault="001E12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2F704B16"/>
    <w:name w:val="WW8Num5"/>
    <w:lvl w:ilvl="0">
      <w:start w:val="1"/>
      <w:numFmt w:val="decimal"/>
      <w:lvlText w:val="%1."/>
      <w:lvlJc w:val="right"/>
      <w:pPr>
        <w:tabs>
          <w:tab w:val="num" w:pos="0"/>
        </w:tabs>
        <w:ind w:left="0" w:firstLine="288"/>
      </w:pPr>
      <w:rPr>
        <w:rFonts w:ascii="Bookman Old Style" w:hAnsi="Bookman Old Style"/>
        <w:b w:val="0"/>
        <w:bCs w:val="0"/>
        <w:i w:val="0"/>
        <w:sz w:val="20"/>
        <w:szCs w:val="22"/>
      </w:rPr>
    </w:lvl>
  </w:abstractNum>
  <w:abstractNum w:abstractNumId="1" w15:restartNumberingAfterBreak="0">
    <w:nsid w:val="0E521631"/>
    <w:multiLevelType w:val="multilevel"/>
    <w:tmpl w:val="0B0A0280"/>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20"/>
        <w:szCs w:val="20"/>
      </w:rPr>
    </w:lvl>
    <w:lvl w:ilvl="1">
      <w:start w:val="7"/>
      <w:numFmt w:val="bullet"/>
      <w:lvlText w:val="-"/>
      <w:lvlJc w:val="left"/>
      <w:pPr>
        <w:tabs>
          <w:tab w:val="num" w:pos="1457"/>
        </w:tabs>
        <w:ind w:left="1457" w:hanging="737"/>
      </w:pPr>
      <w:rPr>
        <w:rFonts w:ascii="Bookman Old Style" w:eastAsia="Times New Roman" w:hAnsi="Bookman Old Style" w:cs="Times New Roman" w:hint="default"/>
        <w:b w:val="0"/>
        <w:bCs w:val="0"/>
        <w:i w:val="0"/>
        <w:iCs w:val="0"/>
        <w:sz w:val="20"/>
        <w:szCs w:val="20"/>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z w:val="20"/>
        <w:szCs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8522C"/>
    <w:multiLevelType w:val="multilevel"/>
    <w:tmpl w:val="CA7ED11E"/>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6" w15:restartNumberingAfterBreak="0">
    <w:nsid w:val="21527233"/>
    <w:multiLevelType w:val="multilevel"/>
    <w:tmpl w:val="2B02305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360" w:hanging="360"/>
      </w:pPr>
      <w:rPr>
        <w:rFonts w:ascii="Bookman Old Style" w:eastAsia="Times New Roman" w:hAnsi="Bookman Old Style" w:cs="Times New Roman"/>
        <w:b/>
        <w:i w:val="0"/>
        <w:color w:val="auto"/>
        <w:sz w:val="20"/>
        <w:szCs w:val="20"/>
      </w:rPr>
    </w:lvl>
    <w:lvl w:ilvl="2">
      <w:start w:val="1"/>
      <w:numFmt w:val="decimal"/>
      <w:lvlText w:val="%1.%2.%3."/>
      <w:lvlJc w:val="left"/>
      <w:pPr>
        <w:tabs>
          <w:tab w:val="num" w:pos="1440"/>
        </w:tabs>
        <w:ind w:left="1440" w:hanging="720"/>
      </w:pPr>
      <w:rPr>
        <w:rFonts w:ascii="Bookman Old Style" w:hAnsi="Bookman Old Style"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29D1875"/>
    <w:multiLevelType w:val="multilevel"/>
    <w:tmpl w:val="FD2C212A"/>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20"/>
        <w:szCs w:val="20"/>
      </w:rPr>
    </w:lvl>
    <w:lvl w:ilvl="1">
      <w:start w:val="1"/>
      <w:numFmt w:val="bullet"/>
      <w:lvlText w:val=""/>
      <w:lvlJc w:val="left"/>
      <w:pPr>
        <w:tabs>
          <w:tab w:val="num" w:pos="1457"/>
        </w:tabs>
        <w:ind w:left="1457" w:hanging="737"/>
      </w:pPr>
      <w:rPr>
        <w:rFonts w:ascii="Symbol" w:hAnsi="Symbol" w:hint="default"/>
        <w:b w:val="0"/>
        <w:bCs w:val="0"/>
        <w:i w:val="0"/>
        <w:iCs w:val="0"/>
        <w:sz w:val="20"/>
        <w:szCs w:val="20"/>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z w:val="20"/>
        <w:szCs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E64D33"/>
    <w:multiLevelType w:val="hybridMultilevel"/>
    <w:tmpl w:val="AB6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8946EF0"/>
    <w:multiLevelType w:val="multilevel"/>
    <w:tmpl w:val="8DF2F752"/>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20"/>
        <w:szCs w:val="20"/>
      </w:rPr>
    </w:lvl>
    <w:lvl w:ilvl="1">
      <w:start w:val="1"/>
      <w:numFmt w:val="decimal"/>
      <w:lvlText w:val="%1.%2."/>
      <w:lvlJc w:val="left"/>
      <w:pPr>
        <w:tabs>
          <w:tab w:val="num" w:pos="1457"/>
        </w:tabs>
        <w:ind w:left="1457" w:hanging="737"/>
      </w:pPr>
      <w:rPr>
        <w:rFonts w:ascii="Bookman Old Style" w:hAnsi="Bookman Old Style"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9FC7405"/>
    <w:multiLevelType w:val="multilevel"/>
    <w:tmpl w:val="55A2823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056BC6"/>
    <w:multiLevelType w:val="hybridMultilevel"/>
    <w:tmpl w:val="1E40EFE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90EC0BC">
      <w:start w:val="1"/>
      <w:numFmt w:val="decimal"/>
      <w:lvlText w:val="%3."/>
      <w:lvlJc w:val="left"/>
      <w:pPr>
        <w:tabs>
          <w:tab w:val="num" w:pos="360"/>
        </w:tabs>
        <w:ind w:left="360" w:hanging="360"/>
      </w:pPr>
      <w:rPr>
        <w:b/>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8D4A04"/>
    <w:multiLevelType w:val="multilevel"/>
    <w:tmpl w:val="1B2253C0"/>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20"/>
        <w:szCs w:val="20"/>
      </w:rPr>
    </w:lvl>
    <w:lvl w:ilvl="1">
      <w:start w:val="1"/>
      <w:numFmt w:val="decimal"/>
      <w:lvlText w:val="%1.%2."/>
      <w:lvlJc w:val="left"/>
      <w:pPr>
        <w:tabs>
          <w:tab w:val="num" w:pos="1457"/>
        </w:tabs>
        <w:ind w:left="1457" w:hanging="737"/>
      </w:pPr>
      <w:rPr>
        <w:rFonts w:ascii="Bookman Old Style" w:hAnsi="Bookman Old Style" w:cs="Bookman Old Style" w:hint="default"/>
        <w:b w:val="0"/>
        <w:bCs w:val="0"/>
        <w:i w:val="0"/>
        <w:iCs w:val="0"/>
        <w:sz w:val="20"/>
        <w:szCs w:val="20"/>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z w:val="20"/>
        <w:szCs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2C2A"/>
    <w:multiLevelType w:val="hybridMultilevel"/>
    <w:tmpl w:val="B29A2E56"/>
    <w:lvl w:ilvl="0" w:tplc="09288F96">
      <w:start w:val="1"/>
      <w:numFmt w:val="decimal"/>
      <w:lvlText w:val="%1."/>
      <w:lvlJc w:val="right"/>
      <w:pPr>
        <w:tabs>
          <w:tab w:val="num" w:pos="648"/>
        </w:tabs>
        <w:ind w:left="0" w:firstLine="288"/>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9286E3C"/>
    <w:multiLevelType w:val="multilevel"/>
    <w:tmpl w:val="9162075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bullet"/>
      <w:lvlText w:val=""/>
      <w:lvlJc w:val="left"/>
      <w:pPr>
        <w:tabs>
          <w:tab w:val="num" w:pos="567"/>
        </w:tabs>
        <w:ind w:left="1247" w:hanging="680"/>
      </w:pPr>
      <w:rPr>
        <w:rFonts w:ascii="Symbol" w:hAnsi="Symbol"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DC71269"/>
    <w:multiLevelType w:val="multilevel"/>
    <w:tmpl w:val="62466D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20"/>
        <w:szCs w:val="20"/>
      </w:rPr>
    </w:lvl>
    <w:lvl w:ilvl="1">
      <w:start w:val="1"/>
      <w:numFmt w:val="decimal"/>
      <w:lvlText w:val="%1.%2."/>
      <w:lvlJc w:val="left"/>
      <w:pPr>
        <w:tabs>
          <w:tab w:val="num" w:pos="1457"/>
        </w:tabs>
        <w:ind w:left="1457" w:hanging="737"/>
      </w:pPr>
      <w:rPr>
        <w:rFonts w:ascii="Bookman Old Style" w:hAnsi="Bookman Old Style" w:cs="Bookman Old Style" w:hint="default"/>
        <w:b w:val="0"/>
        <w:bCs w:val="0"/>
        <w:i w:val="0"/>
        <w:iCs w:val="0"/>
        <w:sz w:val="20"/>
        <w:szCs w:val="20"/>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z w:val="20"/>
        <w:szCs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EB54B17"/>
    <w:multiLevelType w:val="hybridMultilevel"/>
    <w:tmpl w:val="109C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04533D1"/>
    <w:multiLevelType w:val="multilevel"/>
    <w:tmpl w:val="1E9215C0"/>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Bookman Old Style" w:hAnsi="Bookman Old Style" w:hint="default"/>
        <w:b/>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7285CBB"/>
    <w:multiLevelType w:val="multilevel"/>
    <w:tmpl w:val="B5EA79E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ascii="Bookman Old Style" w:hAnsi="Bookman Old Style" w:hint="default"/>
        <w:b/>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393103"/>
    <w:multiLevelType w:val="hybridMultilevel"/>
    <w:tmpl w:val="0BAC10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C791D07"/>
    <w:multiLevelType w:val="multilevel"/>
    <w:tmpl w:val="5D70F0B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60D106D"/>
    <w:multiLevelType w:val="multilevel"/>
    <w:tmpl w:val="42788150"/>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440"/>
        </w:tabs>
        <w:ind w:left="108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E9E4043"/>
    <w:multiLevelType w:val="multilevel"/>
    <w:tmpl w:val="0402001F"/>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5"/>
  </w:num>
  <w:num w:numId="6">
    <w:abstractNumId w:val="18"/>
  </w:num>
  <w:num w:numId="7">
    <w:abstractNumId w:val="6"/>
  </w:num>
  <w:num w:numId="8">
    <w:abstractNumId w:val="34"/>
  </w:num>
  <w:num w:numId="9">
    <w:abstractNumId w:val="16"/>
  </w:num>
  <w:num w:numId="10">
    <w:abstractNumId w:val="4"/>
  </w:num>
  <w:num w:numId="11">
    <w:abstractNumId w:val="12"/>
  </w:num>
  <w:num w:numId="12">
    <w:abstractNumId w:val="33"/>
  </w:num>
  <w:num w:numId="13">
    <w:abstractNumId w:val="29"/>
  </w:num>
  <w:num w:numId="14">
    <w:abstractNumId w:val="14"/>
  </w:num>
  <w:num w:numId="15">
    <w:abstractNumId w:val="2"/>
  </w:num>
  <w:num w:numId="16">
    <w:abstractNumId w:val="31"/>
  </w:num>
  <w:num w:numId="17">
    <w:abstractNumId w:val="19"/>
  </w:num>
  <w:num w:numId="18">
    <w:abstractNumId w:val="10"/>
  </w:num>
  <w:num w:numId="19">
    <w:abstractNumId w:val="22"/>
  </w:num>
  <w:num w:numId="20">
    <w:abstractNumId w:val="17"/>
  </w:num>
  <w:num w:numId="21">
    <w:abstractNumId w:val="36"/>
  </w:num>
  <w:num w:numId="22">
    <w:abstractNumId w:val="21"/>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5"/>
  </w:num>
  <w:num w:numId="30">
    <w:abstractNumId w:val="32"/>
  </w:num>
  <w:num w:numId="31">
    <w:abstractNumId w:val="30"/>
    <w:lvlOverride w:ilvl="0">
      <w:startOverride w:val="1"/>
    </w:lvlOverride>
  </w:num>
  <w:num w:numId="32">
    <w:abstractNumId w:val="23"/>
    <w:lvlOverride w:ilvl="0">
      <w:startOverride w:val="1"/>
    </w:lvlOverride>
  </w:num>
  <w:num w:numId="33">
    <w:abstractNumId w:val="30"/>
  </w:num>
  <w:num w:numId="34">
    <w:abstractNumId w:val="23"/>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1"/>
  </w:num>
  <w:num w:numId="40">
    <w:abstractNumId w:val="7"/>
  </w:num>
  <w:num w:numId="4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E3"/>
    <w:rsid w:val="000003E7"/>
    <w:rsid w:val="0000085A"/>
    <w:rsid w:val="00000ABB"/>
    <w:rsid w:val="00001887"/>
    <w:rsid w:val="0000200B"/>
    <w:rsid w:val="000023DC"/>
    <w:rsid w:val="000039B3"/>
    <w:rsid w:val="00003C5F"/>
    <w:rsid w:val="0000454A"/>
    <w:rsid w:val="00004B24"/>
    <w:rsid w:val="00004D27"/>
    <w:rsid w:val="00005AAE"/>
    <w:rsid w:val="000064B3"/>
    <w:rsid w:val="0000710B"/>
    <w:rsid w:val="0001018C"/>
    <w:rsid w:val="000103A9"/>
    <w:rsid w:val="00010D54"/>
    <w:rsid w:val="000116EF"/>
    <w:rsid w:val="00011B28"/>
    <w:rsid w:val="00011F3A"/>
    <w:rsid w:val="000136AC"/>
    <w:rsid w:val="000140B2"/>
    <w:rsid w:val="00014202"/>
    <w:rsid w:val="00021A4C"/>
    <w:rsid w:val="00023601"/>
    <w:rsid w:val="00023EC2"/>
    <w:rsid w:val="00024A88"/>
    <w:rsid w:val="0002691A"/>
    <w:rsid w:val="00026B58"/>
    <w:rsid w:val="000304E7"/>
    <w:rsid w:val="00030FDE"/>
    <w:rsid w:val="0003102B"/>
    <w:rsid w:val="000314B5"/>
    <w:rsid w:val="00031B22"/>
    <w:rsid w:val="00033C37"/>
    <w:rsid w:val="00034768"/>
    <w:rsid w:val="00035F67"/>
    <w:rsid w:val="00037217"/>
    <w:rsid w:val="00037FC5"/>
    <w:rsid w:val="000413BF"/>
    <w:rsid w:val="000418C3"/>
    <w:rsid w:val="00041AD3"/>
    <w:rsid w:val="00041B71"/>
    <w:rsid w:val="00041F38"/>
    <w:rsid w:val="00041FBA"/>
    <w:rsid w:val="00042A4B"/>
    <w:rsid w:val="000434EF"/>
    <w:rsid w:val="000436F3"/>
    <w:rsid w:val="00043911"/>
    <w:rsid w:val="000448C9"/>
    <w:rsid w:val="00045834"/>
    <w:rsid w:val="000467CD"/>
    <w:rsid w:val="00050194"/>
    <w:rsid w:val="0005086A"/>
    <w:rsid w:val="00050A74"/>
    <w:rsid w:val="00050D4D"/>
    <w:rsid w:val="000516ED"/>
    <w:rsid w:val="00051BEC"/>
    <w:rsid w:val="00051E2D"/>
    <w:rsid w:val="00053EB2"/>
    <w:rsid w:val="00054EBD"/>
    <w:rsid w:val="000557D7"/>
    <w:rsid w:val="0005647D"/>
    <w:rsid w:val="0005761B"/>
    <w:rsid w:val="0006037A"/>
    <w:rsid w:val="00060AF2"/>
    <w:rsid w:val="00061CDD"/>
    <w:rsid w:val="00061F74"/>
    <w:rsid w:val="00063030"/>
    <w:rsid w:val="0006352E"/>
    <w:rsid w:val="00063B46"/>
    <w:rsid w:val="00064441"/>
    <w:rsid w:val="00064AE6"/>
    <w:rsid w:val="00064E35"/>
    <w:rsid w:val="00065049"/>
    <w:rsid w:val="000651CC"/>
    <w:rsid w:val="00067A99"/>
    <w:rsid w:val="00067C7E"/>
    <w:rsid w:val="000705B8"/>
    <w:rsid w:val="00070805"/>
    <w:rsid w:val="00070869"/>
    <w:rsid w:val="00072CBB"/>
    <w:rsid w:val="0007389A"/>
    <w:rsid w:val="00073A12"/>
    <w:rsid w:val="0007403A"/>
    <w:rsid w:val="00074DDE"/>
    <w:rsid w:val="0007707C"/>
    <w:rsid w:val="0007782A"/>
    <w:rsid w:val="00080240"/>
    <w:rsid w:val="00080E54"/>
    <w:rsid w:val="000818C2"/>
    <w:rsid w:val="00082555"/>
    <w:rsid w:val="00082A33"/>
    <w:rsid w:val="00082E7D"/>
    <w:rsid w:val="00084BD5"/>
    <w:rsid w:val="000851A0"/>
    <w:rsid w:val="00085290"/>
    <w:rsid w:val="00085A52"/>
    <w:rsid w:val="000861F2"/>
    <w:rsid w:val="000862EA"/>
    <w:rsid w:val="0008716A"/>
    <w:rsid w:val="00090160"/>
    <w:rsid w:val="000919B3"/>
    <w:rsid w:val="00091C7E"/>
    <w:rsid w:val="00092759"/>
    <w:rsid w:val="00092841"/>
    <w:rsid w:val="00092AB2"/>
    <w:rsid w:val="00093A8F"/>
    <w:rsid w:val="000944B9"/>
    <w:rsid w:val="0009473A"/>
    <w:rsid w:val="000947F8"/>
    <w:rsid w:val="00094A25"/>
    <w:rsid w:val="000961FB"/>
    <w:rsid w:val="00096BFA"/>
    <w:rsid w:val="00096F29"/>
    <w:rsid w:val="0009773C"/>
    <w:rsid w:val="000A02D8"/>
    <w:rsid w:val="000A05E2"/>
    <w:rsid w:val="000A2092"/>
    <w:rsid w:val="000A222F"/>
    <w:rsid w:val="000A2585"/>
    <w:rsid w:val="000A260E"/>
    <w:rsid w:val="000A2CA2"/>
    <w:rsid w:val="000A2D46"/>
    <w:rsid w:val="000A3F11"/>
    <w:rsid w:val="000A42B2"/>
    <w:rsid w:val="000A4405"/>
    <w:rsid w:val="000A4CD2"/>
    <w:rsid w:val="000A4FF3"/>
    <w:rsid w:val="000A6DCF"/>
    <w:rsid w:val="000A73DE"/>
    <w:rsid w:val="000A78A6"/>
    <w:rsid w:val="000A7D7D"/>
    <w:rsid w:val="000B0E27"/>
    <w:rsid w:val="000B158D"/>
    <w:rsid w:val="000B2A72"/>
    <w:rsid w:val="000B5680"/>
    <w:rsid w:val="000B6621"/>
    <w:rsid w:val="000B6845"/>
    <w:rsid w:val="000B6993"/>
    <w:rsid w:val="000B6BB8"/>
    <w:rsid w:val="000B6CA2"/>
    <w:rsid w:val="000B7FFD"/>
    <w:rsid w:val="000C04CD"/>
    <w:rsid w:val="000C0ADD"/>
    <w:rsid w:val="000C13CD"/>
    <w:rsid w:val="000C17F7"/>
    <w:rsid w:val="000C19D6"/>
    <w:rsid w:val="000C314D"/>
    <w:rsid w:val="000C38DA"/>
    <w:rsid w:val="000C4E1F"/>
    <w:rsid w:val="000C625E"/>
    <w:rsid w:val="000C67D2"/>
    <w:rsid w:val="000C6C4E"/>
    <w:rsid w:val="000C7B5F"/>
    <w:rsid w:val="000C7DCD"/>
    <w:rsid w:val="000D042B"/>
    <w:rsid w:val="000D06F7"/>
    <w:rsid w:val="000D074B"/>
    <w:rsid w:val="000D0C67"/>
    <w:rsid w:val="000D28A1"/>
    <w:rsid w:val="000D2B8E"/>
    <w:rsid w:val="000D2C9D"/>
    <w:rsid w:val="000D4234"/>
    <w:rsid w:val="000D4925"/>
    <w:rsid w:val="000D4DBA"/>
    <w:rsid w:val="000D5E6B"/>
    <w:rsid w:val="000D6A7F"/>
    <w:rsid w:val="000D72DD"/>
    <w:rsid w:val="000E0E1C"/>
    <w:rsid w:val="000E11AC"/>
    <w:rsid w:val="000E1FAF"/>
    <w:rsid w:val="000E35F5"/>
    <w:rsid w:val="000E4B87"/>
    <w:rsid w:val="000E6EE1"/>
    <w:rsid w:val="000E739C"/>
    <w:rsid w:val="000E77DA"/>
    <w:rsid w:val="000F07EF"/>
    <w:rsid w:val="000F0A90"/>
    <w:rsid w:val="000F1E3D"/>
    <w:rsid w:val="000F28D0"/>
    <w:rsid w:val="000F342E"/>
    <w:rsid w:val="000F34DA"/>
    <w:rsid w:val="000F512B"/>
    <w:rsid w:val="000F5524"/>
    <w:rsid w:val="000F5539"/>
    <w:rsid w:val="000F588C"/>
    <w:rsid w:val="000F5B34"/>
    <w:rsid w:val="000F777D"/>
    <w:rsid w:val="000F7DE0"/>
    <w:rsid w:val="00100915"/>
    <w:rsid w:val="00101B15"/>
    <w:rsid w:val="0010227A"/>
    <w:rsid w:val="00102329"/>
    <w:rsid w:val="001031E3"/>
    <w:rsid w:val="00103676"/>
    <w:rsid w:val="001038D2"/>
    <w:rsid w:val="0010399E"/>
    <w:rsid w:val="00104325"/>
    <w:rsid w:val="00104E12"/>
    <w:rsid w:val="001077B1"/>
    <w:rsid w:val="00107C1B"/>
    <w:rsid w:val="00107DE7"/>
    <w:rsid w:val="00111324"/>
    <w:rsid w:val="001121A3"/>
    <w:rsid w:val="00112277"/>
    <w:rsid w:val="00113450"/>
    <w:rsid w:val="0011375A"/>
    <w:rsid w:val="001143EC"/>
    <w:rsid w:val="0011440E"/>
    <w:rsid w:val="00115060"/>
    <w:rsid w:val="00115DF7"/>
    <w:rsid w:val="001163D5"/>
    <w:rsid w:val="001171C1"/>
    <w:rsid w:val="00117287"/>
    <w:rsid w:val="0011797A"/>
    <w:rsid w:val="00117EA7"/>
    <w:rsid w:val="001202A6"/>
    <w:rsid w:val="00120FED"/>
    <w:rsid w:val="00122E5D"/>
    <w:rsid w:val="0012305B"/>
    <w:rsid w:val="0012413A"/>
    <w:rsid w:val="00124D29"/>
    <w:rsid w:val="00125773"/>
    <w:rsid w:val="00125F08"/>
    <w:rsid w:val="00127751"/>
    <w:rsid w:val="0013053C"/>
    <w:rsid w:val="001319EC"/>
    <w:rsid w:val="0013224D"/>
    <w:rsid w:val="00133188"/>
    <w:rsid w:val="00133609"/>
    <w:rsid w:val="00133ECF"/>
    <w:rsid w:val="00134194"/>
    <w:rsid w:val="00134384"/>
    <w:rsid w:val="001358E1"/>
    <w:rsid w:val="00135C7A"/>
    <w:rsid w:val="0013658A"/>
    <w:rsid w:val="00136D28"/>
    <w:rsid w:val="0013722E"/>
    <w:rsid w:val="001374A8"/>
    <w:rsid w:val="0014123C"/>
    <w:rsid w:val="001423A6"/>
    <w:rsid w:val="0014264E"/>
    <w:rsid w:val="00142D69"/>
    <w:rsid w:val="001430BB"/>
    <w:rsid w:val="001462D8"/>
    <w:rsid w:val="00146FDC"/>
    <w:rsid w:val="00147EC7"/>
    <w:rsid w:val="001506B8"/>
    <w:rsid w:val="0015076C"/>
    <w:rsid w:val="00150C78"/>
    <w:rsid w:val="001514E5"/>
    <w:rsid w:val="00151CE3"/>
    <w:rsid w:val="00152692"/>
    <w:rsid w:val="001527AF"/>
    <w:rsid w:val="00153584"/>
    <w:rsid w:val="00154246"/>
    <w:rsid w:val="00155702"/>
    <w:rsid w:val="00157652"/>
    <w:rsid w:val="00157830"/>
    <w:rsid w:val="001601EF"/>
    <w:rsid w:val="001603BF"/>
    <w:rsid w:val="00160AF4"/>
    <w:rsid w:val="00161117"/>
    <w:rsid w:val="0016203F"/>
    <w:rsid w:val="00162F28"/>
    <w:rsid w:val="0016352C"/>
    <w:rsid w:val="0016386D"/>
    <w:rsid w:val="001640DD"/>
    <w:rsid w:val="001646DC"/>
    <w:rsid w:val="001667CF"/>
    <w:rsid w:val="001678D7"/>
    <w:rsid w:val="001679F3"/>
    <w:rsid w:val="00167A02"/>
    <w:rsid w:val="00171046"/>
    <w:rsid w:val="001710C2"/>
    <w:rsid w:val="00171D32"/>
    <w:rsid w:val="001724C1"/>
    <w:rsid w:val="00172891"/>
    <w:rsid w:val="00172D90"/>
    <w:rsid w:val="001739C6"/>
    <w:rsid w:val="00173DE7"/>
    <w:rsid w:val="0017432D"/>
    <w:rsid w:val="00174DA4"/>
    <w:rsid w:val="0017511F"/>
    <w:rsid w:val="001752D5"/>
    <w:rsid w:val="00175721"/>
    <w:rsid w:val="00175BA8"/>
    <w:rsid w:val="00175D25"/>
    <w:rsid w:val="00176025"/>
    <w:rsid w:val="00176789"/>
    <w:rsid w:val="00176F7E"/>
    <w:rsid w:val="0017790C"/>
    <w:rsid w:val="001802EA"/>
    <w:rsid w:val="00180669"/>
    <w:rsid w:val="00181998"/>
    <w:rsid w:val="00181BBD"/>
    <w:rsid w:val="001825DD"/>
    <w:rsid w:val="001826B0"/>
    <w:rsid w:val="001827E9"/>
    <w:rsid w:val="00184045"/>
    <w:rsid w:val="00184478"/>
    <w:rsid w:val="00184C21"/>
    <w:rsid w:val="00184CDC"/>
    <w:rsid w:val="0018780F"/>
    <w:rsid w:val="00187A91"/>
    <w:rsid w:val="00191301"/>
    <w:rsid w:val="001925C3"/>
    <w:rsid w:val="00192C98"/>
    <w:rsid w:val="0019321D"/>
    <w:rsid w:val="001937E3"/>
    <w:rsid w:val="0019476F"/>
    <w:rsid w:val="00194959"/>
    <w:rsid w:val="001950EB"/>
    <w:rsid w:val="00195A5C"/>
    <w:rsid w:val="00195A8B"/>
    <w:rsid w:val="0019637E"/>
    <w:rsid w:val="00196576"/>
    <w:rsid w:val="00197111"/>
    <w:rsid w:val="001974F5"/>
    <w:rsid w:val="00197879"/>
    <w:rsid w:val="00197BC6"/>
    <w:rsid w:val="001A0509"/>
    <w:rsid w:val="001A06C2"/>
    <w:rsid w:val="001A0F3B"/>
    <w:rsid w:val="001A1FE3"/>
    <w:rsid w:val="001A2634"/>
    <w:rsid w:val="001A274A"/>
    <w:rsid w:val="001A3853"/>
    <w:rsid w:val="001A3DAF"/>
    <w:rsid w:val="001A4396"/>
    <w:rsid w:val="001A4534"/>
    <w:rsid w:val="001A4E4E"/>
    <w:rsid w:val="001A5473"/>
    <w:rsid w:val="001A5CF1"/>
    <w:rsid w:val="001A642B"/>
    <w:rsid w:val="001A6967"/>
    <w:rsid w:val="001A7179"/>
    <w:rsid w:val="001A7BFD"/>
    <w:rsid w:val="001B08E9"/>
    <w:rsid w:val="001B0984"/>
    <w:rsid w:val="001B1AFF"/>
    <w:rsid w:val="001B1F72"/>
    <w:rsid w:val="001B3A85"/>
    <w:rsid w:val="001B4655"/>
    <w:rsid w:val="001B4C68"/>
    <w:rsid w:val="001B579C"/>
    <w:rsid w:val="001B5CAE"/>
    <w:rsid w:val="001B5CC0"/>
    <w:rsid w:val="001B6118"/>
    <w:rsid w:val="001B6A90"/>
    <w:rsid w:val="001B6AA7"/>
    <w:rsid w:val="001B6ECE"/>
    <w:rsid w:val="001B7898"/>
    <w:rsid w:val="001C04A7"/>
    <w:rsid w:val="001C0E6F"/>
    <w:rsid w:val="001C158B"/>
    <w:rsid w:val="001C1C6F"/>
    <w:rsid w:val="001C1ECF"/>
    <w:rsid w:val="001C2112"/>
    <w:rsid w:val="001C4E3A"/>
    <w:rsid w:val="001C53DB"/>
    <w:rsid w:val="001C5CB3"/>
    <w:rsid w:val="001C60D0"/>
    <w:rsid w:val="001C7560"/>
    <w:rsid w:val="001C79DF"/>
    <w:rsid w:val="001C7BA1"/>
    <w:rsid w:val="001D03BC"/>
    <w:rsid w:val="001D076F"/>
    <w:rsid w:val="001D1B6C"/>
    <w:rsid w:val="001D2BAC"/>
    <w:rsid w:val="001D5C18"/>
    <w:rsid w:val="001D5CCF"/>
    <w:rsid w:val="001D63F8"/>
    <w:rsid w:val="001D7AC1"/>
    <w:rsid w:val="001E013C"/>
    <w:rsid w:val="001E0D5B"/>
    <w:rsid w:val="001E1282"/>
    <w:rsid w:val="001E159B"/>
    <w:rsid w:val="001E2F81"/>
    <w:rsid w:val="001E40C7"/>
    <w:rsid w:val="001E46B8"/>
    <w:rsid w:val="001E504F"/>
    <w:rsid w:val="001E5089"/>
    <w:rsid w:val="001E6BEF"/>
    <w:rsid w:val="001E6DDF"/>
    <w:rsid w:val="001E7104"/>
    <w:rsid w:val="001F048F"/>
    <w:rsid w:val="001F1413"/>
    <w:rsid w:val="001F1A6D"/>
    <w:rsid w:val="001F1EB4"/>
    <w:rsid w:val="001F1F2A"/>
    <w:rsid w:val="001F2E3F"/>
    <w:rsid w:val="001F2F47"/>
    <w:rsid w:val="001F3AC5"/>
    <w:rsid w:val="001F43C4"/>
    <w:rsid w:val="001F4E52"/>
    <w:rsid w:val="001F6736"/>
    <w:rsid w:val="002008BC"/>
    <w:rsid w:val="00200F50"/>
    <w:rsid w:val="00202396"/>
    <w:rsid w:val="0020367B"/>
    <w:rsid w:val="0020428E"/>
    <w:rsid w:val="002042A7"/>
    <w:rsid w:val="00204E6B"/>
    <w:rsid w:val="00204E89"/>
    <w:rsid w:val="00204F3E"/>
    <w:rsid w:val="002053FC"/>
    <w:rsid w:val="002059D1"/>
    <w:rsid w:val="00206549"/>
    <w:rsid w:val="00206C8A"/>
    <w:rsid w:val="00207300"/>
    <w:rsid w:val="0020790F"/>
    <w:rsid w:val="00210066"/>
    <w:rsid w:val="002101AB"/>
    <w:rsid w:val="002112F4"/>
    <w:rsid w:val="00211E7E"/>
    <w:rsid w:val="00212C0F"/>
    <w:rsid w:val="00212C6A"/>
    <w:rsid w:val="00213025"/>
    <w:rsid w:val="0021311C"/>
    <w:rsid w:val="002131CC"/>
    <w:rsid w:val="002135C0"/>
    <w:rsid w:val="00215E74"/>
    <w:rsid w:val="00216910"/>
    <w:rsid w:val="00217BCD"/>
    <w:rsid w:val="00220035"/>
    <w:rsid w:val="00220335"/>
    <w:rsid w:val="00220489"/>
    <w:rsid w:val="00220C0C"/>
    <w:rsid w:val="00220DEF"/>
    <w:rsid w:val="00220DF1"/>
    <w:rsid w:val="00221003"/>
    <w:rsid w:val="00221079"/>
    <w:rsid w:val="00222D98"/>
    <w:rsid w:val="00225789"/>
    <w:rsid w:val="002277C3"/>
    <w:rsid w:val="0022796C"/>
    <w:rsid w:val="00227D4C"/>
    <w:rsid w:val="00230711"/>
    <w:rsid w:val="00230EF7"/>
    <w:rsid w:val="00233000"/>
    <w:rsid w:val="0023300C"/>
    <w:rsid w:val="00233887"/>
    <w:rsid w:val="002339DA"/>
    <w:rsid w:val="00234292"/>
    <w:rsid w:val="0023484B"/>
    <w:rsid w:val="00234A46"/>
    <w:rsid w:val="00234C96"/>
    <w:rsid w:val="00234D30"/>
    <w:rsid w:val="00234E7B"/>
    <w:rsid w:val="00234F24"/>
    <w:rsid w:val="0023569A"/>
    <w:rsid w:val="00237184"/>
    <w:rsid w:val="00237B7D"/>
    <w:rsid w:val="002405E2"/>
    <w:rsid w:val="00240EAB"/>
    <w:rsid w:val="00240F83"/>
    <w:rsid w:val="00241B30"/>
    <w:rsid w:val="00241EF5"/>
    <w:rsid w:val="002426C7"/>
    <w:rsid w:val="0024305E"/>
    <w:rsid w:val="00243632"/>
    <w:rsid w:val="00243F91"/>
    <w:rsid w:val="002448AF"/>
    <w:rsid w:val="00244CC6"/>
    <w:rsid w:val="00244E67"/>
    <w:rsid w:val="00244FCE"/>
    <w:rsid w:val="00245DBA"/>
    <w:rsid w:val="0024620F"/>
    <w:rsid w:val="00246A54"/>
    <w:rsid w:val="00246A8C"/>
    <w:rsid w:val="00247639"/>
    <w:rsid w:val="00247DD6"/>
    <w:rsid w:val="002503FF"/>
    <w:rsid w:val="00250B7C"/>
    <w:rsid w:val="00250FF8"/>
    <w:rsid w:val="002512AE"/>
    <w:rsid w:val="002521DA"/>
    <w:rsid w:val="00253022"/>
    <w:rsid w:val="002536BF"/>
    <w:rsid w:val="00254382"/>
    <w:rsid w:val="002545D5"/>
    <w:rsid w:val="00254E45"/>
    <w:rsid w:val="0025522C"/>
    <w:rsid w:val="002564D8"/>
    <w:rsid w:val="0025690E"/>
    <w:rsid w:val="00257BBE"/>
    <w:rsid w:val="002609F3"/>
    <w:rsid w:val="002610B7"/>
    <w:rsid w:val="00261D58"/>
    <w:rsid w:val="00261DDF"/>
    <w:rsid w:val="00262273"/>
    <w:rsid w:val="00262422"/>
    <w:rsid w:val="00263061"/>
    <w:rsid w:val="00263D2A"/>
    <w:rsid w:val="00264116"/>
    <w:rsid w:val="002641A5"/>
    <w:rsid w:val="0026487C"/>
    <w:rsid w:val="002648B5"/>
    <w:rsid w:val="0026543E"/>
    <w:rsid w:val="002657BD"/>
    <w:rsid w:val="00265C05"/>
    <w:rsid w:val="00266EBC"/>
    <w:rsid w:val="00270AFF"/>
    <w:rsid w:val="00270C5D"/>
    <w:rsid w:val="00271D39"/>
    <w:rsid w:val="0027216D"/>
    <w:rsid w:val="002721F9"/>
    <w:rsid w:val="00273A82"/>
    <w:rsid w:val="00273D09"/>
    <w:rsid w:val="00273F0A"/>
    <w:rsid w:val="002743CC"/>
    <w:rsid w:val="0027763E"/>
    <w:rsid w:val="00277D11"/>
    <w:rsid w:val="002802AC"/>
    <w:rsid w:val="00280EF6"/>
    <w:rsid w:val="0028133B"/>
    <w:rsid w:val="002813B1"/>
    <w:rsid w:val="00282805"/>
    <w:rsid w:val="00282901"/>
    <w:rsid w:val="00282B0E"/>
    <w:rsid w:val="00283A48"/>
    <w:rsid w:val="002867E6"/>
    <w:rsid w:val="00287B8B"/>
    <w:rsid w:val="0029003D"/>
    <w:rsid w:val="002900E9"/>
    <w:rsid w:val="0029110C"/>
    <w:rsid w:val="002913F0"/>
    <w:rsid w:val="002915E2"/>
    <w:rsid w:val="002916D1"/>
    <w:rsid w:val="00291CAD"/>
    <w:rsid w:val="00292CE3"/>
    <w:rsid w:val="00294F87"/>
    <w:rsid w:val="002954F1"/>
    <w:rsid w:val="00295E1C"/>
    <w:rsid w:val="00295E7A"/>
    <w:rsid w:val="002970CC"/>
    <w:rsid w:val="002974FB"/>
    <w:rsid w:val="002A0B0B"/>
    <w:rsid w:val="002A0EAF"/>
    <w:rsid w:val="002A1A2E"/>
    <w:rsid w:val="002A1A87"/>
    <w:rsid w:val="002A1EC6"/>
    <w:rsid w:val="002A3E8E"/>
    <w:rsid w:val="002A4427"/>
    <w:rsid w:val="002B0199"/>
    <w:rsid w:val="002B0C4E"/>
    <w:rsid w:val="002B14FD"/>
    <w:rsid w:val="002B1554"/>
    <w:rsid w:val="002B306E"/>
    <w:rsid w:val="002B43CD"/>
    <w:rsid w:val="002B4520"/>
    <w:rsid w:val="002B4BD8"/>
    <w:rsid w:val="002B5021"/>
    <w:rsid w:val="002B5CCC"/>
    <w:rsid w:val="002B6B06"/>
    <w:rsid w:val="002B6D7A"/>
    <w:rsid w:val="002B77EA"/>
    <w:rsid w:val="002B7FE3"/>
    <w:rsid w:val="002C0067"/>
    <w:rsid w:val="002C0853"/>
    <w:rsid w:val="002C0B6F"/>
    <w:rsid w:val="002C0DD5"/>
    <w:rsid w:val="002C15BA"/>
    <w:rsid w:val="002C24E6"/>
    <w:rsid w:val="002C2580"/>
    <w:rsid w:val="002C2C5C"/>
    <w:rsid w:val="002C30D4"/>
    <w:rsid w:val="002C55D6"/>
    <w:rsid w:val="002C5C63"/>
    <w:rsid w:val="002C64A8"/>
    <w:rsid w:val="002C6BB3"/>
    <w:rsid w:val="002C6EFF"/>
    <w:rsid w:val="002D0EB2"/>
    <w:rsid w:val="002D11AB"/>
    <w:rsid w:val="002D1261"/>
    <w:rsid w:val="002D177A"/>
    <w:rsid w:val="002D20AC"/>
    <w:rsid w:val="002D2720"/>
    <w:rsid w:val="002D3217"/>
    <w:rsid w:val="002D374C"/>
    <w:rsid w:val="002D4975"/>
    <w:rsid w:val="002D49C7"/>
    <w:rsid w:val="002D4C29"/>
    <w:rsid w:val="002D5352"/>
    <w:rsid w:val="002D53C1"/>
    <w:rsid w:val="002D5638"/>
    <w:rsid w:val="002D56BF"/>
    <w:rsid w:val="002D589C"/>
    <w:rsid w:val="002D72FF"/>
    <w:rsid w:val="002E0473"/>
    <w:rsid w:val="002E29B5"/>
    <w:rsid w:val="002E328E"/>
    <w:rsid w:val="002E3599"/>
    <w:rsid w:val="002E3AC1"/>
    <w:rsid w:val="002E3B18"/>
    <w:rsid w:val="002E42BD"/>
    <w:rsid w:val="002E53CB"/>
    <w:rsid w:val="002E54B1"/>
    <w:rsid w:val="002E6D2C"/>
    <w:rsid w:val="002E70D5"/>
    <w:rsid w:val="002E77E3"/>
    <w:rsid w:val="002F0656"/>
    <w:rsid w:val="002F18C2"/>
    <w:rsid w:val="002F1E49"/>
    <w:rsid w:val="002F25E9"/>
    <w:rsid w:val="002F279D"/>
    <w:rsid w:val="002F28F1"/>
    <w:rsid w:val="002F2C37"/>
    <w:rsid w:val="002F2D7B"/>
    <w:rsid w:val="002F3273"/>
    <w:rsid w:val="002F48EA"/>
    <w:rsid w:val="002F76D2"/>
    <w:rsid w:val="0030015C"/>
    <w:rsid w:val="00302D15"/>
    <w:rsid w:val="00302D2F"/>
    <w:rsid w:val="003032DC"/>
    <w:rsid w:val="00303B11"/>
    <w:rsid w:val="00304A01"/>
    <w:rsid w:val="00304DC3"/>
    <w:rsid w:val="00305949"/>
    <w:rsid w:val="00306473"/>
    <w:rsid w:val="00306775"/>
    <w:rsid w:val="00307FB8"/>
    <w:rsid w:val="00310C5F"/>
    <w:rsid w:val="00310DEB"/>
    <w:rsid w:val="0031219D"/>
    <w:rsid w:val="00312AEE"/>
    <w:rsid w:val="00312DA4"/>
    <w:rsid w:val="00312EFF"/>
    <w:rsid w:val="003130E0"/>
    <w:rsid w:val="003133D7"/>
    <w:rsid w:val="0031346B"/>
    <w:rsid w:val="003137BC"/>
    <w:rsid w:val="00313CC2"/>
    <w:rsid w:val="00313CD8"/>
    <w:rsid w:val="00314670"/>
    <w:rsid w:val="003215AC"/>
    <w:rsid w:val="00322D56"/>
    <w:rsid w:val="00323419"/>
    <w:rsid w:val="0032396C"/>
    <w:rsid w:val="003242A0"/>
    <w:rsid w:val="00324921"/>
    <w:rsid w:val="00324DB8"/>
    <w:rsid w:val="00325299"/>
    <w:rsid w:val="00326FA7"/>
    <w:rsid w:val="003270AF"/>
    <w:rsid w:val="003273CB"/>
    <w:rsid w:val="00327954"/>
    <w:rsid w:val="00331686"/>
    <w:rsid w:val="00331D8F"/>
    <w:rsid w:val="003335D7"/>
    <w:rsid w:val="00333687"/>
    <w:rsid w:val="0033388A"/>
    <w:rsid w:val="00334D94"/>
    <w:rsid w:val="00334EDF"/>
    <w:rsid w:val="003350F1"/>
    <w:rsid w:val="00335B34"/>
    <w:rsid w:val="00335DD5"/>
    <w:rsid w:val="0034068B"/>
    <w:rsid w:val="00341289"/>
    <w:rsid w:val="00342443"/>
    <w:rsid w:val="003431A5"/>
    <w:rsid w:val="003444FE"/>
    <w:rsid w:val="0034485D"/>
    <w:rsid w:val="00346045"/>
    <w:rsid w:val="0034692A"/>
    <w:rsid w:val="00346A70"/>
    <w:rsid w:val="00346CA5"/>
    <w:rsid w:val="00346DDE"/>
    <w:rsid w:val="00346E76"/>
    <w:rsid w:val="00347443"/>
    <w:rsid w:val="003479D2"/>
    <w:rsid w:val="00347AFE"/>
    <w:rsid w:val="00350AD0"/>
    <w:rsid w:val="003511C9"/>
    <w:rsid w:val="0035193D"/>
    <w:rsid w:val="00352057"/>
    <w:rsid w:val="003529B6"/>
    <w:rsid w:val="00353667"/>
    <w:rsid w:val="00353982"/>
    <w:rsid w:val="00354424"/>
    <w:rsid w:val="0035545B"/>
    <w:rsid w:val="00355471"/>
    <w:rsid w:val="00355C1F"/>
    <w:rsid w:val="00355C95"/>
    <w:rsid w:val="003563D0"/>
    <w:rsid w:val="0035658F"/>
    <w:rsid w:val="0035678C"/>
    <w:rsid w:val="003606AE"/>
    <w:rsid w:val="00361F25"/>
    <w:rsid w:val="00362A7F"/>
    <w:rsid w:val="00362A9E"/>
    <w:rsid w:val="00362BF8"/>
    <w:rsid w:val="00363B1F"/>
    <w:rsid w:val="00363CA8"/>
    <w:rsid w:val="00364F5D"/>
    <w:rsid w:val="003651D2"/>
    <w:rsid w:val="00366371"/>
    <w:rsid w:val="0036659F"/>
    <w:rsid w:val="00366B01"/>
    <w:rsid w:val="00366E6B"/>
    <w:rsid w:val="003700AB"/>
    <w:rsid w:val="00370233"/>
    <w:rsid w:val="00370272"/>
    <w:rsid w:val="003706C5"/>
    <w:rsid w:val="003717C8"/>
    <w:rsid w:val="0037250A"/>
    <w:rsid w:val="00373A23"/>
    <w:rsid w:val="00373ADA"/>
    <w:rsid w:val="00373ADC"/>
    <w:rsid w:val="00373C09"/>
    <w:rsid w:val="003740F1"/>
    <w:rsid w:val="003744EB"/>
    <w:rsid w:val="003749A4"/>
    <w:rsid w:val="00374A5D"/>
    <w:rsid w:val="0037551F"/>
    <w:rsid w:val="003763BE"/>
    <w:rsid w:val="00376A72"/>
    <w:rsid w:val="00377017"/>
    <w:rsid w:val="00381401"/>
    <w:rsid w:val="00382E23"/>
    <w:rsid w:val="00382E36"/>
    <w:rsid w:val="00383034"/>
    <w:rsid w:val="0038354C"/>
    <w:rsid w:val="00383DB4"/>
    <w:rsid w:val="0038499B"/>
    <w:rsid w:val="00384F9B"/>
    <w:rsid w:val="003858CB"/>
    <w:rsid w:val="0039023B"/>
    <w:rsid w:val="0039095A"/>
    <w:rsid w:val="003910C5"/>
    <w:rsid w:val="0039121E"/>
    <w:rsid w:val="00391FEC"/>
    <w:rsid w:val="003922D0"/>
    <w:rsid w:val="00396519"/>
    <w:rsid w:val="003968E5"/>
    <w:rsid w:val="00397DD9"/>
    <w:rsid w:val="00397E5B"/>
    <w:rsid w:val="00397ED4"/>
    <w:rsid w:val="003A011A"/>
    <w:rsid w:val="003A1BA4"/>
    <w:rsid w:val="003A20F3"/>
    <w:rsid w:val="003A5BD6"/>
    <w:rsid w:val="003A6293"/>
    <w:rsid w:val="003B091F"/>
    <w:rsid w:val="003B1284"/>
    <w:rsid w:val="003B14B8"/>
    <w:rsid w:val="003B1DA1"/>
    <w:rsid w:val="003B243E"/>
    <w:rsid w:val="003B2A8B"/>
    <w:rsid w:val="003B2AB7"/>
    <w:rsid w:val="003B3218"/>
    <w:rsid w:val="003B3253"/>
    <w:rsid w:val="003B3EC1"/>
    <w:rsid w:val="003B5198"/>
    <w:rsid w:val="003B52E0"/>
    <w:rsid w:val="003B57E4"/>
    <w:rsid w:val="003B5F35"/>
    <w:rsid w:val="003B62E2"/>
    <w:rsid w:val="003B6AD1"/>
    <w:rsid w:val="003B7EDB"/>
    <w:rsid w:val="003C14FD"/>
    <w:rsid w:val="003C16A3"/>
    <w:rsid w:val="003C1DF6"/>
    <w:rsid w:val="003C3F55"/>
    <w:rsid w:val="003C5092"/>
    <w:rsid w:val="003C66DD"/>
    <w:rsid w:val="003C73EC"/>
    <w:rsid w:val="003C7972"/>
    <w:rsid w:val="003D0D4A"/>
    <w:rsid w:val="003D19E4"/>
    <w:rsid w:val="003D1A81"/>
    <w:rsid w:val="003D2BBB"/>
    <w:rsid w:val="003D35EC"/>
    <w:rsid w:val="003D3DB8"/>
    <w:rsid w:val="003D3EA7"/>
    <w:rsid w:val="003D4830"/>
    <w:rsid w:val="003D5361"/>
    <w:rsid w:val="003D55D9"/>
    <w:rsid w:val="003D6348"/>
    <w:rsid w:val="003D69BC"/>
    <w:rsid w:val="003D7AFD"/>
    <w:rsid w:val="003E09FB"/>
    <w:rsid w:val="003E2AFA"/>
    <w:rsid w:val="003E31CB"/>
    <w:rsid w:val="003E5522"/>
    <w:rsid w:val="003E5BB8"/>
    <w:rsid w:val="003E7844"/>
    <w:rsid w:val="003F09B1"/>
    <w:rsid w:val="003F207F"/>
    <w:rsid w:val="003F386D"/>
    <w:rsid w:val="003F4066"/>
    <w:rsid w:val="003F4C8A"/>
    <w:rsid w:val="003F4DF1"/>
    <w:rsid w:val="003F4F0C"/>
    <w:rsid w:val="003F511F"/>
    <w:rsid w:val="003F55AB"/>
    <w:rsid w:val="003F6379"/>
    <w:rsid w:val="003F70E0"/>
    <w:rsid w:val="00400540"/>
    <w:rsid w:val="004005C3"/>
    <w:rsid w:val="00401371"/>
    <w:rsid w:val="00401440"/>
    <w:rsid w:val="00402FBC"/>
    <w:rsid w:val="00405519"/>
    <w:rsid w:val="0040599C"/>
    <w:rsid w:val="00405A81"/>
    <w:rsid w:val="004071C8"/>
    <w:rsid w:val="00407381"/>
    <w:rsid w:val="00407E1E"/>
    <w:rsid w:val="004103F9"/>
    <w:rsid w:val="00410BFD"/>
    <w:rsid w:val="00411564"/>
    <w:rsid w:val="00413B21"/>
    <w:rsid w:val="0041429A"/>
    <w:rsid w:val="004144D2"/>
    <w:rsid w:val="0041484F"/>
    <w:rsid w:val="00414CA3"/>
    <w:rsid w:val="004151FD"/>
    <w:rsid w:val="0041568A"/>
    <w:rsid w:val="00415CDE"/>
    <w:rsid w:val="00416AD8"/>
    <w:rsid w:val="004174EE"/>
    <w:rsid w:val="00417D59"/>
    <w:rsid w:val="0042264F"/>
    <w:rsid w:val="004226A7"/>
    <w:rsid w:val="0042282F"/>
    <w:rsid w:val="00423012"/>
    <w:rsid w:val="004231A6"/>
    <w:rsid w:val="00423578"/>
    <w:rsid w:val="00423FAF"/>
    <w:rsid w:val="0042452F"/>
    <w:rsid w:val="00424E30"/>
    <w:rsid w:val="0042560F"/>
    <w:rsid w:val="00426822"/>
    <w:rsid w:val="00426906"/>
    <w:rsid w:val="00426B4A"/>
    <w:rsid w:val="0043079A"/>
    <w:rsid w:val="004307D5"/>
    <w:rsid w:val="00430838"/>
    <w:rsid w:val="00430888"/>
    <w:rsid w:val="0043097A"/>
    <w:rsid w:val="004325B2"/>
    <w:rsid w:val="00432E9C"/>
    <w:rsid w:val="00435330"/>
    <w:rsid w:val="00435BAB"/>
    <w:rsid w:val="00436D6D"/>
    <w:rsid w:val="004374BC"/>
    <w:rsid w:val="004379C3"/>
    <w:rsid w:val="00437FE5"/>
    <w:rsid w:val="00440E77"/>
    <w:rsid w:val="00441164"/>
    <w:rsid w:val="00441945"/>
    <w:rsid w:val="0044198E"/>
    <w:rsid w:val="00441AC6"/>
    <w:rsid w:val="004422C6"/>
    <w:rsid w:val="004428C3"/>
    <w:rsid w:val="00442FB8"/>
    <w:rsid w:val="0044321A"/>
    <w:rsid w:val="0044458F"/>
    <w:rsid w:val="00444F48"/>
    <w:rsid w:val="00445375"/>
    <w:rsid w:val="00450282"/>
    <w:rsid w:val="00452E81"/>
    <w:rsid w:val="00454B64"/>
    <w:rsid w:val="0045682E"/>
    <w:rsid w:val="00456B5F"/>
    <w:rsid w:val="00460B6B"/>
    <w:rsid w:val="00461D3F"/>
    <w:rsid w:val="0046265D"/>
    <w:rsid w:val="00462685"/>
    <w:rsid w:val="00462716"/>
    <w:rsid w:val="00464344"/>
    <w:rsid w:val="00467264"/>
    <w:rsid w:val="00467F0E"/>
    <w:rsid w:val="00470288"/>
    <w:rsid w:val="00470B0A"/>
    <w:rsid w:val="004719E5"/>
    <w:rsid w:val="00471A7E"/>
    <w:rsid w:val="00472300"/>
    <w:rsid w:val="00472505"/>
    <w:rsid w:val="004725EA"/>
    <w:rsid w:val="00472633"/>
    <w:rsid w:val="004728F9"/>
    <w:rsid w:val="00473250"/>
    <w:rsid w:val="00473459"/>
    <w:rsid w:val="00473BB1"/>
    <w:rsid w:val="00473FF5"/>
    <w:rsid w:val="004754E1"/>
    <w:rsid w:val="0047594F"/>
    <w:rsid w:val="00475D64"/>
    <w:rsid w:val="00476C0D"/>
    <w:rsid w:val="00476C38"/>
    <w:rsid w:val="0047716D"/>
    <w:rsid w:val="00477833"/>
    <w:rsid w:val="00477E51"/>
    <w:rsid w:val="00480CF3"/>
    <w:rsid w:val="00481096"/>
    <w:rsid w:val="00481121"/>
    <w:rsid w:val="004811C1"/>
    <w:rsid w:val="00481D2A"/>
    <w:rsid w:val="004825A1"/>
    <w:rsid w:val="0048269F"/>
    <w:rsid w:val="00483576"/>
    <w:rsid w:val="004845E5"/>
    <w:rsid w:val="0048482F"/>
    <w:rsid w:val="00484BE6"/>
    <w:rsid w:val="00485A7B"/>
    <w:rsid w:val="0048605C"/>
    <w:rsid w:val="00486B5D"/>
    <w:rsid w:val="0049034B"/>
    <w:rsid w:val="00490656"/>
    <w:rsid w:val="0049189E"/>
    <w:rsid w:val="00493073"/>
    <w:rsid w:val="00495A79"/>
    <w:rsid w:val="004962AD"/>
    <w:rsid w:val="00497C3E"/>
    <w:rsid w:val="004A0E9A"/>
    <w:rsid w:val="004A10AB"/>
    <w:rsid w:val="004A1166"/>
    <w:rsid w:val="004A2282"/>
    <w:rsid w:val="004A23E4"/>
    <w:rsid w:val="004A3812"/>
    <w:rsid w:val="004A45C4"/>
    <w:rsid w:val="004A4843"/>
    <w:rsid w:val="004A695D"/>
    <w:rsid w:val="004A69C9"/>
    <w:rsid w:val="004A6FCB"/>
    <w:rsid w:val="004B0542"/>
    <w:rsid w:val="004B0586"/>
    <w:rsid w:val="004B0C83"/>
    <w:rsid w:val="004B20C3"/>
    <w:rsid w:val="004B25AA"/>
    <w:rsid w:val="004B2693"/>
    <w:rsid w:val="004B34F7"/>
    <w:rsid w:val="004B42C1"/>
    <w:rsid w:val="004B4B7B"/>
    <w:rsid w:val="004B5929"/>
    <w:rsid w:val="004B599D"/>
    <w:rsid w:val="004B6D7B"/>
    <w:rsid w:val="004B7ECA"/>
    <w:rsid w:val="004C03CC"/>
    <w:rsid w:val="004C065D"/>
    <w:rsid w:val="004C1BC5"/>
    <w:rsid w:val="004C281F"/>
    <w:rsid w:val="004C2CFB"/>
    <w:rsid w:val="004C2E06"/>
    <w:rsid w:val="004C4A7B"/>
    <w:rsid w:val="004C538F"/>
    <w:rsid w:val="004C5E89"/>
    <w:rsid w:val="004C67D5"/>
    <w:rsid w:val="004C6BEE"/>
    <w:rsid w:val="004C6C81"/>
    <w:rsid w:val="004C6E0A"/>
    <w:rsid w:val="004C7996"/>
    <w:rsid w:val="004D0616"/>
    <w:rsid w:val="004D11F5"/>
    <w:rsid w:val="004D14AE"/>
    <w:rsid w:val="004D1ABD"/>
    <w:rsid w:val="004D2207"/>
    <w:rsid w:val="004D41E8"/>
    <w:rsid w:val="004D4C17"/>
    <w:rsid w:val="004D4D0F"/>
    <w:rsid w:val="004D5026"/>
    <w:rsid w:val="004D54D7"/>
    <w:rsid w:val="004D5A95"/>
    <w:rsid w:val="004D6B1D"/>
    <w:rsid w:val="004E1B2A"/>
    <w:rsid w:val="004E3AB9"/>
    <w:rsid w:val="004E4CB0"/>
    <w:rsid w:val="004E511F"/>
    <w:rsid w:val="004E5D62"/>
    <w:rsid w:val="004E5FF3"/>
    <w:rsid w:val="004E63FD"/>
    <w:rsid w:val="004E6919"/>
    <w:rsid w:val="004E7674"/>
    <w:rsid w:val="004E7BEF"/>
    <w:rsid w:val="004E7DDC"/>
    <w:rsid w:val="004F1FE4"/>
    <w:rsid w:val="004F24FB"/>
    <w:rsid w:val="004F2575"/>
    <w:rsid w:val="004F44F0"/>
    <w:rsid w:val="004F5042"/>
    <w:rsid w:val="004F5B13"/>
    <w:rsid w:val="004F6864"/>
    <w:rsid w:val="004F7417"/>
    <w:rsid w:val="0050040D"/>
    <w:rsid w:val="005016A3"/>
    <w:rsid w:val="0050230D"/>
    <w:rsid w:val="005039BC"/>
    <w:rsid w:val="005041BE"/>
    <w:rsid w:val="005047FA"/>
    <w:rsid w:val="00506E67"/>
    <w:rsid w:val="00506E89"/>
    <w:rsid w:val="00507190"/>
    <w:rsid w:val="00507249"/>
    <w:rsid w:val="005077B8"/>
    <w:rsid w:val="00507823"/>
    <w:rsid w:val="0050786C"/>
    <w:rsid w:val="00507D6C"/>
    <w:rsid w:val="00511344"/>
    <w:rsid w:val="00511C79"/>
    <w:rsid w:val="0051427A"/>
    <w:rsid w:val="00514789"/>
    <w:rsid w:val="00514CAD"/>
    <w:rsid w:val="00514CB8"/>
    <w:rsid w:val="00514EE6"/>
    <w:rsid w:val="005164B1"/>
    <w:rsid w:val="00520780"/>
    <w:rsid w:val="00520AED"/>
    <w:rsid w:val="00520ECD"/>
    <w:rsid w:val="005210E5"/>
    <w:rsid w:val="00522F63"/>
    <w:rsid w:val="005235C4"/>
    <w:rsid w:val="00523CE4"/>
    <w:rsid w:val="0052438A"/>
    <w:rsid w:val="00524D11"/>
    <w:rsid w:val="00525398"/>
    <w:rsid w:val="0052569F"/>
    <w:rsid w:val="0052587E"/>
    <w:rsid w:val="00525ED9"/>
    <w:rsid w:val="00527AE1"/>
    <w:rsid w:val="005308E5"/>
    <w:rsid w:val="0053194C"/>
    <w:rsid w:val="00532AA0"/>
    <w:rsid w:val="00533CC7"/>
    <w:rsid w:val="00534496"/>
    <w:rsid w:val="005344D0"/>
    <w:rsid w:val="00534F8E"/>
    <w:rsid w:val="005356E5"/>
    <w:rsid w:val="005368BF"/>
    <w:rsid w:val="00536A46"/>
    <w:rsid w:val="005376E2"/>
    <w:rsid w:val="00537BB2"/>
    <w:rsid w:val="00540A66"/>
    <w:rsid w:val="005421AC"/>
    <w:rsid w:val="0054534D"/>
    <w:rsid w:val="00545C4D"/>
    <w:rsid w:val="00546FB9"/>
    <w:rsid w:val="0054731A"/>
    <w:rsid w:val="005479A6"/>
    <w:rsid w:val="00550155"/>
    <w:rsid w:val="0055066D"/>
    <w:rsid w:val="00551F0B"/>
    <w:rsid w:val="005537AD"/>
    <w:rsid w:val="00553B8C"/>
    <w:rsid w:val="00553CCF"/>
    <w:rsid w:val="0055433B"/>
    <w:rsid w:val="005554A4"/>
    <w:rsid w:val="00555D38"/>
    <w:rsid w:val="005560ED"/>
    <w:rsid w:val="0055732F"/>
    <w:rsid w:val="00560331"/>
    <w:rsid w:val="005622F5"/>
    <w:rsid w:val="00562F75"/>
    <w:rsid w:val="00563234"/>
    <w:rsid w:val="00563340"/>
    <w:rsid w:val="0056338A"/>
    <w:rsid w:val="00563C86"/>
    <w:rsid w:val="0056407A"/>
    <w:rsid w:val="00564519"/>
    <w:rsid w:val="00565CAE"/>
    <w:rsid w:val="00565F56"/>
    <w:rsid w:val="0056644B"/>
    <w:rsid w:val="005704EF"/>
    <w:rsid w:val="00570608"/>
    <w:rsid w:val="0057085B"/>
    <w:rsid w:val="00570D80"/>
    <w:rsid w:val="00570E14"/>
    <w:rsid w:val="00571B50"/>
    <w:rsid w:val="00571FEF"/>
    <w:rsid w:val="005720AE"/>
    <w:rsid w:val="005721CA"/>
    <w:rsid w:val="005737C2"/>
    <w:rsid w:val="00574A3F"/>
    <w:rsid w:val="00574BDC"/>
    <w:rsid w:val="00574DC7"/>
    <w:rsid w:val="00574F80"/>
    <w:rsid w:val="005751D1"/>
    <w:rsid w:val="00576818"/>
    <w:rsid w:val="00576C95"/>
    <w:rsid w:val="00577ED7"/>
    <w:rsid w:val="00580008"/>
    <w:rsid w:val="005800FE"/>
    <w:rsid w:val="00581A07"/>
    <w:rsid w:val="0058274B"/>
    <w:rsid w:val="00583505"/>
    <w:rsid w:val="00583E64"/>
    <w:rsid w:val="00584BC3"/>
    <w:rsid w:val="00587122"/>
    <w:rsid w:val="00587CA7"/>
    <w:rsid w:val="00590484"/>
    <w:rsid w:val="0059078D"/>
    <w:rsid w:val="005907AC"/>
    <w:rsid w:val="00592255"/>
    <w:rsid w:val="00592372"/>
    <w:rsid w:val="0059263F"/>
    <w:rsid w:val="00592D62"/>
    <w:rsid w:val="00592EA0"/>
    <w:rsid w:val="00592FC2"/>
    <w:rsid w:val="00593C36"/>
    <w:rsid w:val="00594289"/>
    <w:rsid w:val="005947C5"/>
    <w:rsid w:val="005952E4"/>
    <w:rsid w:val="00595C14"/>
    <w:rsid w:val="00595C5F"/>
    <w:rsid w:val="0059697E"/>
    <w:rsid w:val="00597F40"/>
    <w:rsid w:val="005A0F35"/>
    <w:rsid w:val="005A226E"/>
    <w:rsid w:val="005A427A"/>
    <w:rsid w:val="005A4D95"/>
    <w:rsid w:val="005A5245"/>
    <w:rsid w:val="005A5C45"/>
    <w:rsid w:val="005A6BC0"/>
    <w:rsid w:val="005A7981"/>
    <w:rsid w:val="005B0011"/>
    <w:rsid w:val="005B0C8C"/>
    <w:rsid w:val="005B13D6"/>
    <w:rsid w:val="005B3634"/>
    <w:rsid w:val="005B374F"/>
    <w:rsid w:val="005B58D5"/>
    <w:rsid w:val="005B5B06"/>
    <w:rsid w:val="005B5CA7"/>
    <w:rsid w:val="005B5D01"/>
    <w:rsid w:val="005B68F0"/>
    <w:rsid w:val="005B708F"/>
    <w:rsid w:val="005C23FE"/>
    <w:rsid w:val="005C3F58"/>
    <w:rsid w:val="005C438A"/>
    <w:rsid w:val="005C4B6E"/>
    <w:rsid w:val="005C582B"/>
    <w:rsid w:val="005C5EDA"/>
    <w:rsid w:val="005D0444"/>
    <w:rsid w:val="005D06A5"/>
    <w:rsid w:val="005D1E6A"/>
    <w:rsid w:val="005D2ABB"/>
    <w:rsid w:val="005D3495"/>
    <w:rsid w:val="005D37D8"/>
    <w:rsid w:val="005D38E3"/>
    <w:rsid w:val="005D45B1"/>
    <w:rsid w:val="005D615A"/>
    <w:rsid w:val="005D6ECE"/>
    <w:rsid w:val="005D7831"/>
    <w:rsid w:val="005D78F1"/>
    <w:rsid w:val="005D7938"/>
    <w:rsid w:val="005D7FC5"/>
    <w:rsid w:val="005E1AEA"/>
    <w:rsid w:val="005E213A"/>
    <w:rsid w:val="005E2B21"/>
    <w:rsid w:val="005E2E72"/>
    <w:rsid w:val="005E5A5E"/>
    <w:rsid w:val="005E5B82"/>
    <w:rsid w:val="005E5D1B"/>
    <w:rsid w:val="005E62B4"/>
    <w:rsid w:val="005E6363"/>
    <w:rsid w:val="005E666A"/>
    <w:rsid w:val="005E6F05"/>
    <w:rsid w:val="005E6F22"/>
    <w:rsid w:val="005F105A"/>
    <w:rsid w:val="005F1959"/>
    <w:rsid w:val="005F21B1"/>
    <w:rsid w:val="005F244C"/>
    <w:rsid w:val="005F26A4"/>
    <w:rsid w:val="005F4D3E"/>
    <w:rsid w:val="005F4EC9"/>
    <w:rsid w:val="005F5B0B"/>
    <w:rsid w:val="005F5C00"/>
    <w:rsid w:val="005F66BC"/>
    <w:rsid w:val="005F6A61"/>
    <w:rsid w:val="005F6D25"/>
    <w:rsid w:val="005F74A7"/>
    <w:rsid w:val="005F79F4"/>
    <w:rsid w:val="005F7A2D"/>
    <w:rsid w:val="0060193A"/>
    <w:rsid w:val="0060226B"/>
    <w:rsid w:val="00602CFA"/>
    <w:rsid w:val="00603A80"/>
    <w:rsid w:val="00605191"/>
    <w:rsid w:val="00606AE9"/>
    <w:rsid w:val="00606E1F"/>
    <w:rsid w:val="0060718C"/>
    <w:rsid w:val="0060768E"/>
    <w:rsid w:val="006105D8"/>
    <w:rsid w:val="006106C0"/>
    <w:rsid w:val="0061070D"/>
    <w:rsid w:val="0061279A"/>
    <w:rsid w:val="006135C4"/>
    <w:rsid w:val="0061393F"/>
    <w:rsid w:val="00613A7D"/>
    <w:rsid w:val="00614732"/>
    <w:rsid w:val="006148F1"/>
    <w:rsid w:val="00615273"/>
    <w:rsid w:val="00616084"/>
    <w:rsid w:val="00616329"/>
    <w:rsid w:val="00616A55"/>
    <w:rsid w:val="00616AC3"/>
    <w:rsid w:val="00616B71"/>
    <w:rsid w:val="00617057"/>
    <w:rsid w:val="00617849"/>
    <w:rsid w:val="00617B58"/>
    <w:rsid w:val="00617BE3"/>
    <w:rsid w:val="006208D2"/>
    <w:rsid w:val="00620BA6"/>
    <w:rsid w:val="00620F08"/>
    <w:rsid w:val="00621688"/>
    <w:rsid w:val="00623474"/>
    <w:rsid w:val="00623B23"/>
    <w:rsid w:val="006242E6"/>
    <w:rsid w:val="00624AC4"/>
    <w:rsid w:val="00624C2B"/>
    <w:rsid w:val="006251DC"/>
    <w:rsid w:val="00625431"/>
    <w:rsid w:val="006266D7"/>
    <w:rsid w:val="00627DE8"/>
    <w:rsid w:val="00627E3D"/>
    <w:rsid w:val="00630AD2"/>
    <w:rsid w:val="00630E8D"/>
    <w:rsid w:val="006314CB"/>
    <w:rsid w:val="006320A1"/>
    <w:rsid w:val="006325AD"/>
    <w:rsid w:val="00632C28"/>
    <w:rsid w:val="00632D5A"/>
    <w:rsid w:val="006339A4"/>
    <w:rsid w:val="00633E89"/>
    <w:rsid w:val="006346A2"/>
    <w:rsid w:val="00635878"/>
    <w:rsid w:val="00636298"/>
    <w:rsid w:val="0063641A"/>
    <w:rsid w:val="00636AB3"/>
    <w:rsid w:val="00637FEE"/>
    <w:rsid w:val="00640CA7"/>
    <w:rsid w:val="0064100B"/>
    <w:rsid w:val="00641D23"/>
    <w:rsid w:val="00641E8B"/>
    <w:rsid w:val="00642882"/>
    <w:rsid w:val="00642E8B"/>
    <w:rsid w:val="00643612"/>
    <w:rsid w:val="00644591"/>
    <w:rsid w:val="006454E3"/>
    <w:rsid w:val="00645888"/>
    <w:rsid w:val="00646BF9"/>
    <w:rsid w:val="0064743C"/>
    <w:rsid w:val="00651159"/>
    <w:rsid w:val="0065188E"/>
    <w:rsid w:val="00651ADE"/>
    <w:rsid w:val="00651DF1"/>
    <w:rsid w:val="006524EE"/>
    <w:rsid w:val="00652665"/>
    <w:rsid w:val="0065276A"/>
    <w:rsid w:val="00652CE3"/>
    <w:rsid w:val="006532B7"/>
    <w:rsid w:val="00653DEB"/>
    <w:rsid w:val="00654082"/>
    <w:rsid w:val="006543B5"/>
    <w:rsid w:val="00654934"/>
    <w:rsid w:val="006552AC"/>
    <w:rsid w:val="00655584"/>
    <w:rsid w:val="0065617D"/>
    <w:rsid w:val="006565F7"/>
    <w:rsid w:val="006607D4"/>
    <w:rsid w:val="006608AD"/>
    <w:rsid w:val="00661C5B"/>
    <w:rsid w:val="00662E50"/>
    <w:rsid w:val="00663C3F"/>
    <w:rsid w:val="00663FF6"/>
    <w:rsid w:val="00664047"/>
    <w:rsid w:val="00664139"/>
    <w:rsid w:val="00664AFA"/>
    <w:rsid w:val="00664DD8"/>
    <w:rsid w:val="00664E8F"/>
    <w:rsid w:val="00665019"/>
    <w:rsid w:val="0066651A"/>
    <w:rsid w:val="00666BA6"/>
    <w:rsid w:val="006673F1"/>
    <w:rsid w:val="00667E27"/>
    <w:rsid w:val="00667FB1"/>
    <w:rsid w:val="00670001"/>
    <w:rsid w:val="00670D20"/>
    <w:rsid w:val="00670EAF"/>
    <w:rsid w:val="00671A8F"/>
    <w:rsid w:val="00671ED3"/>
    <w:rsid w:val="00672DB5"/>
    <w:rsid w:val="00673236"/>
    <w:rsid w:val="00673CA2"/>
    <w:rsid w:val="00673F1B"/>
    <w:rsid w:val="00674594"/>
    <w:rsid w:val="00674882"/>
    <w:rsid w:val="006751BE"/>
    <w:rsid w:val="006754E5"/>
    <w:rsid w:val="00680704"/>
    <w:rsid w:val="006810EC"/>
    <w:rsid w:val="00681DA9"/>
    <w:rsid w:val="00681DBF"/>
    <w:rsid w:val="00681F00"/>
    <w:rsid w:val="0068226C"/>
    <w:rsid w:val="006823AC"/>
    <w:rsid w:val="00682972"/>
    <w:rsid w:val="00682ABA"/>
    <w:rsid w:val="00682EAF"/>
    <w:rsid w:val="0068334B"/>
    <w:rsid w:val="00683B5F"/>
    <w:rsid w:val="00683D3B"/>
    <w:rsid w:val="0068412D"/>
    <w:rsid w:val="006848CE"/>
    <w:rsid w:val="00684D7F"/>
    <w:rsid w:val="00690396"/>
    <w:rsid w:val="00691192"/>
    <w:rsid w:val="0069147A"/>
    <w:rsid w:val="006923B9"/>
    <w:rsid w:val="006928AB"/>
    <w:rsid w:val="00692AEB"/>
    <w:rsid w:val="00692B6D"/>
    <w:rsid w:val="00692CBA"/>
    <w:rsid w:val="0069432F"/>
    <w:rsid w:val="006944CF"/>
    <w:rsid w:val="00694DCB"/>
    <w:rsid w:val="00696B9B"/>
    <w:rsid w:val="00697D4D"/>
    <w:rsid w:val="006A0409"/>
    <w:rsid w:val="006A0605"/>
    <w:rsid w:val="006A0833"/>
    <w:rsid w:val="006A0AD5"/>
    <w:rsid w:val="006A120D"/>
    <w:rsid w:val="006A1868"/>
    <w:rsid w:val="006A1CA6"/>
    <w:rsid w:val="006A3B50"/>
    <w:rsid w:val="006A3FB3"/>
    <w:rsid w:val="006A4992"/>
    <w:rsid w:val="006A52A2"/>
    <w:rsid w:val="006A65A8"/>
    <w:rsid w:val="006A73FD"/>
    <w:rsid w:val="006A7A18"/>
    <w:rsid w:val="006A7B68"/>
    <w:rsid w:val="006A7BEB"/>
    <w:rsid w:val="006B0C7A"/>
    <w:rsid w:val="006B39C5"/>
    <w:rsid w:val="006B3B31"/>
    <w:rsid w:val="006B4578"/>
    <w:rsid w:val="006B5312"/>
    <w:rsid w:val="006B5F7E"/>
    <w:rsid w:val="006B663E"/>
    <w:rsid w:val="006B684D"/>
    <w:rsid w:val="006B7168"/>
    <w:rsid w:val="006B71A7"/>
    <w:rsid w:val="006B7754"/>
    <w:rsid w:val="006B7A56"/>
    <w:rsid w:val="006C052B"/>
    <w:rsid w:val="006C0A69"/>
    <w:rsid w:val="006C0C91"/>
    <w:rsid w:val="006C0CB6"/>
    <w:rsid w:val="006C28AD"/>
    <w:rsid w:val="006C2C17"/>
    <w:rsid w:val="006C3D12"/>
    <w:rsid w:val="006C4A37"/>
    <w:rsid w:val="006C4C2B"/>
    <w:rsid w:val="006C5A2F"/>
    <w:rsid w:val="006C5DF2"/>
    <w:rsid w:val="006C6AD8"/>
    <w:rsid w:val="006D02F2"/>
    <w:rsid w:val="006D121D"/>
    <w:rsid w:val="006D1D79"/>
    <w:rsid w:val="006D20B5"/>
    <w:rsid w:val="006D2312"/>
    <w:rsid w:val="006D25A5"/>
    <w:rsid w:val="006D276D"/>
    <w:rsid w:val="006D28F1"/>
    <w:rsid w:val="006D3146"/>
    <w:rsid w:val="006D3F11"/>
    <w:rsid w:val="006D3F5D"/>
    <w:rsid w:val="006D4276"/>
    <w:rsid w:val="006D44C6"/>
    <w:rsid w:val="006D4961"/>
    <w:rsid w:val="006D4A70"/>
    <w:rsid w:val="006D4FFE"/>
    <w:rsid w:val="006D583A"/>
    <w:rsid w:val="006D59BA"/>
    <w:rsid w:val="006D5FCA"/>
    <w:rsid w:val="006D6011"/>
    <w:rsid w:val="006D744F"/>
    <w:rsid w:val="006D7617"/>
    <w:rsid w:val="006E0028"/>
    <w:rsid w:val="006E0CB6"/>
    <w:rsid w:val="006E1231"/>
    <w:rsid w:val="006E138D"/>
    <w:rsid w:val="006E1856"/>
    <w:rsid w:val="006E1930"/>
    <w:rsid w:val="006E32F2"/>
    <w:rsid w:val="006E4A6C"/>
    <w:rsid w:val="006E4ECE"/>
    <w:rsid w:val="006E557A"/>
    <w:rsid w:val="006E65C1"/>
    <w:rsid w:val="006E6F0B"/>
    <w:rsid w:val="006E7108"/>
    <w:rsid w:val="006E710C"/>
    <w:rsid w:val="006F0734"/>
    <w:rsid w:val="006F07CB"/>
    <w:rsid w:val="006F1125"/>
    <w:rsid w:val="006F1AE2"/>
    <w:rsid w:val="006F1AFF"/>
    <w:rsid w:val="006F1D17"/>
    <w:rsid w:val="006F204D"/>
    <w:rsid w:val="006F2233"/>
    <w:rsid w:val="006F3242"/>
    <w:rsid w:val="006F4AB1"/>
    <w:rsid w:val="006F703A"/>
    <w:rsid w:val="006F77CF"/>
    <w:rsid w:val="006F7891"/>
    <w:rsid w:val="007004F5"/>
    <w:rsid w:val="007019CB"/>
    <w:rsid w:val="0070346E"/>
    <w:rsid w:val="007037A4"/>
    <w:rsid w:val="00703B2C"/>
    <w:rsid w:val="00703C35"/>
    <w:rsid w:val="007053BD"/>
    <w:rsid w:val="0070770C"/>
    <w:rsid w:val="007078A1"/>
    <w:rsid w:val="007110C7"/>
    <w:rsid w:val="007112DD"/>
    <w:rsid w:val="00712223"/>
    <w:rsid w:val="00712E7F"/>
    <w:rsid w:val="00712FDD"/>
    <w:rsid w:val="00714FA7"/>
    <w:rsid w:val="00715410"/>
    <w:rsid w:val="007156E0"/>
    <w:rsid w:val="00717A77"/>
    <w:rsid w:val="00720026"/>
    <w:rsid w:val="0072007C"/>
    <w:rsid w:val="007203ED"/>
    <w:rsid w:val="0072137B"/>
    <w:rsid w:val="0072175C"/>
    <w:rsid w:val="007219A1"/>
    <w:rsid w:val="00721BCF"/>
    <w:rsid w:val="00721E62"/>
    <w:rsid w:val="00721E95"/>
    <w:rsid w:val="0072292B"/>
    <w:rsid w:val="0072487A"/>
    <w:rsid w:val="00725799"/>
    <w:rsid w:val="00726EF4"/>
    <w:rsid w:val="00727676"/>
    <w:rsid w:val="00730809"/>
    <w:rsid w:val="00730C80"/>
    <w:rsid w:val="00731338"/>
    <w:rsid w:val="00731431"/>
    <w:rsid w:val="00731EA5"/>
    <w:rsid w:val="0073212A"/>
    <w:rsid w:val="00732136"/>
    <w:rsid w:val="007321F4"/>
    <w:rsid w:val="00732BE2"/>
    <w:rsid w:val="007338A3"/>
    <w:rsid w:val="007340B2"/>
    <w:rsid w:val="00734364"/>
    <w:rsid w:val="00734C77"/>
    <w:rsid w:val="00735240"/>
    <w:rsid w:val="007356B4"/>
    <w:rsid w:val="00735745"/>
    <w:rsid w:val="007359FE"/>
    <w:rsid w:val="00735C37"/>
    <w:rsid w:val="007362CF"/>
    <w:rsid w:val="00736436"/>
    <w:rsid w:val="00736A43"/>
    <w:rsid w:val="00740C0D"/>
    <w:rsid w:val="007412DF"/>
    <w:rsid w:val="007414CA"/>
    <w:rsid w:val="007417DC"/>
    <w:rsid w:val="007419DD"/>
    <w:rsid w:val="007431F4"/>
    <w:rsid w:val="007432F2"/>
    <w:rsid w:val="007434BD"/>
    <w:rsid w:val="0074418A"/>
    <w:rsid w:val="00744865"/>
    <w:rsid w:val="007450AD"/>
    <w:rsid w:val="0074591E"/>
    <w:rsid w:val="00745B98"/>
    <w:rsid w:val="0074621F"/>
    <w:rsid w:val="00746888"/>
    <w:rsid w:val="0074799C"/>
    <w:rsid w:val="00747C04"/>
    <w:rsid w:val="00747ED5"/>
    <w:rsid w:val="00751251"/>
    <w:rsid w:val="007515C3"/>
    <w:rsid w:val="00752B3D"/>
    <w:rsid w:val="00753B19"/>
    <w:rsid w:val="00754737"/>
    <w:rsid w:val="00754924"/>
    <w:rsid w:val="00754D0C"/>
    <w:rsid w:val="007561CF"/>
    <w:rsid w:val="00756563"/>
    <w:rsid w:val="007565E6"/>
    <w:rsid w:val="0075669E"/>
    <w:rsid w:val="007579EB"/>
    <w:rsid w:val="00760EBB"/>
    <w:rsid w:val="0076277C"/>
    <w:rsid w:val="00762E49"/>
    <w:rsid w:val="00764207"/>
    <w:rsid w:val="007648E0"/>
    <w:rsid w:val="007649B8"/>
    <w:rsid w:val="00764E7D"/>
    <w:rsid w:val="00765074"/>
    <w:rsid w:val="00765240"/>
    <w:rsid w:val="00765734"/>
    <w:rsid w:val="007666E7"/>
    <w:rsid w:val="00766B18"/>
    <w:rsid w:val="00767CA2"/>
    <w:rsid w:val="00770A67"/>
    <w:rsid w:val="00771E83"/>
    <w:rsid w:val="00772484"/>
    <w:rsid w:val="007734BC"/>
    <w:rsid w:val="00774326"/>
    <w:rsid w:val="0077484A"/>
    <w:rsid w:val="00774EFE"/>
    <w:rsid w:val="00775C26"/>
    <w:rsid w:val="00777C1A"/>
    <w:rsid w:val="00777D77"/>
    <w:rsid w:val="00777F20"/>
    <w:rsid w:val="007801B2"/>
    <w:rsid w:val="007803E7"/>
    <w:rsid w:val="00780FA0"/>
    <w:rsid w:val="00781018"/>
    <w:rsid w:val="00781637"/>
    <w:rsid w:val="00781DE5"/>
    <w:rsid w:val="0078288E"/>
    <w:rsid w:val="00782BFC"/>
    <w:rsid w:val="00784452"/>
    <w:rsid w:val="00784ED5"/>
    <w:rsid w:val="0078549A"/>
    <w:rsid w:val="007854F5"/>
    <w:rsid w:val="0078581F"/>
    <w:rsid w:val="00785DA5"/>
    <w:rsid w:val="007861CD"/>
    <w:rsid w:val="007862BB"/>
    <w:rsid w:val="00786333"/>
    <w:rsid w:val="007870F2"/>
    <w:rsid w:val="00787551"/>
    <w:rsid w:val="00787F50"/>
    <w:rsid w:val="00790207"/>
    <w:rsid w:val="007915BE"/>
    <w:rsid w:val="00792698"/>
    <w:rsid w:val="00792BE5"/>
    <w:rsid w:val="00793396"/>
    <w:rsid w:val="00793AFF"/>
    <w:rsid w:val="00794D58"/>
    <w:rsid w:val="007A11E2"/>
    <w:rsid w:val="007A1686"/>
    <w:rsid w:val="007A19FE"/>
    <w:rsid w:val="007A1C3E"/>
    <w:rsid w:val="007A21F8"/>
    <w:rsid w:val="007A29FF"/>
    <w:rsid w:val="007A43E2"/>
    <w:rsid w:val="007A48BC"/>
    <w:rsid w:val="007A49DF"/>
    <w:rsid w:val="007A56EB"/>
    <w:rsid w:val="007A60EB"/>
    <w:rsid w:val="007A6B8C"/>
    <w:rsid w:val="007A7D07"/>
    <w:rsid w:val="007A7F19"/>
    <w:rsid w:val="007B06E9"/>
    <w:rsid w:val="007B0ADA"/>
    <w:rsid w:val="007B1787"/>
    <w:rsid w:val="007B22F3"/>
    <w:rsid w:val="007B253C"/>
    <w:rsid w:val="007B3434"/>
    <w:rsid w:val="007B350B"/>
    <w:rsid w:val="007B4013"/>
    <w:rsid w:val="007B4775"/>
    <w:rsid w:val="007B5752"/>
    <w:rsid w:val="007B59ED"/>
    <w:rsid w:val="007B685D"/>
    <w:rsid w:val="007C002B"/>
    <w:rsid w:val="007C0774"/>
    <w:rsid w:val="007C0ADD"/>
    <w:rsid w:val="007C1C53"/>
    <w:rsid w:val="007C251B"/>
    <w:rsid w:val="007C2A15"/>
    <w:rsid w:val="007C34B6"/>
    <w:rsid w:val="007C4D6F"/>
    <w:rsid w:val="007C55DD"/>
    <w:rsid w:val="007C611F"/>
    <w:rsid w:val="007C6363"/>
    <w:rsid w:val="007D00BA"/>
    <w:rsid w:val="007D0522"/>
    <w:rsid w:val="007D0A8F"/>
    <w:rsid w:val="007D0BE1"/>
    <w:rsid w:val="007D213F"/>
    <w:rsid w:val="007D21EF"/>
    <w:rsid w:val="007D4EEA"/>
    <w:rsid w:val="007D4F76"/>
    <w:rsid w:val="007D6651"/>
    <w:rsid w:val="007E0DE3"/>
    <w:rsid w:val="007E1890"/>
    <w:rsid w:val="007E2560"/>
    <w:rsid w:val="007E25CF"/>
    <w:rsid w:val="007E40B6"/>
    <w:rsid w:val="007E4477"/>
    <w:rsid w:val="007E4F98"/>
    <w:rsid w:val="007E5FB2"/>
    <w:rsid w:val="007E63B3"/>
    <w:rsid w:val="007E76D4"/>
    <w:rsid w:val="007E7C00"/>
    <w:rsid w:val="007F0B80"/>
    <w:rsid w:val="007F13E9"/>
    <w:rsid w:val="007F19C7"/>
    <w:rsid w:val="007F36F4"/>
    <w:rsid w:val="007F390F"/>
    <w:rsid w:val="007F3A4D"/>
    <w:rsid w:val="007F3D58"/>
    <w:rsid w:val="007F4E32"/>
    <w:rsid w:val="007F710A"/>
    <w:rsid w:val="007F7200"/>
    <w:rsid w:val="007F7EE6"/>
    <w:rsid w:val="00800159"/>
    <w:rsid w:val="008006C4"/>
    <w:rsid w:val="008007A0"/>
    <w:rsid w:val="00800B90"/>
    <w:rsid w:val="0080129E"/>
    <w:rsid w:val="0080165E"/>
    <w:rsid w:val="00802313"/>
    <w:rsid w:val="008025F2"/>
    <w:rsid w:val="0080482E"/>
    <w:rsid w:val="0080485B"/>
    <w:rsid w:val="00804966"/>
    <w:rsid w:val="0080629D"/>
    <w:rsid w:val="0080650C"/>
    <w:rsid w:val="00806630"/>
    <w:rsid w:val="0080763E"/>
    <w:rsid w:val="00807C76"/>
    <w:rsid w:val="008101B1"/>
    <w:rsid w:val="0081088F"/>
    <w:rsid w:val="00810DCA"/>
    <w:rsid w:val="00811442"/>
    <w:rsid w:val="00811D8E"/>
    <w:rsid w:val="00811DF0"/>
    <w:rsid w:val="00814577"/>
    <w:rsid w:val="0081466D"/>
    <w:rsid w:val="00814D87"/>
    <w:rsid w:val="00815DBB"/>
    <w:rsid w:val="00817280"/>
    <w:rsid w:val="008178DA"/>
    <w:rsid w:val="00817FD6"/>
    <w:rsid w:val="00820353"/>
    <w:rsid w:val="00820710"/>
    <w:rsid w:val="00820752"/>
    <w:rsid w:val="00822020"/>
    <w:rsid w:val="00822649"/>
    <w:rsid w:val="00822DEF"/>
    <w:rsid w:val="00822ECB"/>
    <w:rsid w:val="00822F7E"/>
    <w:rsid w:val="00824F42"/>
    <w:rsid w:val="00825508"/>
    <w:rsid w:val="00825A71"/>
    <w:rsid w:val="00826668"/>
    <w:rsid w:val="00826E06"/>
    <w:rsid w:val="00827C4C"/>
    <w:rsid w:val="00830AA0"/>
    <w:rsid w:val="00830E89"/>
    <w:rsid w:val="0083359B"/>
    <w:rsid w:val="00833BB6"/>
    <w:rsid w:val="00833D76"/>
    <w:rsid w:val="0083466C"/>
    <w:rsid w:val="008354BA"/>
    <w:rsid w:val="0083551B"/>
    <w:rsid w:val="00835E1F"/>
    <w:rsid w:val="00836310"/>
    <w:rsid w:val="00837217"/>
    <w:rsid w:val="0084123C"/>
    <w:rsid w:val="008415EC"/>
    <w:rsid w:val="00841AEE"/>
    <w:rsid w:val="00842EDA"/>
    <w:rsid w:val="00844140"/>
    <w:rsid w:val="00844562"/>
    <w:rsid w:val="00844A3E"/>
    <w:rsid w:val="00846D09"/>
    <w:rsid w:val="0084775C"/>
    <w:rsid w:val="00850705"/>
    <w:rsid w:val="00850929"/>
    <w:rsid w:val="00850A19"/>
    <w:rsid w:val="0085171E"/>
    <w:rsid w:val="0085194D"/>
    <w:rsid w:val="008534AF"/>
    <w:rsid w:val="008534C5"/>
    <w:rsid w:val="00853D54"/>
    <w:rsid w:val="00854215"/>
    <w:rsid w:val="008549ED"/>
    <w:rsid w:val="00855430"/>
    <w:rsid w:val="00855B6A"/>
    <w:rsid w:val="00856594"/>
    <w:rsid w:val="00857222"/>
    <w:rsid w:val="00857A2C"/>
    <w:rsid w:val="00857E50"/>
    <w:rsid w:val="00861838"/>
    <w:rsid w:val="00861F11"/>
    <w:rsid w:val="0086223A"/>
    <w:rsid w:val="008628A9"/>
    <w:rsid w:val="00862AD2"/>
    <w:rsid w:val="008633F9"/>
    <w:rsid w:val="00864337"/>
    <w:rsid w:val="00865792"/>
    <w:rsid w:val="008657B1"/>
    <w:rsid w:val="00865B2C"/>
    <w:rsid w:val="00865E3E"/>
    <w:rsid w:val="00866CA1"/>
    <w:rsid w:val="00866FC9"/>
    <w:rsid w:val="00870FE9"/>
    <w:rsid w:val="008714C6"/>
    <w:rsid w:val="0087153E"/>
    <w:rsid w:val="00871EE4"/>
    <w:rsid w:val="0087208B"/>
    <w:rsid w:val="008724DE"/>
    <w:rsid w:val="0087254A"/>
    <w:rsid w:val="00873580"/>
    <w:rsid w:val="008757D1"/>
    <w:rsid w:val="008765F3"/>
    <w:rsid w:val="00877EDF"/>
    <w:rsid w:val="00880105"/>
    <w:rsid w:val="008801D9"/>
    <w:rsid w:val="00880431"/>
    <w:rsid w:val="00880786"/>
    <w:rsid w:val="0088100A"/>
    <w:rsid w:val="008810C4"/>
    <w:rsid w:val="00881554"/>
    <w:rsid w:val="00881671"/>
    <w:rsid w:val="0088269D"/>
    <w:rsid w:val="0088375C"/>
    <w:rsid w:val="00883937"/>
    <w:rsid w:val="0088448E"/>
    <w:rsid w:val="0088451C"/>
    <w:rsid w:val="00887C71"/>
    <w:rsid w:val="00887DCB"/>
    <w:rsid w:val="008902E0"/>
    <w:rsid w:val="008916B0"/>
    <w:rsid w:val="00891BF3"/>
    <w:rsid w:val="00892317"/>
    <w:rsid w:val="00892D83"/>
    <w:rsid w:val="0089344C"/>
    <w:rsid w:val="00893797"/>
    <w:rsid w:val="0089446F"/>
    <w:rsid w:val="00894FB5"/>
    <w:rsid w:val="008959A1"/>
    <w:rsid w:val="00895B7E"/>
    <w:rsid w:val="0089671F"/>
    <w:rsid w:val="00896D36"/>
    <w:rsid w:val="0089769F"/>
    <w:rsid w:val="00897828"/>
    <w:rsid w:val="008978B3"/>
    <w:rsid w:val="008A0DAB"/>
    <w:rsid w:val="008A2DAF"/>
    <w:rsid w:val="008A377B"/>
    <w:rsid w:val="008A4711"/>
    <w:rsid w:val="008A4A00"/>
    <w:rsid w:val="008A789F"/>
    <w:rsid w:val="008B0276"/>
    <w:rsid w:val="008B1259"/>
    <w:rsid w:val="008B16A0"/>
    <w:rsid w:val="008B1857"/>
    <w:rsid w:val="008B19DC"/>
    <w:rsid w:val="008B37A5"/>
    <w:rsid w:val="008B3D2D"/>
    <w:rsid w:val="008B515F"/>
    <w:rsid w:val="008B521B"/>
    <w:rsid w:val="008B5945"/>
    <w:rsid w:val="008B72A9"/>
    <w:rsid w:val="008B7E1A"/>
    <w:rsid w:val="008C0346"/>
    <w:rsid w:val="008C0DD3"/>
    <w:rsid w:val="008C141F"/>
    <w:rsid w:val="008C194B"/>
    <w:rsid w:val="008C1AE9"/>
    <w:rsid w:val="008C22D0"/>
    <w:rsid w:val="008C4944"/>
    <w:rsid w:val="008C498D"/>
    <w:rsid w:val="008C677D"/>
    <w:rsid w:val="008C6CC7"/>
    <w:rsid w:val="008D23C5"/>
    <w:rsid w:val="008D2CC8"/>
    <w:rsid w:val="008D386A"/>
    <w:rsid w:val="008D38E5"/>
    <w:rsid w:val="008D4DE8"/>
    <w:rsid w:val="008D4E08"/>
    <w:rsid w:val="008E08BC"/>
    <w:rsid w:val="008E10EF"/>
    <w:rsid w:val="008E1D90"/>
    <w:rsid w:val="008E2EB2"/>
    <w:rsid w:val="008E3288"/>
    <w:rsid w:val="008E3852"/>
    <w:rsid w:val="008E455E"/>
    <w:rsid w:val="008E4969"/>
    <w:rsid w:val="008E4E21"/>
    <w:rsid w:val="008E5443"/>
    <w:rsid w:val="008E6AB7"/>
    <w:rsid w:val="008E6FF9"/>
    <w:rsid w:val="008F0051"/>
    <w:rsid w:val="008F1521"/>
    <w:rsid w:val="008F1759"/>
    <w:rsid w:val="008F1F1B"/>
    <w:rsid w:val="008F2829"/>
    <w:rsid w:val="008F3FA8"/>
    <w:rsid w:val="008F5233"/>
    <w:rsid w:val="008F5A8C"/>
    <w:rsid w:val="008F5F20"/>
    <w:rsid w:val="008F679A"/>
    <w:rsid w:val="008F67B3"/>
    <w:rsid w:val="008F7F7B"/>
    <w:rsid w:val="00900360"/>
    <w:rsid w:val="009005F9"/>
    <w:rsid w:val="00900CB6"/>
    <w:rsid w:val="00902358"/>
    <w:rsid w:val="009026DA"/>
    <w:rsid w:val="00902B9F"/>
    <w:rsid w:val="00905E58"/>
    <w:rsid w:val="00906132"/>
    <w:rsid w:val="00907418"/>
    <w:rsid w:val="009079EB"/>
    <w:rsid w:val="00910576"/>
    <w:rsid w:val="0091072B"/>
    <w:rsid w:val="00911578"/>
    <w:rsid w:val="00911ADE"/>
    <w:rsid w:val="00911BEB"/>
    <w:rsid w:val="00911F19"/>
    <w:rsid w:val="00912040"/>
    <w:rsid w:val="00912C6D"/>
    <w:rsid w:val="00912F87"/>
    <w:rsid w:val="00912F94"/>
    <w:rsid w:val="00913586"/>
    <w:rsid w:val="00913A3B"/>
    <w:rsid w:val="00914336"/>
    <w:rsid w:val="00914F57"/>
    <w:rsid w:val="0091509D"/>
    <w:rsid w:val="0091592F"/>
    <w:rsid w:val="0091619E"/>
    <w:rsid w:val="009162F4"/>
    <w:rsid w:val="0091637E"/>
    <w:rsid w:val="00920F52"/>
    <w:rsid w:val="00921433"/>
    <w:rsid w:val="009219A2"/>
    <w:rsid w:val="00922480"/>
    <w:rsid w:val="0092289D"/>
    <w:rsid w:val="00923EA1"/>
    <w:rsid w:val="00923F5F"/>
    <w:rsid w:val="00924703"/>
    <w:rsid w:val="0092505B"/>
    <w:rsid w:val="0092530B"/>
    <w:rsid w:val="009258EC"/>
    <w:rsid w:val="0092612F"/>
    <w:rsid w:val="009263F3"/>
    <w:rsid w:val="00926B36"/>
    <w:rsid w:val="00926DB3"/>
    <w:rsid w:val="009271CC"/>
    <w:rsid w:val="00927599"/>
    <w:rsid w:val="00930789"/>
    <w:rsid w:val="009310F5"/>
    <w:rsid w:val="00931D55"/>
    <w:rsid w:val="00931EBD"/>
    <w:rsid w:val="009324F4"/>
    <w:rsid w:val="00932E26"/>
    <w:rsid w:val="00932F9C"/>
    <w:rsid w:val="00933474"/>
    <w:rsid w:val="00933CB0"/>
    <w:rsid w:val="009344DB"/>
    <w:rsid w:val="00934A34"/>
    <w:rsid w:val="00935485"/>
    <w:rsid w:val="00936CB6"/>
    <w:rsid w:val="0093742A"/>
    <w:rsid w:val="00937AE7"/>
    <w:rsid w:val="00937B02"/>
    <w:rsid w:val="00940242"/>
    <w:rsid w:val="00940407"/>
    <w:rsid w:val="0094074B"/>
    <w:rsid w:val="0094097F"/>
    <w:rsid w:val="00941287"/>
    <w:rsid w:val="009412C5"/>
    <w:rsid w:val="00941492"/>
    <w:rsid w:val="009414A9"/>
    <w:rsid w:val="00941F16"/>
    <w:rsid w:val="009421CD"/>
    <w:rsid w:val="009423F3"/>
    <w:rsid w:val="00942E55"/>
    <w:rsid w:val="00943DEC"/>
    <w:rsid w:val="0094431E"/>
    <w:rsid w:val="009454DA"/>
    <w:rsid w:val="0094655D"/>
    <w:rsid w:val="009469CD"/>
    <w:rsid w:val="00947B88"/>
    <w:rsid w:val="009513AB"/>
    <w:rsid w:val="009526F4"/>
    <w:rsid w:val="009529CB"/>
    <w:rsid w:val="00953018"/>
    <w:rsid w:val="00953598"/>
    <w:rsid w:val="00954CD6"/>
    <w:rsid w:val="00956A60"/>
    <w:rsid w:val="00957AFE"/>
    <w:rsid w:val="00960C04"/>
    <w:rsid w:val="0096106C"/>
    <w:rsid w:val="009622C3"/>
    <w:rsid w:val="00962378"/>
    <w:rsid w:val="00962578"/>
    <w:rsid w:val="009634F9"/>
    <w:rsid w:val="0096418C"/>
    <w:rsid w:val="00964298"/>
    <w:rsid w:val="009642AD"/>
    <w:rsid w:val="00964E14"/>
    <w:rsid w:val="009654A6"/>
    <w:rsid w:val="00965A94"/>
    <w:rsid w:val="00966424"/>
    <w:rsid w:val="009668C5"/>
    <w:rsid w:val="00966A19"/>
    <w:rsid w:val="00966ACD"/>
    <w:rsid w:val="00967746"/>
    <w:rsid w:val="00967863"/>
    <w:rsid w:val="009702B3"/>
    <w:rsid w:val="009706EF"/>
    <w:rsid w:val="00970C9E"/>
    <w:rsid w:val="00971179"/>
    <w:rsid w:val="009718BE"/>
    <w:rsid w:val="00971C59"/>
    <w:rsid w:val="00972123"/>
    <w:rsid w:val="0097225B"/>
    <w:rsid w:val="009727E2"/>
    <w:rsid w:val="00972F50"/>
    <w:rsid w:val="00973DC6"/>
    <w:rsid w:val="00974068"/>
    <w:rsid w:val="009741A5"/>
    <w:rsid w:val="00974E20"/>
    <w:rsid w:val="00975917"/>
    <w:rsid w:val="00975EFE"/>
    <w:rsid w:val="009760CB"/>
    <w:rsid w:val="00976F6F"/>
    <w:rsid w:val="00977B2C"/>
    <w:rsid w:val="0098145E"/>
    <w:rsid w:val="00981B33"/>
    <w:rsid w:val="00982E03"/>
    <w:rsid w:val="009830D9"/>
    <w:rsid w:val="009832A0"/>
    <w:rsid w:val="009832DF"/>
    <w:rsid w:val="00983AF2"/>
    <w:rsid w:val="00983DAF"/>
    <w:rsid w:val="00984B80"/>
    <w:rsid w:val="00984C93"/>
    <w:rsid w:val="009853AE"/>
    <w:rsid w:val="00986E10"/>
    <w:rsid w:val="009876A6"/>
    <w:rsid w:val="00987FE3"/>
    <w:rsid w:val="00992508"/>
    <w:rsid w:val="00993974"/>
    <w:rsid w:val="00993AA8"/>
    <w:rsid w:val="0099425B"/>
    <w:rsid w:val="00994489"/>
    <w:rsid w:val="00995956"/>
    <w:rsid w:val="00995E2D"/>
    <w:rsid w:val="00996128"/>
    <w:rsid w:val="00996C50"/>
    <w:rsid w:val="00996DB4"/>
    <w:rsid w:val="00996F6F"/>
    <w:rsid w:val="009A1846"/>
    <w:rsid w:val="009A1AAB"/>
    <w:rsid w:val="009A1C0B"/>
    <w:rsid w:val="009A422E"/>
    <w:rsid w:val="009A4374"/>
    <w:rsid w:val="009A4C3B"/>
    <w:rsid w:val="009A5EE2"/>
    <w:rsid w:val="009A5F26"/>
    <w:rsid w:val="009A69B8"/>
    <w:rsid w:val="009A6B70"/>
    <w:rsid w:val="009A6DEE"/>
    <w:rsid w:val="009A746F"/>
    <w:rsid w:val="009A766F"/>
    <w:rsid w:val="009B05CF"/>
    <w:rsid w:val="009B1030"/>
    <w:rsid w:val="009B1091"/>
    <w:rsid w:val="009B149C"/>
    <w:rsid w:val="009B1CE6"/>
    <w:rsid w:val="009B1EF7"/>
    <w:rsid w:val="009B3B0E"/>
    <w:rsid w:val="009C03BC"/>
    <w:rsid w:val="009C222B"/>
    <w:rsid w:val="009C2D82"/>
    <w:rsid w:val="009C422C"/>
    <w:rsid w:val="009C5172"/>
    <w:rsid w:val="009C6111"/>
    <w:rsid w:val="009C66E7"/>
    <w:rsid w:val="009C6903"/>
    <w:rsid w:val="009C6ECA"/>
    <w:rsid w:val="009C75E2"/>
    <w:rsid w:val="009C7DC1"/>
    <w:rsid w:val="009C7DF0"/>
    <w:rsid w:val="009C7E14"/>
    <w:rsid w:val="009D0763"/>
    <w:rsid w:val="009D19F4"/>
    <w:rsid w:val="009D1A25"/>
    <w:rsid w:val="009D3060"/>
    <w:rsid w:val="009D32EF"/>
    <w:rsid w:val="009D3D48"/>
    <w:rsid w:val="009D408A"/>
    <w:rsid w:val="009D4607"/>
    <w:rsid w:val="009D4BB4"/>
    <w:rsid w:val="009D4FF4"/>
    <w:rsid w:val="009D6044"/>
    <w:rsid w:val="009D68D3"/>
    <w:rsid w:val="009D79C8"/>
    <w:rsid w:val="009E0B74"/>
    <w:rsid w:val="009E0C5D"/>
    <w:rsid w:val="009E2E67"/>
    <w:rsid w:val="009E4205"/>
    <w:rsid w:val="009E4B95"/>
    <w:rsid w:val="009E5C15"/>
    <w:rsid w:val="009E6401"/>
    <w:rsid w:val="009E6A9B"/>
    <w:rsid w:val="009E708C"/>
    <w:rsid w:val="009E74AA"/>
    <w:rsid w:val="009E7E12"/>
    <w:rsid w:val="009F0274"/>
    <w:rsid w:val="009F143B"/>
    <w:rsid w:val="009F24B8"/>
    <w:rsid w:val="009F4070"/>
    <w:rsid w:val="009F407E"/>
    <w:rsid w:val="009F4B97"/>
    <w:rsid w:val="009F6823"/>
    <w:rsid w:val="009F6B38"/>
    <w:rsid w:val="009F727E"/>
    <w:rsid w:val="009F7BAA"/>
    <w:rsid w:val="00A005F6"/>
    <w:rsid w:val="00A00792"/>
    <w:rsid w:val="00A00A2B"/>
    <w:rsid w:val="00A01733"/>
    <w:rsid w:val="00A01FE3"/>
    <w:rsid w:val="00A02C41"/>
    <w:rsid w:val="00A02C5C"/>
    <w:rsid w:val="00A02CB6"/>
    <w:rsid w:val="00A03F6F"/>
    <w:rsid w:val="00A049B8"/>
    <w:rsid w:val="00A04FC5"/>
    <w:rsid w:val="00A058A6"/>
    <w:rsid w:val="00A05F68"/>
    <w:rsid w:val="00A073E0"/>
    <w:rsid w:val="00A077CF"/>
    <w:rsid w:val="00A11806"/>
    <w:rsid w:val="00A132F7"/>
    <w:rsid w:val="00A1339A"/>
    <w:rsid w:val="00A14893"/>
    <w:rsid w:val="00A15D81"/>
    <w:rsid w:val="00A163ED"/>
    <w:rsid w:val="00A16C54"/>
    <w:rsid w:val="00A16FDA"/>
    <w:rsid w:val="00A17D8A"/>
    <w:rsid w:val="00A17DBD"/>
    <w:rsid w:val="00A20242"/>
    <w:rsid w:val="00A21686"/>
    <w:rsid w:val="00A22055"/>
    <w:rsid w:val="00A22102"/>
    <w:rsid w:val="00A235C7"/>
    <w:rsid w:val="00A25ACC"/>
    <w:rsid w:val="00A265B6"/>
    <w:rsid w:val="00A26777"/>
    <w:rsid w:val="00A27AB8"/>
    <w:rsid w:val="00A27B1D"/>
    <w:rsid w:val="00A305CD"/>
    <w:rsid w:val="00A31318"/>
    <w:rsid w:val="00A32B5C"/>
    <w:rsid w:val="00A331DD"/>
    <w:rsid w:val="00A33575"/>
    <w:rsid w:val="00A33941"/>
    <w:rsid w:val="00A343EC"/>
    <w:rsid w:val="00A34AC0"/>
    <w:rsid w:val="00A35150"/>
    <w:rsid w:val="00A3561E"/>
    <w:rsid w:val="00A36760"/>
    <w:rsid w:val="00A4089D"/>
    <w:rsid w:val="00A41F5B"/>
    <w:rsid w:val="00A42085"/>
    <w:rsid w:val="00A421BF"/>
    <w:rsid w:val="00A434F7"/>
    <w:rsid w:val="00A44B39"/>
    <w:rsid w:val="00A45073"/>
    <w:rsid w:val="00A4551A"/>
    <w:rsid w:val="00A46C81"/>
    <w:rsid w:val="00A46D62"/>
    <w:rsid w:val="00A46DD1"/>
    <w:rsid w:val="00A47BB4"/>
    <w:rsid w:val="00A5036C"/>
    <w:rsid w:val="00A5072F"/>
    <w:rsid w:val="00A50D27"/>
    <w:rsid w:val="00A50D90"/>
    <w:rsid w:val="00A50E40"/>
    <w:rsid w:val="00A51183"/>
    <w:rsid w:val="00A530DD"/>
    <w:rsid w:val="00A53A04"/>
    <w:rsid w:val="00A5415D"/>
    <w:rsid w:val="00A543C9"/>
    <w:rsid w:val="00A55685"/>
    <w:rsid w:val="00A561AF"/>
    <w:rsid w:val="00A56EF6"/>
    <w:rsid w:val="00A5762F"/>
    <w:rsid w:val="00A5772A"/>
    <w:rsid w:val="00A6007C"/>
    <w:rsid w:val="00A61873"/>
    <w:rsid w:val="00A61EC0"/>
    <w:rsid w:val="00A635F4"/>
    <w:rsid w:val="00A636F5"/>
    <w:rsid w:val="00A63BCE"/>
    <w:rsid w:val="00A647A3"/>
    <w:rsid w:val="00A6538B"/>
    <w:rsid w:val="00A66B43"/>
    <w:rsid w:val="00A67CD8"/>
    <w:rsid w:val="00A67EA0"/>
    <w:rsid w:val="00A700DF"/>
    <w:rsid w:val="00A70185"/>
    <w:rsid w:val="00A705D0"/>
    <w:rsid w:val="00A709F5"/>
    <w:rsid w:val="00A71AC7"/>
    <w:rsid w:val="00A7282C"/>
    <w:rsid w:val="00A733C0"/>
    <w:rsid w:val="00A73DA4"/>
    <w:rsid w:val="00A73EA6"/>
    <w:rsid w:val="00A741CC"/>
    <w:rsid w:val="00A749E8"/>
    <w:rsid w:val="00A74F99"/>
    <w:rsid w:val="00A75341"/>
    <w:rsid w:val="00A7557D"/>
    <w:rsid w:val="00A76FF6"/>
    <w:rsid w:val="00A770DC"/>
    <w:rsid w:val="00A77147"/>
    <w:rsid w:val="00A81D0F"/>
    <w:rsid w:val="00A8203E"/>
    <w:rsid w:val="00A828F8"/>
    <w:rsid w:val="00A82C6A"/>
    <w:rsid w:val="00A83499"/>
    <w:rsid w:val="00A84351"/>
    <w:rsid w:val="00A85791"/>
    <w:rsid w:val="00A861E5"/>
    <w:rsid w:val="00A86401"/>
    <w:rsid w:val="00A9042F"/>
    <w:rsid w:val="00A90AD6"/>
    <w:rsid w:val="00A9221D"/>
    <w:rsid w:val="00A93851"/>
    <w:rsid w:val="00A96912"/>
    <w:rsid w:val="00A972D9"/>
    <w:rsid w:val="00A97A0F"/>
    <w:rsid w:val="00A97F67"/>
    <w:rsid w:val="00AA02D6"/>
    <w:rsid w:val="00AA0353"/>
    <w:rsid w:val="00AA1928"/>
    <w:rsid w:val="00AA1B64"/>
    <w:rsid w:val="00AA1EBC"/>
    <w:rsid w:val="00AA205D"/>
    <w:rsid w:val="00AA3093"/>
    <w:rsid w:val="00AA30E1"/>
    <w:rsid w:val="00AA630E"/>
    <w:rsid w:val="00AA6528"/>
    <w:rsid w:val="00AA6DC6"/>
    <w:rsid w:val="00AA7CDC"/>
    <w:rsid w:val="00AB12D5"/>
    <w:rsid w:val="00AB2730"/>
    <w:rsid w:val="00AB308F"/>
    <w:rsid w:val="00AB5383"/>
    <w:rsid w:val="00AB5531"/>
    <w:rsid w:val="00AB619F"/>
    <w:rsid w:val="00AC051A"/>
    <w:rsid w:val="00AC05BB"/>
    <w:rsid w:val="00AC1470"/>
    <w:rsid w:val="00AC1693"/>
    <w:rsid w:val="00AC18E6"/>
    <w:rsid w:val="00AC1E22"/>
    <w:rsid w:val="00AC220D"/>
    <w:rsid w:val="00AC2539"/>
    <w:rsid w:val="00AC2753"/>
    <w:rsid w:val="00AC2C71"/>
    <w:rsid w:val="00AC2F25"/>
    <w:rsid w:val="00AC3887"/>
    <w:rsid w:val="00AC3A69"/>
    <w:rsid w:val="00AC493B"/>
    <w:rsid w:val="00AC4AAE"/>
    <w:rsid w:val="00AC56EF"/>
    <w:rsid w:val="00AC7A37"/>
    <w:rsid w:val="00AC7BD2"/>
    <w:rsid w:val="00AC7FA8"/>
    <w:rsid w:val="00AD1194"/>
    <w:rsid w:val="00AD2BD4"/>
    <w:rsid w:val="00AD2E84"/>
    <w:rsid w:val="00AD5DDC"/>
    <w:rsid w:val="00AD6309"/>
    <w:rsid w:val="00AD6D49"/>
    <w:rsid w:val="00AD7299"/>
    <w:rsid w:val="00AD73B0"/>
    <w:rsid w:val="00AD77BF"/>
    <w:rsid w:val="00AD7E03"/>
    <w:rsid w:val="00AE0696"/>
    <w:rsid w:val="00AE1895"/>
    <w:rsid w:val="00AE2619"/>
    <w:rsid w:val="00AE30AA"/>
    <w:rsid w:val="00AE339F"/>
    <w:rsid w:val="00AE33BF"/>
    <w:rsid w:val="00AE4BD9"/>
    <w:rsid w:val="00AE555C"/>
    <w:rsid w:val="00AE7423"/>
    <w:rsid w:val="00AE7BA6"/>
    <w:rsid w:val="00AE7C23"/>
    <w:rsid w:val="00AF000F"/>
    <w:rsid w:val="00AF00FF"/>
    <w:rsid w:val="00AF02C0"/>
    <w:rsid w:val="00AF0C71"/>
    <w:rsid w:val="00AF1159"/>
    <w:rsid w:val="00AF1936"/>
    <w:rsid w:val="00AF1C9C"/>
    <w:rsid w:val="00AF2258"/>
    <w:rsid w:val="00AF2DA4"/>
    <w:rsid w:val="00AF339E"/>
    <w:rsid w:val="00AF36B2"/>
    <w:rsid w:val="00AF3E1C"/>
    <w:rsid w:val="00AF422D"/>
    <w:rsid w:val="00AF6166"/>
    <w:rsid w:val="00AF62CE"/>
    <w:rsid w:val="00AF633A"/>
    <w:rsid w:val="00AF67FF"/>
    <w:rsid w:val="00AF7B46"/>
    <w:rsid w:val="00AF7C59"/>
    <w:rsid w:val="00B00ED5"/>
    <w:rsid w:val="00B01494"/>
    <w:rsid w:val="00B01A78"/>
    <w:rsid w:val="00B030FC"/>
    <w:rsid w:val="00B03CEA"/>
    <w:rsid w:val="00B03DAB"/>
    <w:rsid w:val="00B04081"/>
    <w:rsid w:val="00B04B48"/>
    <w:rsid w:val="00B05ADA"/>
    <w:rsid w:val="00B060CE"/>
    <w:rsid w:val="00B063CF"/>
    <w:rsid w:val="00B067EC"/>
    <w:rsid w:val="00B07875"/>
    <w:rsid w:val="00B107BC"/>
    <w:rsid w:val="00B10F13"/>
    <w:rsid w:val="00B11D86"/>
    <w:rsid w:val="00B1243E"/>
    <w:rsid w:val="00B12CA1"/>
    <w:rsid w:val="00B12DB7"/>
    <w:rsid w:val="00B133B3"/>
    <w:rsid w:val="00B14194"/>
    <w:rsid w:val="00B14747"/>
    <w:rsid w:val="00B1684E"/>
    <w:rsid w:val="00B170CC"/>
    <w:rsid w:val="00B204CB"/>
    <w:rsid w:val="00B210D0"/>
    <w:rsid w:val="00B214E7"/>
    <w:rsid w:val="00B215EE"/>
    <w:rsid w:val="00B218CE"/>
    <w:rsid w:val="00B23225"/>
    <w:rsid w:val="00B23586"/>
    <w:rsid w:val="00B23A86"/>
    <w:rsid w:val="00B23CC0"/>
    <w:rsid w:val="00B25E1E"/>
    <w:rsid w:val="00B265A6"/>
    <w:rsid w:val="00B27F3E"/>
    <w:rsid w:val="00B300B7"/>
    <w:rsid w:val="00B3082F"/>
    <w:rsid w:val="00B30866"/>
    <w:rsid w:val="00B30ABC"/>
    <w:rsid w:val="00B30BAF"/>
    <w:rsid w:val="00B30DCB"/>
    <w:rsid w:val="00B31C32"/>
    <w:rsid w:val="00B321F0"/>
    <w:rsid w:val="00B33326"/>
    <w:rsid w:val="00B3423F"/>
    <w:rsid w:val="00B34EB2"/>
    <w:rsid w:val="00B359F2"/>
    <w:rsid w:val="00B36268"/>
    <w:rsid w:val="00B364B4"/>
    <w:rsid w:val="00B3655F"/>
    <w:rsid w:val="00B367D2"/>
    <w:rsid w:val="00B36875"/>
    <w:rsid w:val="00B36C91"/>
    <w:rsid w:val="00B4037B"/>
    <w:rsid w:val="00B40532"/>
    <w:rsid w:val="00B40968"/>
    <w:rsid w:val="00B40AC4"/>
    <w:rsid w:val="00B410AB"/>
    <w:rsid w:val="00B41682"/>
    <w:rsid w:val="00B41CCC"/>
    <w:rsid w:val="00B41CF1"/>
    <w:rsid w:val="00B41F5F"/>
    <w:rsid w:val="00B426B3"/>
    <w:rsid w:val="00B426E0"/>
    <w:rsid w:val="00B42A70"/>
    <w:rsid w:val="00B432D8"/>
    <w:rsid w:val="00B436B9"/>
    <w:rsid w:val="00B43A0D"/>
    <w:rsid w:val="00B43F14"/>
    <w:rsid w:val="00B44201"/>
    <w:rsid w:val="00B44A5D"/>
    <w:rsid w:val="00B44F8C"/>
    <w:rsid w:val="00B46033"/>
    <w:rsid w:val="00B4625E"/>
    <w:rsid w:val="00B4630C"/>
    <w:rsid w:val="00B463B0"/>
    <w:rsid w:val="00B46A7F"/>
    <w:rsid w:val="00B46DB3"/>
    <w:rsid w:val="00B46E83"/>
    <w:rsid w:val="00B50CB5"/>
    <w:rsid w:val="00B50EB7"/>
    <w:rsid w:val="00B52093"/>
    <w:rsid w:val="00B53127"/>
    <w:rsid w:val="00B53279"/>
    <w:rsid w:val="00B54D18"/>
    <w:rsid w:val="00B54E65"/>
    <w:rsid w:val="00B55504"/>
    <w:rsid w:val="00B55C58"/>
    <w:rsid w:val="00B55FD9"/>
    <w:rsid w:val="00B56B71"/>
    <w:rsid w:val="00B57FD1"/>
    <w:rsid w:val="00B60270"/>
    <w:rsid w:val="00B60550"/>
    <w:rsid w:val="00B60618"/>
    <w:rsid w:val="00B608AB"/>
    <w:rsid w:val="00B608F4"/>
    <w:rsid w:val="00B60EFA"/>
    <w:rsid w:val="00B613AA"/>
    <w:rsid w:val="00B61EAB"/>
    <w:rsid w:val="00B62289"/>
    <w:rsid w:val="00B625C8"/>
    <w:rsid w:val="00B62E65"/>
    <w:rsid w:val="00B635BA"/>
    <w:rsid w:val="00B6422E"/>
    <w:rsid w:val="00B6434C"/>
    <w:rsid w:val="00B64AFB"/>
    <w:rsid w:val="00B654CB"/>
    <w:rsid w:val="00B658B6"/>
    <w:rsid w:val="00B66EEE"/>
    <w:rsid w:val="00B7041D"/>
    <w:rsid w:val="00B71507"/>
    <w:rsid w:val="00B73AA5"/>
    <w:rsid w:val="00B7513B"/>
    <w:rsid w:val="00B76481"/>
    <w:rsid w:val="00B77320"/>
    <w:rsid w:val="00B77646"/>
    <w:rsid w:val="00B809D6"/>
    <w:rsid w:val="00B81430"/>
    <w:rsid w:val="00B8188E"/>
    <w:rsid w:val="00B81A13"/>
    <w:rsid w:val="00B82702"/>
    <w:rsid w:val="00B8417E"/>
    <w:rsid w:val="00B855F8"/>
    <w:rsid w:val="00B85932"/>
    <w:rsid w:val="00B86873"/>
    <w:rsid w:val="00B877D6"/>
    <w:rsid w:val="00B87ACF"/>
    <w:rsid w:val="00B924A6"/>
    <w:rsid w:val="00B92C34"/>
    <w:rsid w:val="00B92F54"/>
    <w:rsid w:val="00B960B8"/>
    <w:rsid w:val="00B967DF"/>
    <w:rsid w:val="00B96F5B"/>
    <w:rsid w:val="00B97BD3"/>
    <w:rsid w:val="00BA062F"/>
    <w:rsid w:val="00BA0DE3"/>
    <w:rsid w:val="00BA0F36"/>
    <w:rsid w:val="00BA2F47"/>
    <w:rsid w:val="00BA34BB"/>
    <w:rsid w:val="00BA3D38"/>
    <w:rsid w:val="00BA4503"/>
    <w:rsid w:val="00BA48F4"/>
    <w:rsid w:val="00BA4C5D"/>
    <w:rsid w:val="00BA4F45"/>
    <w:rsid w:val="00BA6CD6"/>
    <w:rsid w:val="00BA75E8"/>
    <w:rsid w:val="00BA7C4A"/>
    <w:rsid w:val="00BA7CD2"/>
    <w:rsid w:val="00BB0623"/>
    <w:rsid w:val="00BB3570"/>
    <w:rsid w:val="00BB4BBA"/>
    <w:rsid w:val="00BB4BE2"/>
    <w:rsid w:val="00BB52A8"/>
    <w:rsid w:val="00BB624F"/>
    <w:rsid w:val="00BB6AC5"/>
    <w:rsid w:val="00BB6ED5"/>
    <w:rsid w:val="00BB7193"/>
    <w:rsid w:val="00BB73CB"/>
    <w:rsid w:val="00BB79D7"/>
    <w:rsid w:val="00BB7F36"/>
    <w:rsid w:val="00BC0B76"/>
    <w:rsid w:val="00BC0CD6"/>
    <w:rsid w:val="00BC14A3"/>
    <w:rsid w:val="00BC1649"/>
    <w:rsid w:val="00BC1704"/>
    <w:rsid w:val="00BC19A4"/>
    <w:rsid w:val="00BC2365"/>
    <w:rsid w:val="00BC2BD2"/>
    <w:rsid w:val="00BC2FF5"/>
    <w:rsid w:val="00BC3D1F"/>
    <w:rsid w:val="00BC5DA4"/>
    <w:rsid w:val="00BC6708"/>
    <w:rsid w:val="00BC798D"/>
    <w:rsid w:val="00BD094D"/>
    <w:rsid w:val="00BD111B"/>
    <w:rsid w:val="00BD3051"/>
    <w:rsid w:val="00BD56A3"/>
    <w:rsid w:val="00BD6038"/>
    <w:rsid w:val="00BD63D0"/>
    <w:rsid w:val="00BD69A6"/>
    <w:rsid w:val="00BD782B"/>
    <w:rsid w:val="00BE0022"/>
    <w:rsid w:val="00BE0C9C"/>
    <w:rsid w:val="00BE0D4A"/>
    <w:rsid w:val="00BE184B"/>
    <w:rsid w:val="00BE327A"/>
    <w:rsid w:val="00BE50E2"/>
    <w:rsid w:val="00BE51A2"/>
    <w:rsid w:val="00BE582E"/>
    <w:rsid w:val="00BE5890"/>
    <w:rsid w:val="00BE602D"/>
    <w:rsid w:val="00BE64D1"/>
    <w:rsid w:val="00BE6C81"/>
    <w:rsid w:val="00BE737F"/>
    <w:rsid w:val="00BE7447"/>
    <w:rsid w:val="00BE7865"/>
    <w:rsid w:val="00BE7D05"/>
    <w:rsid w:val="00BF0195"/>
    <w:rsid w:val="00BF0449"/>
    <w:rsid w:val="00BF27D7"/>
    <w:rsid w:val="00BF2EC1"/>
    <w:rsid w:val="00BF39B4"/>
    <w:rsid w:val="00BF5332"/>
    <w:rsid w:val="00BF5EA5"/>
    <w:rsid w:val="00BF655E"/>
    <w:rsid w:val="00BF77AA"/>
    <w:rsid w:val="00BF794E"/>
    <w:rsid w:val="00BF7CC6"/>
    <w:rsid w:val="00C002AA"/>
    <w:rsid w:val="00C003C0"/>
    <w:rsid w:val="00C009E0"/>
    <w:rsid w:val="00C01BAC"/>
    <w:rsid w:val="00C0215F"/>
    <w:rsid w:val="00C021B5"/>
    <w:rsid w:val="00C026D0"/>
    <w:rsid w:val="00C030C4"/>
    <w:rsid w:val="00C03A97"/>
    <w:rsid w:val="00C04543"/>
    <w:rsid w:val="00C047F0"/>
    <w:rsid w:val="00C04DB1"/>
    <w:rsid w:val="00C05D8C"/>
    <w:rsid w:val="00C071E4"/>
    <w:rsid w:val="00C073CC"/>
    <w:rsid w:val="00C0778A"/>
    <w:rsid w:val="00C1049E"/>
    <w:rsid w:val="00C11B4C"/>
    <w:rsid w:val="00C1211E"/>
    <w:rsid w:val="00C127C1"/>
    <w:rsid w:val="00C12D50"/>
    <w:rsid w:val="00C12D9B"/>
    <w:rsid w:val="00C131E8"/>
    <w:rsid w:val="00C131F8"/>
    <w:rsid w:val="00C13F49"/>
    <w:rsid w:val="00C1435E"/>
    <w:rsid w:val="00C1481A"/>
    <w:rsid w:val="00C148C7"/>
    <w:rsid w:val="00C15017"/>
    <w:rsid w:val="00C16B71"/>
    <w:rsid w:val="00C17518"/>
    <w:rsid w:val="00C20757"/>
    <w:rsid w:val="00C2078E"/>
    <w:rsid w:val="00C20AC3"/>
    <w:rsid w:val="00C210FB"/>
    <w:rsid w:val="00C211F6"/>
    <w:rsid w:val="00C2143F"/>
    <w:rsid w:val="00C22F5F"/>
    <w:rsid w:val="00C2317F"/>
    <w:rsid w:val="00C23197"/>
    <w:rsid w:val="00C2520B"/>
    <w:rsid w:val="00C2544E"/>
    <w:rsid w:val="00C26F1B"/>
    <w:rsid w:val="00C27997"/>
    <w:rsid w:val="00C27CAB"/>
    <w:rsid w:val="00C3103E"/>
    <w:rsid w:val="00C31F6A"/>
    <w:rsid w:val="00C32559"/>
    <w:rsid w:val="00C325DC"/>
    <w:rsid w:val="00C327D4"/>
    <w:rsid w:val="00C33F76"/>
    <w:rsid w:val="00C344E4"/>
    <w:rsid w:val="00C34BF2"/>
    <w:rsid w:val="00C35459"/>
    <w:rsid w:val="00C35F04"/>
    <w:rsid w:val="00C368DE"/>
    <w:rsid w:val="00C36CD9"/>
    <w:rsid w:val="00C401F8"/>
    <w:rsid w:val="00C4228C"/>
    <w:rsid w:val="00C42913"/>
    <w:rsid w:val="00C42DAF"/>
    <w:rsid w:val="00C43482"/>
    <w:rsid w:val="00C43FC0"/>
    <w:rsid w:val="00C44161"/>
    <w:rsid w:val="00C44AE9"/>
    <w:rsid w:val="00C44CB3"/>
    <w:rsid w:val="00C44E82"/>
    <w:rsid w:val="00C44EF5"/>
    <w:rsid w:val="00C453F4"/>
    <w:rsid w:val="00C457F7"/>
    <w:rsid w:val="00C459C3"/>
    <w:rsid w:val="00C45CF6"/>
    <w:rsid w:val="00C4636E"/>
    <w:rsid w:val="00C50635"/>
    <w:rsid w:val="00C50778"/>
    <w:rsid w:val="00C50BFC"/>
    <w:rsid w:val="00C51326"/>
    <w:rsid w:val="00C51A43"/>
    <w:rsid w:val="00C51F4A"/>
    <w:rsid w:val="00C52D15"/>
    <w:rsid w:val="00C53963"/>
    <w:rsid w:val="00C53E99"/>
    <w:rsid w:val="00C54385"/>
    <w:rsid w:val="00C54776"/>
    <w:rsid w:val="00C54F50"/>
    <w:rsid w:val="00C54FDE"/>
    <w:rsid w:val="00C550C1"/>
    <w:rsid w:val="00C55376"/>
    <w:rsid w:val="00C55453"/>
    <w:rsid w:val="00C56CBB"/>
    <w:rsid w:val="00C60AAC"/>
    <w:rsid w:val="00C60CC4"/>
    <w:rsid w:val="00C63E63"/>
    <w:rsid w:val="00C63F96"/>
    <w:rsid w:val="00C67253"/>
    <w:rsid w:val="00C72808"/>
    <w:rsid w:val="00C72849"/>
    <w:rsid w:val="00C72FC5"/>
    <w:rsid w:val="00C74AEE"/>
    <w:rsid w:val="00C76218"/>
    <w:rsid w:val="00C76AB7"/>
    <w:rsid w:val="00C76DA9"/>
    <w:rsid w:val="00C7716A"/>
    <w:rsid w:val="00C77325"/>
    <w:rsid w:val="00C8027D"/>
    <w:rsid w:val="00C80845"/>
    <w:rsid w:val="00C80C8E"/>
    <w:rsid w:val="00C81811"/>
    <w:rsid w:val="00C81F87"/>
    <w:rsid w:val="00C82710"/>
    <w:rsid w:val="00C83B6C"/>
    <w:rsid w:val="00C84183"/>
    <w:rsid w:val="00C841F9"/>
    <w:rsid w:val="00C84655"/>
    <w:rsid w:val="00C8551E"/>
    <w:rsid w:val="00C87C9F"/>
    <w:rsid w:val="00C90052"/>
    <w:rsid w:val="00C92369"/>
    <w:rsid w:val="00C92871"/>
    <w:rsid w:val="00C929CE"/>
    <w:rsid w:val="00C92F70"/>
    <w:rsid w:val="00C93C60"/>
    <w:rsid w:val="00C941BA"/>
    <w:rsid w:val="00C949FC"/>
    <w:rsid w:val="00C9529E"/>
    <w:rsid w:val="00C95820"/>
    <w:rsid w:val="00C95994"/>
    <w:rsid w:val="00C97A72"/>
    <w:rsid w:val="00C97BBA"/>
    <w:rsid w:val="00CA0744"/>
    <w:rsid w:val="00CA23C4"/>
    <w:rsid w:val="00CA2772"/>
    <w:rsid w:val="00CA375B"/>
    <w:rsid w:val="00CA3BD0"/>
    <w:rsid w:val="00CA4AAA"/>
    <w:rsid w:val="00CA4AC9"/>
    <w:rsid w:val="00CA50BB"/>
    <w:rsid w:val="00CA51CA"/>
    <w:rsid w:val="00CA568B"/>
    <w:rsid w:val="00CA5B8C"/>
    <w:rsid w:val="00CA6383"/>
    <w:rsid w:val="00CA78E8"/>
    <w:rsid w:val="00CA7C3F"/>
    <w:rsid w:val="00CA7C99"/>
    <w:rsid w:val="00CB07F8"/>
    <w:rsid w:val="00CB1312"/>
    <w:rsid w:val="00CB1887"/>
    <w:rsid w:val="00CB1C26"/>
    <w:rsid w:val="00CB218B"/>
    <w:rsid w:val="00CB27C6"/>
    <w:rsid w:val="00CB2FAD"/>
    <w:rsid w:val="00CB3884"/>
    <w:rsid w:val="00CB3A47"/>
    <w:rsid w:val="00CB43AE"/>
    <w:rsid w:val="00CB4443"/>
    <w:rsid w:val="00CB4DD6"/>
    <w:rsid w:val="00CB5A1C"/>
    <w:rsid w:val="00CB6871"/>
    <w:rsid w:val="00CC00F5"/>
    <w:rsid w:val="00CC1AAA"/>
    <w:rsid w:val="00CC2118"/>
    <w:rsid w:val="00CC221E"/>
    <w:rsid w:val="00CC3410"/>
    <w:rsid w:val="00CC3B5E"/>
    <w:rsid w:val="00CC42D6"/>
    <w:rsid w:val="00CC4419"/>
    <w:rsid w:val="00CC538A"/>
    <w:rsid w:val="00CC692D"/>
    <w:rsid w:val="00CC7250"/>
    <w:rsid w:val="00CD0A4A"/>
    <w:rsid w:val="00CD24F9"/>
    <w:rsid w:val="00CD288C"/>
    <w:rsid w:val="00CD297B"/>
    <w:rsid w:val="00CD2BA1"/>
    <w:rsid w:val="00CD3125"/>
    <w:rsid w:val="00CD3446"/>
    <w:rsid w:val="00CD48C8"/>
    <w:rsid w:val="00CD4940"/>
    <w:rsid w:val="00CD4A0B"/>
    <w:rsid w:val="00CD5BB4"/>
    <w:rsid w:val="00CD61A0"/>
    <w:rsid w:val="00CD6E68"/>
    <w:rsid w:val="00CD7C99"/>
    <w:rsid w:val="00CE0255"/>
    <w:rsid w:val="00CE0850"/>
    <w:rsid w:val="00CE0D80"/>
    <w:rsid w:val="00CE18AF"/>
    <w:rsid w:val="00CE23F4"/>
    <w:rsid w:val="00CE3783"/>
    <w:rsid w:val="00CE4A0F"/>
    <w:rsid w:val="00CE67C3"/>
    <w:rsid w:val="00CF05F1"/>
    <w:rsid w:val="00CF0B61"/>
    <w:rsid w:val="00CF1665"/>
    <w:rsid w:val="00CF18D4"/>
    <w:rsid w:val="00CF1CB4"/>
    <w:rsid w:val="00CF1F93"/>
    <w:rsid w:val="00CF2FE7"/>
    <w:rsid w:val="00CF33B9"/>
    <w:rsid w:val="00CF37C2"/>
    <w:rsid w:val="00CF4A87"/>
    <w:rsid w:val="00CF59A7"/>
    <w:rsid w:val="00CF6B24"/>
    <w:rsid w:val="00CF7CDF"/>
    <w:rsid w:val="00CF7F25"/>
    <w:rsid w:val="00D00034"/>
    <w:rsid w:val="00D01B4C"/>
    <w:rsid w:val="00D02497"/>
    <w:rsid w:val="00D02E9C"/>
    <w:rsid w:val="00D038DC"/>
    <w:rsid w:val="00D04245"/>
    <w:rsid w:val="00D04287"/>
    <w:rsid w:val="00D0627A"/>
    <w:rsid w:val="00D065E9"/>
    <w:rsid w:val="00D06E11"/>
    <w:rsid w:val="00D0725B"/>
    <w:rsid w:val="00D073D9"/>
    <w:rsid w:val="00D11586"/>
    <w:rsid w:val="00D11CB9"/>
    <w:rsid w:val="00D1420B"/>
    <w:rsid w:val="00D1454C"/>
    <w:rsid w:val="00D14586"/>
    <w:rsid w:val="00D14847"/>
    <w:rsid w:val="00D16842"/>
    <w:rsid w:val="00D16886"/>
    <w:rsid w:val="00D17C6E"/>
    <w:rsid w:val="00D17D99"/>
    <w:rsid w:val="00D17EB9"/>
    <w:rsid w:val="00D20151"/>
    <w:rsid w:val="00D2075A"/>
    <w:rsid w:val="00D20F18"/>
    <w:rsid w:val="00D2157E"/>
    <w:rsid w:val="00D2197E"/>
    <w:rsid w:val="00D22DD8"/>
    <w:rsid w:val="00D230E7"/>
    <w:rsid w:val="00D23105"/>
    <w:rsid w:val="00D2360D"/>
    <w:rsid w:val="00D2388E"/>
    <w:rsid w:val="00D2429F"/>
    <w:rsid w:val="00D24E82"/>
    <w:rsid w:val="00D2510C"/>
    <w:rsid w:val="00D253D5"/>
    <w:rsid w:val="00D254E0"/>
    <w:rsid w:val="00D257FA"/>
    <w:rsid w:val="00D26FD0"/>
    <w:rsid w:val="00D26FE3"/>
    <w:rsid w:val="00D278A1"/>
    <w:rsid w:val="00D30CAD"/>
    <w:rsid w:val="00D30D7E"/>
    <w:rsid w:val="00D30FD6"/>
    <w:rsid w:val="00D3168E"/>
    <w:rsid w:val="00D316D7"/>
    <w:rsid w:val="00D31EDD"/>
    <w:rsid w:val="00D329E0"/>
    <w:rsid w:val="00D330E5"/>
    <w:rsid w:val="00D331E1"/>
    <w:rsid w:val="00D34730"/>
    <w:rsid w:val="00D35093"/>
    <w:rsid w:val="00D35242"/>
    <w:rsid w:val="00D353CE"/>
    <w:rsid w:val="00D35453"/>
    <w:rsid w:val="00D354FE"/>
    <w:rsid w:val="00D35E80"/>
    <w:rsid w:val="00D3675B"/>
    <w:rsid w:val="00D37CB6"/>
    <w:rsid w:val="00D4021B"/>
    <w:rsid w:val="00D407D1"/>
    <w:rsid w:val="00D40960"/>
    <w:rsid w:val="00D41910"/>
    <w:rsid w:val="00D42386"/>
    <w:rsid w:val="00D42792"/>
    <w:rsid w:val="00D427F9"/>
    <w:rsid w:val="00D431E8"/>
    <w:rsid w:val="00D43802"/>
    <w:rsid w:val="00D43DC6"/>
    <w:rsid w:val="00D443ED"/>
    <w:rsid w:val="00D4550F"/>
    <w:rsid w:val="00D457DE"/>
    <w:rsid w:val="00D45D91"/>
    <w:rsid w:val="00D466CA"/>
    <w:rsid w:val="00D46B1E"/>
    <w:rsid w:val="00D4740F"/>
    <w:rsid w:val="00D505B6"/>
    <w:rsid w:val="00D508C5"/>
    <w:rsid w:val="00D50B09"/>
    <w:rsid w:val="00D514D4"/>
    <w:rsid w:val="00D519D2"/>
    <w:rsid w:val="00D52538"/>
    <w:rsid w:val="00D52BBC"/>
    <w:rsid w:val="00D52DA8"/>
    <w:rsid w:val="00D543DF"/>
    <w:rsid w:val="00D55530"/>
    <w:rsid w:val="00D557BE"/>
    <w:rsid w:val="00D56291"/>
    <w:rsid w:val="00D56E16"/>
    <w:rsid w:val="00D60AC5"/>
    <w:rsid w:val="00D61467"/>
    <w:rsid w:val="00D64380"/>
    <w:rsid w:val="00D646B9"/>
    <w:rsid w:val="00D65BCB"/>
    <w:rsid w:val="00D65EBA"/>
    <w:rsid w:val="00D66111"/>
    <w:rsid w:val="00D677D8"/>
    <w:rsid w:val="00D702FB"/>
    <w:rsid w:val="00D73B62"/>
    <w:rsid w:val="00D73E65"/>
    <w:rsid w:val="00D73F65"/>
    <w:rsid w:val="00D7616C"/>
    <w:rsid w:val="00D763DD"/>
    <w:rsid w:val="00D77EFB"/>
    <w:rsid w:val="00D80E8F"/>
    <w:rsid w:val="00D8105D"/>
    <w:rsid w:val="00D822B3"/>
    <w:rsid w:val="00D828B6"/>
    <w:rsid w:val="00D840F9"/>
    <w:rsid w:val="00D84462"/>
    <w:rsid w:val="00D846CA"/>
    <w:rsid w:val="00D863E1"/>
    <w:rsid w:val="00D86492"/>
    <w:rsid w:val="00D86A43"/>
    <w:rsid w:val="00D871F9"/>
    <w:rsid w:val="00D906D0"/>
    <w:rsid w:val="00D90B65"/>
    <w:rsid w:val="00D90C73"/>
    <w:rsid w:val="00D934A2"/>
    <w:rsid w:val="00D93ADB"/>
    <w:rsid w:val="00D93B82"/>
    <w:rsid w:val="00D94166"/>
    <w:rsid w:val="00D94FA9"/>
    <w:rsid w:val="00D9527A"/>
    <w:rsid w:val="00D95800"/>
    <w:rsid w:val="00D97590"/>
    <w:rsid w:val="00D97F23"/>
    <w:rsid w:val="00DA0B38"/>
    <w:rsid w:val="00DA2E3A"/>
    <w:rsid w:val="00DA32B3"/>
    <w:rsid w:val="00DA34EB"/>
    <w:rsid w:val="00DA3932"/>
    <w:rsid w:val="00DA4574"/>
    <w:rsid w:val="00DA4602"/>
    <w:rsid w:val="00DA5449"/>
    <w:rsid w:val="00DA5F64"/>
    <w:rsid w:val="00DA6646"/>
    <w:rsid w:val="00DA6C7F"/>
    <w:rsid w:val="00DB15CA"/>
    <w:rsid w:val="00DB16C7"/>
    <w:rsid w:val="00DB19F5"/>
    <w:rsid w:val="00DB2F8E"/>
    <w:rsid w:val="00DB3B14"/>
    <w:rsid w:val="00DB4919"/>
    <w:rsid w:val="00DB495C"/>
    <w:rsid w:val="00DB61AA"/>
    <w:rsid w:val="00DC123A"/>
    <w:rsid w:val="00DC1397"/>
    <w:rsid w:val="00DC264D"/>
    <w:rsid w:val="00DC3BA1"/>
    <w:rsid w:val="00DC46C3"/>
    <w:rsid w:val="00DC4E97"/>
    <w:rsid w:val="00DC5689"/>
    <w:rsid w:val="00DC5836"/>
    <w:rsid w:val="00DC5DF6"/>
    <w:rsid w:val="00DC7D75"/>
    <w:rsid w:val="00DD00B0"/>
    <w:rsid w:val="00DD0E1B"/>
    <w:rsid w:val="00DD1507"/>
    <w:rsid w:val="00DD2B59"/>
    <w:rsid w:val="00DD366E"/>
    <w:rsid w:val="00DD37F8"/>
    <w:rsid w:val="00DD516B"/>
    <w:rsid w:val="00DD51B1"/>
    <w:rsid w:val="00DD568C"/>
    <w:rsid w:val="00DD5F12"/>
    <w:rsid w:val="00DD637C"/>
    <w:rsid w:val="00DD6CAF"/>
    <w:rsid w:val="00DD7844"/>
    <w:rsid w:val="00DE106F"/>
    <w:rsid w:val="00DE1A5D"/>
    <w:rsid w:val="00DE2A52"/>
    <w:rsid w:val="00DE32ED"/>
    <w:rsid w:val="00DE3CAA"/>
    <w:rsid w:val="00DE3CBA"/>
    <w:rsid w:val="00DE3D2C"/>
    <w:rsid w:val="00DE3EE8"/>
    <w:rsid w:val="00DE5AD3"/>
    <w:rsid w:val="00DE6A8E"/>
    <w:rsid w:val="00DE7460"/>
    <w:rsid w:val="00DE7A8E"/>
    <w:rsid w:val="00DE7C31"/>
    <w:rsid w:val="00DF0AC3"/>
    <w:rsid w:val="00DF10AD"/>
    <w:rsid w:val="00DF2F84"/>
    <w:rsid w:val="00DF3416"/>
    <w:rsid w:val="00DF3EFF"/>
    <w:rsid w:val="00DF3FAF"/>
    <w:rsid w:val="00DF4533"/>
    <w:rsid w:val="00DF47F7"/>
    <w:rsid w:val="00DF78ED"/>
    <w:rsid w:val="00E00DBB"/>
    <w:rsid w:val="00E01551"/>
    <w:rsid w:val="00E0173E"/>
    <w:rsid w:val="00E02840"/>
    <w:rsid w:val="00E02854"/>
    <w:rsid w:val="00E02C7A"/>
    <w:rsid w:val="00E0313E"/>
    <w:rsid w:val="00E04C80"/>
    <w:rsid w:val="00E05045"/>
    <w:rsid w:val="00E053C3"/>
    <w:rsid w:val="00E0630D"/>
    <w:rsid w:val="00E0635C"/>
    <w:rsid w:val="00E067A5"/>
    <w:rsid w:val="00E07708"/>
    <w:rsid w:val="00E10B0C"/>
    <w:rsid w:val="00E10FC8"/>
    <w:rsid w:val="00E111EF"/>
    <w:rsid w:val="00E12D6C"/>
    <w:rsid w:val="00E130CD"/>
    <w:rsid w:val="00E14CF7"/>
    <w:rsid w:val="00E15942"/>
    <w:rsid w:val="00E162A8"/>
    <w:rsid w:val="00E16407"/>
    <w:rsid w:val="00E2050E"/>
    <w:rsid w:val="00E20F16"/>
    <w:rsid w:val="00E21227"/>
    <w:rsid w:val="00E21B3B"/>
    <w:rsid w:val="00E224E1"/>
    <w:rsid w:val="00E23435"/>
    <w:rsid w:val="00E24076"/>
    <w:rsid w:val="00E25468"/>
    <w:rsid w:val="00E25A84"/>
    <w:rsid w:val="00E25F07"/>
    <w:rsid w:val="00E26B8E"/>
    <w:rsid w:val="00E26E54"/>
    <w:rsid w:val="00E301F3"/>
    <w:rsid w:val="00E312CF"/>
    <w:rsid w:val="00E31C7F"/>
    <w:rsid w:val="00E31FF5"/>
    <w:rsid w:val="00E33525"/>
    <w:rsid w:val="00E33FA5"/>
    <w:rsid w:val="00E34B08"/>
    <w:rsid w:val="00E34BB9"/>
    <w:rsid w:val="00E35801"/>
    <w:rsid w:val="00E377B5"/>
    <w:rsid w:val="00E37918"/>
    <w:rsid w:val="00E40358"/>
    <w:rsid w:val="00E4068B"/>
    <w:rsid w:val="00E40740"/>
    <w:rsid w:val="00E41417"/>
    <w:rsid w:val="00E41532"/>
    <w:rsid w:val="00E41713"/>
    <w:rsid w:val="00E42192"/>
    <w:rsid w:val="00E42582"/>
    <w:rsid w:val="00E426EE"/>
    <w:rsid w:val="00E42A10"/>
    <w:rsid w:val="00E42E09"/>
    <w:rsid w:val="00E42EB9"/>
    <w:rsid w:val="00E42EF5"/>
    <w:rsid w:val="00E43BE8"/>
    <w:rsid w:val="00E45AE1"/>
    <w:rsid w:val="00E4643D"/>
    <w:rsid w:val="00E46528"/>
    <w:rsid w:val="00E46640"/>
    <w:rsid w:val="00E474D6"/>
    <w:rsid w:val="00E47BB2"/>
    <w:rsid w:val="00E50416"/>
    <w:rsid w:val="00E506E0"/>
    <w:rsid w:val="00E51ACB"/>
    <w:rsid w:val="00E52016"/>
    <w:rsid w:val="00E526A8"/>
    <w:rsid w:val="00E527DE"/>
    <w:rsid w:val="00E5298D"/>
    <w:rsid w:val="00E53B31"/>
    <w:rsid w:val="00E56155"/>
    <w:rsid w:val="00E566CC"/>
    <w:rsid w:val="00E56C71"/>
    <w:rsid w:val="00E5715D"/>
    <w:rsid w:val="00E614B8"/>
    <w:rsid w:val="00E62E60"/>
    <w:rsid w:val="00E630B6"/>
    <w:rsid w:val="00E6332B"/>
    <w:rsid w:val="00E6341E"/>
    <w:rsid w:val="00E63749"/>
    <w:rsid w:val="00E64535"/>
    <w:rsid w:val="00E6497F"/>
    <w:rsid w:val="00E65636"/>
    <w:rsid w:val="00E65924"/>
    <w:rsid w:val="00E667B1"/>
    <w:rsid w:val="00E66F41"/>
    <w:rsid w:val="00E67B61"/>
    <w:rsid w:val="00E7056E"/>
    <w:rsid w:val="00E714CE"/>
    <w:rsid w:val="00E72D20"/>
    <w:rsid w:val="00E73005"/>
    <w:rsid w:val="00E73172"/>
    <w:rsid w:val="00E73260"/>
    <w:rsid w:val="00E734B9"/>
    <w:rsid w:val="00E73CE9"/>
    <w:rsid w:val="00E75408"/>
    <w:rsid w:val="00E75CB8"/>
    <w:rsid w:val="00E81DEC"/>
    <w:rsid w:val="00E82749"/>
    <w:rsid w:val="00E85091"/>
    <w:rsid w:val="00E85915"/>
    <w:rsid w:val="00E85A94"/>
    <w:rsid w:val="00E87028"/>
    <w:rsid w:val="00E876B2"/>
    <w:rsid w:val="00E877FF"/>
    <w:rsid w:val="00E9176C"/>
    <w:rsid w:val="00E91BC0"/>
    <w:rsid w:val="00E9259F"/>
    <w:rsid w:val="00E94610"/>
    <w:rsid w:val="00E95BBB"/>
    <w:rsid w:val="00E96244"/>
    <w:rsid w:val="00E9719F"/>
    <w:rsid w:val="00E97B6B"/>
    <w:rsid w:val="00EA06BC"/>
    <w:rsid w:val="00EA09CB"/>
    <w:rsid w:val="00EA0D64"/>
    <w:rsid w:val="00EA1292"/>
    <w:rsid w:val="00EA1528"/>
    <w:rsid w:val="00EA15D3"/>
    <w:rsid w:val="00EA1695"/>
    <w:rsid w:val="00EA1C30"/>
    <w:rsid w:val="00EA1E83"/>
    <w:rsid w:val="00EA300C"/>
    <w:rsid w:val="00EA5903"/>
    <w:rsid w:val="00EA7890"/>
    <w:rsid w:val="00EB20DC"/>
    <w:rsid w:val="00EB286C"/>
    <w:rsid w:val="00EB3076"/>
    <w:rsid w:val="00EB3387"/>
    <w:rsid w:val="00EB3793"/>
    <w:rsid w:val="00EB3B94"/>
    <w:rsid w:val="00EB4EE2"/>
    <w:rsid w:val="00EB59B6"/>
    <w:rsid w:val="00EB5B15"/>
    <w:rsid w:val="00EB6319"/>
    <w:rsid w:val="00EB65B0"/>
    <w:rsid w:val="00EB6833"/>
    <w:rsid w:val="00EB74E7"/>
    <w:rsid w:val="00EB7622"/>
    <w:rsid w:val="00EB7EEF"/>
    <w:rsid w:val="00EC1257"/>
    <w:rsid w:val="00EC1AA0"/>
    <w:rsid w:val="00EC3738"/>
    <w:rsid w:val="00EC45F6"/>
    <w:rsid w:val="00EC5932"/>
    <w:rsid w:val="00EC5BB5"/>
    <w:rsid w:val="00EC6014"/>
    <w:rsid w:val="00EC60E4"/>
    <w:rsid w:val="00EC7588"/>
    <w:rsid w:val="00EC7748"/>
    <w:rsid w:val="00ED0EDB"/>
    <w:rsid w:val="00ED170A"/>
    <w:rsid w:val="00ED1FE8"/>
    <w:rsid w:val="00ED306B"/>
    <w:rsid w:val="00ED3648"/>
    <w:rsid w:val="00ED44DF"/>
    <w:rsid w:val="00ED463C"/>
    <w:rsid w:val="00ED5D3F"/>
    <w:rsid w:val="00ED6003"/>
    <w:rsid w:val="00ED605B"/>
    <w:rsid w:val="00ED6D50"/>
    <w:rsid w:val="00ED7E6F"/>
    <w:rsid w:val="00ED7E91"/>
    <w:rsid w:val="00EE12C1"/>
    <w:rsid w:val="00EE2AD7"/>
    <w:rsid w:val="00EE3A56"/>
    <w:rsid w:val="00EE456E"/>
    <w:rsid w:val="00EE4665"/>
    <w:rsid w:val="00EE4CB0"/>
    <w:rsid w:val="00EE6420"/>
    <w:rsid w:val="00EE6679"/>
    <w:rsid w:val="00EE671F"/>
    <w:rsid w:val="00EE6BA8"/>
    <w:rsid w:val="00EE7038"/>
    <w:rsid w:val="00EE7EF6"/>
    <w:rsid w:val="00EF0C8F"/>
    <w:rsid w:val="00EF4518"/>
    <w:rsid w:val="00EF5164"/>
    <w:rsid w:val="00EF51B1"/>
    <w:rsid w:val="00EF5A30"/>
    <w:rsid w:val="00EF5D00"/>
    <w:rsid w:val="00EF62A3"/>
    <w:rsid w:val="00F01496"/>
    <w:rsid w:val="00F0185B"/>
    <w:rsid w:val="00F024BF"/>
    <w:rsid w:val="00F02961"/>
    <w:rsid w:val="00F03A19"/>
    <w:rsid w:val="00F04325"/>
    <w:rsid w:val="00F046F0"/>
    <w:rsid w:val="00F0524A"/>
    <w:rsid w:val="00F059A1"/>
    <w:rsid w:val="00F059E5"/>
    <w:rsid w:val="00F07296"/>
    <w:rsid w:val="00F0741D"/>
    <w:rsid w:val="00F1033B"/>
    <w:rsid w:val="00F10EBB"/>
    <w:rsid w:val="00F11F3A"/>
    <w:rsid w:val="00F11FFA"/>
    <w:rsid w:val="00F1281C"/>
    <w:rsid w:val="00F13E81"/>
    <w:rsid w:val="00F161AD"/>
    <w:rsid w:val="00F16F2D"/>
    <w:rsid w:val="00F17612"/>
    <w:rsid w:val="00F2004C"/>
    <w:rsid w:val="00F20B73"/>
    <w:rsid w:val="00F20DC9"/>
    <w:rsid w:val="00F21F05"/>
    <w:rsid w:val="00F226D9"/>
    <w:rsid w:val="00F22BA3"/>
    <w:rsid w:val="00F22E02"/>
    <w:rsid w:val="00F23617"/>
    <w:rsid w:val="00F23F7C"/>
    <w:rsid w:val="00F25EFC"/>
    <w:rsid w:val="00F262B6"/>
    <w:rsid w:val="00F26400"/>
    <w:rsid w:val="00F2680F"/>
    <w:rsid w:val="00F27C9F"/>
    <w:rsid w:val="00F3018C"/>
    <w:rsid w:val="00F3163D"/>
    <w:rsid w:val="00F3175A"/>
    <w:rsid w:val="00F3279B"/>
    <w:rsid w:val="00F32800"/>
    <w:rsid w:val="00F32E6C"/>
    <w:rsid w:val="00F3364B"/>
    <w:rsid w:val="00F3375B"/>
    <w:rsid w:val="00F353C1"/>
    <w:rsid w:val="00F3566B"/>
    <w:rsid w:val="00F35EBB"/>
    <w:rsid w:val="00F36F6B"/>
    <w:rsid w:val="00F37029"/>
    <w:rsid w:val="00F37BF1"/>
    <w:rsid w:val="00F4019D"/>
    <w:rsid w:val="00F40667"/>
    <w:rsid w:val="00F409AF"/>
    <w:rsid w:val="00F40A6B"/>
    <w:rsid w:val="00F40FDF"/>
    <w:rsid w:val="00F418A3"/>
    <w:rsid w:val="00F41AE4"/>
    <w:rsid w:val="00F41DBA"/>
    <w:rsid w:val="00F41F29"/>
    <w:rsid w:val="00F42575"/>
    <w:rsid w:val="00F429A2"/>
    <w:rsid w:val="00F440E0"/>
    <w:rsid w:val="00F455F0"/>
    <w:rsid w:val="00F459D5"/>
    <w:rsid w:val="00F466B2"/>
    <w:rsid w:val="00F46889"/>
    <w:rsid w:val="00F46DBE"/>
    <w:rsid w:val="00F47D2F"/>
    <w:rsid w:val="00F513F5"/>
    <w:rsid w:val="00F517AB"/>
    <w:rsid w:val="00F51B42"/>
    <w:rsid w:val="00F52729"/>
    <w:rsid w:val="00F529E9"/>
    <w:rsid w:val="00F53A23"/>
    <w:rsid w:val="00F53BEC"/>
    <w:rsid w:val="00F542A6"/>
    <w:rsid w:val="00F548B7"/>
    <w:rsid w:val="00F560BB"/>
    <w:rsid w:val="00F56D18"/>
    <w:rsid w:val="00F57C27"/>
    <w:rsid w:val="00F6051C"/>
    <w:rsid w:val="00F626CB"/>
    <w:rsid w:val="00F62888"/>
    <w:rsid w:val="00F63556"/>
    <w:rsid w:val="00F64213"/>
    <w:rsid w:val="00F6458C"/>
    <w:rsid w:val="00F6522B"/>
    <w:rsid w:val="00F656D6"/>
    <w:rsid w:val="00F65F74"/>
    <w:rsid w:val="00F667C8"/>
    <w:rsid w:val="00F66A14"/>
    <w:rsid w:val="00F66CF3"/>
    <w:rsid w:val="00F6754D"/>
    <w:rsid w:val="00F701E3"/>
    <w:rsid w:val="00F708EB"/>
    <w:rsid w:val="00F7269A"/>
    <w:rsid w:val="00F7293C"/>
    <w:rsid w:val="00F72A98"/>
    <w:rsid w:val="00F72C5E"/>
    <w:rsid w:val="00F741AA"/>
    <w:rsid w:val="00F745C5"/>
    <w:rsid w:val="00F750DB"/>
    <w:rsid w:val="00F761D1"/>
    <w:rsid w:val="00F801B2"/>
    <w:rsid w:val="00F802F4"/>
    <w:rsid w:val="00F804D2"/>
    <w:rsid w:val="00F81C11"/>
    <w:rsid w:val="00F823BB"/>
    <w:rsid w:val="00F82AED"/>
    <w:rsid w:val="00F83922"/>
    <w:rsid w:val="00F84022"/>
    <w:rsid w:val="00F84211"/>
    <w:rsid w:val="00F848A4"/>
    <w:rsid w:val="00F85C2C"/>
    <w:rsid w:val="00F85F71"/>
    <w:rsid w:val="00F870AF"/>
    <w:rsid w:val="00F8732E"/>
    <w:rsid w:val="00F8772C"/>
    <w:rsid w:val="00F90480"/>
    <w:rsid w:val="00F90594"/>
    <w:rsid w:val="00F90BBC"/>
    <w:rsid w:val="00F927BD"/>
    <w:rsid w:val="00F93FE3"/>
    <w:rsid w:val="00F9404C"/>
    <w:rsid w:val="00F941B9"/>
    <w:rsid w:val="00F948CB"/>
    <w:rsid w:val="00F94EB2"/>
    <w:rsid w:val="00F962E0"/>
    <w:rsid w:val="00F968B1"/>
    <w:rsid w:val="00F96941"/>
    <w:rsid w:val="00F9711C"/>
    <w:rsid w:val="00F971E8"/>
    <w:rsid w:val="00F97B5E"/>
    <w:rsid w:val="00FA05F7"/>
    <w:rsid w:val="00FA0761"/>
    <w:rsid w:val="00FA08F2"/>
    <w:rsid w:val="00FA433D"/>
    <w:rsid w:val="00FA5558"/>
    <w:rsid w:val="00FA6037"/>
    <w:rsid w:val="00FA6E8E"/>
    <w:rsid w:val="00FB0658"/>
    <w:rsid w:val="00FB11A6"/>
    <w:rsid w:val="00FB1CAA"/>
    <w:rsid w:val="00FB1F68"/>
    <w:rsid w:val="00FB2467"/>
    <w:rsid w:val="00FB2511"/>
    <w:rsid w:val="00FB26D0"/>
    <w:rsid w:val="00FB2B8E"/>
    <w:rsid w:val="00FB2C84"/>
    <w:rsid w:val="00FB3994"/>
    <w:rsid w:val="00FB3DB6"/>
    <w:rsid w:val="00FB4141"/>
    <w:rsid w:val="00FB4254"/>
    <w:rsid w:val="00FB436B"/>
    <w:rsid w:val="00FB45BD"/>
    <w:rsid w:val="00FB496E"/>
    <w:rsid w:val="00FB5A24"/>
    <w:rsid w:val="00FB5BC7"/>
    <w:rsid w:val="00FB5E1A"/>
    <w:rsid w:val="00FB60D9"/>
    <w:rsid w:val="00FB65E2"/>
    <w:rsid w:val="00FB763E"/>
    <w:rsid w:val="00FB7B3D"/>
    <w:rsid w:val="00FB7B9C"/>
    <w:rsid w:val="00FB7DF6"/>
    <w:rsid w:val="00FC0586"/>
    <w:rsid w:val="00FC08B5"/>
    <w:rsid w:val="00FC0967"/>
    <w:rsid w:val="00FC131D"/>
    <w:rsid w:val="00FC1B70"/>
    <w:rsid w:val="00FC26F6"/>
    <w:rsid w:val="00FC2805"/>
    <w:rsid w:val="00FC2F0E"/>
    <w:rsid w:val="00FC32BE"/>
    <w:rsid w:val="00FC3E0E"/>
    <w:rsid w:val="00FC4614"/>
    <w:rsid w:val="00FC47DE"/>
    <w:rsid w:val="00FC5822"/>
    <w:rsid w:val="00FC631A"/>
    <w:rsid w:val="00FC6336"/>
    <w:rsid w:val="00FC6E2D"/>
    <w:rsid w:val="00FC709B"/>
    <w:rsid w:val="00FC70D4"/>
    <w:rsid w:val="00FC71EE"/>
    <w:rsid w:val="00FD1449"/>
    <w:rsid w:val="00FD1FCA"/>
    <w:rsid w:val="00FD2FD9"/>
    <w:rsid w:val="00FD3D6A"/>
    <w:rsid w:val="00FD3F59"/>
    <w:rsid w:val="00FD3F84"/>
    <w:rsid w:val="00FD43A0"/>
    <w:rsid w:val="00FD5193"/>
    <w:rsid w:val="00FD6F0C"/>
    <w:rsid w:val="00FE0E44"/>
    <w:rsid w:val="00FE100B"/>
    <w:rsid w:val="00FE4D1C"/>
    <w:rsid w:val="00FE54E4"/>
    <w:rsid w:val="00FE5733"/>
    <w:rsid w:val="00FE7F31"/>
    <w:rsid w:val="00FF003A"/>
    <w:rsid w:val="00FF2412"/>
    <w:rsid w:val="00FF26AF"/>
    <w:rsid w:val="00FF5384"/>
    <w:rsid w:val="00FF60F4"/>
    <w:rsid w:val="00FF6300"/>
    <w:rsid w:val="00FF6609"/>
    <w:rsid w:val="00FF73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00A9"/>
  <w15:docId w15:val="{00DDC1C0-4CED-4274-AFF4-2479C68E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4C"/>
    <w:rPr>
      <w:rFonts w:ascii="Bookman Old Style" w:hAnsi="Bookman Old Style"/>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 New Roman" w:hAnsi="Times New Roman"/>
      <w:color w:val="333333"/>
      <w:sz w:val="36"/>
      <w:szCs w:val="36"/>
      <w:lang w:val="bg-BG"/>
    </w:rPr>
  </w:style>
  <w:style w:type="paragraph" w:styleId="Heading3">
    <w:name w:val="heading 3"/>
    <w:basedOn w:val="Normal"/>
    <w:next w:val="Normal"/>
    <w:qFormat/>
    <w:pPr>
      <w:keepNext/>
      <w:spacing w:before="120"/>
      <w:jc w:val="both"/>
      <w:outlineLvl w:val="2"/>
    </w:pPr>
    <w:rPr>
      <w:b/>
      <w:sz w:val="28"/>
      <w:lang w:val="bg-BG"/>
    </w:rPr>
  </w:style>
  <w:style w:type="paragraph" w:styleId="Heading4">
    <w:name w:val="heading 4"/>
    <w:basedOn w:val="Normal"/>
    <w:next w:val="Normal"/>
    <w:qFormat/>
    <w:rsid w:val="00D331E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D23C5"/>
    <w:pPr>
      <w:keepNext/>
      <w:tabs>
        <w:tab w:val="left" w:leader="dot" w:pos="12960"/>
      </w:tabs>
      <w:ind w:left="720" w:hanging="720"/>
      <w:jc w:val="both"/>
      <w:outlineLvl w:val="4"/>
    </w:pPr>
    <w:rPr>
      <w:rFonts w:ascii="Times New Roman" w:hAnsi="Times New Roman"/>
      <w:bCs/>
      <w:color w:val="333333"/>
      <w:sz w:val="20"/>
      <w:szCs w:val="20"/>
      <w:lang w:val="bg-BG"/>
    </w:rPr>
  </w:style>
  <w:style w:type="paragraph" w:styleId="Heading6">
    <w:name w:val="heading 6"/>
    <w:basedOn w:val="Normal"/>
    <w:next w:val="Normal"/>
    <w:qFormat/>
    <w:rsid w:val="008D23C5"/>
    <w:pPr>
      <w:keepNext/>
      <w:suppressAutoHyphens/>
      <w:ind w:left="6521"/>
      <w:jc w:val="both"/>
      <w:outlineLvl w:val="5"/>
    </w:pPr>
    <w:rPr>
      <w:rFonts w:ascii="Times New Roman" w:hAnsi="Times New Roman"/>
      <w:color w:val="333333"/>
      <w:sz w:val="16"/>
      <w:szCs w:val="16"/>
    </w:rPr>
  </w:style>
  <w:style w:type="paragraph" w:styleId="Heading7">
    <w:name w:val="heading 7"/>
    <w:basedOn w:val="Normal"/>
    <w:next w:val="Normal"/>
    <w:qFormat/>
    <w:pPr>
      <w:keepNext/>
      <w:outlineLvl w:val="6"/>
    </w:pPr>
    <w:rPr>
      <w:rFonts w:ascii="CG Times (W1)" w:hAnsi="CG Times (W1)"/>
      <w:b/>
      <w:color w:val="000000"/>
      <w:szCs w:val="20"/>
    </w:rPr>
  </w:style>
  <w:style w:type="paragraph" w:styleId="Heading8">
    <w:name w:val="heading 8"/>
    <w:basedOn w:val="Normal"/>
    <w:next w:val="Normal"/>
    <w:qFormat/>
    <w:rsid w:val="00D331E1"/>
    <w:pPr>
      <w:spacing w:before="240" w:after="60"/>
      <w:outlineLvl w:val="7"/>
    </w:pPr>
    <w:rPr>
      <w:rFonts w:ascii="Times New Roman" w:hAnsi="Times New Roman"/>
      <w:i/>
      <w:iCs/>
    </w:rPr>
  </w:style>
  <w:style w:type="paragraph" w:styleId="Heading9">
    <w:name w:val="heading 9"/>
    <w:basedOn w:val="Normal"/>
    <w:next w:val="Normal"/>
    <w:qFormat/>
    <w:rsid w:val="008D23C5"/>
    <w:pPr>
      <w:keepNext/>
      <w:spacing w:before="240"/>
      <w:ind w:left="709" w:hanging="709"/>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0">
    <w:name w:val="p50"/>
    <w:basedOn w:val="Normal"/>
    <w:link w:val="p50Char"/>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Pr>
      <w:color w:val="666633"/>
      <w:u w:val="single"/>
    </w:rPr>
  </w:style>
  <w:style w:type="paragraph" w:styleId="TOC1">
    <w:name w:val="toc 1"/>
    <w:basedOn w:val="Normal"/>
    <w:next w:val="Normal"/>
    <w:autoRedefine/>
    <w:semiHidden/>
    <w:rPr>
      <w:b/>
      <w:color w:val="000000"/>
      <w:lang w:val="bg-BG"/>
    </w:rPr>
  </w:style>
  <w:style w:type="paragraph" w:styleId="BodyTextIndent">
    <w:name w:val="Body Text Indent"/>
    <w:basedOn w:val="Normal"/>
    <w:pPr>
      <w:tabs>
        <w:tab w:val="left" w:pos="720"/>
      </w:tabs>
      <w:spacing w:before="240"/>
      <w:ind w:left="720" w:hanging="720"/>
      <w:jc w:val="both"/>
    </w:pPr>
    <w:rPr>
      <w:rFonts w:ascii="CG Times (W1)" w:hAnsi="CG Times (W1)"/>
      <w:color w:val="000000"/>
      <w:szCs w:val="20"/>
    </w:rPr>
  </w:style>
  <w:style w:type="paragraph" w:styleId="Title">
    <w:name w:val="Title"/>
    <w:basedOn w:val="Normal"/>
    <w:link w:val="TitleChar"/>
    <w:qFormat/>
    <w:pPr>
      <w:jc w:val="center"/>
    </w:pPr>
    <w:rPr>
      <w:rFonts w:ascii="Times New Roman" w:hAnsi="Times New Roman"/>
      <w:b/>
      <w:bCs/>
      <w:lang w:val="bg-BG"/>
    </w:rPr>
  </w:style>
  <w:style w:type="paragraph" w:styleId="Header">
    <w:name w:val="header"/>
    <w:basedOn w:val="Normal"/>
    <w:link w:val="HeaderChar"/>
    <w:uiPriority w:val="99"/>
    <w:pPr>
      <w:tabs>
        <w:tab w:val="center" w:pos="4320"/>
        <w:tab w:val="right" w:pos="8640"/>
      </w:tabs>
    </w:pPr>
    <w:rPr>
      <w:rFonts w:ascii="CG Times (W1)" w:hAnsi="CG Times (W1)"/>
      <w:color w:val="0000FF"/>
      <w:szCs w:val="20"/>
    </w:rPr>
  </w:style>
  <w:style w:type="paragraph" w:styleId="Footer">
    <w:name w:val="footer"/>
    <w:basedOn w:val="Normal"/>
    <w:link w:val="FooterChar"/>
    <w:uiPriority w:val="99"/>
    <w:pPr>
      <w:tabs>
        <w:tab w:val="center" w:pos="4320"/>
        <w:tab w:val="right" w:pos="8640"/>
      </w:tabs>
    </w:pPr>
    <w:rPr>
      <w:rFonts w:ascii="CG Times (W1)" w:hAnsi="CG Times (W1)"/>
      <w:color w:val="0000FF"/>
      <w:szCs w:val="20"/>
    </w:rPr>
  </w:style>
  <w:style w:type="character" w:styleId="PageNumber">
    <w:name w:val="page number"/>
    <w:basedOn w:val="DefaultParagraphFont"/>
  </w:style>
  <w:style w:type="paragraph" w:styleId="BodyText3">
    <w:name w:val="Body Text 3"/>
    <w:basedOn w:val="Normal"/>
    <w:pPr>
      <w:tabs>
        <w:tab w:val="left" w:pos="426"/>
        <w:tab w:val="left" w:pos="6804"/>
        <w:tab w:val="left" w:leader="dot" w:pos="12960"/>
      </w:tabs>
      <w:jc w:val="both"/>
    </w:pPr>
    <w:rPr>
      <w:rFonts w:ascii="Arial" w:hAnsi="Arial"/>
      <w:color w:val="000000"/>
      <w:sz w:val="22"/>
      <w:lang w:val="bg-BG"/>
    </w:rPr>
  </w:style>
  <w:style w:type="paragraph" w:customStyle="1" w:styleId="c51">
    <w:name w:val="c51"/>
    <w:basedOn w:val="Normal"/>
    <w:pPr>
      <w:spacing w:line="240" w:lineRule="atLeast"/>
      <w:jc w:val="center"/>
    </w:pPr>
    <w:rPr>
      <w:rFonts w:ascii="CG Times" w:hAnsi="CG Times"/>
      <w:snapToGrid w:val="0"/>
      <w:color w:val="000000"/>
      <w:lang w:val="en-US"/>
    </w:rPr>
  </w:style>
  <w:style w:type="paragraph" w:styleId="ListBullet2">
    <w:name w:val="List Bullet 2"/>
    <w:basedOn w:val="Normal"/>
    <w:autoRedefine/>
    <w:pPr>
      <w:numPr>
        <w:numId w:val="5"/>
      </w:numPr>
      <w:ind w:left="851"/>
      <w:jc w:val="both"/>
    </w:pPr>
    <w:rPr>
      <w:rFonts w:ascii="HebarU" w:hAnsi="HebarU"/>
      <w:szCs w:val="20"/>
      <w:lang w:val="bg-BG"/>
    </w:rPr>
  </w:style>
  <w:style w:type="paragraph" w:styleId="Index1">
    <w:name w:val="index 1"/>
    <w:basedOn w:val="Normal"/>
    <w:next w:val="Normal"/>
    <w:autoRedefine/>
    <w:semiHidden/>
    <w:pPr>
      <w:numPr>
        <w:ilvl w:val="1"/>
        <w:numId w:val="6"/>
      </w:numPr>
    </w:pPr>
    <w:rPr>
      <w:rFonts w:ascii="Times New Roman" w:hAnsi="Times New Roman"/>
      <w:color w:val="000000"/>
      <w:lang w:val="en-US"/>
    </w:rPr>
  </w:style>
  <w:style w:type="paragraph" w:styleId="BodyText">
    <w:name w:val="Body Text"/>
    <w:basedOn w:val="Normal"/>
    <w:link w:val="BodyTextChar"/>
    <w:pPr>
      <w:tabs>
        <w:tab w:val="left" w:pos="0"/>
      </w:tabs>
    </w:pPr>
    <w:rPr>
      <w:rFonts w:ascii="Gill Sans" w:hAnsi="Gill Sans"/>
      <w:b/>
      <w:i/>
      <w:color w:val="000000"/>
      <w:szCs w:val="20"/>
    </w:rPr>
  </w:style>
  <w:style w:type="paragraph" w:customStyle="1" w:styleId="p24">
    <w:name w:val="p24"/>
    <w:basedOn w:val="Normal"/>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pPr>
      <w:widowControl w:val="0"/>
      <w:tabs>
        <w:tab w:val="left" w:pos="-720"/>
      </w:tabs>
      <w:suppressAutoHyphens/>
      <w:jc w:val="both"/>
    </w:pPr>
    <w:rPr>
      <w:rFonts w:ascii="Times New Roman" w:hAnsi="Times New Roman"/>
      <w:b/>
      <w:snapToGrid w:val="0"/>
      <w:color w:val="000000"/>
      <w:spacing w:val="-3"/>
      <w:szCs w:val="20"/>
    </w:rPr>
  </w:style>
  <w:style w:type="paragraph" w:styleId="BodyTextIndent2">
    <w:name w:val="Body Text Indent 2"/>
    <w:basedOn w:val="Normal"/>
    <w:pPr>
      <w:spacing w:before="120" w:after="120"/>
      <w:ind w:left="540" w:hanging="540"/>
    </w:pPr>
    <w:rPr>
      <w:rFonts w:ascii="Arial" w:hAnsi="Arial"/>
      <w:color w:val="000000"/>
      <w:sz w:val="28"/>
    </w:rPr>
  </w:style>
  <w:style w:type="paragraph" w:customStyle="1" w:styleId="p17">
    <w:name w:val="p17"/>
    <w:basedOn w:val="Normal"/>
    <w:pPr>
      <w:spacing w:line="280" w:lineRule="atLeast"/>
    </w:pPr>
    <w:rPr>
      <w:rFonts w:ascii="CG Times" w:hAnsi="CG Times"/>
      <w:snapToGrid w:val="0"/>
      <w:color w:val="000000"/>
      <w:lang w:val="en-US"/>
    </w:rPr>
  </w:style>
  <w:style w:type="character" w:styleId="FollowedHyperlink">
    <w:name w:val="FollowedHyperlink"/>
    <w:rPr>
      <w:color w:val="800080"/>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New Roman" w:hAnsi="Times New Roman"/>
      <w:color w:val="000000"/>
      <w:sz w:val="20"/>
      <w:szCs w:val="20"/>
      <w:lang w:val="en-US"/>
    </w:rPr>
  </w:style>
  <w:style w:type="paragraph" w:styleId="BodyTextIndent3">
    <w:name w:val="Body Text Indent 3"/>
    <w:basedOn w:val="Normal"/>
    <w:pPr>
      <w:spacing w:after="240"/>
      <w:ind w:left="720"/>
      <w:jc w:val="both"/>
      <w:outlineLvl w:val="0"/>
    </w:pPr>
    <w:rPr>
      <w:lang w:val="bg-BG"/>
    </w:rPr>
  </w:style>
  <w:style w:type="paragraph" w:styleId="Caption">
    <w:name w:val="caption"/>
    <w:basedOn w:val="Normal"/>
    <w:next w:val="Normal"/>
    <w:qFormat/>
    <w:rsid w:val="00D331E1"/>
    <w:pPr>
      <w:widowControl w:val="0"/>
    </w:pPr>
    <w:rPr>
      <w:rFonts w:ascii="Univers" w:hAnsi="Univers"/>
      <w:snapToGrid w:val="0"/>
      <w:szCs w:val="20"/>
    </w:rPr>
  </w:style>
  <w:style w:type="paragraph" w:styleId="CommentSubject">
    <w:name w:val="annotation subject"/>
    <w:basedOn w:val="CommentText"/>
    <w:next w:val="CommentText"/>
    <w:semiHidden/>
    <w:rsid w:val="009B149C"/>
    <w:rPr>
      <w:rFonts w:ascii="Bookman Old Style" w:hAnsi="Bookman Old Style"/>
      <w:b/>
      <w:bCs/>
      <w:color w:val="auto"/>
      <w:lang w:val="en-GB"/>
    </w:rPr>
  </w:style>
  <w:style w:type="paragraph" w:styleId="BalloonText">
    <w:name w:val="Balloon Text"/>
    <w:basedOn w:val="Normal"/>
    <w:semiHidden/>
    <w:rsid w:val="009B149C"/>
    <w:rPr>
      <w:rFonts w:ascii="Tahoma" w:hAnsi="Tahoma" w:cs="Tahoma"/>
      <w:sz w:val="16"/>
      <w:szCs w:val="16"/>
    </w:rPr>
  </w:style>
  <w:style w:type="table" w:styleId="TableGrid">
    <w:name w:val="Table Grid"/>
    <w:basedOn w:val="TableNormal"/>
    <w:rsid w:val="00EF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D23C5"/>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8D23C5"/>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29">
    <w:name w:val="p29"/>
    <w:basedOn w:val="Normal"/>
    <w:rsid w:val="008D23C5"/>
    <w:pPr>
      <w:tabs>
        <w:tab w:val="left" w:pos="740"/>
      </w:tabs>
      <w:spacing w:line="280" w:lineRule="atLeast"/>
      <w:ind w:hanging="720"/>
    </w:pPr>
    <w:rPr>
      <w:rFonts w:ascii="CG Times" w:hAnsi="CG Times"/>
      <w:snapToGrid w:val="0"/>
      <w:color w:val="000000"/>
      <w:lang w:val="en-US"/>
    </w:rPr>
  </w:style>
  <w:style w:type="paragraph" w:customStyle="1" w:styleId="p31">
    <w:name w:val="p31"/>
    <w:basedOn w:val="Normal"/>
    <w:rsid w:val="008D23C5"/>
    <w:pPr>
      <w:spacing w:line="280" w:lineRule="atLeast"/>
      <w:ind w:left="680"/>
    </w:pPr>
    <w:rPr>
      <w:rFonts w:ascii="CG Times" w:hAnsi="CG Times"/>
      <w:snapToGrid w:val="0"/>
      <w:color w:val="000000"/>
      <w:lang w:val="en-US"/>
    </w:rPr>
  </w:style>
  <w:style w:type="paragraph" w:customStyle="1" w:styleId="p48">
    <w:name w:val="p48"/>
    <w:basedOn w:val="Normal"/>
    <w:rsid w:val="008D23C5"/>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8D23C5"/>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8D23C5"/>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8D23C5"/>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8D23C5"/>
    <w:pPr>
      <w:spacing w:line="280" w:lineRule="atLeast"/>
      <w:ind w:left="864" w:hanging="720"/>
    </w:pPr>
    <w:rPr>
      <w:rFonts w:ascii="CG Times" w:hAnsi="CG Times"/>
      <w:snapToGrid w:val="0"/>
      <w:color w:val="000000"/>
      <w:lang w:val="en-US"/>
    </w:rPr>
  </w:style>
  <w:style w:type="paragraph" w:customStyle="1" w:styleId="c70">
    <w:name w:val="c70"/>
    <w:basedOn w:val="Normal"/>
    <w:rsid w:val="008D23C5"/>
    <w:pPr>
      <w:spacing w:line="240" w:lineRule="atLeast"/>
      <w:jc w:val="center"/>
    </w:pPr>
    <w:rPr>
      <w:rFonts w:ascii="CG Times" w:hAnsi="CG Times"/>
      <w:snapToGrid w:val="0"/>
      <w:color w:val="000000"/>
      <w:lang w:val="en-US"/>
    </w:rPr>
  </w:style>
  <w:style w:type="paragraph" w:customStyle="1" w:styleId="p71">
    <w:name w:val="p71"/>
    <w:basedOn w:val="Normal"/>
    <w:rsid w:val="008D23C5"/>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8D23C5"/>
    <w:pPr>
      <w:spacing w:line="280" w:lineRule="atLeast"/>
      <w:ind w:left="576" w:hanging="864"/>
    </w:pPr>
    <w:rPr>
      <w:rFonts w:ascii="CG Times" w:hAnsi="CG Times"/>
      <w:snapToGrid w:val="0"/>
      <w:color w:val="000000"/>
      <w:lang w:val="en-US"/>
    </w:rPr>
  </w:style>
  <w:style w:type="paragraph" w:customStyle="1" w:styleId="p5">
    <w:name w:val="p5"/>
    <w:basedOn w:val="Normal"/>
    <w:rsid w:val="008D23C5"/>
    <w:pPr>
      <w:spacing w:line="260" w:lineRule="atLeast"/>
    </w:pPr>
    <w:rPr>
      <w:rFonts w:ascii="CG Times" w:hAnsi="CG Times"/>
      <w:snapToGrid w:val="0"/>
      <w:color w:val="000000"/>
      <w:lang w:val="en-US"/>
    </w:rPr>
  </w:style>
  <w:style w:type="paragraph" w:customStyle="1" w:styleId="p32">
    <w:name w:val="p32"/>
    <w:basedOn w:val="Normal"/>
    <w:rsid w:val="008D23C5"/>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8D23C5"/>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8D23C5"/>
    <w:pPr>
      <w:tabs>
        <w:tab w:val="left" w:pos="1240"/>
      </w:tabs>
      <w:spacing w:line="260" w:lineRule="atLeast"/>
      <w:ind w:left="200"/>
    </w:pPr>
    <w:rPr>
      <w:rFonts w:ascii="CG Times" w:hAnsi="CG Times"/>
      <w:snapToGrid w:val="0"/>
      <w:color w:val="000000"/>
      <w:lang w:val="en-US"/>
    </w:rPr>
  </w:style>
  <w:style w:type="paragraph" w:customStyle="1" w:styleId="Bullet">
    <w:name w:val="Bullet"/>
    <w:basedOn w:val="Normal"/>
    <w:rsid w:val="008D23C5"/>
    <w:pPr>
      <w:numPr>
        <w:numId w:val="10"/>
      </w:numPr>
    </w:pPr>
    <w:rPr>
      <w:rFonts w:ascii="Times New Roman" w:hAnsi="Times New Roman"/>
    </w:rPr>
  </w:style>
  <w:style w:type="character" w:styleId="Strong">
    <w:name w:val="Strong"/>
    <w:qFormat/>
    <w:rsid w:val="008D23C5"/>
    <w:rPr>
      <w:b/>
      <w:bCs/>
    </w:rPr>
  </w:style>
  <w:style w:type="character" w:customStyle="1" w:styleId="BodyTextChar">
    <w:name w:val="Body Text Char"/>
    <w:link w:val="BodyText"/>
    <w:rsid w:val="00065049"/>
    <w:rPr>
      <w:rFonts w:ascii="Gill Sans" w:hAnsi="Gill Sans"/>
      <w:b/>
      <w:i/>
      <w:color w:val="000000"/>
      <w:sz w:val="24"/>
      <w:lang w:val="en-GB" w:eastAsia="en-US" w:bidi="ar-SA"/>
    </w:rPr>
  </w:style>
  <w:style w:type="paragraph" w:styleId="NormalWeb">
    <w:name w:val="Normal (Web)"/>
    <w:basedOn w:val="Normal"/>
    <w:uiPriority w:val="99"/>
    <w:semiHidden/>
    <w:unhideWhenUsed/>
    <w:rsid w:val="005210E5"/>
    <w:pPr>
      <w:spacing w:before="100" w:beforeAutospacing="1" w:after="100" w:afterAutospacing="1"/>
    </w:pPr>
    <w:rPr>
      <w:rFonts w:ascii="Times New Roman" w:hAnsi="Times New Roman"/>
      <w:lang w:val="bg-BG" w:eastAsia="bg-BG"/>
    </w:rPr>
  </w:style>
  <w:style w:type="paragraph" w:styleId="DocumentMap">
    <w:name w:val="Document Map"/>
    <w:basedOn w:val="Normal"/>
    <w:semiHidden/>
    <w:rsid w:val="002E42BD"/>
    <w:pPr>
      <w:shd w:val="clear" w:color="auto" w:fill="000080"/>
    </w:pPr>
    <w:rPr>
      <w:rFonts w:ascii="Tahoma" w:hAnsi="Tahoma" w:cs="Tahoma"/>
      <w:sz w:val="20"/>
      <w:szCs w:val="20"/>
    </w:rPr>
  </w:style>
  <w:style w:type="character" w:customStyle="1" w:styleId="FooterChar">
    <w:name w:val="Footer Char"/>
    <w:link w:val="Footer"/>
    <w:uiPriority w:val="99"/>
    <w:locked/>
    <w:rsid w:val="006543B5"/>
    <w:rPr>
      <w:rFonts w:ascii="CG Times (W1)" w:hAnsi="CG Times (W1)"/>
      <w:color w:val="0000FF"/>
      <w:sz w:val="24"/>
      <w:lang w:val="en-GB" w:eastAsia="en-US" w:bidi="ar-SA"/>
    </w:rPr>
  </w:style>
  <w:style w:type="character" w:customStyle="1" w:styleId="alafa">
    <w:name w:val="al_a fa"/>
    <w:uiPriority w:val="99"/>
    <w:rsid w:val="006B5F7E"/>
    <w:rPr>
      <w:rFonts w:cs="Times New Roman"/>
    </w:rPr>
  </w:style>
  <w:style w:type="character" w:customStyle="1" w:styleId="p50Char">
    <w:name w:val="p50 Char"/>
    <w:link w:val="p50"/>
    <w:rsid w:val="00C211F6"/>
    <w:rPr>
      <w:rFonts w:ascii="CG Times" w:hAnsi="CG Times"/>
      <w:snapToGrid w:val="0"/>
      <w:color w:val="000000"/>
      <w:sz w:val="24"/>
      <w:szCs w:val="24"/>
      <w:lang w:val="en-US" w:eastAsia="en-US" w:bidi="ar-SA"/>
    </w:rPr>
  </w:style>
  <w:style w:type="character" w:customStyle="1" w:styleId="hiddenref1">
    <w:name w:val="hiddenref1"/>
    <w:rsid w:val="005E666A"/>
    <w:rPr>
      <w:rFonts w:cs="Times New Roman"/>
      <w:color w:val="000000"/>
      <w:u w:val="single"/>
    </w:rPr>
  </w:style>
  <w:style w:type="character" w:customStyle="1" w:styleId="alcapt1">
    <w:name w:val="al_capt1"/>
    <w:rsid w:val="00033C37"/>
    <w:rPr>
      <w:rFonts w:cs="Times New Roman"/>
      <w:i/>
      <w:iCs/>
    </w:rPr>
  </w:style>
  <w:style w:type="character" w:customStyle="1" w:styleId="CharChar2">
    <w:name w:val="Char Char2"/>
    <w:locked/>
    <w:rsid w:val="002131CC"/>
    <w:rPr>
      <w:rFonts w:ascii="CG Times (W1)" w:hAnsi="CG Times (W1)"/>
      <w:color w:val="0000FF"/>
      <w:sz w:val="24"/>
      <w:lang w:val="en-GB" w:eastAsia="en-US"/>
    </w:rPr>
  </w:style>
  <w:style w:type="character" w:customStyle="1" w:styleId="TitleChar">
    <w:name w:val="Title Char"/>
    <w:link w:val="Title"/>
    <w:rsid w:val="00FC2F0E"/>
    <w:rPr>
      <w:b/>
      <w:bCs/>
      <w:sz w:val="24"/>
      <w:szCs w:val="24"/>
      <w:lang w:eastAsia="en-US"/>
    </w:rPr>
  </w:style>
  <w:style w:type="paragraph" w:styleId="Revision">
    <w:name w:val="Revision"/>
    <w:hidden/>
    <w:uiPriority w:val="99"/>
    <w:semiHidden/>
    <w:rsid w:val="00346CA5"/>
    <w:rPr>
      <w:rFonts w:ascii="Bookman Old Style" w:hAnsi="Bookman Old Style"/>
      <w:sz w:val="24"/>
      <w:szCs w:val="24"/>
      <w:lang w:val="en-GB" w:eastAsia="en-US"/>
    </w:rPr>
  </w:style>
  <w:style w:type="character" w:customStyle="1" w:styleId="CommentTextChar">
    <w:name w:val="Comment Text Char"/>
    <w:basedOn w:val="DefaultParagraphFont"/>
    <w:link w:val="CommentText"/>
    <w:uiPriority w:val="99"/>
    <w:rsid w:val="00902358"/>
    <w:rPr>
      <w:color w:val="000000"/>
      <w:lang w:val="en-US" w:eastAsia="en-US"/>
    </w:rPr>
  </w:style>
  <w:style w:type="paragraph" w:styleId="ListParagraph">
    <w:name w:val="List Paragraph"/>
    <w:basedOn w:val="Normal"/>
    <w:link w:val="ListParagraphChar"/>
    <w:uiPriority w:val="34"/>
    <w:qFormat/>
    <w:rsid w:val="0037250A"/>
    <w:pPr>
      <w:ind w:left="720"/>
      <w:contextualSpacing/>
    </w:pPr>
  </w:style>
  <w:style w:type="character" w:styleId="FootnoteReference">
    <w:name w:val="footnote reference"/>
    <w:uiPriority w:val="99"/>
    <w:rsid w:val="00217BCD"/>
    <w:rPr>
      <w:vertAlign w:val="superscript"/>
    </w:rPr>
  </w:style>
  <w:style w:type="character" w:customStyle="1" w:styleId="FontStyle57">
    <w:name w:val="Font Style57"/>
    <w:uiPriority w:val="99"/>
    <w:rsid w:val="00217BCD"/>
    <w:rPr>
      <w:rFonts w:ascii="Times New Roman" w:hAnsi="Times New Roman" w:cs="Times New Roman" w:hint="default"/>
      <w:color w:val="000000"/>
      <w:sz w:val="24"/>
      <w:szCs w:val="24"/>
    </w:rPr>
  </w:style>
  <w:style w:type="paragraph" w:styleId="FootnoteText">
    <w:name w:val="footnote text"/>
    <w:basedOn w:val="Normal"/>
    <w:link w:val="FootnoteTextChar"/>
    <w:uiPriority w:val="99"/>
    <w:unhideWhenUsed/>
    <w:rsid w:val="00217BCD"/>
    <w:pPr>
      <w:suppressAutoHyphens/>
    </w:pPr>
    <w:rPr>
      <w:rFonts w:ascii="Verdana" w:hAnsi="Verdana"/>
      <w:color w:val="375F3C"/>
      <w:sz w:val="20"/>
      <w:szCs w:val="20"/>
      <w:lang w:eastAsia="ar-SA"/>
    </w:rPr>
  </w:style>
  <w:style w:type="character" w:customStyle="1" w:styleId="FootnoteTextChar">
    <w:name w:val="Footnote Text Char"/>
    <w:basedOn w:val="DefaultParagraphFont"/>
    <w:link w:val="FootnoteText"/>
    <w:uiPriority w:val="99"/>
    <w:rsid w:val="00217BCD"/>
    <w:rPr>
      <w:rFonts w:ascii="Verdana" w:hAnsi="Verdana"/>
      <w:color w:val="375F3C"/>
      <w:lang w:val="en-GB" w:eastAsia="ar-SA"/>
    </w:rPr>
  </w:style>
  <w:style w:type="character" w:customStyle="1" w:styleId="ala30">
    <w:name w:val="al_a30"/>
    <w:rsid w:val="00217BCD"/>
    <w:rPr>
      <w:rFonts w:cs="Times New Roman"/>
    </w:rPr>
  </w:style>
  <w:style w:type="character" w:customStyle="1" w:styleId="ala151">
    <w:name w:val="al_a151"/>
    <w:rsid w:val="00217BCD"/>
    <w:rPr>
      <w:rFonts w:ascii="Times New Roman" w:hAnsi="Times New Roman" w:cs="Times New Roman" w:hint="default"/>
    </w:rPr>
  </w:style>
  <w:style w:type="character" w:customStyle="1" w:styleId="parcapt2">
    <w:name w:val="par_capt2"/>
    <w:rsid w:val="00217BCD"/>
    <w:rPr>
      <w:rFonts w:cs="Times New Roman"/>
      <w:b/>
      <w:bCs/>
    </w:rPr>
  </w:style>
  <w:style w:type="character" w:customStyle="1" w:styleId="alcapt2">
    <w:name w:val="al_capt2"/>
    <w:rsid w:val="00217BCD"/>
    <w:rPr>
      <w:rFonts w:cs="Times New Roman"/>
      <w:i/>
      <w:iCs/>
    </w:rPr>
  </w:style>
  <w:style w:type="character" w:customStyle="1" w:styleId="ldef2">
    <w:name w:val="ldef2"/>
    <w:rsid w:val="00217BCD"/>
    <w:rPr>
      <w:rFonts w:cs="Times New Roman"/>
      <w:color w:val="FF0000"/>
    </w:rPr>
  </w:style>
  <w:style w:type="character" w:customStyle="1" w:styleId="ala36">
    <w:name w:val="al_a36"/>
    <w:rsid w:val="00217BCD"/>
    <w:rPr>
      <w:rFonts w:cs="Times New Roman"/>
    </w:rPr>
  </w:style>
  <w:style w:type="character" w:customStyle="1" w:styleId="ala37">
    <w:name w:val="al_a37"/>
    <w:rsid w:val="00217BCD"/>
    <w:rPr>
      <w:rFonts w:cs="Times New Roman"/>
    </w:rPr>
  </w:style>
  <w:style w:type="character" w:customStyle="1" w:styleId="ala61">
    <w:name w:val="al_a61"/>
    <w:rsid w:val="00217BCD"/>
    <w:rPr>
      <w:rFonts w:cs="Times New Roman"/>
    </w:rPr>
  </w:style>
  <w:style w:type="character" w:customStyle="1" w:styleId="ala62">
    <w:name w:val="al_a62"/>
    <w:rsid w:val="00217BCD"/>
    <w:rPr>
      <w:rFonts w:cs="Times New Roman"/>
    </w:rPr>
  </w:style>
  <w:style w:type="character" w:customStyle="1" w:styleId="ala55">
    <w:name w:val="al_a55"/>
    <w:rsid w:val="00FC0967"/>
    <w:rPr>
      <w:rFonts w:cs="Times New Roman"/>
    </w:rPr>
  </w:style>
  <w:style w:type="character" w:customStyle="1" w:styleId="ListParagraphChar">
    <w:name w:val="List Paragraph Char"/>
    <w:link w:val="ListParagraph"/>
    <w:uiPriority w:val="34"/>
    <w:locked/>
    <w:rsid w:val="00825A71"/>
    <w:rPr>
      <w:rFonts w:ascii="Bookman Old Style" w:hAnsi="Bookman Old Style"/>
      <w:sz w:val="24"/>
      <w:szCs w:val="24"/>
      <w:lang w:val="en-GB" w:eastAsia="en-US"/>
    </w:rPr>
  </w:style>
  <w:style w:type="character" w:customStyle="1" w:styleId="HeaderChar">
    <w:name w:val="Header Char"/>
    <w:basedOn w:val="DefaultParagraphFont"/>
    <w:link w:val="Header"/>
    <w:uiPriority w:val="99"/>
    <w:rsid w:val="00F7293C"/>
    <w:rPr>
      <w:rFonts w:ascii="CG Times (W1)" w:hAnsi="CG Times (W1)"/>
      <w:color w:val="0000FF"/>
      <w:sz w:val="24"/>
      <w:lang w:val="en-GB" w:eastAsia="en-US"/>
    </w:rPr>
  </w:style>
  <w:style w:type="paragraph" w:customStyle="1" w:styleId="NormalBold">
    <w:name w:val="NormalBold"/>
    <w:basedOn w:val="Normal"/>
    <w:link w:val="NormalBoldChar"/>
    <w:rsid w:val="00766B18"/>
    <w:pPr>
      <w:widowControl w:val="0"/>
    </w:pPr>
    <w:rPr>
      <w:rFonts w:ascii="Times New Roman" w:hAnsi="Times New Roman"/>
      <w:b/>
      <w:szCs w:val="22"/>
      <w:lang w:val="bg-BG" w:eastAsia="bg-BG"/>
    </w:rPr>
  </w:style>
  <w:style w:type="character" w:customStyle="1" w:styleId="NormalBoldChar">
    <w:name w:val="NormalBold Char"/>
    <w:link w:val="NormalBold"/>
    <w:locked/>
    <w:rsid w:val="00766B18"/>
    <w:rPr>
      <w:b/>
      <w:sz w:val="24"/>
      <w:szCs w:val="22"/>
    </w:rPr>
  </w:style>
  <w:style w:type="character" w:customStyle="1" w:styleId="DeltaViewInsertion">
    <w:name w:val="DeltaView Insertion"/>
    <w:rsid w:val="00766B18"/>
    <w:rPr>
      <w:b/>
      <w:i/>
      <w:spacing w:val="0"/>
      <w:lang w:val="bg-BG" w:eastAsia="bg-BG"/>
    </w:rPr>
  </w:style>
  <w:style w:type="paragraph" w:customStyle="1" w:styleId="Text1">
    <w:name w:val="Text 1"/>
    <w:basedOn w:val="Normal"/>
    <w:rsid w:val="00766B1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766B18"/>
    <w:pPr>
      <w:spacing w:before="120" w:after="120"/>
    </w:pPr>
    <w:rPr>
      <w:rFonts w:ascii="Times New Roman" w:eastAsia="Calibri" w:hAnsi="Times New Roman"/>
      <w:szCs w:val="22"/>
      <w:lang w:val="bg-BG" w:eastAsia="bg-BG"/>
    </w:rPr>
  </w:style>
  <w:style w:type="paragraph" w:customStyle="1" w:styleId="Tiret0">
    <w:name w:val="Tiret 0"/>
    <w:basedOn w:val="Normal"/>
    <w:rsid w:val="00766B18"/>
    <w:pPr>
      <w:numPr>
        <w:numId w:val="3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766B18"/>
    <w:pPr>
      <w:numPr>
        <w:numId w:val="3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766B18"/>
    <w:pPr>
      <w:numPr>
        <w:numId w:val="3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766B18"/>
    <w:pPr>
      <w:numPr>
        <w:ilvl w:val="1"/>
        <w:numId w:val="3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766B18"/>
    <w:pPr>
      <w:numPr>
        <w:ilvl w:val="2"/>
        <w:numId w:val="3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766B18"/>
    <w:pPr>
      <w:numPr>
        <w:ilvl w:val="3"/>
        <w:numId w:val="3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766B1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766B1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766B18"/>
    <w:pPr>
      <w:spacing w:before="120" w:after="120"/>
      <w:jc w:val="center"/>
    </w:pPr>
    <w:rPr>
      <w:rFonts w:ascii="Times New Roman" w:eastAsia="Calibri" w:hAnsi="Times New Roman"/>
      <w:b/>
      <w:szCs w:val="22"/>
      <w:u w:val="single"/>
      <w:lang w:val="bg-BG" w:eastAsia="bg-BG"/>
    </w:rPr>
  </w:style>
  <w:style w:type="character" w:customStyle="1" w:styleId="ala33">
    <w:name w:val="al_a33"/>
    <w:rsid w:val="00F429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587">
      <w:bodyDiv w:val="1"/>
      <w:marLeft w:val="0"/>
      <w:marRight w:val="0"/>
      <w:marTop w:val="0"/>
      <w:marBottom w:val="0"/>
      <w:divBdr>
        <w:top w:val="none" w:sz="0" w:space="0" w:color="auto"/>
        <w:left w:val="none" w:sz="0" w:space="0" w:color="auto"/>
        <w:bottom w:val="none" w:sz="0" w:space="0" w:color="auto"/>
        <w:right w:val="none" w:sz="0" w:space="0" w:color="auto"/>
      </w:divBdr>
    </w:div>
    <w:div w:id="34475412">
      <w:bodyDiv w:val="1"/>
      <w:marLeft w:val="0"/>
      <w:marRight w:val="0"/>
      <w:marTop w:val="0"/>
      <w:marBottom w:val="0"/>
      <w:divBdr>
        <w:top w:val="none" w:sz="0" w:space="0" w:color="auto"/>
        <w:left w:val="none" w:sz="0" w:space="0" w:color="auto"/>
        <w:bottom w:val="none" w:sz="0" w:space="0" w:color="auto"/>
        <w:right w:val="none" w:sz="0" w:space="0" w:color="auto"/>
      </w:divBdr>
    </w:div>
    <w:div w:id="103308708">
      <w:bodyDiv w:val="1"/>
      <w:marLeft w:val="0"/>
      <w:marRight w:val="0"/>
      <w:marTop w:val="0"/>
      <w:marBottom w:val="0"/>
      <w:divBdr>
        <w:top w:val="none" w:sz="0" w:space="0" w:color="auto"/>
        <w:left w:val="none" w:sz="0" w:space="0" w:color="auto"/>
        <w:bottom w:val="none" w:sz="0" w:space="0" w:color="auto"/>
        <w:right w:val="none" w:sz="0" w:space="0" w:color="auto"/>
      </w:divBdr>
    </w:div>
    <w:div w:id="107434118">
      <w:bodyDiv w:val="1"/>
      <w:marLeft w:val="0"/>
      <w:marRight w:val="0"/>
      <w:marTop w:val="0"/>
      <w:marBottom w:val="0"/>
      <w:divBdr>
        <w:top w:val="none" w:sz="0" w:space="0" w:color="auto"/>
        <w:left w:val="none" w:sz="0" w:space="0" w:color="auto"/>
        <w:bottom w:val="none" w:sz="0" w:space="0" w:color="auto"/>
        <w:right w:val="none" w:sz="0" w:space="0" w:color="auto"/>
      </w:divBdr>
    </w:div>
    <w:div w:id="246616732">
      <w:bodyDiv w:val="1"/>
      <w:marLeft w:val="0"/>
      <w:marRight w:val="0"/>
      <w:marTop w:val="0"/>
      <w:marBottom w:val="0"/>
      <w:divBdr>
        <w:top w:val="none" w:sz="0" w:space="0" w:color="auto"/>
        <w:left w:val="none" w:sz="0" w:space="0" w:color="auto"/>
        <w:bottom w:val="none" w:sz="0" w:space="0" w:color="auto"/>
        <w:right w:val="none" w:sz="0" w:space="0" w:color="auto"/>
      </w:divBdr>
    </w:div>
    <w:div w:id="530147567">
      <w:bodyDiv w:val="1"/>
      <w:marLeft w:val="0"/>
      <w:marRight w:val="0"/>
      <w:marTop w:val="0"/>
      <w:marBottom w:val="0"/>
      <w:divBdr>
        <w:top w:val="none" w:sz="0" w:space="0" w:color="auto"/>
        <w:left w:val="none" w:sz="0" w:space="0" w:color="auto"/>
        <w:bottom w:val="none" w:sz="0" w:space="0" w:color="auto"/>
        <w:right w:val="none" w:sz="0" w:space="0" w:color="auto"/>
      </w:divBdr>
    </w:div>
    <w:div w:id="659619907">
      <w:bodyDiv w:val="1"/>
      <w:marLeft w:val="0"/>
      <w:marRight w:val="0"/>
      <w:marTop w:val="0"/>
      <w:marBottom w:val="0"/>
      <w:divBdr>
        <w:top w:val="none" w:sz="0" w:space="0" w:color="auto"/>
        <w:left w:val="none" w:sz="0" w:space="0" w:color="auto"/>
        <w:bottom w:val="none" w:sz="0" w:space="0" w:color="auto"/>
        <w:right w:val="none" w:sz="0" w:space="0" w:color="auto"/>
      </w:divBdr>
    </w:div>
    <w:div w:id="810749361">
      <w:bodyDiv w:val="1"/>
      <w:marLeft w:val="0"/>
      <w:marRight w:val="0"/>
      <w:marTop w:val="0"/>
      <w:marBottom w:val="0"/>
      <w:divBdr>
        <w:top w:val="none" w:sz="0" w:space="0" w:color="auto"/>
        <w:left w:val="none" w:sz="0" w:space="0" w:color="auto"/>
        <w:bottom w:val="none" w:sz="0" w:space="0" w:color="auto"/>
        <w:right w:val="none" w:sz="0" w:space="0" w:color="auto"/>
      </w:divBdr>
    </w:div>
    <w:div w:id="890967029">
      <w:bodyDiv w:val="1"/>
      <w:marLeft w:val="0"/>
      <w:marRight w:val="0"/>
      <w:marTop w:val="0"/>
      <w:marBottom w:val="0"/>
      <w:divBdr>
        <w:top w:val="none" w:sz="0" w:space="0" w:color="auto"/>
        <w:left w:val="none" w:sz="0" w:space="0" w:color="auto"/>
        <w:bottom w:val="none" w:sz="0" w:space="0" w:color="auto"/>
        <w:right w:val="none" w:sz="0" w:space="0" w:color="auto"/>
      </w:divBdr>
    </w:div>
    <w:div w:id="916131872">
      <w:bodyDiv w:val="1"/>
      <w:marLeft w:val="0"/>
      <w:marRight w:val="0"/>
      <w:marTop w:val="0"/>
      <w:marBottom w:val="0"/>
      <w:divBdr>
        <w:top w:val="none" w:sz="0" w:space="0" w:color="auto"/>
        <w:left w:val="none" w:sz="0" w:space="0" w:color="auto"/>
        <w:bottom w:val="none" w:sz="0" w:space="0" w:color="auto"/>
        <w:right w:val="none" w:sz="0" w:space="0" w:color="auto"/>
      </w:divBdr>
    </w:div>
    <w:div w:id="962885804">
      <w:bodyDiv w:val="1"/>
      <w:marLeft w:val="0"/>
      <w:marRight w:val="0"/>
      <w:marTop w:val="0"/>
      <w:marBottom w:val="0"/>
      <w:divBdr>
        <w:top w:val="none" w:sz="0" w:space="0" w:color="auto"/>
        <w:left w:val="none" w:sz="0" w:space="0" w:color="auto"/>
        <w:bottom w:val="none" w:sz="0" w:space="0" w:color="auto"/>
        <w:right w:val="none" w:sz="0" w:space="0" w:color="auto"/>
      </w:divBdr>
    </w:div>
    <w:div w:id="966008417">
      <w:bodyDiv w:val="1"/>
      <w:marLeft w:val="0"/>
      <w:marRight w:val="0"/>
      <w:marTop w:val="0"/>
      <w:marBottom w:val="0"/>
      <w:divBdr>
        <w:top w:val="none" w:sz="0" w:space="0" w:color="auto"/>
        <w:left w:val="none" w:sz="0" w:space="0" w:color="auto"/>
        <w:bottom w:val="none" w:sz="0" w:space="0" w:color="auto"/>
        <w:right w:val="none" w:sz="0" w:space="0" w:color="auto"/>
      </w:divBdr>
    </w:div>
    <w:div w:id="969242007">
      <w:bodyDiv w:val="1"/>
      <w:marLeft w:val="0"/>
      <w:marRight w:val="0"/>
      <w:marTop w:val="0"/>
      <w:marBottom w:val="0"/>
      <w:divBdr>
        <w:top w:val="none" w:sz="0" w:space="0" w:color="auto"/>
        <w:left w:val="none" w:sz="0" w:space="0" w:color="auto"/>
        <w:bottom w:val="none" w:sz="0" w:space="0" w:color="auto"/>
        <w:right w:val="none" w:sz="0" w:space="0" w:color="auto"/>
      </w:divBdr>
    </w:div>
    <w:div w:id="969557360">
      <w:bodyDiv w:val="1"/>
      <w:marLeft w:val="0"/>
      <w:marRight w:val="0"/>
      <w:marTop w:val="0"/>
      <w:marBottom w:val="0"/>
      <w:divBdr>
        <w:top w:val="none" w:sz="0" w:space="0" w:color="auto"/>
        <w:left w:val="none" w:sz="0" w:space="0" w:color="auto"/>
        <w:bottom w:val="none" w:sz="0" w:space="0" w:color="auto"/>
        <w:right w:val="none" w:sz="0" w:space="0" w:color="auto"/>
      </w:divBdr>
    </w:div>
    <w:div w:id="986740399">
      <w:bodyDiv w:val="1"/>
      <w:marLeft w:val="0"/>
      <w:marRight w:val="0"/>
      <w:marTop w:val="0"/>
      <w:marBottom w:val="0"/>
      <w:divBdr>
        <w:top w:val="none" w:sz="0" w:space="0" w:color="auto"/>
        <w:left w:val="none" w:sz="0" w:space="0" w:color="auto"/>
        <w:bottom w:val="none" w:sz="0" w:space="0" w:color="auto"/>
        <w:right w:val="none" w:sz="0" w:space="0" w:color="auto"/>
      </w:divBdr>
    </w:div>
    <w:div w:id="1092581081">
      <w:bodyDiv w:val="1"/>
      <w:marLeft w:val="0"/>
      <w:marRight w:val="0"/>
      <w:marTop w:val="0"/>
      <w:marBottom w:val="0"/>
      <w:divBdr>
        <w:top w:val="none" w:sz="0" w:space="0" w:color="auto"/>
        <w:left w:val="none" w:sz="0" w:space="0" w:color="auto"/>
        <w:bottom w:val="none" w:sz="0" w:space="0" w:color="auto"/>
        <w:right w:val="none" w:sz="0" w:space="0" w:color="auto"/>
      </w:divBdr>
    </w:div>
    <w:div w:id="1145394940">
      <w:bodyDiv w:val="1"/>
      <w:marLeft w:val="0"/>
      <w:marRight w:val="0"/>
      <w:marTop w:val="0"/>
      <w:marBottom w:val="0"/>
      <w:divBdr>
        <w:top w:val="none" w:sz="0" w:space="0" w:color="auto"/>
        <w:left w:val="none" w:sz="0" w:space="0" w:color="auto"/>
        <w:bottom w:val="none" w:sz="0" w:space="0" w:color="auto"/>
        <w:right w:val="none" w:sz="0" w:space="0" w:color="auto"/>
      </w:divBdr>
    </w:div>
    <w:div w:id="1390613580">
      <w:bodyDiv w:val="1"/>
      <w:marLeft w:val="0"/>
      <w:marRight w:val="0"/>
      <w:marTop w:val="0"/>
      <w:marBottom w:val="0"/>
      <w:divBdr>
        <w:top w:val="none" w:sz="0" w:space="0" w:color="auto"/>
        <w:left w:val="none" w:sz="0" w:space="0" w:color="auto"/>
        <w:bottom w:val="none" w:sz="0" w:space="0" w:color="auto"/>
        <w:right w:val="none" w:sz="0" w:space="0" w:color="auto"/>
      </w:divBdr>
    </w:div>
    <w:div w:id="1424910418">
      <w:bodyDiv w:val="1"/>
      <w:marLeft w:val="0"/>
      <w:marRight w:val="0"/>
      <w:marTop w:val="0"/>
      <w:marBottom w:val="0"/>
      <w:divBdr>
        <w:top w:val="none" w:sz="0" w:space="0" w:color="auto"/>
        <w:left w:val="none" w:sz="0" w:space="0" w:color="auto"/>
        <w:bottom w:val="none" w:sz="0" w:space="0" w:color="auto"/>
        <w:right w:val="none" w:sz="0" w:space="0" w:color="auto"/>
      </w:divBdr>
    </w:div>
    <w:div w:id="1495148325">
      <w:bodyDiv w:val="1"/>
      <w:marLeft w:val="0"/>
      <w:marRight w:val="0"/>
      <w:marTop w:val="0"/>
      <w:marBottom w:val="0"/>
      <w:divBdr>
        <w:top w:val="none" w:sz="0" w:space="0" w:color="auto"/>
        <w:left w:val="none" w:sz="0" w:space="0" w:color="auto"/>
        <w:bottom w:val="none" w:sz="0" w:space="0" w:color="auto"/>
        <w:right w:val="none" w:sz="0" w:space="0" w:color="auto"/>
      </w:divBdr>
    </w:div>
    <w:div w:id="1611280086">
      <w:bodyDiv w:val="1"/>
      <w:marLeft w:val="0"/>
      <w:marRight w:val="0"/>
      <w:marTop w:val="0"/>
      <w:marBottom w:val="0"/>
      <w:divBdr>
        <w:top w:val="none" w:sz="0" w:space="0" w:color="auto"/>
        <w:left w:val="none" w:sz="0" w:space="0" w:color="auto"/>
        <w:bottom w:val="none" w:sz="0" w:space="0" w:color="auto"/>
        <w:right w:val="none" w:sz="0" w:space="0" w:color="auto"/>
      </w:divBdr>
    </w:div>
    <w:div w:id="1639996815">
      <w:bodyDiv w:val="1"/>
      <w:marLeft w:val="0"/>
      <w:marRight w:val="0"/>
      <w:marTop w:val="0"/>
      <w:marBottom w:val="0"/>
      <w:divBdr>
        <w:top w:val="none" w:sz="0" w:space="0" w:color="auto"/>
        <w:left w:val="none" w:sz="0" w:space="0" w:color="auto"/>
        <w:bottom w:val="none" w:sz="0" w:space="0" w:color="auto"/>
        <w:right w:val="none" w:sz="0" w:space="0" w:color="auto"/>
      </w:divBdr>
    </w:div>
    <w:div w:id="1675642000">
      <w:bodyDiv w:val="1"/>
      <w:marLeft w:val="0"/>
      <w:marRight w:val="0"/>
      <w:marTop w:val="0"/>
      <w:marBottom w:val="0"/>
      <w:divBdr>
        <w:top w:val="none" w:sz="0" w:space="0" w:color="auto"/>
        <w:left w:val="none" w:sz="0" w:space="0" w:color="auto"/>
        <w:bottom w:val="none" w:sz="0" w:space="0" w:color="auto"/>
        <w:right w:val="none" w:sz="0" w:space="0" w:color="auto"/>
      </w:divBdr>
    </w:div>
    <w:div w:id="1729302450">
      <w:bodyDiv w:val="1"/>
      <w:marLeft w:val="0"/>
      <w:marRight w:val="0"/>
      <w:marTop w:val="0"/>
      <w:marBottom w:val="0"/>
      <w:divBdr>
        <w:top w:val="none" w:sz="0" w:space="0" w:color="auto"/>
        <w:left w:val="none" w:sz="0" w:space="0" w:color="auto"/>
        <w:bottom w:val="none" w:sz="0" w:space="0" w:color="auto"/>
        <w:right w:val="none" w:sz="0" w:space="0" w:color="auto"/>
      </w:divBdr>
    </w:div>
    <w:div w:id="1806270292">
      <w:bodyDiv w:val="1"/>
      <w:marLeft w:val="0"/>
      <w:marRight w:val="0"/>
      <w:marTop w:val="0"/>
      <w:marBottom w:val="0"/>
      <w:divBdr>
        <w:top w:val="none" w:sz="0" w:space="0" w:color="auto"/>
        <w:left w:val="none" w:sz="0" w:space="0" w:color="auto"/>
        <w:bottom w:val="none" w:sz="0" w:space="0" w:color="auto"/>
        <w:right w:val="none" w:sz="0" w:space="0" w:color="auto"/>
      </w:divBdr>
    </w:div>
    <w:div w:id="2095856106">
      <w:bodyDiv w:val="1"/>
      <w:marLeft w:val="0"/>
      <w:marRight w:val="0"/>
      <w:marTop w:val="0"/>
      <w:marBottom w:val="0"/>
      <w:divBdr>
        <w:top w:val="none" w:sz="0" w:space="0" w:color="auto"/>
        <w:left w:val="none" w:sz="0" w:space="0" w:color="auto"/>
        <w:bottom w:val="none" w:sz="0" w:space="0" w:color="auto"/>
        <w:right w:val="none" w:sz="0" w:space="0" w:color="auto"/>
      </w:divBdr>
    </w:div>
    <w:div w:id="2126920534">
      <w:bodyDiv w:val="1"/>
      <w:marLeft w:val="0"/>
      <w:marRight w:val="0"/>
      <w:marTop w:val="0"/>
      <w:marBottom w:val="0"/>
      <w:divBdr>
        <w:top w:val="none" w:sz="0" w:space="0" w:color="auto"/>
        <w:left w:val="none" w:sz="0" w:space="0" w:color="auto"/>
        <w:bottom w:val="none" w:sz="0" w:space="0" w:color="auto"/>
        <w:right w:val="none" w:sz="0" w:space="0" w:color="auto"/>
      </w:divBdr>
    </w:div>
    <w:div w:id="21423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New%20work_EIP\New_Tenders_O&amp;amp;M\var\new%20tender\draft\TT001527_master_obqwena.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ocuments%20and%20Settings\spobornikov\My%20documents\tenders\tenders\kubratovo\TT000531_gasoil_supply\TT000337_gasoi_%20delivery_tender_dcmnts%20.doc"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Documents%20and%20Settings\spobornikov\My%20documents\tenders\tenders\kubratovo\TT000531_gasoil_supply\TT000337_gasoi_%20delivery_tender_dcmnts%20.doc"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bornikov@sofiyskavoda.bg"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TT001711 документация DOC</DocTitle>
    <DocDescription xmlns="b1f3b5ea-2115-432e-8ddc-6d5e77145f65" xsi:nil="true"/>
    <DocExpirationDate xmlns="b1f3b5ea-2115-432e-8ddc-6d5e77145f65" xsi:nil="true"/>
    <IsFromAccountant xmlns="b1f3b5ea-2115-432e-8ddc-6d5e77145f65">false</IsFromAccountant>
    <PublicOrder xmlns="b1f3b5ea-2115-432e-8ddc-6d5e77145f65">1446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58B7C1-A009-4CF0-A051-F7F2A00C784A}"/>
</file>

<file path=customXml/itemProps2.xml><?xml version="1.0" encoding="utf-8"?>
<ds:datastoreItem xmlns:ds="http://schemas.openxmlformats.org/officeDocument/2006/customXml" ds:itemID="{CAF4CD71-5F55-4F0C-AB3F-80F92138207E}"/>
</file>

<file path=customXml/itemProps3.xml><?xml version="1.0" encoding="utf-8"?>
<ds:datastoreItem xmlns:ds="http://schemas.openxmlformats.org/officeDocument/2006/customXml" ds:itemID="{13465DDF-6AE7-46CA-8BFD-7C6ACAF5168E}"/>
</file>

<file path=customXml/itemProps4.xml><?xml version="1.0" encoding="utf-8"?>
<ds:datastoreItem xmlns:ds="http://schemas.openxmlformats.org/officeDocument/2006/customXml" ds:itemID="{C581434B-5AA5-4AB0-B948-F11819863F8E}"/>
</file>

<file path=docProps/app.xml><?xml version="1.0" encoding="utf-8"?>
<Properties xmlns="http://schemas.openxmlformats.org/officeDocument/2006/extended-properties" xmlns:vt="http://schemas.openxmlformats.org/officeDocument/2006/docPropsVTypes">
  <Template>Normal.dotm</Template>
  <TotalTime>446</TotalTime>
  <Pages>76</Pages>
  <Words>21199</Words>
  <Characters>120840</Characters>
  <Application>Microsoft Office Word</Application>
  <DocSecurity>0</DocSecurity>
  <Lines>1007</Lines>
  <Paragraphs>283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“Софийска вода” АД</vt:lpstr>
      <vt:lpstr>Процедура № TT001711</vt:lpstr>
      <vt:lpstr>“Доставка на фино смляна негасена вар за обработка на механично обезводнена утай</vt:lpstr>
      <vt:lpstr>ИНСТРУКЦИИ КЪМ УЧАСТНИЦИТЕ</vt:lpstr>
      <vt:lpstr>Тези инструкции се издават като ръководство на Участниците в процедурата и не пр</vt:lpstr>
      <vt:lpstr>Документацията за участие се получава от преписката на процедурата в Профила на </vt:lpstr>
      <vt:lpstr>Участниците могат да уведомят лицето за контакт по процедурата за явни двусмисли</vt:lpstr>
      <vt:lpstr>Предмет: „Доставка на фино смляна негасена вар за обработка на механично обезвод</vt:lpstr>
      <vt:lpstr>Прогнозната стойност на обществената поръчка, която не е гарантирана и е само за</vt:lpstr>
      <vt:lpstr>Предмет и стойност на ОПЦИИТЕ:</vt:lpstr>
      <vt:lpstr>Когато възложителят не разполага с текущ договор за възлагане на доставките, пре</vt:lpstr>
      <vt:lpstr>В случай на изчерпване на прогнозната/максималната стойност на договора преди из</vt:lpstr>
      <vt:lpstr>Гаранция за изпълнение:</vt:lpstr>
      <vt:lpstr>Размерът на гаранцията за изпълнение е 3% (три процента) от максималната стойнос</vt:lpstr>
      <vt:lpstr>Гаранцията за изпълнение се предоставя в една от следните форми: </vt:lpstr>
      <vt:lpstr>Парична сума:</vt:lpstr>
      <vt:lpstr>Внесена в Център за услуги Младост 4 на „Софийска вода” АД, намиращ се на адрес:</vt:lpstr>
      <vt:lpstr>Преведена по банков път на сметка на "Софийска вода" АД: Общинска банка, клон Де</vt:lpstr>
      <vt:lpstr>Банкова гаранция: оригинал за съответния, предвиден в проекта на договор, срок. </vt:lpstr>
      <vt:lpstr>Застраховка, която обезпечава изпълнението чрез покритие на отговорността на изп</vt:lpstr>
      <vt:lpstr>Изисквания към гаранцията за изпълнение:</vt:lpstr>
      <vt:lpstr>Участникът, определен за изпълнител, избира сам формата на гаранцията. </vt:lpstr>
      <vt:lpstr>При представяне на застраховка или банкова гаранция, същите следва да бъдат неот</vt:lpstr>
      <vt:lpstr>В издадената банкова гаранция трябва да е посочено, че същата се подчинява на “Е</vt:lpstr>
      <vt:lpstr>Паричната и банковата гаранция може да се предоставят от името на изпълнителя за</vt:lpstr>
      <vt:lpstr>Когато избраният изпълнител е обединение, което не е юридическо лице, всеки от с</vt:lpstr>
      <vt:lpstr>В случай на представяне на банкова гаранция от съдружник в обединение, гаранцият</vt:lpstr>
      <vt:lpstr>Ангажиментът на възложителя по освобождаването на предоставена банкова гаранция </vt:lpstr>
      <vt:lpstr>Всички разходи по гаранцията за изпълнение са за сметка на участника, избран за </vt:lpstr>
      <vt:lpstr>Когато участникът, избран за изпълнител на процедурата, е чуждестранно физическо</vt:lpstr>
      <vt:lpstr>В случай, че гаранцията е под формата на застраховка, застрахователната премия п</vt:lpstr>
      <vt:lpstr>Условията и сроковете за задържане или освобождаване на гаранцията за изпълнение</vt:lpstr>
      <vt:lpstr>Възложител: Арно Валто де Мулиак - изпълнителен директор на “Софийска вода” АД, </vt:lpstr>
      <vt:lpstr>Срокът на договора е посочен в проекта на договор.</vt:lpstr>
      <vt:lpstr>Техническите спецификации, отнасящи се за изпълнението на обществената поръчка с</vt:lpstr>
      <vt:lpstr>Разяснения по условията на процедурата</vt:lpstr>
      <vt:lpstr>Лицата могат да поискат писмено  от възложителя разяснения по решението, обявле</vt:lpstr>
      <vt:lpstr>При писмено искане за разяснения по условията на обществената поръчка, направен</vt:lpstr>
      <vt:lpstr>Разясненията се публикуват на профила на купувача в срок до три дни от получава</vt:lpstr>
      <vt:lpstr>Възложителят не предоставя разяснения, ако искането е постъпило след законово о</vt:lpstr>
      <vt:lpstr>Исканията се адресират и се изпращат само до лицето за контакт по процедурата по</vt:lpstr>
      <vt:lpstr>В случай, че писменото искане за разяснение се входира в Деловодството на възлож</vt:lpstr>
      <vt:lpstr>Деловодството на “Софийска вода” АД е с работно време от 08:00 до 16:30 часа все</vt:lpstr>
      <vt:lpstr>Всички действия на възложителя към участниците са в писмен вид. Обменът на инфор</vt:lpstr>
      <vt:lpstr>Подготовка на офертата</vt:lpstr>
      <vt:lpstr>При изготвяне на офертата си за участие, всеки участник трябва да се придържа то</vt:lpstr>
      <vt:lpstr>Участникът няма право да поставя условия, които са различни от условията и изиск</vt:lpstr>
      <vt:lpstr>Опаковката с офертата следва да включва документите по чл.39, ал.2 и ал.3, т.1 о</vt:lpstr>
      <vt:lpstr>Офертата се изготвя на български език.</vt:lpstr>
      <vt:lpstr>Участниците трябва да използват съдържащите се в документацията за участие образ</vt:lpstr>
      <vt:lpstr>Документите и данните в офертата се подписват само от законния представител на у</vt:lpstr>
      <vt:lpstr>Подаване на офертата</vt:lpstr>
      <vt:lpstr>Офертата се представя в запечатана непрозрачна опаковка, върху която се  посочва</vt:lpstr>
      <vt:lpstr>наименованието на участника, включително участниците в обединението, когато е пр</vt:lpstr>
      <vt:lpstr>адрес за кореспонденция, телефон и по възможност - факс и електронен адрес; </vt:lpstr>
      <vt:lpstr>наименованието на поръчката. </vt:lpstr>
      <vt:lpstr>Място за подаване на офертата: Деловодството на “Софийска вода” АД, град София 1</vt:lpstr>
      <vt:lpstr>Краен срок за подаване на офертата: не по-късно от 16:30 часа в деня, определен </vt:lpstr>
      <vt:lpstr>Офертата се представя от участника, или от упълномощен от него представител - ли</vt:lpstr>
      <vt:lpstr>За получените оферти за участие при възложителя се води регистър, в който се отб</vt:lpstr>
      <vt:lpstr>При получаване на офертата за участие върху опаковката се отбелязват поредният н</vt:lpstr>
      <vt:lpstr>Не се приемат оферти за участие, които са представени след изтичане на крайния с</vt:lpstr>
      <vt:lpstr>Когато към момента на изтичане на крайния срок за получаване на оферти за участи</vt:lpstr>
      <vt:lpstr>В случаите по горната точка не се допуска приемане на оферти за участие от лица,</vt:lpstr>
      <vt:lpstr>Не се допуска представяне на варианти в офертата. </vt:lpstr>
      <vt:lpstr>Участниците не могат да се позовават на конфиденциалност по отношение на предлож</vt:lpstr>
      <vt:lpstr>Основания за отстраняване на участниците</vt:lpstr>
      <vt:lpstr>За участниците да не са налице основанията за отстраняване посочени в чл.54, ал.</vt:lpstr>
      <vt:lpstr>Възложителят отстранява от участие в процедура за възлагане на обществена поръ</vt:lpstr>
      <vt:lpstr>(чл. 54, ал. 1, т. 1) е осъден с влязла в сила присъда, освен ако е реабилитиран</vt:lpstr>
      <vt:lpstr>(чл. 54, ал. 1, т. 2) е осъден с влязла в сила присъда, освен ако е реабилитиран</vt:lpstr>
      <vt:lpstr>(чл. 54, ал. 1, т. 3) има задължения за данъци и задължителни осигурителни вноск</vt:lpstr>
      <vt:lpstr>Точката не се прилага, когато: 1. се налага да се защитят особено важни държав</vt:lpstr>
      <vt:lpstr>(чл. 54, ал. 1, т. 4) е налице неравнопоставеност в случаите по чл. 44,ал.5; </vt:lpstr>
      <vt:lpstr>(чл. 54, ал. 1, т. 5) е установено, че: </vt:lpstr>
      <vt:lpstr>а) е представил документ с невярно съдържание, свързан с удостоверяване липсата </vt:lpstr>
      <vt:lpstr>б) не е предоставил изискваща се информация, свързана с удостоверяване липсата н</vt:lpstr>
      <vt:lpstr>(чл. 54, ал. 1, т. 6) е установено с влязло в сила наказателно постановление, пр</vt:lpstr>
      <vt:lpstr>(чл. 54, ал. 1, т. 7) е налице конфликт на интереси, който не може да бъде отст</vt:lpstr>
      <vt:lpstr>Основанията по ал. 1, т. 1, 2 и 7 на чл. 54 ЗОП се отнасят за лицата, които пр</vt:lpstr>
      <vt:lpstr>(чл. 55, ал. 1, т. 1) обявен е в несъстоятелност или е в производство по несъсто</vt:lpstr>
      <vt:lpstr>(чл. 55, ал. 1, т. 3) сключил е споразумение с други лица с цел нарушаване на ко</vt:lpstr>
      <vt:lpstr>(чл. 55, ал. 1, т. 4) доказано е, че е виновен за неизпълнение на договор за общ</vt:lpstr>
      <vt:lpstr>(чл. 55, ал. 1, т. 5) опитал е да: </vt:lpstr>
      <vt:lpstr>а) повлияе на вземането на решение от страна на възложителя, свързано с отстраня</vt:lpstr>
      <vt:lpstr>б) получи информация, която може да му даде неоснователно предимство в процедура</vt:lpstr>
      <vt:lpstr>Основанията по чл. 55, ал. 1, т. 5 от ЗОП се отнасят за лицата, които представ</vt:lpstr>
      <vt:lpstr>Участникът декларира липсата на съответните основания за отстраняване в Раздели </vt:lpstr>
      <vt:lpstr>Доказване на предприетите мерки за доказване на надежност по чл. 56 от ЗОП, кога</vt:lpstr>
      <vt:lpstr>Участник, за когото са налице основания по чл. 54, ал. 1 и посочените от възложи</vt:lpstr>
      <vt:lpstr>За тази цел участникът може да докаже, че: </vt:lpstr>
      <vt:lpstr>е погасил задълженията си по чл. 54, ал. 1, т. 3 от ЗОП, включително начислените</vt:lpstr>
      <vt:lpstr>За доказване на надеждността се представя документ за извършено плащане или сп</vt:lpstr>
      <vt:lpstr>е платил или е в процес на изплащане на дължимо обезщетение за всички вреди, нас</vt:lpstr>
      <vt:lpstr>За доказване на надеждността се представя документ за извършено плащане или спор</vt:lpstr>
      <vt:lpstr>е изяснил изчерпателно фактите и обстоятелствата, като активно е съдействал на к</vt:lpstr>
      <vt:lpstr>За доказване на надеждността се представя документ от съответния компетентен орг</vt:lpstr>
      <vt:lpstr>е платил изцяло дължимото вземане по чл. 128, чл. 228, ал. 3 или чл. 245 от Коде</vt:lpstr>
      <vt:lpstr>За доказване на надеждността се представя документ за извършено плащане.</vt:lpstr>
      <vt:lpstr>Предприетите мерки за доказване на надеждност по чл.56 ЗОП се описват в ЕЕДОП. </vt:lpstr>
    </vt:vector>
  </TitlesOfParts>
  <Company>Sofiyska Voda AD</Company>
  <LinksUpToDate>false</LinksUpToDate>
  <CharactersWithSpaces>141756</CharactersWithSpaces>
  <SharedDoc>false</SharedDoc>
  <HLinks>
    <vt:vector size="252" baseType="variant">
      <vt:variant>
        <vt:i4>71173173</vt:i4>
      </vt:variant>
      <vt:variant>
        <vt:i4>123</vt:i4>
      </vt:variant>
      <vt:variant>
        <vt:i4>0</vt:i4>
      </vt:variant>
      <vt:variant>
        <vt:i4>5</vt:i4>
      </vt:variant>
      <vt:variant>
        <vt:lpwstr/>
      </vt:variant>
      <vt:variant>
        <vt:lpwstr>договор</vt:lpwstr>
      </vt:variant>
      <vt:variant>
        <vt:i4>71173173</vt:i4>
      </vt:variant>
      <vt:variant>
        <vt:i4>120</vt:i4>
      </vt:variant>
      <vt:variant>
        <vt:i4>0</vt:i4>
      </vt:variant>
      <vt:variant>
        <vt:i4>5</vt:i4>
      </vt:variant>
      <vt:variant>
        <vt:lpwstr/>
      </vt:variant>
      <vt:variant>
        <vt:lpwstr>договор</vt:lpwstr>
      </vt:variant>
      <vt:variant>
        <vt:i4>70845489</vt:i4>
      </vt:variant>
      <vt:variant>
        <vt:i4>117</vt:i4>
      </vt:variant>
      <vt:variant>
        <vt:i4>0</vt:i4>
      </vt:variant>
      <vt:variant>
        <vt:i4>5</vt:i4>
      </vt:variant>
      <vt:variant>
        <vt:lpwstr/>
      </vt:variant>
      <vt:variant>
        <vt:lpwstr>изпълнител</vt:lpwstr>
      </vt:variant>
      <vt:variant>
        <vt:i4>71173173</vt:i4>
      </vt:variant>
      <vt:variant>
        <vt:i4>114</vt:i4>
      </vt:variant>
      <vt:variant>
        <vt:i4>0</vt:i4>
      </vt:variant>
      <vt:variant>
        <vt:i4>5</vt:i4>
      </vt:variant>
      <vt:variant>
        <vt:lpwstr/>
      </vt:variant>
      <vt:variant>
        <vt:lpwstr>договор</vt:lpwstr>
      </vt:variant>
      <vt:variant>
        <vt:i4>720907</vt:i4>
      </vt:variant>
      <vt:variant>
        <vt:i4>111</vt:i4>
      </vt:variant>
      <vt:variant>
        <vt:i4>0</vt:i4>
      </vt:variant>
      <vt:variant>
        <vt:i4>5</vt:i4>
      </vt:variant>
      <vt:variant>
        <vt:lpwstr/>
      </vt:variant>
      <vt:variant>
        <vt:lpwstr>обект</vt:lpwstr>
      </vt:variant>
      <vt:variant>
        <vt:i4>720907</vt:i4>
      </vt:variant>
      <vt:variant>
        <vt:i4>108</vt:i4>
      </vt:variant>
      <vt:variant>
        <vt:i4>0</vt:i4>
      </vt:variant>
      <vt:variant>
        <vt:i4>5</vt:i4>
      </vt:variant>
      <vt:variant>
        <vt:lpwstr/>
      </vt:variant>
      <vt:variant>
        <vt:lpwstr>обект</vt:lpwstr>
      </vt:variant>
      <vt:variant>
        <vt:i4>71173173</vt:i4>
      </vt:variant>
      <vt:variant>
        <vt:i4>105</vt:i4>
      </vt:variant>
      <vt:variant>
        <vt:i4>0</vt:i4>
      </vt:variant>
      <vt:variant>
        <vt:i4>5</vt:i4>
      </vt:variant>
      <vt:variant>
        <vt:lpwstr/>
      </vt:variant>
      <vt:variant>
        <vt:lpwstr>договор</vt:lpwstr>
      </vt:variant>
      <vt:variant>
        <vt:i4>71173173</vt:i4>
      </vt:variant>
      <vt:variant>
        <vt:i4>102</vt:i4>
      </vt:variant>
      <vt:variant>
        <vt:i4>0</vt:i4>
      </vt:variant>
      <vt:variant>
        <vt:i4>5</vt:i4>
      </vt:variant>
      <vt:variant>
        <vt:lpwstr/>
      </vt:variant>
      <vt:variant>
        <vt:lpwstr>договор</vt:lpwstr>
      </vt:variant>
      <vt:variant>
        <vt:i4>71173173</vt:i4>
      </vt:variant>
      <vt:variant>
        <vt:i4>99</vt:i4>
      </vt:variant>
      <vt:variant>
        <vt:i4>0</vt:i4>
      </vt:variant>
      <vt:variant>
        <vt:i4>5</vt:i4>
      </vt:variant>
      <vt:variant>
        <vt:lpwstr/>
      </vt:variant>
      <vt:variant>
        <vt:lpwstr>договор</vt:lpwstr>
      </vt:variant>
      <vt:variant>
        <vt:i4>71173173</vt:i4>
      </vt:variant>
      <vt:variant>
        <vt:i4>96</vt:i4>
      </vt:variant>
      <vt:variant>
        <vt:i4>0</vt:i4>
      </vt:variant>
      <vt:variant>
        <vt:i4>5</vt:i4>
      </vt:variant>
      <vt:variant>
        <vt:lpwstr/>
      </vt:variant>
      <vt:variant>
        <vt:lpwstr>договор</vt:lpwstr>
      </vt:variant>
      <vt:variant>
        <vt:i4>71173174</vt:i4>
      </vt:variant>
      <vt:variant>
        <vt:i4>93</vt:i4>
      </vt:variant>
      <vt:variant>
        <vt:i4>0</vt:i4>
      </vt:variant>
      <vt:variant>
        <vt:i4>5</vt:i4>
      </vt:variant>
      <vt:variant>
        <vt:lpwstr/>
      </vt:variant>
      <vt:variant>
        <vt:lpwstr>възложител</vt:lpwstr>
      </vt:variant>
      <vt:variant>
        <vt:i4>71173174</vt:i4>
      </vt:variant>
      <vt:variant>
        <vt:i4>90</vt:i4>
      </vt:variant>
      <vt:variant>
        <vt:i4>0</vt:i4>
      </vt:variant>
      <vt:variant>
        <vt:i4>5</vt:i4>
      </vt:variant>
      <vt:variant>
        <vt:lpwstr/>
      </vt:variant>
      <vt:variant>
        <vt:lpwstr>възложител</vt:lpwstr>
      </vt:variant>
      <vt:variant>
        <vt:i4>72221752</vt:i4>
      </vt:variant>
      <vt:variant>
        <vt:i4>87</vt:i4>
      </vt:variant>
      <vt:variant>
        <vt:i4>0</vt:i4>
      </vt:variant>
      <vt:variant>
        <vt:i4>5</vt:i4>
      </vt:variant>
      <vt:variant>
        <vt:lpwstr/>
      </vt:variant>
      <vt:variant>
        <vt:lpwstr>поръчка</vt:lpwstr>
      </vt:variant>
      <vt:variant>
        <vt:i4>71173173</vt:i4>
      </vt:variant>
      <vt:variant>
        <vt:i4>84</vt:i4>
      </vt:variant>
      <vt:variant>
        <vt:i4>0</vt:i4>
      </vt:variant>
      <vt:variant>
        <vt:i4>5</vt:i4>
      </vt:variant>
      <vt:variant>
        <vt:lpwstr/>
      </vt:variant>
      <vt:variant>
        <vt:lpwstr>договор</vt:lpwstr>
      </vt:variant>
      <vt:variant>
        <vt:i4>71173173</vt:i4>
      </vt:variant>
      <vt:variant>
        <vt:i4>81</vt:i4>
      </vt:variant>
      <vt:variant>
        <vt:i4>0</vt:i4>
      </vt:variant>
      <vt:variant>
        <vt:i4>5</vt:i4>
      </vt:variant>
      <vt:variant>
        <vt:lpwstr/>
      </vt:variant>
      <vt:variant>
        <vt:lpwstr>договор</vt:lpwstr>
      </vt:variant>
      <vt:variant>
        <vt:i4>71173173</vt:i4>
      </vt:variant>
      <vt:variant>
        <vt:i4>78</vt:i4>
      </vt:variant>
      <vt:variant>
        <vt:i4>0</vt:i4>
      </vt:variant>
      <vt:variant>
        <vt:i4>5</vt:i4>
      </vt:variant>
      <vt:variant>
        <vt:lpwstr/>
      </vt:variant>
      <vt:variant>
        <vt:lpwstr>договор</vt:lpwstr>
      </vt:variant>
      <vt:variant>
        <vt:i4>71173173</vt:i4>
      </vt:variant>
      <vt:variant>
        <vt:i4>75</vt:i4>
      </vt:variant>
      <vt:variant>
        <vt:i4>0</vt:i4>
      </vt:variant>
      <vt:variant>
        <vt:i4>5</vt:i4>
      </vt:variant>
      <vt:variant>
        <vt:lpwstr/>
      </vt:variant>
      <vt:variant>
        <vt:lpwstr>договор</vt:lpwstr>
      </vt:variant>
      <vt:variant>
        <vt:i4>71173173</vt:i4>
      </vt:variant>
      <vt:variant>
        <vt:i4>72</vt:i4>
      </vt:variant>
      <vt:variant>
        <vt:i4>0</vt:i4>
      </vt:variant>
      <vt:variant>
        <vt:i4>5</vt:i4>
      </vt:variant>
      <vt:variant>
        <vt:lpwstr/>
      </vt:variant>
      <vt:variant>
        <vt:lpwstr>договор</vt:lpwstr>
      </vt:variant>
      <vt:variant>
        <vt:i4>71173174</vt:i4>
      </vt:variant>
      <vt:variant>
        <vt:i4>69</vt:i4>
      </vt:variant>
      <vt:variant>
        <vt:i4>0</vt:i4>
      </vt:variant>
      <vt:variant>
        <vt:i4>5</vt:i4>
      </vt:variant>
      <vt:variant>
        <vt:lpwstr/>
      </vt:variant>
      <vt:variant>
        <vt:lpwstr>възложител</vt:lpwstr>
      </vt:variant>
      <vt:variant>
        <vt:i4>71173174</vt:i4>
      </vt:variant>
      <vt:variant>
        <vt:i4>66</vt:i4>
      </vt:variant>
      <vt:variant>
        <vt:i4>0</vt:i4>
      </vt:variant>
      <vt:variant>
        <vt:i4>5</vt:i4>
      </vt:variant>
      <vt:variant>
        <vt:lpwstr/>
      </vt:variant>
      <vt:variant>
        <vt:lpwstr>възложител</vt:lpwstr>
      </vt:variant>
      <vt:variant>
        <vt:i4>71173173</vt:i4>
      </vt:variant>
      <vt:variant>
        <vt:i4>63</vt:i4>
      </vt:variant>
      <vt:variant>
        <vt:i4>0</vt:i4>
      </vt:variant>
      <vt:variant>
        <vt:i4>5</vt:i4>
      </vt:variant>
      <vt:variant>
        <vt:lpwstr/>
      </vt:variant>
      <vt:variant>
        <vt:lpwstr>договор</vt:lpwstr>
      </vt:variant>
      <vt:variant>
        <vt:i4>70845489</vt:i4>
      </vt:variant>
      <vt:variant>
        <vt:i4>60</vt:i4>
      </vt:variant>
      <vt:variant>
        <vt:i4>0</vt:i4>
      </vt:variant>
      <vt:variant>
        <vt:i4>5</vt:i4>
      </vt:variant>
      <vt:variant>
        <vt:lpwstr/>
      </vt:variant>
      <vt:variant>
        <vt:lpwstr>изпълнител</vt:lpwstr>
      </vt:variant>
      <vt:variant>
        <vt:i4>589942</vt:i4>
      </vt:variant>
      <vt:variant>
        <vt:i4>57</vt:i4>
      </vt:variant>
      <vt:variant>
        <vt:i4>0</vt:i4>
      </vt:variant>
      <vt:variant>
        <vt:i4>5</vt:i4>
      </vt:variant>
      <vt:variant>
        <vt:lpwstr/>
      </vt:variant>
      <vt:variant>
        <vt:lpwstr>гаранция</vt:lpwstr>
      </vt:variant>
      <vt:variant>
        <vt:i4>71173174</vt:i4>
      </vt:variant>
      <vt:variant>
        <vt:i4>54</vt:i4>
      </vt:variant>
      <vt:variant>
        <vt:i4>0</vt:i4>
      </vt:variant>
      <vt:variant>
        <vt:i4>5</vt:i4>
      </vt:variant>
      <vt:variant>
        <vt:lpwstr/>
      </vt:variant>
      <vt:variant>
        <vt:lpwstr>възложител</vt:lpwstr>
      </vt:variant>
      <vt:variant>
        <vt:i4>71173173</vt:i4>
      </vt:variant>
      <vt:variant>
        <vt:i4>51</vt:i4>
      </vt:variant>
      <vt:variant>
        <vt:i4>0</vt:i4>
      </vt:variant>
      <vt:variant>
        <vt:i4>5</vt:i4>
      </vt:variant>
      <vt:variant>
        <vt:lpwstr/>
      </vt:variant>
      <vt:variant>
        <vt:lpwstr>договор</vt:lpwstr>
      </vt:variant>
      <vt:variant>
        <vt:i4>70845489</vt:i4>
      </vt:variant>
      <vt:variant>
        <vt:i4>48</vt:i4>
      </vt:variant>
      <vt:variant>
        <vt:i4>0</vt:i4>
      </vt:variant>
      <vt:variant>
        <vt:i4>5</vt:i4>
      </vt:variant>
      <vt:variant>
        <vt:lpwstr/>
      </vt:variant>
      <vt:variant>
        <vt:lpwstr>изпълнител</vt:lpwstr>
      </vt:variant>
      <vt:variant>
        <vt:i4>71173174</vt:i4>
      </vt:variant>
      <vt:variant>
        <vt:i4>45</vt:i4>
      </vt:variant>
      <vt:variant>
        <vt:i4>0</vt:i4>
      </vt:variant>
      <vt:variant>
        <vt:i4>5</vt:i4>
      </vt:variant>
      <vt:variant>
        <vt:lpwstr/>
      </vt:variant>
      <vt:variant>
        <vt:lpwstr>възложител</vt:lpwstr>
      </vt:variant>
      <vt:variant>
        <vt:i4>70845489</vt:i4>
      </vt:variant>
      <vt:variant>
        <vt:i4>42</vt:i4>
      </vt:variant>
      <vt:variant>
        <vt:i4>0</vt:i4>
      </vt:variant>
      <vt:variant>
        <vt:i4>5</vt:i4>
      </vt:variant>
      <vt:variant>
        <vt:lpwstr/>
      </vt:variant>
      <vt:variant>
        <vt:lpwstr>изпълнител</vt:lpwstr>
      </vt:variant>
      <vt:variant>
        <vt:i4>71173174</vt:i4>
      </vt:variant>
      <vt:variant>
        <vt:i4>39</vt:i4>
      </vt:variant>
      <vt:variant>
        <vt:i4>0</vt:i4>
      </vt:variant>
      <vt:variant>
        <vt:i4>5</vt:i4>
      </vt:variant>
      <vt:variant>
        <vt:lpwstr/>
      </vt:variant>
      <vt:variant>
        <vt:lpwstr>възложител</vt:lpwstr>
      </vt:variant>
      <vt:variant>
        <vt:i4>70845489</vt:i4>
      </vt:variant>
      <vt:variant>
        <vt:i4>36</vt:i4>
      </vt:variant>
      <vt:variant>
        <vt:i4>0</vt:i4>
      </vt:variant>
      <vt:variant>
        <vt:i4>5</vt:i4>
      </vt:variant>
      <vt:variant>
        <vt:lpwstr/>
      </vt:variant>
      <vt:variant>
        <vt:lpwstr>изпълнител</vt:lpwstr>
      </vt:variant>
      <vt:variant>
        <vt:i4>71173173</vt:i4>
      </vt:variant>
      <vt:variant>
        <vt:i4>33</vt:i4>
      </vt:variant>
      <vt:variant>
        <vt:i4>0</vt:i4>
      </vt:variant>
      <vt:variant>
        <vt:i4>5</vt:i4>
      </vt:variant>
      <vt:variant>
        <vt:lpwstr/>
      </vt:variant>
      <vt:variant>
        <vt:lpwstr>договор</vt:lpwstr>
      </vt:variant>
      <vt:variant>
        <vt:i4>589946</vt:i4>
      </vt:variant>
      <vt:variant>
        <vt:i4>30</vt:i4>
      </vt:variant>
      <vt:variant>
        <vt:i4>0</vt:i4>
      </vt:variant>
      <vt:variant>
        <vt:i4>5</vt:i4>
      </vt:variant>
      <vt:variant>
        <vt:lpwstr/>
      </vt:variant>
      <vt:variant>
        <vt:lpwstr>предметнадоговора</vt:lpwstr>
      </vt:variant>
      <vt:variant>
        <vt:i4>70845489</vt:i4>
      </vt:variant>
      <vt:variant>
        <vt:i4>27</vt:i4>
      </vt:variant>
      <vt:variant>
        <vt:i4>0</vt:i4>
      </vt:variant>
      <vt:variant>
        <vt:i4>5</vt:i4>
      </vt:variant>
      <vt:variant>
        <vt:lpwstr/>
      </vt:variant>
      <vt:variant>
        <vt:lpwstr>изпълнител</vt:lpwstr>
      </vt:variant>
      <vt:variant>
        <vt:i4>71173173</vt:i4>
      </vt:variant>
      <vt:variant>
        <vt:i4>24</vt:i4>
      </vt:variant>
      <vt:variant>
        <vt:i4>0</vt:i4>
      </vt:variant>
      <vt:variant>
        <vt:i4>5</vt:i4>
      </vt:variant>
      <vt:variant>
        <vt:lpwstr/>
      </vt:variant>
      <vt:variant>
        <vt:lpwstr>договор</vt:lpwstr>
      </vt:variant>
      <vt:variant>
        <vt:i4>70845489</vt:i4>
      </vt:variant>
      <vt:variant>
        <vt:i4>21</vt:i4>
      </vt:variant>
      <vt:variant>
        <vt:i4>0</vt:i4>
      </vt:variant>
      <vt:variant>
        <vt:i4>5</vt:i4>
      </vt:variant>
      <vt:variant>
        <vt:lpwstr/>
      </vt:variant>
      <vt:variant>
        <vt:lpwstr>изпълнител</vt:lpwstr>
      </vt:variant>
      <vt:variant>
        <vt:i4>70845489</vt:i4>
      </vt:variant>
      <vt:variant>
        <vt:i4>18</vt:i4>
      </vt:variant>
      <vt:variant>
        <vt:i4>0</vt:i4>
      </vt:variant>
      <vt:variant>
        <vt:i4>5</vt:i4>
      </vt:variant>
      <vt:variant>
        <vt:lpwstr/>
      </vt:variant>
      <vt:variant>
        <vt:lpwstr>изпълнител</vt:lpwstr>
      </vt:variant>
      <vt:variant>
        <vt:i4>69337119</vt:i4>
      </vt:variant>
      <vt:variant>
        <vt:i4>15</vt:i4>
      </vt:variant>
      <vt:variant>
        <vt:i4>0</vt:i4>
      </vt:variant>
      <vt:variant>
        <vt:i4>5</vt:i4>
      </vt:variant>
      <vt:variant>
        <vt:lpwstr>http://sharepoint/Procurement/Library1/WWTP Sofia/Blagoev/Дирекция/снабдяване/Обществени поръчки/негасена вар/TT000337_gasoi_ delivery_tender_dcmnts .doc</vt:lpwstr>
      </vt:variant>
      <vt:variant>
        <vt:lpwstr>максималенсрокнадоставка#максималенсрокнадоставка</vt:lpwstr>
      </vt:variant>
      <vt:variant>
        <vt:i4>69337119</vt:i4>
      </vt:variant>
      <vt:variant>
        <vt:i4>12</vt:i4>
      </vt:variant>
      <vt:variant>
        <vt:i4>0</vt:i4>
      </vt:variant>
      <vt:variant>
        <vt:i4>5</vt:i4>
      </vt:variant>
      <vt:variant>
        <vt:lpwstr>http://sharepoint/Procurement/Library1/WWTP Sofia/Blagoev/Дирекция/снабдяване/Обществени поръчки/негасена вар/TT000337_gasoi_ delivery_tender_dcmnts .doc</vt:lpwstr>
      </vt:variant>
      <vt:variant>
        <vt:lpwstr>максималенсрокнадоставка#максималенсрокнадоставка</vt:lpwstr>
      </vt:variant>
      <vt:variant>
        <vt:i4>74973261</vt:i4>
      </vt:variant>
      <vt:variant>
        <vt:i4>9</vt:i4>
      </vt:variant>
      <vt:variant>
        <vt:i4>0</vt:i4>
      </vt:variant>
      <vt:variant>
        <vt:i4>5</vt:i4>
      </vt:variant>
      <vt:variant>
        <vt:lpwstr>http://sharepoint/Procurement/Library1/WWTP Sofia/Blagoev/Дирекция/снабдяване/Обществени поръчки/негасена вар/TT000337_gasoi_ delivery_tender_dcmnts .doc</vt:lpwstr>
      </vt:variant>
      <vt:variant>
        <vt:lpwstr>стоки#стоки</vt:lpwstr>
      </vt:variant>
      <vt:variant>
        <vt:i4>72548453</vt:i4>
      </vt:variant>
      <vt:variant>
        <vt:i4>6</vt:i4>
      </vt:variant>
      <vt:variant>
        <vt:i4>0</vt:i4>
      </vt:variant>
      <vt:variant>
        <vt:i4>5</vt:i4>
      </vt:variant>
      <vt:variant>
        <vt:lpwstr>http://sharepoint/Procurement/Library1/WWTP Sofia/Blagoev/Дирекция/снабдяване/Обществени поръчки/негасена вар/TT000337_gasoi_ delivery_tender_dcmnts .doc</vt:lpwstr>
      </vt:variant>
      <vt:variant>
        <vt:lpwstr>изпълнител#изпълнител</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rhristova</dc:creator>
  <cp:lastModifiedBy>Pobornikov, Sergei</cp:lastModifiedBy>
  <cp:revision>36</cp:revision>
  <cp:lastPrinted>2018-04-30T07:47:00Z</cp:lastPrinted>
  <dcterms:created xsi:type="dcterms:W3CDTF">2018-03-08T09:32:00Z</dcterms:created>
  <dcterms:modified xsi:type="dcterms:W3CDTF">2018-04-30T08:07:00Z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